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F0" w:rsidRDefault="003F2779">
      <w:r>
        <w:rPr>
          <w:rFonts w:hint="eastAsia"/>
        </w:rPr>
        <w:t>飒沓第三方佛挡杀</w:t>
      </w:r>
    </w:p>
    <w:sectPr w:rsidR="003B3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5F0" w:rsidRDefault="003B35F0" w:rsidP="003F2779">
      <w:r>
        <w:separator/>
      </w:r>
    </w:p>
  </w:endnote>
  <w:endnote w:type="continuationSeparator" w:id="1">
    <w:p w:rsidR="003B35F0" w:rsidRDefault="003B35F0" w:rsidP="003F2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5F0" w:rsidRDefault="003B35F0" w:rsidP="003F2779">
      <w:r>
        <w:separator/>
      </w:r>
    </w:p>
  </w:footnote>
  <w:footnote w:type="continuationSeparator" w:id="1">
    <w:p w:rsidR="003B35F0" w:rsidRDefault="003B35F0" w:rsidP="003F27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779"/>
    <w:rsid w:val="003B35F0"/>
    <w:rsid w:val="003F2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2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7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2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27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Www.SangSan.Cn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2</cp:revision>
  <dcterms:created xsi:type="dcterms:W3CDTF">2018-01-27T09:33:00Z</dcterms:created>
  <dcterms:modified xsi:type="dcterms:W3CDTF">2018-01-27T09:33:00Z</dcterms:modified>
</cp:coreProperties>
</file>