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E8" w:rsidRDefault="001B7B2C" w:rsidP="001B7B2C">
      <w:pPr>
        <w:jc w:val="center"/>
        <w:rPr>
          <w:b/>
          <w:sz w:val="32"/>
          <w:szCs w:val="32"/>
        </w:rPr>
      </w:pPr>
      <w:r w:rsidRPr="001B7B2C">
        <w:rPr>
          <w:rFonts w:hint="eastAsia"/>
          <w:b/>
          <w:sz w:val="32"/>
          <w:szCs w:val="32"/>
        </w:rPr>
        <w:t>熔化炉</w:t>
      </w:r>
      <w:r w:rsidR="00B91BF6">
        <w:rPr>
          <w:rFonts w:hint="eastAsia"/>
          <w:b/>
          <w:sz w:val="32"/>
          <w:szCs w:val="32"/>
        </w:rPr>
        <w:t>及其他工序</w:t>
      </w:r>
      <w:r w:rsidRPr="001B7B2C">
        <w:rPr>
          <w:rFonts w:hint="eastAsia"/>
          <w:b/>
          <w:sz w:val="32"/>
          <w:szCs w:val="32"/>
        </w:rPr>
        <w:t>操作描述</w:t>
      </w:r>
    </w:p>
    <w:p w:rsidR="001B7B2C" w:rsidRPr="001B7B2C" w:rsidRDefault="001B7B2C" w:rsidP="001B7B2C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1B7B2C">
        <w:rPr>
          <w:rFonts w:hint="eastAsia"/>
          <w:b/>
          <w:szCs w:val="21"/>
        </w:rPr>
        <w:t>混铁炉部分</w:t>
      </w:r>
    </w:p>
    <w:p w:rsidR="001B7B2C" w:rsidRDefault="004C244D" w:rsidP="007277F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往熔化炉出铁，还是指定去向为“（脱磷）不锈钢”</w:t>
      </w:r>
    </w:p>
    <w:p w:rsidR="008941F5" w:rsidRDefault="008941F5" w:rsidP="008941F5">
      <w:pPr>
        <w:pStyle w:val="a3"/>
        <w:ind w:left="81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3371850" cy="2428875"/>
            <wp:effectExtent l="0" t="0" r="0" b="9525"/>
            <wp:docPr id="1" name="图片 1" descr="C:\DOCUME~1\ADMINI~1\LOCALS~1\Temp\SNAGHTML1f1e8b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NAGHTML1f1e8b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FE" w:rsidRPr="003D09AC" w:rsidRDefault="003D09AC" w:rsidP="003D09AC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3D09AC">
        <w:rPr>
          <w:rFonts w:hint="eastAsia"/>
          <w:b/>
          <w:szCs w:val="21"/>
        </w:rPr>
        <w:t>调度进行排产</w:t>
      </w:r>
      <w:r w:rsidR="004378B1">
        <w:rPr>
          <w:rFonts w:hint="eastAsia"/>
          <w:b/>
          <w:szCs w:val="21"/>
        </w:rPr>
        <w:t>（碳钢部分）</w:t>
      </w:r>
    </w:p>
    <w:p w:rsidR="003D09AC" w:rsidRDefault="003D09AC" w:rsidP="003D09AC">
      <w:pPr>
        <w:pStyle w:val="a3"/>
        <w:ind w:left="45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 w:rsidR="00714611">
        <w:rPr>
          <w:rFonts w:hint="eastAsia"/>
          <w:b/>
          <w:szCs w:val="21"/>
        </w:rPr>
        <w:t>“铸机浇钢计划排产”进行“浇钢计划排产”</w:t>
      </w:r>
      <w:r w:rsidR="00E20887">
        <w:rPr>
          <w:rFonts w:hint="eastAsia"/>
          <w:b/>
          <w:szCs w:val="21"/>
        </w:rPr>
        <w:t>，添加熔化炉路径</w:t>
      </w:r>
      <w:r w:rsidR="00562331">
        <w:rPr>
          <w:rFonts w:hint="eastAsia"/>
          <w:b/>
          <w:szCs w:val="21"/>
        </w:rPr>
        <w:t>，点击“浇钢计划排产”</w:t>
      </w:r>
      <w:r w:rsidR="009C3E7E">
        <w:rPr>
          <w:rFonts w:hint="eastAsia"/>
          <w:b/>
          <w:szCs w:val="21"/>
        </w:rPr>
        <w:t>进行熔化炉至</w:t>
      </w:r>
      <w:r w:rsidR="009C3E7E">
        <w:rPr>
          <w:rFonts w:hint="eastAsia"/>
          <w:b/>
          <w:szCs w:val="21"/>
        </w:rPr>
        <w:t>6#</w:t>
      </w:r>
      <w:proofErr w:type="gramStart"/>
      <w:r w:rsidR="009C3E7E">
        <w:rPr>
          <w:rFonts w:hint="eastAsia"/>
          <w:b/>
          <w:szCs w:val="21"/>
        </w:rPr>
        <w:t>铸机排</w:t>
      </w:r>
      <w:proofErr w:type="gramEnd"/>
      <w:r w:rsidR="009C3E7E">
        <w:rPr>
          <w:rFonts w:hint="eastAsia"/>
          <w:b/>
          <w:szCs w:val="21"/>
        </w:rPr>
        <w:t>产，其中物料代码以“</w:t>
      </w:r>
      <w:r w:rsidR="009C3E7E">
        <w:rPr>
          <w:rFonts w:hint="eastAsia"/>
          <w:b/>
          <w:szCs w:val="21"/>
        </w:rPr>
        <w:t>617</w:t>
      </w:r>
      <w:r w:rsidR="009C3E7E">
        <w:rPr>
          <w:rFonts w:hint="eastAsia"/>
          <w:b/>
          <w:szCs w:val="21"/>
        </w:rPr>
        <w:t>”开头。（系统会自动判别）</w:t>
      </w:r>
    </w:p>
    <w:p w:rsidR="008941F5" w:rsidRDefault="008941F5" w:rsidP="003D09AC">
      <w:pPr>
        <w:pStyle w:val="a3"/>
        <w:ind w:left="45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222E8180" wp14:editId="02EF110F">
            <wp:extent cx="5241786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9" w:rsidRDefault="00DD0F29" w:rsidP="003D09AC">
      <w:pPr>
        <w:pStyle w:val="a3"/>
        <w:ind w:left="45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36D8E80" wp14:editId="2C8CB9AE">
            <wp:extent cx="5274310" cy="11098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46" w:rsidRDefault="00A92246" w:rsidP="00DD0F2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在“出钢计划排产”中，在“转炉炉座号”处选择“熔化炉”，铸机号选择“</w:t>
      </w:r>
      <w:r>
        <w:rPr>
          <w:rFonts w:hint="eastAsia"/>
          <w:b/>
          <w:szCs w:val="21"/>
        </w:rPr>
        <w:t>6#</w:t>
      </w:r>
      <w:r>
        <w:rPr>
          <w:rFonts w:hint="eastAsia"/>
          <w:b/>
          <w:szCs w:val="21"/>
        </w:rPr>
        <w:t>铸机”，点击“出钢计划排产”按钮进行排产。</w:t>
      </w:r>
    </w:p>
    <w:p w:rsidR="00DD0F29" w:rsidRDefault="00DD0F29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4186265A" wp14:editId="1C7D1F24">
            <wp:extent cx="5274310" cy="1510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9" w:rsidRDefault="00DD0F29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DD0F29" w:rsidRDefault="00DD0F29" w:rsidP="00DD0F29">
      <w:pPr>
        <w:pStyle w:val="a3"/>
        <w:ind w:left="810" w:firstLineChars="0" w:firstLine="0"/>
        <w:jc w:val="left"/>
        <w:rPr>
          <w:b/>
          <w:szCs w:val="21"/>
        </w:rPr>
      </w:pPr>
    </w:p>
    <w:p w:rsidR="00285A72" w:rsidRDefault="00285A72" w:rsidP="00DD0F2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在“出钢计划管理”中，“炉座”选择“熔化炉”</w:t>
      </w:r>
      <w:r w:rsidR="00E50EFD">
        <w:rPr>
          <w:rFonts w:hint="eastAsia"/>
          <w:b/>
          <w:szCs w:val="21"/>
        </w:rPr>
        <w:t>，选择相应的炉号（以</w:t>
      </w:r>
      <w:r w:rsidR="00E50EFD">
        <w:rPr>
          <w:rFonts w:hint="eastAsia"/>
          <w:b/>
          <w:szCs w:val="21"/>
        </w:rPr>
        <w:t>51******</w:t>
      </w:r>
      <w:r w:rsidR="00E50EFD">
        <w:rPr>
          <w:rFonts w:hint="eastAsia"/>
          <w:b/>
          <w:szCs w:val="21"/>
        </w:rPr>
        <w:t>开头）进行“计划下达”</w:t>
      </w:r>
    </w:p>
    <w:p w:rsidR="00DD0F29" w:rsidRDefault="00DD0F29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4B327EEA" wp14:editId="6D359868">
            <wp:extent cx="5274310" cy="29191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9" w:rsidRDefault="00DD0F29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1D0131A0" wp14:editId="227A3281">
            <wp:extent cx="5274310" cy="27329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9" w:rsidRDefault="00DD0F29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rFonts w:hint="eastAsia"/>
          <w:b/>
          <w:szCs w:val="21"/>
        </w:rPr>
      </w:pPr>
    </w:p>
    <w:p w:rsidR="00CB4994" w:rsidRDefault="00CB4994" w:rsidP="00DD0F29">
      <w:pPr>
        <w:pStyle w:val="a3"/>
        <w:ind w:left="810" w:firstLineChars="0" w:firstLine="0"/>
        <w:jc w:val="left"/>
        <w:rPr>
          <w:b/>
          <w:szCs w:val="21"/>
        </w:rPr>
      </w:pPr>
      <w:bookmarkStart w:id="0" w:name="_GoBack"/>
      <w:bookmarkEnd w:id="0"/>
    </w:p>
    <w:p w:rsidR="00084A36" w:rsidRPr="009B0B19" w:rsidRDefault="00E73BAC" w:rsidP="009B0B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 w:rsidRPr="009B0B19">
        <w:rPr>
          <w:rFonts w:hint="eastAsia"/>
          <w:b/>
          <w:szCs w:val="21"/>
        </w:rPr>
        <w:lastRenderedPageBreak/>
        <w:t>在“工序管理”中，点击“熔化炉工序管理”</w:t>
      </w:r>
      <w:r w:rsidR="00CD42C0" w:rsidRPr="009B0B19">
        <w:rPr>
          <w:rFonts w:hint="eastAsia"/>
          <w:b/>
          <w:szCs w:val="21"/>
        </w:rPr>
        <w:t>——</w:t>
      </w:r>
      <w:proofErr w:type="gramStart"/>
      <w:r w:rsidR="00CD42C0" w:rsidRPr="009B0B19">
        <w:rPr>
          <w:rFonts w:hint="eastAsia"/>
          <w:b/>
          <w:szCs w:val="21"/>
        </w:rPr>
        <w:t>》</w:t>
      </w:r>
      <w:proofErr w:type="gramEnd"/>
      <w:r w:rsidR="00CD42C0" w:rsidRPr="009B0B19">
        <w:rPr>
          <w:rFonts w:hint="eastAsia"/>
          <w:b/>
          <w:szCs w:val="21"/>
        </w:rPr>
        <w:t>“熔化炉工序”，进入“熔化炉工序”界面。</w:t>
      </w:r>
    </w:p>
    <w:p w:rsidR="009B0B19" w:rsidRPr="009B0B19" w:rsidRDefault="009B0B19" w:rsidP="009B0B19">
      <w:pPr>
        <w:pStyle w:val="a3"/>
        <w:ind w:left="45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3558A49" wp14:editId="07C60014">
            <wp:extent cx="3228572" cy="26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AF" w:rsidRDefault="005C10AF" w:rsidP="00084A3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）、在熔化炉窗口，点击右键，弹出右键菜单，分别为：“刷新”、“准备兑铁”、“兑铁”、“指定主原料”、“处理开始”、“处理结束”、“出钢开始”、“出钢结束”</w:t>
      </w:r>
      <w:r w:rsidR="00DB1155">
        <w:rPr>
          <w:rFonts w:hint="eastAsia"/>
          <w:b/>
          <w:szCs w:val="21"/>
        </w:rPr>
        <w:t>、“委托单管理”</w:t>
      </w:r>
      <w:r w:rsidR="00912398">
        <w:rPr>
          <w:rFonts w:hint="eastAsia"/>
          <w:b/>
          <w:szCs w:val="21"/>
        </w:rPr>
        <w:t>。</w:t>
      </w:r>
    </w:p>
    <w:p w:rsidR="009B0B19" w:rsidRDefault="009B0B19" w:rsidP="00084A36">
      <w:pPr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14783158" wp14:editId="6209B22B">
            <wp:extent cx="3495238" cy="3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19" w:rsidRDefault="009B0B19" w:rsidP="00084A36">
      <w:pPr>
        <w:jc w:val="left"/>
        <w:rPr>
          <w:rFonts w:hint="eastAsia"/>
          <w:b/>
          <w:szCs w:val="21"/>
        </w:rPr>
      </w:pPr>
    </w:p>
    <w:p w:rsidR="009B0B19" w:rsidRDefault="009B0B19" w:rsidP="00084A36">
      <w:pPr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FEE9342" wp14:editId="303926EF">
            <wp:extent cx="1476191" cy="333333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98" w:rsidRDefault="00912398" w:rsidP="00084A3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）、依次操作准备兑铁</w:t>
      </w:r>
      <w:proofErr w:type="gramStart"/>
      <w:r>
        <w:rPr>
          <w:rFonts w:hint="eastAsia"/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、“兑铁”、“指定主原料”、“处理开始”、“处理结束”、“出钢开始”、“出钢结束”、“委托单管理”。</w:t>
      </w:r>
    </w:p>
    <w:p w:rsidR="009B0B19" w:rsidRDefault="009B0B19" w:rsidP="00084A3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其中指定</w:t>
      </w:r>
      <w:proofErr w:type="gramStart"/>
      <w:r>
        <w:rPr>
          <w:rFonts w:hint="eastAsia"/>
          <w:b/>
          <w:szCs w:val="21"/>
        </w:rPr>
        <w:t>主原料</w:t>
      </w:r>
      <w:proofErr w:type="gramEnd"/>
      <w:r>
        <w:rPr>
          <w:rFonts w:hint="eastAsia"/>
          <w:b/>
          <w:szCs w:val="21"/>
        </w:rPr>
        <w:t>画面：</w:t>
      </w:r>
      <w:r w:rsidRPr="00DE4CCC">
        <w:rPr>
          <w:rFonts w:hint="eastAsia"/>
          <w:b/>
          <w:color w:val="FF0000"/>
          <w:szCs w:val="21"/>
        </w:rPr>
        <w:t>（注意：目前只能先指定铁水，而且必须</w:t>
      </w:r>
      <w:r w:rsidR="00DE4CCC">
        <w:rPr>
          <w:rFonts w:hint="eastAsia"/>
          <w:b/>
          <w:color w:val="FF0000"/>
          <w:szCs w:val="21"/>
        </w:rPr>
        <w:t>至少</w:t>
      </w:r>
      <w:r w:rsidRPr="00DE4CCC">
        <w:rPr>
          <w:rFonts w:hint="eastAsia"/>
          <w:b/>
          <w:color w:val="FF0000"/>
          <w:szCs w:val="21"/>
        </w:rPr>
        <w:t>指定一包铁水，否则出钢无法结束）</w:t>
      </w:r>
    </w:p>
    <w:p w:rsidR="009B0B19" w:rsidRDefault="009B0B19" w:rsidP="00084A36">
      <w:pPr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>
            <wp:extent cx="5274310" cy="3211140"/>
            <wp:effectExtent l="0" t="0" r="2540" b="8890"/>
            <wp:docPr id="10" name="图片 10" descr="C:\DOCUME~1\ADMINI~1\LOCALS~1\Temp\SNAGHTML1f2d0d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SNAGHTML1f2d0d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19" w:rsidRDefault="009B0B19" w:rsidP="00084A36">
      <w:pPr>
        <w:jc w:val="left"/>
        <w:rPr>
          <w:rFonts w:hint="eastAsia"/>
          <w:b/>
          <w:szCs w:val="21"/>
        </w:rPr>
      </w:pPr>
    </w:p>
    <w:p w:rsidR="00754FE0" w:rsidRDefault="00754FE0" w:rsidP="00084A36">
      <w:pPr>
        <w:jc w:val="left"/>
        <w:rPr>
          <w:rFonts w:hint="eastAsia"/>
          <w:b/>
          <w:szCs w:val="21"/>
        </w:rPr>
      </w:pPr>
    </w:p>
    <w:p w:rsidR="00754FE0" w:rsidRDefault="00754FE0" w:rsidP="00084A36">
      <w:pPr>
        <w:jc w:val="left"/>
        <w:rPr>
          <w:rFonts w:hint="eastAsia"/>
          <w:b/>
          <w:szCs w:val="21"/>
        </w:rPr>
      </w:pPr>
    </w:p>
    <w:p w:rsidR="00754FE0" w:rsidRDefault="00754FE0" w:rsidP="00084A36">
      <w:pPr>
        <w:jc w:val="left"/>
        <w:rPr>
          <w:rFonts w:hint="eastAsia"/>
          <w:b/>
          <w:szCs w:val="21"/>
        </w:rPr>
      </w:pPr>
    </w:p>
    <w:p w:rsidR="00754FE0" w:rsidRDefault="00754FE0" w:rsidP="00084A36">
      <w:pPr>
        <w:jc w:val="left"/>
        <w:rPr>
          <w:rFonts w:hint="eastAsia"/>
          <w:b/>
          <w:szCs w:val="21"/>
        </w:rPr>
      </w:pPr>
    </w:p>
    <w:p w:rsidR="00754FE0" w:rsidRDefault="00754FE0" w:rsidP="00084A36">
      <w:pPr>
        <w:jc w:val="left"/>
        <w:rPr>
          <w:b/>
          <w:szCs w:val="21"/>
        </w:rPr>
      </w:pPr>
    </w:p>
    <w:p w:rsidR="00FC2365" w:rsidRDefault="00FC2365" w:rsidP="00084A3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四、</w:t>
      </w:r>
      <w:r>
        <w:rPr>
          <w:rFonts w:hint="eastAsia"/>
          <w:b/>
          <w:szCs w:val="21"/>
        </w:rPr>
        <w:t>AOD</w:t>
      </w:r>
      <w:proofErr w:type="gramStart"/>
      <w:r>
        <w:rPr>
          <w:rFonts w:hint="eastAsia"/>
          <w:b/>
          <w:szCs w:val="21"/>
        </w:rPr>
        <w:t>炉操作</w:t>
      </w:r>
      <w:proofErr w:type="gramEnd"/>
      <w:r>
        <w:rPr>
          <w:rFonts w:hint="eastAsia"/>
          <w:b/>
          <w:szCs w:val="21"/>
        </w:rPr>
        <w:t>说明</w:t>
      </w:r>
      <w:r w:rsidR="001C4EBD">
        <w:rPr>
          <w:rFonts w:hint="eastAsia"/>
          <w:b/>
          <w:szCs w:val="21"/>
        </w:rPr>
        <w:t>(</w:t>
      </w:r>
      <w:r w:rsidR="001C4EBD">
        <w:rPr>
          <w:rFonts w:hint="eastAsia"/>
          <w:b/>
          <w:szCs w:val="21"/>
        </w:rPr>
        <w:t>不锈钢部分</w:t>
      </w:r>
      <w:r w:rsidR="001C4EBD">
        <w:rPr>
          <w:rFonts w:hint="eastAsia"/>
          <w:b/>
          <w:szCs w:val="21"/>
        </w:rPr>
        <w:t>)</w:t>
      </w:r>
    </w:p>
    <w:p w:rsidR="00FC2365" w:rsidRDefault="00FC2365" w:rsidP="00084A3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）、现在修改为指定到达，然后再进行处理。</w:t>
      </w:r>
    </w:p>
    <w:p w:rsidR="00754FE0" w:rsidRDefault="00754FE0" w:rsidP="00084A3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具体是在</w:t>
      </w:r>
      <w:r>
        <w:rPr>
          <w:noProof/>
        </w:rPr>
        <w:drawing>
          <wp:inline distT="0" distB="0" distL="0" distR="0" wp14:anchorId="7B79EB19" wp14:editId="38801418">
            <wp:extent cx="1247619" cy="24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，弹出</w:t>
      </w:r>
      <w:r>
        <w:rPr>
          <w:noProof/>
        </w:rPr>
        <w:drawing>
          <wp:inline distT="0" distB="0" distL="0" distR="0">
            <wp:extent cx="5274310" cy="2653061"/>
            <wp:effectExtent l="0" t="0" r="2540" b="0"/>
            <wp:docPr id="12" name="图片 12" descr="C:\DOCUME~1\ADMINI~1\LOCALS~1\Temp\SNAGHTML1f309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SNAGHTML1f309d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E0" w:rsidRDefault="00754FE0" w:rsidP="00084A3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首先，指定炉号，然后点击钢包到达。</w:t>
      </w:r>
    </w:p>
    <w:p w:rsidR="00754FE0" w:rsidRPr="00754FE0" w:rsidRDefault="00754FE0" w:rsidP="00084A3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然后，进行“兑铁”操作。</w:t>
      </w:r>
      <w:r w:rsidR="00BB722C">
        <w:rPr>
          <w:rFonts w:hint="eastAsia"/>
          <w:b/>
          <w:szCs w:val="21"/>
        </w:rPr>
        <w:t>（“指定主原料”正常不用操作。）</w:t>
      </w:r>
    </w:p>
    <w:p w:rsidR="003211AE" w:rsidRDefault="00AF3841" w:rsidP="00AF384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五、</w:t>
      </w:r>
      <w:r w:rsidR="00304CAC" w:rsidRPr="00AF3841">
        <w:rPr>
          <w:rFonts w:hint="eastAsia"/>
          <w:b/>
          <w:szCs w:val="21"/>
        </w:rPr>
        <w:t>不锈钢钢包上件需要在</w:t>
      </w:r>
      <w:proofErr w:type="spellStart"/>
      <w:r w:rsidR="00304CAC" w:rsidRPr="00AF3841">
        <w:rPr>
          <w:rFonts w:hint="eastAsia"/>
          <w:b/>
          <w:szCs w:val="21"/>
        </w:rPr>
        <w:t>mes</w:t>
      </w:r>
      <w:proofErr w:type="spellEnd"/>
      <w:r w:rsidR="00304CAC" w:rsidRPr="00AF3841">
        <w:rPr>
          <w:rFonts w:hint="eastAsia"/>
          <w:b/>
          <w:szCs w:val="21"/>
        </w:rPr>
        <w:t>客户端进行上件操作，转炉</w:t>
      </w:r>
      <w:proofErr w:type="gramStart"/>
      <w:r w:rsidR="00304CAC" w:rsidRPr="00AF3841">
        <w:rPr>
          <w:rFonts w:hint="eastAsia"/>
          <w:b/>
          <w:szCs w:val="21"/>
        </w:rPr>
        <w:t>炉</w:t>
      </w:r>
      <w:proofErr w:type="gramEnd"/>
      <w:r w:rsidR="00304CAC" w:rsidRPr="00AF3841">
        <w:rPr>
          <w:rFonts w:hint="eastAsia"/>
          <w:b/>
          <w:szCs w:val="21"/>
        </w:rPr>
        <w:t>座号指向“熔化炉”</w:t>
      </w:r>
    </w:p>
    <w:p w:rsidR="00AF3841" w:rsidRPr="003211AE" w:rsidRDefault="003211AE" w:rsidP="003211AE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4459718" wp14:editId="1CC243D2">
            <wp:extent cx="5267324" cy="2181225"/>
            <wp:effectExtent l="0" t="0" r="0" b="0"/>
            <wp:docPr id="14" name="图片 14" descr="C:\DOCUME~1\ADMINI~1\LOCALS~1\Temp\SNAGHTML1f368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ADMINI~1\LOCALS~1\Temp\SNAGHTML1f368a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49" cy="21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841" w:rsidRPr="003211AE" w:rsidSect="003211AE">
      <w:headerReference w:type="even" r:id="rId22"/>
      <w:headerReference w:type="default" r:id="rId23"/>
      <w:footerReference w:type="default" r:id="rId2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3C3" w:rsidRDefault="009703C3" w:rsidP="003211AE">
      <w:r>
        <w:separator/>
      </w:r>
    </w:p>
  </w:endnote>
  <w:endnote w:type="continuationSeparator" w:id="0">
    <w:p w:rsidR="009703C3" w:rsidRDefault="009703C3" w:rsidP="0032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97915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B4994" w:rsidRDefault="00CB499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1AE" w:rsidRDefault="003211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3C3" w:rsidRDefault="009703C3" w:rsidP="003211AE">
      <w:r>
        <w:separator/>
      </w:r>
    </w:p>
  </w:footnote>
  <w:footnote w:type="continuationSeparator" w:id="0">
    <w:p w:rsidR="009703C3" w:rsidRDefault="009703C3" w:rsidP="00321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AE" w:rsidRDefault="003211AE" w:rsidP="003211A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AE" w:rsidRDefault="003211AE" w:rsidP="003211A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B28"/>
    <w:multiLevelType w:val="hybridMultilevel"/>
    <w:tmpl w:val="CA0A9BAA"/>
    <w:lvl w:ilvl="0" w:tplc="A7FE376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9F5D43"/>
    <w:multiLevelType w:val="hybridMultilevel"/>
    <w:tmpl w:val="3BC68E42"/>
    <w:lvl w:ilvl="0" w:tplc="E78ECE1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F2"/>
    <w:rsid w:val="00084A36"/>
    <w:rsid w:val="001B7B2C"/>
    <w:rsid w:val="001C4EBD"/>
    <w:rsid w:val="00285A72"/>
    <w:rsid w:val="00304CAC"/>
    <w:rsid w:val="003211AE"/>
    <w:rsid w:val="00396C8F"/>
    <w:rsid w:val="003D09AC"/>
    <w:rsid w:val="004378B1"/>
    <w:rsid w:val="004C244D"/>
    <w:rsid w:val="00562331"/>
    <w:rsid w:val="005647D7"/>
    <w:rsid w:val="005909E8"/>
    <w:rsid w:val="005C10AF"/>
    <w:rsid w:val="005F69F2"/>
    <w:rsid w:val="00714611"/>
    <w:rsid w:val="007277FE"/>
    <w:rsid w:val="00754FE0"/>
    <w:rsid w:val="00820D57"/>
    <w:rsid w:val="008941F5"/>
    <w:rsid w:val="00912398"/>
    <w:rsid w:val="009703C3"/>
    <w:rsid w:val="009B0B19"/>
    <w:rsid w:val="009C3E7E"/>
    <w:rsid w:val="00A92246"/>
    <w:rsid w:val="00AF3841"/>
    <w:rsid w:val="00B91BF6"/>
    <w:rsid w:val="00BB722C"/>
    <w:rsid w:val="00CB4994"/>
    <w:rsid w:val="00CD42C0"/>
    <w:rsid w:val="00D3076C"/>
    <w:rsid w:val="00DB1155"/>
    <w:rsid w:val="00DD0F29"/>
    <w:rsid w:val="00DE4CCC"/>
    <w:rsid w:val="00E20887"/>
    <w:rsid w:val="00E50EFD"/>
    <w:rsid w:val="00E73BAC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41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1F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11A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11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41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1F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11A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1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F5A6B-48D0-4045-A3BE-EFC3AAD9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2017-09-18T03:32:00Z</dcterms:created>
  <dcterms:modified xsi:type="dcterms:W3CDTF">2017-09-21T12:29:00Z</dcterms:modified>
</cp:coreProperties>
</file>