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586DF" w14:textId="34288567" w:rsidR="00575D5D" w:rsidRDefault="00FA7115" w:rsidP="00575D5D">
      <w:pPr>
        <w:spacing w:line="480" w:lineRule="auto"/>
        <w:rPr>
          <w:b/>
        </w:rPr>
      </w:pPr>
      <w:r>
        <w:rPr>
          <w:b/>
        </w:rPr>
        <w:t>Real-time alerts from AI-enabled camera traps using the Iridium satellite network: a case-study in Gabon, Central Africa</w:t>
      </w:r>
    </w:p>
    <w:p w14:paraId="119282CF" w14:textId="77777777" w:rsidR="00812011" w:rsidRDefault="00812011" w:rsidP="00575D5D">
      <w:pPr>
        <w:spacing w:line="480" w:lineRule="auto"/>
        <w:rPr>
          <w:b/>
        </w:rPr>
      </w:pPr>
    </w:p>
    <w:p w14:paraId="31502FD6" w14:textId="2A97EB2A" w:rsidR="00575D5D" w:rsidRPr="00812011" w:rsidRDefault="00575D5D" w:rsidP="00575D5D">
      <w:pPr>
        <w:spacing w:line="480" w:lineRule="auto"/>
        <w:rPr>
          <w:b/>
        </w:rPr>
      </w:pPr>
      <w:r w:rsidRPr="00812011">
        <w:rPr>
          <w:b/>
        </w:rPr>
        <w:t>Supplementary Material: System components and design</w:t>
      </w:r>
    </w:p>
    <w:sdt>
      <w:sdtPr>
        <w:rPr>
          <w:color w:val="auto"/>
        </w:rPr>
        <w:id w:val="66615759"/>
        <w:docPartObj>
          <w:docPartGallery w:val="Table of Contents"/>
          <w:docPartUnique/>
        </w:docPartObj>
      </w:sdtPr>
      <w:sdtEndPr>
        <w:rPr>
          <w:rFonts w:ascii="Arial" w:eastAsia="Arial" w:hAnsi="Arial" w:cs="Arial"/>
          <w:b/>
          <w:bCs/>
          <w:noProof/>
          <w:sz w:val="24"/>
          <w:szCs w:val="24"/>
          <w:lang w:val="en" w:eastAsia="en-GB"/>
        </w:rPr>
      </w:sdtEndPr>
      <w:sdtContent>
        <w:p w14:paraId="135DAB9A" w14:textId="04EC8D79" w:rsidR="00575D5D" w:rsidRPr="00575D5D" w:rsidRDefault="00575D5D">
          <w:pPr>
            <w:pStyle w:val="TOCHeading"/>
            <w:rPr>
              <w:color w:val="auto"/>
            </w:rPr>
          </w:pPr>
          <w:r w:rsidRPr="00575D5D">
            <w:rPr>
              <w:color w:val="auto"/>
            </w:rPr>
            <w:t>Contents</w:t>
          </w:r>
        </w:p>
        <w:p w14:paraId="27D39AFF" w14:textId="080FE1F5" w:rsidR="00415813" w:rsidRDefault="00575D5D">
          <w:pPr>
            <w:pStyle w:val="TOC1"/>
            <w:tabs>
              <w:tab w:val="left" w:pos="440"/>
              <w:tab w:val="right" w:leader="dot" w:pos="9016"/>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90405653" w:history="1">
            <w:r w:rsidR="00415813" w:rsidRPr="00E72EE8">
              <w:rPr>
                <w:rStyle w:val="Hyperlink"/>
                <w:b/>
                <w:noProof/>
              </w:rPr>
              <w:t>1.</w:t>
            </w:r>
            <w:r w:rsidR="00415813">
              <w:rPr>
                <w:rFonts w:asciiTheme="minorHAnsi" w:eastAsiaTheme="minorEastAsia" w:hAnsiTheme="minorHAnsi" w:cstheme="minorBidi"/>
                <w:noProof/>
                <w:sz w:val="22"/>
                <w:szCs w:val="22"/>
                <w:lang w:val="en-GB"/>
              </w:rPr>
              <w:tab/>
            </w:r>
            <w:r w:rsidR="00415813" w:rsidRPr="00E72EE8">
              <w:rPr>
                <w:rStyle w:val="Hyperlink"/>
                <w:b/>
                <w:noProof/>
              </w:rPr>
              <w:t>Hardware stack</w:t>
            </w:r>
            <w:r w:rsidR="00415813">
              <w:rPr>
                <w:noProof/>
                <w:webHidden/>
              </w:rPr>
              <w:tab/>
            </w:r>
            <w:r w:rsidR="00415813">
              <w:rPr>
                <w:noProof/>
                <w:webHidden/>
              </w:rPr>
              <w:fldChar w:fldCharType="begin"/>
            </w:r>
            <w:r w:rsidR="00415813">
              <w:rPr>
                <w:noProof/>
                <w:webHidden/>
              </w:rPr>
              <w:instrText xml:space="preserve"> PAGEREF _Toc90405653 \h </w:instrText>
            </w:r>
            <w:r w:rsidR="00415813">
              <w:rPr>
                <w:noProof/>
                <w:webHidden/>
              </w:rPr>
            </w:r>
            <w:r w:rsidR="00415813">
              <w:rPr>
                <w:noProof/>
                <w:webHidden/>
              </w:rPr>
              <w:fldChar w:fldCharType="separate"/>
            </w:r>
            <w:r w:rsidR="00415813">
              <w:rPr>
                <w:noProof/>
                <w:webHidden/>
              </w:rPr>
              <w:t>2</w:t>
            </w:r>
            <w:r w:rsidR="00415813">
              <w:rPr>
                <w:noProof/>
                <w:webHidden/>
              </w:rPr>
              <w:fldChar w:fldCharType="end"/>
            </w:r>
          </w:hyperlink>
        </w:p>
        <w:p w14:paraId="7BEDDECE" w14:textId="77B40E5A" w:rsidR="00415813" w:rsidRDefault="00415813">
          <w:pPr>
            <w:pStyle w:val="TOC1"/>
            <w:tabs>
              <w:tab w:val="left" w:pos="440"/>
              <w:tab w:val="right" w:leader="dot" w:pos="9016"/>
            </w:tabs>
            <w:rPr>
              <w:rFonts w:asciiTheme="minorHAnsi" w:eastAsiaTheme="minorEastAsia" w:hAnsiTheme="minorHAnsi" w:cstheme="minorBidi"/>
              <w:noProof/>
              <w:sz w:val="22"/>
              <w:szCs w:val="22"/>
              <w:lang w:val="en-GB"/>
            </w:rPr>
          </w:pPr>
          <w:hyperlink w:anchor="_Toc90405654" w:history="1">
            <w:r w:rsidRPr="00E72EE8">
              <w:rPr>
                <w:rStyle w:val="Hyperlink"/>
                <w:b/>
                <w:noProof/>
              </w:rPr>
              <w:t>2.</w:t>
            </w:r>
            <w:r>
              <w:rPr>
                <w:rFonts w:asciiTheme="minorHAnsi" w:eastAsiaTheme="minorEastAsia" w:hAnsiTheme="minorHAnsi" w:cstheme="minorBidi"/>
                <w:noProof/>
                <w:sz w:val="22"/>
                <w:szCs w:val="22"/>
                <w:lang w:val="en-GB"/>
              </w:rPr>
              <w:tab/>
            </w:r>
            <w:r w:rsidRPr="00E72EE8">
              <w:rPr>
                <w:rStyle w:val="Hyperlink"/>
                <w:b/>
                <w:noProof/>
              </w:rPr>
              <w:t>Software stack</w:t>
            </w:r>
            <w:r>
              <w:rPr>
                <w:noProof/>
                <w:webHidden/>
              </w:rPr>
              <w:tab/>
            </w:r>
            <w:r>
              <w:rPr>
                <w:noProof/>
                <w:webHidden/>
              </w:rPr>
              <w:fldChar w:fldCharType="begin"/>
            </w:r>
            <w:r>
              <w:rPr>
                <w:noProof/>
                <w:webHidden/>
              </w:rPr>
              <w:instrText xml:space="preserve"> PAGEREF _Toc90405654 \h </w:instrText>
            </w:r>
            <w:r>
              <w:rPr>
                <w:noProof/>
                <w:webHidden/>
              </w:rPr>
            </w:r>
            <w:r>
              <w:rPr>
                <w:noProof/>
                <w:webHidden/>
              </w:rPr>
              <w:fldChar w:fldCharType="separate"/>
            </w:r>
            <w:r>
              <w:rPr>
                <w:noProof/>
                <w:webHidden/>
              </w:rPr>
              <w:t>6</w:t>
            </w:r>
            <w:r>
              <w:rPr>
                <w:noProof/>
                <w:webHidden/>
              </w:rPr>
              <w:fldChar w:fldCharType="end"/>
            </w:r>
          </w:hyperlink>
        </w:p>
        <w:p w14:paraId="6F89918C" w14:textId="4F7DA405" w:rsidR="00415813" w:rsidRDefault="00415813">
          <w:pPr>
            <w:pStyle w:val="TOC1"/>
            <w:tabs>
              <w:tab w:val="left" w:pos="440"/>
              <w:tab w:val="right" w:leader="dot" w:pos="9016"/>
            </w:tabs>
            <w:rPr>
              <w:rFonts w:asciiTheme="minorHAnsi" w:eastAsiaTheme="minorEastAsia" w:hAnsiTheme="minorHAnsi" w:cstheme="minorBidi"/>
              <w:noProof/>
              <w:sz w:val="22"/>
              <w:szCs w:val="22"/>
              <w:lang w:val="en-GB"/>
            </w:rPr>
          </w:pPr>
          <w:hyperlink w:anchor="_Toc90405655" w:history="1">
            <w:r w:rsidRPr="00E72EE8">
              <w:rPr>
                <w:rStyle w:val="Hyperlink"/>
                <w:b/>
                <w:bCs/>
                <w:iCs/>
                <w:noProof/>
              </w:rPr>
              <w:t>3.</w:t>
            </w:r>
            <w:r>
              <w:rPr>
                <w:rFonts w:asciiTheme="minorHAnsi" w:eastAsiaTheme="minorEastAsia" w:hAnsiTheme="minorHAnsi" w:cstheme="minorBidi"/>
                <w:noProof/>
                <w:sz w:val="22"/>
                <w:szCs w:val="22"/>
                <w:lang w:val="en-GB"/>
              </w:rPr>
              <w:tab/>
            </w:r>
            <w:r w:rsidRPr="00E72EE8">
              <w:rPr>
                <w:rStyle w:val="Hyperlink"/>
                <w:b/>
                <w:bCs/>
                <w:iCs/>
                <w:noProof/>
              </w:rPr>
              <w:t>Supplementary figures to main text</w:t>
            </w:r>
            <w:r>
              <w:rPr>
                <w:noProof/>
                <w:webHidden/>
              </w:rPr>
              <w:tab/>
            </w:r>
            <w:r>
              <w:rPr>
                <w:noProof/>
                <w:webHidden/>
              </w:rPr>
              <w:fldChar w:fldCharType="begin"/>
            </w:r>
            <w:r>
              <w:rPr>
                <w:noProof/>
                <w:webHidden/>
              </w:rPr>
              <w:instrText xml:space="preserve"> PAGEREF _Toc90405655 \h </w:instrText>
            </w:r>
            <w:r>
              <w:rPr>
                <w:noProof/>
                <w:webHidden/>
              </w:rPr>
            </w:r>
            <w:r>
              <w:rPr>
                <w:noProof/>
                <w:webHidden/>
              </w:rPr>
              <w:fldChar w:fldCharType="separate"/>
            </w:r>
            <w:r>
              <w:rPr>
                <w:noProof/>
                <w:webHidden/>
              </w:rPr>
              <w:t>9</w:t>
            </w:r>
            <w:r>
              <w:rPr>
                <w:noProof/>
                <w:webHidden/>
              </w:rPr>
              <w:fldChar w:fldCharType="end"/>
            </w:r>
          </w:hyperlink>
        </w:p>
        <w:p w14:paraId="0BA1ACDC" w14:textId="6EC87A28" w:rsidR="00415813" w:rsidRDefault="00415813">
          <w:pPr>
            <w:pStyle w:val="TOC1"/>
            <w:tabs>
              <w:tab w:val="left" w:pos="440"/>
              <w:tab w:val="right" w:leader="dot" w:pos="9016"/>
            </w:tabs>
            <w:rPr>
              <w:rFonts w:asciiTheme="minorHAnsi" w:eastAsiaTheme="minorEastAsia" w:hAnsiTheme="minorHAnsi" w:cstheme="minorBidi"/>
              <w:noProof/>
              <w:sz w:val="22"/>
              <w:szCs w:val="22"/>
              <w:lang w:val="en-GB"/>
            </w:rPr>
          </w:pPr>
          <w:hyperlink w:anchor="_Toc90405656" w:history="1">
            <w:r w:rsidRPr="00E72EE8">
              <w:rPr>
                <w:rStyle w:val="Hyperlink"/>
                <w:b/>
                <w:noProof/>
              </w:rPr>
              <w:t>4.</w:t>
            </w:r>
            <w:r>
              <w:rPr>
                <w:rFonts w:asciiTheme="minorHAnsi" w:eastAsiaTheme="minorEastAsia" w:hAnsiTheme="minorHAnsi" w:cstheme="minorBidi"/>
                <w:noProof/>
                <w:sz w:val="22"/>
                <w:szCs w:val="22"/>
                <w:lang w:val="en-GB"/>
              </w:rPr>
              <w:tab/>
            </w:r>
            <w:r w:rsidRPr="00E72EE8">
              <w:rPr>
                <w:rStyle w:val="Hyperlink"/>
                <w:b/>
                <w:noProof/>
              </w:rPr>
              <w:t>Supplementary tables to main text</w:t>
            </w:r>
            <w:r>
              <w:rPr>
                <w:noProof/>
                <w:webHidden/>
              </w:rPr>
              <w:tab/>
            </w:r>
            <w:r>
              <w:rPr>
                <w:noProof/>
                <w:webHidden/>
              </w:rPr>
              <w:fldChar w:fldCharType="begin"/>
            </w:r>
            <w:r>
              <w:rPr>
                <w:noProof/>
                <w:webHidden/>
              </w:rPr>
              <w:instrText xml:space="preserve"> PAGEREF _Toc90405656 \h </w:instrText>
            </w:r>
            <w:r>
              <w:rPr>
                <w:noProof/>
                <w:webHidden/>
              </w:rPr>
            </w:r>
            <w:r>
              <w:rPr>
                <w:noProof/>
                <w:webHidden/>
              </w:rPr>
              <w:fldChar w:fldCharType="separate"/>
            </w:r>
            <w:r>
              <w:rPr>
                <w:noProof/>
                <w:webHidden/>
              </w:rPr>
              <w:t>11</w:t>
            </w:r>
            <w:r>
              <w:rPr>
                <w:noProof/>
                <w:webHidden/>
              </w:rPr>
              <w:fldChar w:fldCharType="end"/>
            </w:r>
          </w:hyperlink>
        </w:p>
        <w:p w14:paraId="54713748" w14:textId="5CF9EDE9" w:rsidR="00415813" w:rsidRDefault="00415813">
          <w:pPr>
            <w:pStyle w:val="TOC1"/>
            <w:tabs>
              <w:tab w:val="left" w:pos="440"/>
              <w:tab w:val="right" w:leader="dot" w:pos="9016"/>
            </w:tabs>
            <w:rPr>
              <w:rFonts w:asciiTheme="minorHAnsi" w:eastAsiaTheme="minorEastAsia" w:hAnsiTheme="minorHAnsi" w:cstheme="minorBidi"/>
              <w:noProof/>
              <w:sz w:val="22"/>
              <w:szCs w:val="22"/>
              <w:lang w:val="en-GB"/>
            </w:rPr>
          </w:pPr>
          <w:hyperlink w:anchor="_Toc90405657" w:history="1">
            <w:r w:rsidRPr="00E72EE8">
              <w:rPr>
                <w:rStyle w:val="Hyperlink"/>
                <w:b/>
                <w:bCs/>
                <w:iCs/>
                <w:noProof/>
              </w:rPr>
              <w:t>5.</w:t>
            </w:r>
            <w:r>
              <w:rPr>
                <w:rFonts w:asciiTheme="minorHAnsi" w:eastAsiaTheme="minorEastAsia" w:hAnsiTheme="minorHAnsi" w:cstheme="minorBidi"/>
                <w:noProof/>
                <w:sz w:val="22"/>
                <w:szCs w:val="22"/>
                <w:lang w:val="en-GB"/>
              </w:rPr>
              <w:tab/>
            </w:r>
            <w:r w:rsidRPr="00E72EE8">
              <w:rPr>
                <w:rStyle w:val="Hyperlink"/>
                <w:b/>
                <w:bCs/>
                <w:iCs/>
                <w:noProof/>
              </w:rPr>
              <w:t>References</w:t>
            </w:r>
            <w:r>
              <w:rPr>
                <w:noProof/>
                <w:webHidden/>
              </w:rPr>
              <w:tab/>
            </w:r>
            <w:r>
              <w:rPr>
                <w:noProof/>
                <w:webHidden/>
              </w:rPr>
              <w:fldChar w:fldCharType="begin"/>
            </w:r>
            <w:r>
              <w:rPr>
                <w:noProof/>
                <w:webHidden/>
              </w:rPr>
              <w:instrText xml:space="preserve"> PAGEREF _Toc90405657 \h </w:instrText>
            </w:r>
            <w:r>
              <w:rPr>
                <w:noProof/>
                <w:webHidden/>
              </w:rPr>
            </w:r>
            <w:r>
              <w:rPr>
                <w:noProof/>
                <w:webHidden/>
              </w:rPr>
              <w:fldChar w:fldCharType="separate"/>
            </w:r>
            <w:r>
              <w:rPr>
                <w:noProof/>
                <w:webHidden/>
              </w:rPr>
              <w:t>14</w:t>
            </w:r>
            <w:r>
              <w:rPr>
                <w:noProof/>
                <w:webHidden/>
              </w:rPr>
              <w:fldChar w:fldCharType="end"/>
            </w:r>
          </w:hyperlink>
        </w:p>
        <w:p w14:paraId="0B8CE47A" w14:textId="1662AA50" w:rsidR="00575D5D" w:rsidRDefault="00575D5D">
          <w:r>
            <w:rPr>
              <w:b/>
              <w:bCs/>
              <w:noProof/>
            </w:rPr>
            <w:fldChar w:fldCharType="end"/>
          </w:r>
        </w:p>
      </w:sdtContent>
    </w:sdt>
    <w:p w14:paraId="27B417C6" w14:textId="77777777" w:rsidR="00FA7115" w:rsidRDefault="00FA7115" w:rsidP="000D0493">
      <w:pPr>
        <w:spacing w:line="480" w:lineRule="auto"/>
        <w:rPr>
          <w:b/>
        </w:rPr>
      </w:pPr>
    </w:p>
    <w:p w14:paraId="10887C19" w14:textId="3CB0F021" w:rsidR="00812011" w:rsidRDefault="00812011">
      <w:pPr>
        <w:spacing w:after="160" w:line="259" w:lineRule="auto"/>
        <w:rPr>
          <w:b/>
        </w:rPr>
      </w:pPr>
      <w:r>
        <w:rPr>
          <w:b/>
        </w:rPr>
        <w:br w:type="page"/>
      </w:r>
    </w:p>
    <w:p w14:paraId="35168E93" w14:textId="18856987" w:rsidR="000D0493" w:rsidRPr="008A3B49" w:rsidRDefault="000D0493" w:rsidP="00575D5D">
      <w:pPr>
        <w:pStyle w:val="ListParagraph"/>
        <w:numPr>
          <w:ilvl w:val="0"/>
          <w:numId w:val="1"/>
        </w:numPr>
        <w:spacing w:line="480" w:lineRule="auto"/>
        <w:outlineLvl w:val="0"/>
        <w:rPr>
          <w:b/>
        </w:rPr>
      </w:pPr>
      <w:bookmarkStart w:id="0" w:name="_Toc90405653"/>
      <w:r w:rsidRPr="008A3B49">
        <w:rPr>
          <w:b/>
        </w:rPr>
        <w:lastRenderedPageBreak/>
        <w:t>Hardware stack</w:t>
      </w:r>
      <w:bookmarkEnd w:id="0"/>
    </w:p>
    <w:p w14:paraId="3D68657C" w14:textId="77777777" w:rsidR="000D0493" w:rsidRDefault="000D0493" w:rsidP="000D0493">
      <w:pPr>
        <w:spacing w:line="480" w:lineRule="auto"/>
        <w:rPr>
          <w:i/>
        </w:rPr>
      </w:pPr>
      <w:r>
        <w:rPr>
          <w:i/>
        </w:rPr>
        <w:t>Camera</w:t>
      </w:r>
    </w:p>
    <w:p w14:paraId="690A15D8" w14:textId="15667BB2" w:rsidR="000D0493" w:rsidRDefault="000D0493" w:rsidP="000D0493">
      <w:pPr>
        <w:spacing w:line="480" w:lineRule="auto"/>
      </w:pPr>
      <w:r>
        <w:t xml:space="preserve">We used a </w:t>
      </w:r>
      <w:proofErr w:type="spellStart"/>
      <w:r>
        <w:t>Bushnell</w:t>
      </w:r>
      <w:r>
        <w:rPr>
          <w:vertAlign w:val="superscript"/>
        </w:rPr>
        <w:t>TM</w:t>
      </w:r>
      <w:proofErr w:type="spellEnd"/>
      <w:r>
        <w:t xml:space="preserve"> Core 24MP Low Glow 119936C camera trap for </w:t>
      </w:r>
      <w:proofErr w:type="gramStart"/>
      <w:r>
        <w:t>development</w:t>
      </w:r>
      <w:proofErr w:type="gramEnd"/>
      <w:r>
        <w:t xml:space="preserve"> but similar modifications can be made to other models and brands. The camera was set to take single images (2304 x 1296 pixels, 72 dpi) at 10s intervals with sensitivity set to auto, and the flash was set to low power mode. Normally, the </w:t>
      </w:r>
      <w:proofErr w:type="spellStart"/>
      <w:r>
        <w:t>Bushnell</w:t>
      </w:r>
      <w:r>
        <w:rPr>
          <w:vertAlign w:val="superscript"/>
        </w:rPr>
        <w:t>TM</w:t>
      </w:r>
      <w:proofErr w:type="spellEnd"/>
      <w:r>
        <w:t xml:space="preserve"> immediately cuts power to the SD card once it has finished writing an image or images. This does not allow sufficient time for images to be transmitted from the </w:t>
      </w:r>
      <w:proofErr w:type="spellStart"/>
      <w:r>
        <w:t>WiFi</w:t>
      </w:r>
      <w:proofErr w:type="spellEnd"/>
      <w:r>
        <w:t xml:space="preserve"> SD card to the smart bridge using the </w:t>
      </w:r>
      <w:proofErr w:type="spellStart"/>
      <w:r>
        <w:t>WiFi</w:t>
      </w:r>
      <w:proofErr w:type="spellEnd"/>
      <w:r>
        <w:t xml:space="preserve"> network. To address this, the custom microcontroller keeps the </w:t>
      </w:r>
      <w:proofErr w:type="spellStart"/>
      <w:r>
        <w:t>WiFI</w:t>
      </w:r>
      <w:proofErr w:type="spellEnd"/>
      <w:r>
        <w:t xml:space="preserve"> SD card powered on until the images have been transmitted to the smart bridge. The </w:t>
      </w:r>
      <w:proofErr w:type="spellStart"/>
      <w:r>
        <w:t>WiFi</w:t>
      </w:r>
      <w:proofErr w:type="spellEnd"/>
      <w:r>
        <w:t xml:space="preserve"> SD card is secured permanently into the camera (to prevent the power connection being damaged, Figure </w:t>
      </w:r>
      <w:r w:rsidR="00B929C1">
        <w:t>S</w:t>
      </w:r>
      <w:r w:rsidR="008A3B49">
        <w:t>1</w:t>
      </w:r>
      <w:r>
        <w:t xml:space="preserve">), but the images are also stored on a removable </w:t>
      </w:r>
      <w:r w:rsidR="008A3B49">
        <w:t>micro-SD</w:t>
      </w:r>
      <w:r>
        <w:t xml:space="preserve"> for later download if required.</w:t>
      </w:r>
    </w:p>
    <w:p w14:paraId="42F4EA77" w14:textId="77777777" w:rsidR="000D0493" w:rsidRDefault="000D0493" w:rsidP="000D0493">
      <w:pPr>
        <w:spacing w:line="480" w:lineRule="auto"/>
      </w:pPr>
    </w:p>
    <w:p w14:paraId="48D3BFC1" w14:textId="77777777" w:rsidR="000D0493" w:rsidRDefault="000D0493" w:rsidP="000D0493">
      <w:pPr>
        <w:spacing w:line="480" w:lineRule="auto"/>
      </w:pPr>
      <w:r>
        <w:rPr>
          <w:noProof/>
        </w:rPr>
        <w:drawing>
          <wp:inline distT="114300" distB="114300" distL="114300" distR="114300" wp14:anchorId="25EE641F" wp14:editId="4583BCD9">
            <wp:extent cx="1951407" cy="1740063"/>
            <wp:effectExtent l="0" t="0" r="0" b="0"/>
            <wp:docPr id="13" name="image13.jpg"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3.jpg" descr="A picture containing text, electronics&#10;&#10;Description automatically generated"/>
                    <pic:cNvPicPr preferRelativeResize="0"/>
                  </pic:nvPicPr>
                  <pic:blipFill>
                    <a:blip r:embed="rId8"/>
                    <a:srcRect t="12946" b="20204"/>
                    <a:stretch>
                      <a:fillRect/>
                    </a:stretch>
                  </pic:blipFill>
                  <pic:spPr>
                    <a:xfrm>
                      <a:off x="0" y="0"/>
                      <a:ext cx="1965992" cy="1753068"/>
                    </a:xfrm>
                    <a:prstGeom prst="rect">
                      <a:avLst/>
                    </a:prstGeom>
                    <a:ln/>
                  </pic:spPr>
                </pic:pic>
              </a:graphicData>
            </a:graphic>
          </wp:inline>
        </w:drawing>
      </w:r>
      <w:r>
        <w:rPr>
          <w:noProof/>
        </w:rPr>
        <w:drawing>
          <wp:inline distT="114300" distB="114300" distL="114300" distR="114300" wp14:anchorId="69F0A486" wp14:editId="4FE4A4C3">
            <wp:extent cx="2414961" cy="1741018"/>
            <wp:effectExtent l="0" t="0" r="4445"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l="7023" t="6322" r="7357" b="11092"/>
                    <a:stretch>
                      <a:fillRect/>
                    </a:stretch>
                  </pic:blipFill>
                  <pic:spPr>
                    <a:xfrm>
                      <a:off x="0" y="0"/>
                      <a:ext cx="2420318" cy="1744880"/>
                    </a:xfrm>
                    <a:prstGeom prst="rect">
                      <a:avLst/>
                    </a:prstGeom>
                    <a:ln/>
                  </pic:spPr>
                </pic:pic>
              </a:graphicData>
            </a:graphic>
          </wp:inline>
        </w:drawing>
      </w:r>
    </w:p>
    <w:p w14:paraId="7E7037DC" w14:textId="77777777" w:rsidR="000D0493" w:rsidRDefault="000D0493" w:rsidP="000D0493">
      <w:pPr>
        <w:spacing w:line="480" w:lineRule="auto"/>
      </w:pPr>
    </w:p>
    <w:p w14:paraId="321BF094" w14:textId="1956B58B" w:rsidR="000D0493" w:rsidRDefault="000D0493" w:rsidP="000D0493">
      <w:pPr>
        <w:spacing w:line="480" w:lineRule="auto"/>
      </w:pPr>
      <w:r>
        <w:rPr>
          <w:b/>
        </w:rPr>
        <w:t xml:space="preserve">Figure </w:t>
      </w:r>
      <w:r w:rsidR="00B929C1">
        <w:rPr>
          <w:b/>
        </w:rPr>
        <w:t>S</w:t>
      </w:r>
      <w:r w:rsidR="008A3B49">
        <w:rPr>
          <w:b/>
        </w:rPr>
        <w:t>1</w:t>
      </w:r>
      <w:r>
        <w:rPr>
          <w:b/>
        </w:rPr>
        <w:t xml:space="preserve">. </w:t>
      </w:r>
      <w:r>
        <w:t xml:space="preserve">Modified </w:t>
      </w:r>
      <w:proofErr w:type="spellStart"/>
      <w:r w:rsidR="00DC5B27">
        <w:t>B</w:t>
      </w:r>
      <w:r>
        <w:t>ushnell</w:t>
      </w:r>
      <w:r>
        <w:rPr>
          <w:vertAlign w:val="superscript"/>
        </w:rPr>
        <w:t>TM</w:t>
      </w:r>
      <w:proofErr w:type="spellEnd"/>
      <w:r>
        <w:t xml:space="preserve"> camera trap showing the </w:t>
      </w:r>
      <w:proofErr w:type="spellStart"/>
      <w:r>
        <w:t>LoRA</w:t>
      </w:r>
      <w:proofErr w:type="spellEnd"/>
      <w:r>
        <w:t xml:space="preserve"> relay and printed circuit board, the </w:t>
      </w:r>
      <w:proofErr w:type="spellStart"/>
      <w:r>
        <w:t>WiFi</w:t>
      </w:r>
      <w:proofErr w:type="spellEnd"/>
      <w:r>
        <w:t xml:space="preserve"> SD card and power supply (removed and installed).</w:t>
      </w:r>
    </w:p>
    <w:p w14:paraId="74E928C4" w14:textId="77777777" w:rsidR="000D0493" w:rsidRDefault="000D0493" w:rsidP="000D0493">
      <w:pPr>
        <w:spacing w:line="480" w:lineRule="auto"/>
      </w:pPr>
    </w:p>
    <w:p w14:paraId="51DF42B1" w14:textId="77777777" w:rsidR="009A69B0" w:rsidRDefault="009A69B0">
      <w:pPr>
        <w:spacing w:after="160" w:line="259" w:lineRule="auto"/>
        <w:rPr>
          <w:i/>
        </w:rPr>
      </w:pPr>
      <w:r>
        <w:rPr>
          <w:i/>
        </w:rPr>
        <w:br w:type="page"/>
      </w:r>
    </w:p>
    <w:p w14:paraId="2FCDE097" w14:textId="4FC4F45C" w:rsidR="000D0493" w:rsidRDefault="000D0493" w:rsidP="000D0493">
      <w:pPr>
        <w:spacing w:line="480" w:lineRule="auto"/>
        <w:rPr>
          <w:i/>
        </w:rPr>
      </w:pPr>
      <w:proofErr w:type="gramStart"/>
      <w:r>
        <w:rPr>
          <w:i/>
        </w:rPr>
        <w:lastRenderedPageBreak/>
        <w:t>Smart-bridge</w:t>
      </w:r>
      <w:proofErr w:type="gramEnd"/>
    </w:p>
    <w:p w14:paraId="082DBE3A" w14:textId="2AEE8B42" w:rsidR="000D0493" w:rsidRDefault="000D0493" w:rsidP="000D0493">
      <w:pPr>
        <w:spacing w:line="480" w:lineRule="auto"/>
      </w:pPr>
      <w:r>
        <w:t xml:space="preserve">The Smart-bridge (Figure </w:t>
      </w:r>
      <w:r w:rsidR="008A3B49">
        <w:t>2</w:t>
      </w:r>
      <w:r>
        <w:t xml:space="preserve">) contains a custom printed circuit board (PCB) with a LoRa STM32L0 ultra-low-power microcontroller, </w:t>
      </w:r>
      <w:proofErr w:type="spellStart"/>
      <w:r>
        <w:t>RockBLOCK</w:t>
      </w:r>
      <w:proofErr w:type="spellEnd"/>
      <w:r>
        <w:t xml:space="preserve"> satellite modem and connections for a Raspberry Pi 4 Compute module. The hardware is stored in a weatherproof NANUK NANO 330 case (L188 x W130 x H65 mm). By default, the Raspberry Pi is turned off and thus the system consumes minimal power (less than 50 </w:t>
      </w:r>
      <w:proofErr w:type="spellStart"/>
      <w:r>
        <w:t>microampère</w:t>
      </w:r>
      <w:proofErr w:type="spellEnd"/>
      <w:r>
        <w:t xml:space="preserve">; see </w:t>
      </w:r>
      <w:r>
        <w:rPr>
          <w:i/>
        </w:rPr>
        <w:t xml:space="preserve">Power </w:t>
      </w:r>
      <w:r>
        <w:t xml:space="preserve">later). When the smart bridge receives a LoRa message from a nearby camera it turns on the Raspberry Pi, which then downloads and classifies the images from the </w:t>
      </w:r>
      <w:proofErr w:type="spellStart"/>
      <w:r>
        <w:t>Bushnell</w:t>
      </w:r>
      <w:r>
        <w:rPr>
          <w:vertAlign w:val="superscript"/>
        </w:rPr>
        <w:t>TM</w:t>
      </w:r>
      <w:proofErr w:type="spellEnd"/>
      <w:r>
        <w:t xml:space="preserve"> using artificial intelligence. After sending the results over the satellite network (see later), the system powers down.</w:t>
      </w:r>
    </w:p>
    <w:p w14:paraId="5DE7617A" w14:textId="77777777" w:rsidR="000D0493" w:rsidRDefault="000D0493" w:rsidP="000D0493">
      <w:pPr>
        <w:spacing w:line="480" w:lineRule="auto"/>
      </w:pPr>
    </w:p>
    <w:p w14:paraId="10937E2F" w14:textId="77777777" w:rsidR="000D0493" w:rsidRDefault="000D0493" w:rsidP="000D0493">
      <w:pPr>
        <w:spacing w:line="480" w:lineRule="auto"/>
        <w:rPr>
          <w:i/>
        </w:rPr>
      </w:pPr>
      <w:r>
        <w:rPr>
          <w:i/>
          <w:noProof/>
        </w:rPr>
        <w:drawing>
          <wp:inline distT="114300" distB="114300" distL="114300" distR="114300" wp14:anchorId="11919EE4" wp14:editId="653A6003">
            <wp:extent cx="2632571" cy="3514725"/>
            <wp:effectExtent l="0" t="0" r="0" b="0"/>
            <wp:docPr id="11" name="image12.jpg" descr="A picture containing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2.jpg" descr="A picture containing electronics&#10;&#10;Description automatically generated"/>
                    <pic:cNvPicPr preferRelativeResize="0"/>
                  </pic:nvPicPr>
                  <pic:blipFill>
                    <a:blip r:embed="rId10"/>
                    <a:srcRect/>
                    <a:stretch>
                      <a:fillRect/>
                    </a:stretch>
                  </pic:blipFill>
                  <pic:spPr>
                    <a:xfrm>
                      <a:off x="0" y="0"/>
                      <a:ext cx="2634209" cy="3516912"/>
                    </a:xfrm>
                    <a:prstGeom prst="rect">
                      <a:avLst/>
                    </a:prstGeom>
                    <a:ln/>
                  </pic:spPr>
                </pic:pic>
              </a:graphicData>
            </a:graphic>
          </wp:inline>
        </w:drawing>
      </w:r>
    </w:p>
    <w:p w14:paraId="055C8408" w14:textId="7DBC95BA" w:rsidR="000D0493" w:rsidRDefault="000D0493" w:rsidP="000D0493">
      <w:pPr>
        <w:spacing w:line="480" w:lineRule="auto"/>
      </w:pPr>
      <w:r>
        <w:rPr>
          <w:b/>
        </w:rPr>
        <w:t xml:space="preserve">Figure </w:t>
      </w:r>
      <w:r w:rsidR="00B929C1">
        <w:rPr>
          <w:b/>
        </w:rPr>
        <w:t>S</w:t>
      </w:r>
      <w:r w:rsidR="008A3B49">
        <w:rPr>
          <w:b/>
        </w:rPr>
        <w:t>2</w:t>
      </w:r>
      <w:r>
        <w:rPr>
          <w:b/>
        </w:rPr>
        <w:t xml:space="preserve">. </w:t>
      </w:r>
      <w:r>
        <w:t>Smart Bridge PCB</w:t>
      </w:r>
    </w:p>
    <w:p w14:paraId="28F5BC27" w14:textId="77777777" w:rsidR="009A69B0" w:rsidRDefault="009A69B0" w:rsidP="000D0493">
      <w:pPr>
        <w:spacing w:line="480" w:lineRule="auto"/>
        <w:rPr>
          <w:i/>
        </w:rPr>
      </w:pPr>
    </w:p>
    <w:p w14:paraId="0AD61FE4" w14:textId="77777777" w:rsidR="009A69B0" w:rsidRDefault="009A69B0">
      <w:pPr>
        <w:spacing w:after="160" w:line="259" w:lineRule="auto"/>
        <w:rPr>
          <w:i/>
        </w:rPr>
      </w:pPr>
      <w:r>
        <w:rPr>
          <w:i/>
        </w:rPr>
        <w:br w:type="page"/>
      </w:r>
    </w:p>
    <w:p w14:paraId="4941C7CD" w14:textId="763FDB89" w:rsidR="000D0493" w:rsidRDefault="000D0493" w:rsidP="000D0493">
      <w:pPr>
        <w:spacing w:line="480" w:lineRule="auto"/>
        <w:rPr>
          <w:i/>
        </w:rPr>
      </w:pPr>
      <w:r>
        <w:rPr>
          <w:i/>
        </w:rPr>
        <w:lastRenderedPageBreak/>
        <w:t>Raspberry Pi</w:t>
      </w:r>
    </w:p>
    <w:p w14:paraId="7B9AD358" w14:textId="571CFD4C" w:rsidR="000D0493" w:rsidRDefault="000D0493" w:rsidP="000D0493">
      <w:pPr>
        <w:spacing w:line="480" w:lineRule="auto"/>
        <w:rPr>
          <w:highlight w:val="white"/>
        </w:rPr>
      </w:pPr>
      <w:r>
        <w:t xml:space="preserve">The Raspberry Pi 4 compute module is integrated onto the Smart-bridge PCB with a pair of 100-pin mezzanine connectors. Raspberry </w:t>
      </w:r>
      <w:proofErr w:type="spellStart"/>
      <w:r>
        <w:t>Pis</w:t>
      </w:r>
      <w:proofErr w:type="spellEnd"/>
      <w:r>
        <w:t xml:space="preserve"> provide an excellent platform for development purposes and have been used widely in ecology </w:t>
      </w:r>
      <w:r w:rsidRPr="001F1B7F">
        <w:t>(Jolles, 2021; Sethi et al., 2018; Sturley &amp; Matalonga, 2020)</w:t>
      </w:r>
      <w:r>
        <w:rPr>
          <w:highlight w:val="white"/>
        </w:rPr>
        <w:t>. Furthermore, although the Raspberry Pi 4 is power inefficient relative to other similar boards on the market (</w:t>
      </w:r>
      <w:proofErr w:type="gramStart"/>
      <w:r>
        <w:rPr>
          <w:highlight w:val="white"/>
        </w:rPr>
        <w:t>e.g.</w:t>
      </w:r>
      <w:proofErr w:type="gramEnd"/>
      <w:r>
        <w:rPr>
          <w:highlight w:val="white"/>
        </w:rPr>
        <w:t xml:space="preserve"> Arduino based systems), the Pi 4 can run artificial intelligence models built on relatively large architectures. Our approach of only briefly powering the Pi when needed allowed us to harness its computational power in an energy-</w:t>
      </w:r>
      <w:proofErr w:type="spellStart"/>
      <w:r>
        <w:rPr>
          <w:highlight w:val="white"/>
        </w:rPr>
        <w:t>optimised</w:t>
      </w:r>
      <w:proofErr w:type="spellEnd"/>
      <w:r>
        <w:rPr>
          <w:highlight w:val="white"/>
        </w:rPr>
        <w:t xml:space="preserve"> way.</w:t>
      </w:r>
    </w:p>
    <w:p w14:paraId="7DAAC8EE" w14:textId="77777777" w:rsidR="000D0493" w:rsidRDefault="000D0493" w:rsidP="000D0493">
      <w:pPr>
        <w:spacing w:line="480" w:lineRule="auto"/>
        <w:rPr>
          <w:highlight w:val="white"/>
        </w:rPr>
      </w:pPr>
    </w:p>
    <w:p w14:paraId="1BEB5D4E" w14:textId="77777777" w:rsidR="000D0493" w:rsidRDefault="000D0493" w:rsidP="000D0493">
      <w:pPr>
        <w:spacing w:line="480" w:lineRule="auto"/>
        <w:rPr>
          <w:highlight w:val="white"/>
        </w:rPr>
      </w:pPr>
      <w:r>
        <w:t xml:space="preserve">The Raspberry Pi 4 Compute module runs Raspbian lite and Python 3 scripts together with the </w:t>
      </w:r>
      <w:proofErr w:type="spellStart"/>
      <w:r>
        <w:t>Tensorflow</w:t>
      </w:r>
      <w:proofErr w:type="spellEnd"/>
      <w:r>
        <w:t xml:space="preserve"> Lite runtime to fetch the images and run the artificial intelligence model. A </w:t>
      </w:r>
      <w:proofErr w:type="spellStart"/>
      <w:r>
        <w:t>SQLLite</w:t>
      </w:r>
      <w:proofErr w:type="spellEnd"/>
      <w:r>
        <w:t xml:space="preserve"> database is used to track image status (download status, transmission status </w:t>
      </w:r>
      <w:proofErr w:type="spellStart"/>
      <w:r>
        <w:t>etc</w:t>
      </w:r>
      <w:proofErr w:type="spellEnd"/>
      <w:r>
        <w:t>).</w:t>
      </w:r>
    </w:p>
    <w:p w14:paraId="2F674324" w14:textId="77777777" w:rsidR="000D0493" w:rsidRDefault="000D0493" w:rsidP="000D0493">
      <w:pPr>
        <w:spacing w:line="480" w:lineRule="auto"/>
      </w:pPr>
    </w:p>
    <w:p w14:paraId="278792B2" w14:textId="77777777" w:rsidR="000D0493" w:rsidRDefault="000D0493" w:rsidP="000D0493">
      <w:pPr>
        <w:spacing w:line="480" w:lineRule="auto"/>
        <w:rPr>
          <w:i/>
        </w:rPr>
      </w:pPr>
      <w:r>
        <w:rPr>
          <w:i/>
        </w:rPr>
        <w:t>Satellite modem</w:t>
      </w:r>
    </w:p>
    <w:p w14:paraId="17138F9B" w14:textId="77777777" w:rsidR="000D0493" w:rsidRDefault="000D0493" w:rsidP="000D0493">
      <w:pPr>
        <w:spacing w:line="480" w:lineRule="auto"/>
      </w:pPr>
      <w:r>
        <w:t xml:space="preserve">There are many satellite networks available for civilian use. We chose the Iridium satellite network because it has near global coverage, is relatively inexpensive, and has widely available hardware including </w:t>
      </w:r>
      <w:proofErr w:type="spellStart"/>
      <w:r>
        <w:t>miniaturised</w:t>
      </w:r>
      <w:proofErr w:type="spellEnd"/>
      <w:r>
        <w:t xml:space="preserve">, low-power modems. The Iridium network is also well known in the ecology community where it is regularly used for animal tracking using GPS collars. We used the </w:t>
      </w:r>
      <w:proofErr w:type="spellStart"/>
      <w:r>
        <w:t>RockBLOCK</w:t>
      </w:r>
      <w:proofErr w:type="spellEnd"/>
      <w:r>
        <w:t xml:space="preserve"> 9603 modem from Rock Seven to connect to the Iridium network.</w:t>
      </w:r>
    </w:p>
    <w:p w14:paraId="6478F816" w14:textId="77777777" w:rsidR="000D0493" w:rsidRDefault="000D0493" w:rsidP="000D0493">
      <w:pPr>
        <w:spacing w:line="480" w:lineRule="auto"/>
      </w:pPr>
    </w:p>
    <w:p w14:paraId="02545D87" w14:textId="77777777" w:rsidR="008A3B49" w:rsidRDefault="008A3B49">
      <w:pPr>
        <w:spacing w:after="160" w:line="259" w:lineRule="auto"/>
        <w:rPr>
          <w:i/>
        </w:rPr>
      </w:pPr>
      <w:r>
        <w:rPr>
          <w:i/>
        </w:rPr>
        <w:br w:type="page"/>
      </w:r>
    </w:p>
    <w:p w14:paraId="0FD24879" w14:textId="1C0837E0" w:rsidR="000D0493" w:rsidRDefault="000D0493" w:rsidP="000D0493">
      <w:pPr>
        <w:spacing w:line="480" w:lineRule="auto"/>
        <w:rPr>
          <w:i/>
        </w:rPr>
      </w:pPr>
      <w:r>
        <w:rPr>
          <w:i/>
        </w:rPr>
        <w:lastRenderedPageBreak/>
        <w:t>Environmental data</w:t>
      </w:r>
    </w:p>
    <w:p w14:paraId="113313B1" w14:textId="77777777" w:rsidR="000D0493" w:rsidRDefault="000D0493" w:rsidP="000D0493">
      <w:pPr>
        <w:spacing w:line="480" w:lineRule="auto"/>
        <w:rPr>
          <w:i/>
        </w:rPr>
      </w:pPr>
      <w:r>
        <w:t xml:space="preserve">The smart bridge PCB is equipped with a temperature, </w:t>
      </w:r>
      <w:proofErr w:type="gramStart"/>
      <w:r>
        <w:t>humidity</w:t>
      </w:r>
      <w:proofErr w:type="gramEnd"/>
      <w:r>
        <w:t xml:space="preserve"> and barometric pressure sensor. Since these are mounted directly on the </w:t>
      </w:r>
      <w:proofErr w:type="gramStart"/>
      <w:r>
        <w:t>PCB</w:t>
      </w:r>
      <w:proofErr w:type="gramEnd"/>
      <w:r>
        <w:t xml:space="preserve"> they are not currently suitable for external environmental monitoring (other than barometric pressure) but they are useful for evaluating if the smart bridge is intact. For example, the smart bridge housing is completely sealed once closed and contains silica gel. In a humid environment such as a tropical forest, the humidity should drop once the bridge is installed and closed. A future rise in humidity could be used as an indicator of a possible hardware problem. We do not present data from these sensors or discuss them further.</w:t>
      </w:r>
    </w:p>
    <w:p w14:paraId="6F871695" w14:textId="77777777" w:rsidR="000D0493" w:rsidRDefault="000D0493" w:rsidP="000D0493">
      <w:pPr>
        <w:spacing w:line="480" w:lineRule="auto"/>
        <w:rPr>
          <w:i/>
        </w:rPr>
      </w:pPr>
    </w:p>
    <w:p w14:paraId="2C7A558E" w14:textId="77777777" w:rsidR="000D0493" w:rsidRDefault="000D0493" w:rsidP="000D0493">
      <w:pPr>
        <w:spacing w:line="480" w:lineRule="auto"/>
        <w:rPr>
          <w:i/>
        </w:rPr>
      </w:pPr>
      <w:r>
        <w:rPr>
          <w:i/>
        </w:rPr>
        <w:t>Power</w:t>
      </w:r>
    </w:p>
    <w:p w14:paraId="6C30F323" w14:textId="2B02081A" w:rsidR="000D0493" w:rsidRDefault="000D0493" w:rsidP="000D0493">
      <w:pPr>
        <w:spacing w:line="480" w:lineRule="auto"/>
      </w:pPr>
      <w:r>
        <w:t xml:space="preserve">For the smart bridge we used six NCR18650PF rechargeable batteries </w:t>
      </w:r>
      <w:proofErr w:type="spellStart"/>
      <w:r>
        <w:t>totalling</w:t>
      </w:r>
      <w:proofErr w:type="spellEnd"/>
      <w:r>
        <w:t xml:space="preserve"> 16,500 </w:t>
      </w:r>
      <w:proofErr w:type="spellStart"/>
      <w:r>
        <w:t>mAh</w:t>
      </w:r>
      <w:proofErr w:type="spellEnd"/>
      <w:r>
        <w:t xml:space="preserve"> power and a </w:t>
      </w:r>
      <w:r w:rsidR="008A3B49">
        <w:t>6-volt</w:t>
      </w:r>
      <w:r>
        <w:t xml:space="preserve"> </w:t>
      </w:r>
      <w:proofErr w:type="gramStart"/>
      <w:r>
        <w:t>6 watt</w:t>
      </w:r>
      <w:proofErr w:type="gramEnd"/>
      <w:r>
        <w:t xml:space="preserve"> solar panel for charging. Initial testing in the Netherlands showed an active smart bridge, processing and transmitting approximately 17 images per day (see </w:t>
      </w:r>
      <w:r w:rsidR="009832B1">
        <w:t>R</w:t>
      </w:r>
      <w:r>
        <w:t>esults</w:t>
      </w:r>
      <w:r w:rsidR="009832B1">
        <w:t xml:space="preserve"> in main text</w:t>
      </w:r>
      <w:r>
        <w:t xml:space="preserve">), could be powered indefinitely by a solar panel without intervention. </w:t>
      </w:r>
    </w:p>
    <w:p w14:paraId="2CEC7BA7" w14:textId="77777777" w:rsidR="000D0493" w:rsidRDefault="000D0493" w:rsidP="000D0493">
      <w:pPr>
        <w:spacing w:line="480" w:lineRule="auto"/>
      </w:pPr>
    </w:p>
    <w:p w14:paraId="07508BEA" w14:textId="4CA404EF" w:rsidR="000D0493" w:rsidRDefault="000D0493" w:rsidP="000D0493">
      <w:pPr>
        <w:spacing w:line="480" w:lineRule="auto"/>
      </w:pPr>
      <w:r>
        <w:t xml:space="preserve">For the </w:t>
      </w:r>
      <w:proofErr w:type="spellStart"/>
      <w:r>
        <w:t>Bushnell</w:t>
      </w:r>
      <w:r>
        <w:rPr>
          <w:vertAlign w:val="superscript"/>
        </w:rPr>
        <w:t>TM</w:t>
      </w:r>
      <w:proofErr w:type="spellEnd"/>
      <w:r>
        <w:t xml:space="preserve"> camera trap, we used six Energizer© Ultimate </w:t>
      </w:r>
      <w:proofErr w:type="spellStart"/>
      <w:r>
        <w:t>Lithium</w:t>
      </w:r>
      <w:r>
        <w:rPr>
          <w:vertAlign w:val="superscript"/>
        </w:rPr>
        <w:t>TM</w:t>
      </w:r>
      <w:proofErr w:type="spellEnd"/>
      <w:r>
        <w:t xml:space="preserve"> AA batteries (non-rechargeable). Normally the </w:t>
      </w:r>
      <w:proofErr w:type="spellStart"/>
      <w:r>
        <w:t>Bushnell</w:t>
      </w:r>
      <w:r>
        <w:rPr>
          <w:vertAlign w:val="superscript"/>
        </w:rPr>
        <w:t>TM</w:t>
      </w:r>
      <w:proofErr w:type="spellEnd"/>
      <w:r>
        <w:t xml:space="preserve"> has a battery life of approximately one year using these batteries. The addition of the microcontroller and the </w:t>
      </w:r>
      <w:proofErr w:type="spellStart"/>
      <w:r>
        <w:t>WiFi</w:t>
      </w:r>
      <w:proofErr w:type="spellEnd"/>
      <w:r>
        <w:t xml:space="preserve"> SD card draws additional power, however, which will reduce deployment times. During testing in the </w:t>
      </w:r>
      <w:proofErr w:type="gramStart"/>
      <w:r>
        <w:t>Netherlands</w:t>
      </w:r>
      <w:proofErr w:type="gramEnd"/>
      <w:r>
        <w:t xml:space="preserve"> the camera achieved three months of battery life when activated up to 17 times per day on average (see Results</w:t>
      </w:r>
      <w:r w:rsidR="008B4146">
        <w:t xml:space="preserve"> in main </w:t>
      </w:r>
      <w:r w:rsidR="008B4146">
        <w:lastRenderedPageBreak/>
        <w:t>text</w:t>
      </w:r>
      <w:r>
        <w:t>). We expect field deployment times to be longer than this since the camera is likely to be triggered less frequently when correctly installed and parameterized.</w:t>
      </w:r>
    </w:p>
    <w:p w14:paraId="3814461B" w14:textId="77777777" w:rsidR="000D0493" w:rsidRDefault="000D0493" w:rsidP="000D0493">
      <w:pPr>
        <w:spacing w:line="480" w:lineRule="auto"/>
      </w:pPr>
    </w:p>
    <w:p w14:paraId="7CD25930" w14:textId="77777777" w:rsidR="000D0493" w:rsidRDefault="000D0493" w:rsidP="000D0493">
      <w:pPr>
        <w:spacing w:line="480" w:lineRule="auto"/>
        <w:rPr>
          <w:i/>
        </w:rPr>
      </w:pPr>
      <w:proofErr w:type="spellStart"/>
      <w:r>
        <w:rPr>
          <w:i/>
        </w:rPr>
        <w:t>Optimising</w:t>
      </w:r>
      <w:proofErr w:type="spellEnd"/>
      <w:r>
        <w:rPr>
          <w:i/>
        </w:rPr>
        <w:t xml:space="preserve"> alerts and minimizing data transmission costs</w:t>
      </w:r>
    </w:p>
    <w:p w14:paraId="2CB48F68" w14:textId="40D5B2AD" w:rsidR="000D0493" w:rsidRDefault="000D0493" w:rsidP="000D0493">
      <w:pPr>
        <w:spacing w:line="480" w:lineRule="auto"/>
        <w:rPr>
          <w:i/>
        </w:rPr>
      </w:pPr>
      <w:r>
        <w:t xml:space="preserve">The Iridium satellite network supports short burst data and a maximum of 340 bytes </w:t>
      </w:r>
      <w:r w:rsidR="00F368A4">
        <w:t>per</w:t>
      </w:r>
      <w:r>
        <w:t xml:space="preserve"> transmission. Satellite data is relatively </w:t>
      </w:r>
      <w:proofErr w:type="gramStart"/>
      <w:r>
        <w:t>expensive</w:t>
      </w:r>
      <w:proofErr w:type="gramEnd"/>
      <w:r>
        <w:t xml:space="preserve"> so we </w:t>
      </w:r>
      <w:proofErr w:type="spellStart"/>
      <w:r>
        <w:t>optimised</w:t>
      </w:r>
      <w:proofErr w:type="spellEnd"/>
      <w:r>
        <w:t xml:space="preserve"> the alerts to </w:t>
      </w:r>
      <w:proofErr w:type="spellStart"/>
      <w:r>
        <w:t>maximise</w:t>
      </w:r>
      <w:proofErr w:type="spellEnd"/>
      <w:r>
        <w:t xml:space="preserve"> the amount of information transmitted per message. The timestamp was reduced to 4 bytes by sending the number of elapsed seconds since January 1st</w:t>
      </w:r>
      <w:proofErr w:type="gramStart"/>
      <w:r>
        <w:t xml:space="preserve"> 2010</w:t>
      </w:r>
      <w:proofErr w:type="gramEnd"/>
      <w:r>
        <w:t>. The image label from the artificial intelligence model (</w:t>
      </w:r>
      <w:proofErr w:type="gramStart"/>
      <w:r>
        <w:t>e.g.</w:t>
      </w:r>
      <w:proofErr w:type="gramEnd"/>
      <w:r>
        <w:t xml:space="preserve"> elephant) was mapped to a 1 byte number and later converted back to a text label on the web backend. All other data, like AI prediction ‘confidence’ for the top-scoring species label (</w:t>
      </w:r>
      <w:proofErr w:type="spellStart"/>
      <w:r>
        <w:t>softmax</w:t>
      </w:r>
      <w:proofErr w:type="spellEnd"/>
      <w:r>
        <w:t xml:space="preserve"> algorithm probabilities), temperature and smart bridge voltage are mapped to </w:t>
      </w:r>
      <w:proofErr w:type="gramStart"/>
      <w:r>
        <w:t>1 byte</w:t>
      </w:r>
      <w:proofErr w:type="gramEnd"/>
      <w:r>
        <w:t xml:space="preserve"> numbers. This allowed us to send up to 55 image classification results in a single satellite message.</w:t>
      </w:r>
    </w:p>
    <w:p w14:paraId="77238294" w14:textId="77777777" w:rsidR="000D0493" w:rsidRDefault="000D0493" w:rsidP="000D0493">
      <w:pPr>
        <w:spacing w:line="480" w:lineRule="auto"/>
        <w:rPr>
          <w:b/>
        </w:rPr>
      </w:pPr>
    </w:p>
    <w:p w14:paraId="0FB9B7D1" w14:textId="062F7506" w:rsidR="000D0493" w:rsidRPr="008A3B49" w:rsidRDefault="000D0493" w:rsidP="00575D5D">
      <w:pPr>
        <w:pStyle w:val="ListParagraph"/>
        <w:numPr>
          <w:ilvl w:val="0"/>
          <w:numId w:val="1"/>
        </w:numPr>
        <w:spacing w:line="480" w:lineRule="auto"/>
        <w:outlineLvl w:val="0"/>
        <w:rPr>
          <w:b/>
        </w:rPr>
      </w:pPr>
      <w:bookmarkStart w:id="1" w:name="_Toc90405654"/>
      <w:r w:rsidRPr="008A3B49">
        <w:rPr>
          <w:b/>
        </w:rPr>
        <w:t>Software stack</w:t>
      </w:r>
      <w:bookmarkEnd w:id="1"/>
    </w:p>
    <w:p w14:paraId="62CD8771" w14:textId="77777777" w:rsidR="000D0493" w:rsidRDefault="000D0493" w:rsidP="000D0493">
      <w:pPr>
        <w:spacing w:line="480" w:lineRule="auto"/>
        <w:rPr>
          <w:i/>
        </w:rPr>
      </w:pPr>
      <w:r>
        <w:rPr>
          <w:i/>
        </w:rPr>
        <w:t>Artificial intelligence model</w:t>
      </w:r>
    </w:p>
    <w:p w14:paraId="01D1F4F0" w14:textId="4A660039" w:rsidR="000D0493" w:rsidRDefault="000D0493" w:rsidP="000D0493">
      <w:pPr>
        <w:spacing w:line="480" w:lineRule="auto"/>
      </w:pPr>
      <w:r>
        <w:t xml:space="preserve">Our aim was to provide reliable alerts of species detections without requiring images to be transmitted to the end-user over a wireless network. Since our focus was on forest elephants during the pilot, we initially tested the model from </w:t>
      </w:r>
      <w:r w:rsidRPr="001F1B7F">
        <w:t>(Whytock et al., 2021)</w:t>
      </w:r>
      <w:r>
        <w:t xml:space="preserve">, which classifies 26 central African forest mammal and bird species, including forest elephants. However, the model was built using a relatively large convolutional neural network (CNN) architecture (ResNet50) and is 100 MB in size. This model took over 20 seconds to classify a single image using the Raspberry Pi 4 compute </w:t>
      </w:r>
      <w:r>
        <w:lastRenderedPageBreak/>
        <w:t xml:space="preserve">module, which drew a substantial amount of power and made the model unsuitable for our purposes. </w:t>
      </w:r>
    </w:p>
    <w:p w14:paraId="6EAE4A77" w14:textId="77777777" w:rsidR="000D0493" w:rsidRDefault="000D0493" w:rsidP="000D0493">
      <w:pPr>
        <w:spacing w:line="480" w:lineRule="auto"/>
      </w:pPr>
    </w:p>
    <w:p w14:paraId="2F6BA8AD" w14:textId="3B1F0833" w:rsidR="000D0493" w:rsidRDefault="000D0493" w:rsidP="000D0493">
      <w:pPr>
        <w:spacing w:line="480" w:lineRule="auto"/>
      </w:pPr>
      <w:r>
        <w:t xml:space="preserve">To find a suitable alternative architecture to ResNet50, we compared inference times among a suite of 16 pre-trained computer vision models using their Fast.ai </w:t>
      </w:r>
      <w:r w:rsidRPr="001F1B7F">
        <w:t xml:space="preserve">(Howard &amp; </w:t>
      </w:r>
      <w:proofErr w:type="spellStart"/>
      <w:r w:rsidRPr="001F1B7F">
        <w:t>Gugger</w:t>
      </w:r>
      <w:proofErr w:type="spellEnd"/>
      <w:r w:rsidRPr="001F1B7F">
        <w:t>, 2020)</w:t>
      </w:r>
      <w:r>
        <w:t xml:space="preserve"> implementations (see Figure S</w:t>
      </w:r>
      <w:r w:rsidR="00FB48C0">
        <w:t xml:space="preserve">3 </w:t>
      </w:r>
      <w:r>
        <w:t xml:space="preserve">for results). We did not evaluate classification accuracy using these models but only inference times. Then, we trained a </w:t>
      </w:r>
      <w:proofErr w:type="spellStart"/>
      <w:r>
        <w:t>Tensorflow</w:t>
      </w:r>
      <w:proofErr w:type="spellEnd"/>
      <w:r>
        <w:t xml:space="preserve"> Lite model (using Google Cloud’s </w:t>
      </w:r>
      <w:proofErr w:type="spellStart"/>
      <w:r>
        <w:t>AutoML</w:t>
      </w:r>
      <w:proofErr w:type="spellEnd"/>
      <w:r>
        <w:t xml:space="preserve"> service) and a Fast.ai model (</w:t>
      </w:r>
      <w:proofErr w:type="spellStart"/>
      <w:r>
        <w:t>SqueezeNet</w:t>
      </w:r>
      <w:proofErr w:type="spellEnd"/>
      <w:r>
        <w:t xml:space="preserve"> 1.1, the second-fastest from our tests) using a dataset of 105,000 images (a subset from Whytock et al. (2021)) with three, almost equally distributed classes (elephant, human and other). For these two models, we compared model precision and accuracy using a smaller, held out subset of 14,642 images, with almost equal distribution among the classes. We found that the TensorFlow Lite model provided the shortest inference time (~100 </w:t>
      </w:r>
      <w:proofErr w:type="spellStart"/>
      <w:r>
        <w:t>ms</w:t>
      </w:r>
      <w:proofErr w:type="spellEnd"/>
      <w:r>
        <w:t xml:space="preserve"> vs ~1200 </w:t>
      </w:r>
      <w:proofErr w:type="spellStart"/>
      <w:r>
        <w:t>ms</w:t>
      </w:r>
      <w:proofErr w:type="spellEnd"/>
      <w:r>
        <w:t xml:space="preserve"> for </w:t>
      </w:r>
      <w:proofErr w:type="spellStart"/>
      <w:r>
        <w:t>SqueezeNet</w:t>
      </w:r>
      <w:proofErr w:type="spellEnd"/>
      <w:r>
        <w:t xml:space="preserve">) and precision and accuracy was similar between the two architectures (Table S1). Therefore, the </w:t>
      </w:r>
      <w:proofErr w:type="spellStart"/>
      <w:r>
        <w:t>Tensorflow</w:t>
      </w:r>
      <w:proofErr w:type="spellEnd"/>
      <w:r>
        <w:t xml:space="preserve"> Lite model trained using </w:t>
      </w:r>
      <w:proofErr w:type="spellStart"/>
      <w:r>
        <w:t>AutoML</w:t>
      </w:r>
      <w:proofErr w:type="spellEnd"/>
      <w:r>
        <w:t xml:space="preserve"> was chosen for deployment during the pilot. </w:t>
      </w:r>
    </w:p>
    <w:p w14:paraId="5032BF8D" w14:textId="1B092EF5" w:rsidR="000D0493" w:rsidRDefault="000D0493" w:rsidP="000D0493">
      <w:pPr>
        <w:spacing w:line="480" w:lineRule="auto"/>
      </w:pPr>
    </w:p>
    <w:p w14:paraId="253BFD62" w14:textId="77777777" w:rsidR="00FB48C0" w:rsidRDefault="00FB48C0" w:rsidP="00FB48C0">
      <w:pPr>
        <w:rPr>
          <w:b/>
        </w:rPr>
      </w:pPr>
      <w:r w:rsidRPr="00E920B2">
        <w:rPr>
          <w:b/>
          <w:noProof/>
        </w:rPr>
        <w:lastRenderedPageBreak/>
        <w:drawing>
          <wp:inline distT="0" distB="0" distL="0" distR="0" wp14:anchorId="50912AAA" wp14:editId="6C1EA99A">
            <wp:extent cx="5943600" cy="3917315"/>
            <wp:effectExtent l="0" t="0" r="0" b="698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1"/>
                    <a:stretch>
                      <a:fillRect/>
                    </a:stretch>
                  </pic:blipFill>
                  <pic:spPr>
                    <a:xfrm>
                      <a:off x="0" y="0"/>
                      <a:ext cx="5943600" cy="3917315"/>
                    </a:xfrm>
                    <a:prstGeom prst="rect">
                      <a:avLst/>
                    </a:prstGeom>
                  </pic:spPr>
                </pic:pic>
              </a:graphicData>
            </a:graphic>
          </wp:inline>
        </w:drawing>
      </w:r>
    </w:p>
    <w:p w14:paraId="09745FF0" w14:textId="6326E8F7" w:rsidR="00FB48C0" w:rsidRDefault="00FB48C0" w:rsidP="000F1492">
      <w:pPr>
        <w:spacing w:line="480" w:lineRule="auto"/>
      </w:pPr>
      <w:r>
        <w:rPr>
          <w:b/>
        </w:rPr>
        <w:t>Figure S</w:t>
      </w:r>
      <w:r>
        <w:rPr>
          <w:b/>
        </w:rPr>
        <w:t>3</w:t>
      </w:r>
      <w:r>
        <w:rPr>
          <w:b/>
        </w:rPr>
        <w:t>.</w:t>
      </w:r>
      <w:r>
        <w:t xml:space="preserve"> Mean inference time in seconds (</w:t>
      </w:r>
      <w:r>
        <w:rPr>
          <w:i/>
        </w:rPr>
        <w:t xml:space="preserve">n </w:t>
      </w:r>
      <w:r>
        <w:t xml:space="preserve">= 8 images 224 x 224 pixels) for 16 pre-trained computer vision CNN architectures run on the Raspberry Pi 4 compute module using </w:t>
      </w:r>
      <w:proofErr w:type="spellStart"/>
      <w:r>
        <w:t>PyTorch</w:t>
      </w:r>
      <w:proofErr w:type="spellEnd"/>
      <w:r>
        <w:t>.</w:t>
      </w:r>
    </w:p>
    <w:p w14:paraId="4A5B2234" w14:textId="77777777" w:rsidR="00FB48C0" w:rsidRDefault="00FB48C0" w:rsidP="000D0493">
      <w:pPr>
        <w:spacing w:line="480" w:lineRule="auto"/>
      </w:pPr>
    </w:p>
    <w:p w14:paraId="7530A4B6" w14:textId="467A787D" w:rsidR="009832B1" w:rsidRDefault="009832B1" w:rsidP="000F1492">
      <w:pPr>
        <w:spacing w:line="480" w:lineRule="auto"/>
      </w:pPr>
      <w:r>
        <w:rPr>
          <w:b/>
        </w:rPr>
        <w:t>Table S</w:t>
      </w:r>
      <w:r>
        <w:rPr>
          <w:b/>
        </w:rPr>
        <w:t>1</w:t>
      </w:r>
      <w:r>
        <w:rPr>
          <w:b/>
        </w:rPr>
        <w:t xml:space="preserve">. </w:t>
      </w:r>
      <w:r>
        <w:t xml:space="preserve">Comparison between model accuracy for the Fast.ai </w:t>
      </w:r>
      <w:proofErr w:type="spellStart"/>
      <w:r>
        <w:t>SqueezeNet</w:t>
      </w:r>
      <w:proofErr w:type="spellEnd"/>
      <w:r>
        <w:t xml:space="preserve"> model and the TensorFlow Lite model trained using three classes.</w:t>
      </w:r>
    </w:p>
    <w:tbl>
      <w:tblPr>
        <w:tblW w:w="0" w:type="auto"/>
        <w:tblLook w:val="0600" w:firstRow="0" w:lastRow="0" w:firstColumn="0" w:lastColumn="0" w:noHBand="1" w:noVBand="1"/>
      </w:tblPr>
      <w:tblGrid>
        <w:gridCol w:w="1503"/>
        <w:gridCol w:w="1604"/>
        <w:gridCol w:w="1570"/>
        <w:gridCol w:w="1893"/>
      </w:tblGrid>
      <w:tr w:rsidR="009832B1" w14:paraId="51A3C939" w14:textId="77777777" w:rsidTr="00516565">
        <w:tc>
          <w:tcPr>
            <w:tcW w:w="0" w:type="auto"/>
            <w:tcBorders>
              <w:top w:val="single" w:sz="4" w:space="0" w:color="auto"/>
              <w:bottom w:val="single" w:sz="4" w:space="0" w:color="auto"/>
            </w:tcBorders>
            <w:tcMar>
              <w:top w:w="40" w:type="dxa"/>
              <w:left w:w="40" w:type="dxa"/>
              <w:bottom w:w="40" w:type="dxa"/>
              <w:right w:w="40" w:type="dxa"/>
            </w:tcMar>
            <w:vAlign w:val="bottom"/>
          </w:tcPr>
          <w:p w14:paraId="662BBED2" w14:textId="77777777" w:rsidR="009832B1" w:rsidRDefault="009832B1" w:rsidP="00516565">
            <w:pPr>
              <w:widowControl w:val="0"/>
              <w:rPr>
                <w:sz w:val="20"/>
                <w:szCs w:val="20"/>
              </w:rPr>
            </w:pPr>
            <w:r>
              <w:rPr>
                <w:b/>
                <w:sz w:val="20"/>
                <w:szCs w:val="20"/>
              </w:rPr>
              <w:t>Model</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37445CED" w14:textId="77777777" w:rsidR="009832B1" w:rsidRDefault="009832B1" w:rsidP="00516565">
            <w:pPr>
              <w:widowControl w:val="0"/>
              <w:rPr>
                <w:sz w:val="20"/>
                <w:szCs w:val="20"/>
              </w:rPr>
            </w:pPr>
            <w:r>
              <w:rPr>
                <w:b/>
                <w:sz w:val="20"/>
                <w:szCs w:val="20"/>
              </w:rPr>
              <w:t>Class</w:t>
            </w:r>
          </w:p>
        </w:tc>
        <w:tc>
          <w:tcPr>
            <w:tcW w:w="0" w:type="auto"/>
            <w:tcBorders>
              <w:top w:val="single" w:sz="4" w:space="0" w:color="auto"/>
              <w:bottom w:val="single" w:sz="4" w:space="0" w:color="auto"/>
            </w:tcBorders>
            <w:tcMar>
              <w:top w:w="40" w:type="dxa"/>
              <w:left w:w="40" w:type="dxa"/>
              <w:bottom w:w="40" w:type="dxa"/>
              <w:right w:w="40" w:type="dxa"/>
            </w:tcMar>
            <w:vAlign w:val="bottom"/>
          </w:tcPr>
          <w:p w14:paraId="54ADB362" w14:textId="77777777" w:rsidR="009832B1" w:rsidRDefault="009832B1" w:rsidP="00516565">
            <w:pPr>
              <w:widowControl w:val="0"/>
              <w:jc w:val="center"/>
              <w:rPr>
                <w:sz w:val="20"/>
                <w:szCs w:val="20"/>
              </w:rPr>
            </w:pPr>
            <w:r>
              <w:rPr>
                <w:b/>
                <w:sz w:val="20"/>
                <w:szCs w:val="20"/>
              </w:rPr>
              <w:t xml:space="preserve">Number </w:t>
            </w:r>
            <w:proofErr w:type="gramStart"/>
            <w:r>
              <w:rPr>
                <w:b/>
                <w:sz w:val="20"/>
                <w:szCs w:val="20"/>
              </w:rPr>
              <w:t>correct</w:t>
            </w:r>
            <w:proofErr w:type="gramEnd"/>
          </w:p>
        </w:tc>
        <w:tc>
          <w:tcPr>
            <w:tcW w:w="0" w:type="auto"/>
            <w:tcBorders>
              <w:top w:val="single" w:sz="4" w:space="0" w:color="auto"/>
              <w:bottom w:val="single" w:sz="4" w:space="0" w:color="auto"/>
            </w:tcBorders>
            <w:tcMar>
              <w:top w:w="40" w:type="dxa"/>
              <w:left w:w="40" w:type="dxa"/>
              <w:bottom w:w="40" w:type="dxa"/>
              <w:right w:w="40" w:type="dxa"/>
            </w:tcMar>
            <w:vAlign w:val="bottom"/>
          </w:tcPr>
          <w:p w14:paraId="26C794CA" w14:textId="77777777" w:rsidR="009832B1" w:rsidRDefault="009832B1" w:rsidP="00516565">
            <w:pPr>
              <w:widowControl w:val="0"/>
              <w:jc w:val="center"/>
              <w:rPr>
                <w:sz w:val="20"/>
                <w:szCs w:val="20"/>
              </w:rPr>
            </w:pPr>
            <w:r>
              <w:rPr>
                <w:b/>
                <w:sz w:val="20"/>
                <w:szCs w:val="20"/>
              </w:rPr>
              <w:t>Percentage correct</w:t>
            </w:r>
          </w:p>
        </w:tc>
      </w:tr>
      <w:tr w:rsidR="009832B1" w14:paraId="14147C3E" w14:textId="77777777" w:rsidTr="00516565">
        <w:tc>
          <w:tcPr>
            <w:tcW w:w="0" w:type="auto"/>
            <w:tcBorders>
              <w:top w:val="single" w:sz="4" w:space="0" w:color="auto"/>
            </w:tcBorders>
            <w:tcMar>
              <w:top w:w="40" w:type="dxa"/>
              <w:left w:w="40" w:type="dxa"/>
              <w:bottom w:w="40" w:type="dxa"/>
              <w:right w:w="40" w:type="dxa"/>
            </w:tcMar>
            <w:vAlign w:val="bottom"/>
          </w:tcPr>
          <w:p w14:paraId="136B6042" w14:textId="77777777" w:rsidR="009832B1" w:rsidRDefault="009832B1" w:rsidP="00516565">
            <w:pPr>
              <w:widowControl w:val="0"/>
              <w:rPr>
                <w:sz w:val="20"/>
                <w:szCs w:val="20"/>
              </w:rPr>
            </w:pPr>
            <w:proofErr w:type="spellStart"/>
            <w:r>
              <w:rPr>
                <w:sz w:val="20"/>
                <w:szCs w:val="20"/>
              </w:rPr>
              <w:t>SqueezeNet</w:t>
            </w:r>
            <w:proofErr w:type="spellEnd"/>
          </w:p>
        </w:tc>
        <w:tc>
          <w:tcPr>
            <w:tcW w:w="0" w:type="auto"/>
            <w:tcBorders>
              <w:top w:val="single" w:sz="4" w:space="0" w:color="auto"/>
            </w:tcBorders>
            <w:tcMar>
              <w:top w:w="40" w:type="dxa"/>
              <w:left w:w="40" w:type="dxa"/>
              <w:bottom w:w="40" w:type="dxa"/>
              <w:right w:w="40" w:type="dxa"/>
            </w:tcMar>
            <w:vAlign w:val="bottom"/>
          </w:tcPr>
          <w:p w14:paraId="19588192" w14:textId="77777777" w:rsidR="009832B1" w:rsidRDefault="009832B1" w:rsidP="00516565">
            <w:pPr>
              <w:widowControl w:val="0"/>
              <w:rPr>
                <w:sz w:val="20"/>
                <w:szCs w:val="20"/>
              </w:rPr>
            </w:pPr>
            <w:r>
              <w:rPr>
                <w:sz w:val="20"/>
                <w:szCs w:val="20"/>
              </w:rPr>
              <w:t>Human</w:t>
            </w:r>
          </w:p>
        </w:tc>
        <w:tc>
          <w:tcPr>
            <w:tcW w:w="0" w:type="auto"/>
            <w:tcBorders>
              <w:top w:val="single" w:sz="4" w:space="0" w:color="auto"/>
            </w:tcBorders>
            <w:tcMar>
              <w:top w:w="40" w:type="dxa"/>
              <w:left w:w="40" w:type="dxa"/>
              <w:bottom w:w="40" w:type="dxa"/>
              <w:right w:w="40" w:type="dxa"/>
            </w:tcMar>
            <w:vAlign w:val="bottom"/>
          </w:tcPr>
          <w:p w14:paraId="736F7D5A" w14:textId="77777777" w:rsidR="009832B1" w:rsidRDefault="009832B1" w:rsidP="00516565">
            <w:pPr>
              <w:widowControl w:val="0"/>
              <w:jc w:val="center"/>
              <w:rPr>
                <w:sz w:val="20"/>
                <w:szCs w:val="20"/>
              </w:rPr>
            </w:pPr>
            <w:r>
              <w:rPr>
                <w:sz w:val="20"/>
                <w:szCs w:val="20"/>
              </w:rPr>
              <w:t>4529 / 5000</w:t>
            </w:r>
          </w:p>
        </w:tc>
        <w:tc>
          <w:tcPr>
            <w:tcW w:w="0" w:type="auto"/>
            <w:tcBorders>
              <w:top w:val="single" w:sz="4" w:space="0" w:color="auto"/>
            </w:tcBorders>
            <w:tcMar>
              <w:top w:w="40" w:type="dxa"/>
              <w:left w:w="40" w:type="dxa"/>
              <w:bottom w:w="40" w:type="dxa"/>
              <w:right w:w="40" w:type="dxa"/>
            </w:tcMar>
            <w:vAlign w:val="bottom"/>
          </w:tcPr>
          <w:p w14:paraId="1728D232" w14:textId="77777777" w:rsidR="009832B1" w:rsidRDefault="009832B1" w:rsidP="00516565">
            <w:pPr>
              <w:widowControl w:val="0"/>
              <w:jc w:val="center"/>
              <w:rPr>
                <w:sz w:val="20"/>
                <w:szCs w:val="20"/>
              </w:rPr>
            </w:pPr>
            <w:r>
              <w:rPr>
                <w:sz w:val="20"/>
                <w:szCs w:val="20"/>
              </w:rPr>
              <w:t>90.58%</w:t>
            </w:r>
          </w:p>
        </w:tc>
      </w:tr>
      <w:tr w:rsidR="009832B1" w14:paraId="5E0F5CF9" w14:textId="77777777" w:rsidTr="00516565">
        <w:tc>
          <w:tcPr>
            <w:tcW w:w="0" w:type="auto"/>
            <w:tcMar>
              <w:top w:w="40" w:type="dxa"/>
              <w:left w:w="40" w:type="dxa"/>
              <w:bottom w:w="40" w:type="dxa"/>
              <w:right w:w="40" w:type="dxa"/>
            </w:tcMar>
            <w:vAlign w:val="bottom"/>
          </w:tcPr>
          <w:p w14:paraId="70EF1336" w14:textId="77777777" w:rsidR="009832B1" w:rsidRDefault="009832B1" w:rsidP="00516565">
            <w:pPr>
              <w:widowControl w:val="0"/>
              <w:rPr>
                <w:sz w:val="20"/>
                <w:szCs w:val="20"/>
              </w:rPr>
            </w:pPr>
            <w:r>
              <w:rPr>
                <w:sz w:val="20"/>
                <w:szCs w:val="20"/>
              </w:rPr>
              <w:t>TensorFlow Lite</w:t>
            </w:r>
          </w:p>
        </w:tc>
        <w:tc>
          <w:tcPr>
            <w:tcW w:w="0" w:type="auto"/>
            <w:tcMar>
              <w:top w:w="40" w:type="dxa"/>
              <w:left w:w="40" w:type="dxa"/>
              <w:bottom w:w="40" w:type="dxa"/>
              <w:right w:w="40" w:type="dxa"/>
            </w:tcMar>
            <w:vAlign w:val="bottom"/>
          </w:tcPr>
          <w:p w14:paraId="1EC103C4" w14:textId="77777777" w:rsidR="009832B1" w:rsidRDefault="009832B1" w:rsidP="00516565">
            <w:pPr>
              <w:widowControl w:val="0"/>
              <w:rPr>
                <w:sz w:val="20"/>
                <w:szCs w:val="20"/>
              </w:rPr>
            </w:pPr>
            <w:r>
              <w:rPr>
                <w:sz w:val="20"/>
                <w:szCs w:val="20"/>
              </w:rPr>
              <w:t>Human</w:t>
            </w:r>
          </w:p>
        </w:tc>
        <w:tc>
          <w:tcPr>
            <w:tcW w:w="0" w:type="auto"/>
            <w:tcMar>
              <w:top w:w="40" w:type="dxa"/>
              <w:left w:w="40" w:type="dxa"/>
              <w:bottom w:w="40" w:type="dxa"/>
              <w:right w:w="40" w:type="dxa"/>
            </w:tcMar>
            <w:vAlign w:val="bottom"/>
          </w:tcPr>
          <w:p w14:paraId="6DBA477F" w14:textId="77777777" w:rsidR="009832B1" w:rsidRDefault="009832B1" w:rsidP="00516565">
            <w:pPr>
              <w:widowControl w:val="0"/>
              <w:jc w:val="center"/>
              <w:rPr>
                <w:sz w:val="20"/>
                <w:szCs w:val="20"/>
              </w:rPr>
            </w:pPr>
            <w:r>
              <w:rPr>
                <w:sz w:val="20"/>
                <w:szCs w:val="20"/>
              </w:rPr>
              <w:t>4631 / 5000</w:t>
            </w:r>
          </w:p>
        </w:tc>
        <w:tc>
          <w:tcPr>
            <w:tcW w:w="0" w:type="auto"/>
            <w:tcMar>
              <w:top w:w="40" w:type="dxa"/>
              <w:left w:w="40" w:type="dxa"/>
              <w:bottom w:w="40" w:type="dxa"/>
              <w:right w:w="40" w:type="dxa"/>
            </w:tcMar>
            <w:vAlign w:val="bottom"/>
          </w:tcPr>
          <w:p w14:paraId="1E55D66A" w14:textId="77777777" w:rsidR="009832B1" w:rsidRDefault="009832B1" w:rsidP="00516565">
            <w:pPr>
              <w:widowControl w:val="0"/>
              <w:jc w:val="center"/>
              <w:rPr>
                <w:sz w:val="20"/>
                <w:szCs w:val="20"/>
              </w:rPr>
            </w:pPr>
            <w:r>
              <w:rPr>
                <w:sz w:val="20"/>
                <w:szCs w:val="20"/>
              </w:rPr>
              <w:t>92.62%</w:t>
            </w:r>
          </w:p>
        </w:tc>
      </w:tr>
      <w:tr w:rsidR="009832B1" w14:paraId="34712213" w14:textId="77777777" w:rsidTr="00516565">
        <w:tc>
          <w:tcPr>
            <w:tcW w:w="0" w:type="auto"/>
            <w:tcMar>
              <w:top w:w="40" w:type="dxa"/>
              <w:left w:w="40" w:type="dxa"/>
              <w:bottom w:w="40" w:type="dxa"/>
              <w:right w:w="40" w:type="dxa"/>
            </w:tcMar>
            <w:vAlign w:val="bottom"/>
          </w:tcPr>
          <w:p w14:paraId="0E6EACB4" w14:textId="77777777" w:rsidR="009832B1" w:rsidRDefault="009832B1" w:rsidP="00516565">
            <w:pPr>
              <w:widowControl w:val="0"/>
              <w:rPr>
                <w:sz w:val="20"/>
                <w:szCs w:val="20"/>
              </w:rPr>
            </w:pPr>
            <w:proofErr w:type="spellStart"/>
            <w:r>
              <w:rPr>
                <w:sz w:val="20"/>
                <w:szCs w:val="20"/>
              </w:rPr>
              <w:t>SqueezeNet</w:t>
            </w:r>
            <w:proofErr w:type="spellEnd"/>
          </w:p>
        </w:tc>
        <w:tc>
          <w:tcPr>
            <w:tcW w:w="0" w:type="auto"/>
            <w:tcMar>
              <w:top w:w="40" w:type="dxa"/>
              <w:left w:w="40" w:type="dxa"/>
              <w:bottom w:w="40" w:type="dxa"/>
              <w:right w:w="40" w:type="dxa"/>
            </w:tcMar>
            <w:vAlign w:val="bottom"/>
          </w:tcPr>
          <w:p w14:paraId="46E42C9D" w14:textId="77777777" w:rsidR="009832B1" w:rsidRDefault="009832B1" w:rsidP="00516565">
            <w:pPr>
              <w:widowControl w:val="0"/>
              <w:rPr>
                <w:sz w:val="20"/>
                <w:szCs w:val="20"/>
              </w:rPr>
            </w:pPr>
            <w:proofErr w:type="spellStart"/>
            <w:r>
              <w:rPr>
                <w:sz w:val="20"/>
                <w:szCs w:val="20"/>
              </w:rPr>
              <w:t>Elephant_African</w:t>
            </w:r>
            <w:proofErr w:type="spellEnd"/>
          </w:p>
        </w:tc>
        <w:tc>
          <w:tcPr>
            <w:tcW w:w="0" w:type="auto"/>
            <w:tcMar>
              <w:top w:w="40" w:type="dxa"/>
              <w:left w:w="40" w:type="dxa"/>
              <w:bottom w:w="40" w:type="dxa"/>
              <w:right w:w="40" w:type="dxa"/>
            </w:tcMar>
            <w:vAlign w:val="bottom"/>
          </w:tcPr>
          <w:p w14:paraId="3A9057DB" w14:textId="77777777" w:rsidR="009832B1" w:rsidRDefault="009832B1" w:rsidP="00516565">
            <w:pPr>
              <w:widowControl w:val="0"/>
              <w:jc w:val="center"/>
              <w:rPr>
                <w:sz w:val="20"/>
                <w:szCs w:val="20"/>
              </w:rPr>
            </w:pPr>
            <w:r>
              <w:rPr>
                <w:sz w:val="20"/>
                <w:szCs w:val="20"/>
              </w:rPr>
              <w:t>4516 / 5000</w:t>
            </w:r>
          </w:p>
        </w:tc>
        <w:tc>
          <w:tcPr>
            <w:tcW w:w="0" w:type="auto"/>
            <w:tcMar>
              <w:top w:w="40" w:type="dxa"/>
              <w:left w:w="40" w:type="dxa"/>
              <w:bottom w:w="40" w:type="dxa"/>
              <w:right w:w="40" w:type="dxa"/>
            </w:tcMar>
            <w:vAlign w:val="bottom"/>
          </w:tcPr>
          <w:p w14:paraId="4E8737B6" w14:textId="77777777" w:rsidR="009832B1" w:rsidRDefault="009832B1" w:rsidP="00516565">
            <w:pPr>
              <w:widowControl w:val="0"/>
              <w:jc w:val="center"/>
              <w:rPr>
                <w:sz w:val="20"/>
                <w:szCs w:val="20"/>
              </w:rPr>
            </w:pPr>
            <w:r>
              <w:rPr>
                <w:sz w:val="20"/>
                <w:szCs w:val="20"/>
              </w:rPr>
              <w:t>90.32%</w:t>
            </w:r>
          </w:p>
        </w:tc>
      </w:tr>
      <w:tr w:rsidR="009832B1" w14:paraId="5F56A9EE" w14:textId="77777777" w:rsidTr="00516565">
        <w:tc>
          <w:tcPr>
            <w:tcW w:w="0" w:type="auto"/>
            <w:tcMar>
              <w:top w:w="40" w:type="dxa"/>
              <w:left w:w="40" w:type="dxa"/>
              <w:bottom w:w="40" w:type="dxa"/>
              <w:right w:w="40" w:type="dxa"/>
            </w:tcMar>
            <w:vAlign w:val="bottom"/>
          </w:tcPr>
          <w:p w14:paraId="73350E63" w14:textId="77777777" w:rsidR="009832B1" w:rsidRDefault="009832B1" w:rsidP="00516565">
            <w:pPr>
              <w:widowControl w:val="0"/>
              <w:rPr>
                <w:sz w:val="20"/>
                <w:szCs w:val="20"/>
              </w:rPr>
            </w:pPr>
            <w:proofErr w:type="spellStart"/>
            <w:r>
              <w:rPr>
                <w:sz w:val="20"/>
                <w:szCs w:val="20"/>
              </w:rPr>
              <w:t>Tensorflow</w:t>
            </w:r>
            <w:proofErr w:type="spellEnd"/>
            <w:r>
              <w:rPr>
                <w:sz w:val="20"/>
                <w:szCs w:val="20"/>
              </w:rPr>
              <w:t xml:space="preserve"> Lite</w:t>
            </w:r>
          </w:p>
        </w:tc>
        <w:tc>
          <w:tcPr>
            <w:tcW w:w="0" w:type="auto"/>
            <w:tcMar>
              <w:top w:w="40" w:type="dxa"/>
              <w:left w:w="40" w:type="dxa"/>
              <w:bottom w:w="40" w:type="dxa"/>
              <w:right w:w="40" w:type="dxa"/>
            </w:tcMar>
            <w:vAlign w:val="bottom"/>
          </w:tcPr>
          <w:p w14:paraId="5575E3D9" w14:textId="77777777" w:rsidR="009832B1" w:rsidRDefault="009832B1" w:rsidP="00516565">
            <w:pPr>
              <w:widowControl w:val="0"/>
              <w:rPr>
                <w:sz w:val="20"/>
                <w:szCs w:val="20"/>
              </w:rPr>
            </w:pPr>
            <w:proofErr w:type="spellStart"/>
            <w:r>
              <w:rPr>
                <w:sz w:val="20"/>
                <w:szCs w:val="20"/>
              </w:rPr>
              <w:t>Elephant_African</w:t>
            </w:r>
            <w:proofErr w:type="spellEnd"/>
          </w:p>
        </w:tc>
        <w:tc>
          <w:tcPr>
            <w:tcW w:w="0" w:type="auto"/>
            <w:tcMar>
              <w:top w:w="40" w:type="dxa"/>
              <w:left w:w="40" w:type="dxa"/>
              <w:bottom w:w="40" w:type="dxa"/>
              <w:right w:w="40" w:type="dxa"/>
            </w:tcMar>
            <w:vAlign w:val="bottom"/>
          </w:tcPr>
          <w:p w14:paraId="26B2EDA6" w14:textId="77777777" w:rsidR="009832B1" w:rsidRDefault="009832B1" w:rsidP="00516565">
            <w:pPr>
              <w:widowControl w:val="0"/>
              <w:jc w:val="center"/>
              <w:rPr>
                <w:sz w:val="20"/>
                <w:szCs w:val="20"/>
              </w:rPr>
            </w:pPr>
            <w:r>
              <w:rPr>
                <w:sz w:val="20"/>
                <w:szCs w:val="20"/>
              </w:rPr>
              <w:t>4507 / 5000</w:t>
            </w:r>
          </w:p>
        </w:tc>
        <w:tc>
          <w:tcPr>
            <w:tcW w:w="0" w:type="auto"/>
            <w:tcMar>
              <w:top w:w="40" w:type="dxa"/>
              <w:left w:w="40" w:type="dxa"/>
              <w:bottom w:w="40" w:type="dxa"/>
              <w:right w:w="40" w:type="dxa"/>
            </w:tcMar>
            <w:vAlign w:val="bottom"/>
          </w:tcPr>
          <w:p w14:paraId="3953CFC6" w14:textId="77777777" w:rsidR="009832B1" w:rsidRDefault="009832B1" w:rsidP="00516565">
            <w:pPr>
              <w:widowControl w:val="0"/>
              <w:jc w:val="center"/>
              <w:rPr>
                <w:sz w:val="20"/>
                <w:szCs w:val="20"/>
              </w:rPr>
            </w:pPr>
            <w:r>
              <w:rPr>
                <w:sz w:val="20"/>
                <w:szCs w:val="20"/>
              </w:rPr>
              <w:t>90.14%</w:t>
            </w:r>
          </w:p>
        </w:tc>
      </w:tr>
      <w:tr w:rsidR="009832B1" w14:paraId="6C23EFFB" w14:textId="77777777" w:rsidTr="00516565">
        <w:tc>
          <w:tcPr>
            <w:tcW w:w="0" w:type="auto"/>
            <w:tcMar>
              <w:top w:w="40" w:type="dxa"/>
              <w:left w:w="40" w:type="dxa"/>
              <w:bottom w:w="40" w:type="dxa"/>
              <w:right w:w="40" w:type="dxa"/>
            </w:tcMar>
            <w:vAlign w:val="bottom"/>
          </w:tcPr>
          <w:p w14:paraId="1AC208D9" w14:textId="77777777" w:rsidR="009832B1" w:rsidRDefault="009832B1" w:rsidP="00516565">
            <w:pPr>
              <w:widowControl w:val="0"/>
              <w:rPr>
                <w:sz w:val="20"/>
                <w:szCs w:val="20"/>
              </w:rPr>
            </w:pPr>
            <w:proofErr w:type="spellStart"/>
            <w:r>
              <w:rPr>
                <w:sz w:val="20"/>
                <w:szCs w:val="20"/>
              </w:rPr>
              <w:t>SqueezeNet</w:t>
            </w:r>
            <w:proofErr w:type="spellEnd"/>
          </w:p>
        </w:tc>
        <w:tc>
          <w:tcPr>
            <w:tcW w:w="0" w:type="auto"/>
            <w:tcMar>
              <w:top w:w="40" w:type="dxa"/>
              <w:left w:w="40" w:type="dxa"/>
              <w:bottom w:w="40" w:type="dxa"/>
              <w:right w:w="40" w:type="dxa"/>
            </w:tcMar>
            <w:vAlign w:val="bottom"/>
          </w:tcPr>
          <w:p w14:paraId="20DA2A33" w14:textId="77777777" w:rsidR="009832B1" w:rsidRDefault="009832B1" w:rsidP="00516565">
            <w:pPr>
              <w:widowControl w:val="0"/>
              <w:rPr>
                <w:sz w:val="20"/>
                <w:szCs w:val="20"/>
              </w:rPr>
            </w:pPr>
            <w:r>
              <w:rPr>
                <w:sz w:val="20"/>
                <w:szCs w:val="20"/>
              </w:rPr>
              <w:t>Other</w:t>
            </w:r>
          </w:p>
        </w:tc>
        <w:tc>
          <w:tcPr>
            <w:tcW w:w="0" w:type="auto"/>
            <w:tcMar>
              <w:top w:w="40" w:type="dxa"/>
              <w:left w:w="40" w:type="dxa"/>
              <w:bottom w:w="40" w:type="dxa"/>
              <w:right w:w="40" w:type="dxa"/>
            </w:tcMar>
            <w:vAlign w:val="bottom"/>
          </w:tcPr>
          <w:p w14:paraId="6C91B74C" w14:textId="77777777" w:rsidR="009832B1" w:rsidRDefault="009832B1" w:rsidP="00516565">
            <w:pPr>
              <w:widowControl w:val="0"/>
              <w:jc w:val="center"/>
              <w:rPr>
                <w:sz w:val="20"/>
                <w:szCs w:val="20"/>
              </w:rPr>
            </w:pPr>
            <w:r>
              <w:rPr>
                <w:sz w:val="20"/>
                <w:szCs w:val="20"/>
              </w:rPr>
              <w:t>4358 / 5000</w:t>
            </w:r>
          </w:p>
        </w:tc>
        <w:tc>
          <w:tcPr>
            <w:tcW w:w="0" w:type="auto"/>
            <w:tcMar>
              <w:top w:w="40" w:type="dxa"/>
              <w:left w:w="40" w:type="dxa"/>
              <w:bottom w:w="40" w:type="dxa"/>
              <w:right w:w="40" w:type="dxa"/>
            </w:tcMar>
            <w:vAlign w:val="bottom"/>
          </w:tcPr>
          <w:p w14:paraId="2D31D778" w14:textId="77777777" w:rsidR="009832B1" w:rsidRDefault="009832B1" w:rsidP="00516565">
            <w:pPr>
              <w:widowControl w:val="0"/>
              <w:jc w:val="center"/>
              <w:rPr>
                <w:sz w:val="20"/>
                <w:szCs w:val="20"/>
              </w:rPr>
            </w:pPr>
            <w:r>
              <w:rPr>
                <w:sz w:val="20"/>
                <w:szCs w:val="20"/>
              </w:rPr>
              <w:t>87.16%</w:t>
            </w:r>
          </w:p>
        </w:tc>
      </w:tr>
      <w:tr w:rsidR="009832B1" w14:paraId="473F7E54" w14:textId="77777777" w:rsidTr="00516565">
        <w:tc>
          <w:tcPr>
            <w:tcW w:w="0" w:type="auto"/>
            <w:tcBorders>
              <w:bottom w:val="single" w:sz="4" w:space="0" w:color="auto"/>
            </w:tcBorders>
            <w:tcMar>
              <w:top w:w="40" w:type="dxa"/>
              <w:left w:w="40" w:type="dxa"/>
              <w:bottom w:w="40" w:type="dxa"/>
              <w:right w:w="40" w:type="dxa"/>
            </w:tcMar>
            <w:vAlign w:val="bottom"/>
          </w:tcPr>
          <w:p w14:paraId="39BA64C6" w14:textId="77777777" w:rsidR="009832B1" w:rsidRDefault="009832B1" w:rsidP="00516565">
            <w:pPr>
              <w:widowControl w:val="0"/>
              <w:rPr>
                <w:sz w:val="20"/>
                <w:szCs w:val="20"/>
              </w:rPr>
            </w:pPr>
            <w:proofErr w:type="spellStart"/>
            <w:r>
              <w:rPr>
                <w:sz w:val="20"/>
                <w:szCs w:val="20"/>
              </w:rPr>
              <w:t>Tensorflow</w:t>
            </w:r>
            <w:proofErr w:type="spellEnd"/>
            <w:r>
              <w:rPr>
                <w:sz w:val="20"/>
                <w:szCs w:val="20"/>
              </w:rPr>
              <w:t xml:space="preserve"> Lite</w:t>
            </w:r>
          </w:p>
        </w:tc>
        <w:tc>
          <w:tcPr>
            <w:tcW w:w="0" w:type="auto"/>
            <w:tcBorders>
              <w:bottom w:val="single" w:sz="4" w:space="0" w:color="auto"/>
            </w:tcBorders>
            <w:tcMar>
              <w:top w:w="40" w:type="dxa"/>
              <w:left w:w="40" w:type="dxa"/>
              <w:bottom w:w="40" w:type="dxa"/>
              <w:right w:w="40" w:type="dxa"/>
            </w:tcMar>
            <w:vAlign w:val="bottom"/>
          </w:tcPr>
          <w:p w14:paraId="3EB8CBAF" w14:textId="77777777" w:rsidR="009832B1" w:rsidRDefault="009832B1" w:rsidP="00516565">
            <w:pPr>
              <w:widowControl w:val="0"/>
              <w:rPr>
                <w:sz w:val="20"/>
                <w:szCs w:val="20"/>
              </w:rPr>
            </w:pPr>
            <w:r>
              <w:rPr>
                <w:sz w:val="20"/>
                <w:szCs w:val="20"/>
              </w:rPr>
              <w:t>Other</w:t>
            </w:r>
          </w:p>
        </w:tc>
        <w:tc>
          <w:tcPr>
            <w:tcW w:w="0" w:type="auto"/>
            <w:tcBorders>
              <w:bottom w:val="single" w:sz="4" w:space="0" w:color="auto"/>
            </w:tcBorders>
            <w:tcMar>
              <w:top w:w="40" w:type="dxa"/>
              <w:left w:w="40" w:type="dxa"/>
              <w:bottom w:w="40" w:type="dxa"/>
              <w:right w:w="40" w:type="dxa"/>
            </w:tcMar>
            <w:vAlign w:val="bottom"/>
          </w:tcPr>
          <w:p w14:paraId="526AC48D" w14:textId="77777777" w:rsidR="009832B1" w:rsidRDefault="009832B1" w:rsidP="00516565">
            <w:pPr>
              <w:widowControl w:val="0"/>
              <w:jc w:val="center"/>
              <w:rPr>
                <w:sz w:val="20"/>
                <w:szCs w:val="20"/>
              </w:rPr>
            </w:pPr>
            <w:r>
              <w:rPr>
                <w:sz w:val="20"/>
                <w:szCs w:val="20"/>
              </w:rPr>
              <w:t>4586 / 5000</w:t>
            </w:r>
          </w:p>
        </w:tc>
        <w:tc>
          <w:tcPr>
            <w:tcW w:w="0" w:type="auto"/>
            <w:tcBorders>
              <w:bottom w:val="single" w:sz="4" w:space="0" w:color="auto"/>
            </w:tcBorders>
            <w:tcMar>
              <w:top w:w="40" w:type="dxa"/>
              <w:left w:w="40" w:type="dxa"/>
              <w:bottom w:w="40" w:type="dxa"/>
              <w:right w:w="40" w:type="dxa"/>
            </w:tcMar>
            <w:vAlign w:val="bottom"/>
          </w:tcPr>
          <w:p w14:paraId="6503361A" w14:textId="77777777" w:rsidR="009832B1" w:rsidRDefault="009832B1" w:rsidP="00516565">
            <w:pPr>
              <w:widowControl w:val="0"/>
              <w:jc w:val="center"/>
              <w:rPr>
                <w:sz w:val="20"/>
                <w:szCs w:val="20"/>
              </w:rPr>
            </w:pPr>
            <w:r>
              <w:rPr>
                <w:sz w:val="20"/>
                <w:szCs w:val="20"/>
              </w:rPr>
              <w:t>91.72%</w:t>
            </w:r>
          </w:p>
        </w:tc>
      </w:tr>
    </w:tbl>
    <w:p w14:paraId="4C2BEB21" w14:textId="38EC3F72" w:rsidR="00BD7246" w:rsidRDefault="00BD7246">
      <w:pPr>
        <w:spacing w:after="160" w:line="259" w:lineRule="auto"/>
        <w:rPr>
          <w:b/>
        </w:rPr>
      </w:pPr>
    </w:p>
    <w:p w14:paraId="5A4AD805" w14:textId="77777777" w:rsidR="009832B1" w:rsidRDefault="009832B1">
      <w:pPr>
        <w:spacing w:after="160" w:line="259" w:lineRule="auto"/>
        <w:rPr>
          <w:b/>
        </w:rPr>
      </w:pPr>
    </w:p>
    <w:p w14:paraId="7102E42D" w14:textId="77777777" w:rsidR="009832B1" w:rsidRDefault="009832B1">
      <w:pPr>
        <w:spacing w:after="160" w:line="259" w:lineRule="auto"/>
        <w:rPr>
          <w:b/>
        </w:rPr>
      </w:pPr>
      <w:r>
        <w:rPr>
          <w:b/>
        </w:rPr>
        <w:br w:type="page"/>
      </w:r>
    </w:p>
    <w:p w14:paraId="45EB61BC" w14:textId="4BE83804" w:rsidR="000D0493" w:rsidRDefault="000D0493" w:rsidP="000D0493">
      <w:pPr>
        <w:spacing w:line="480" w:lineRule="auto"/>
        <w:rPr>
          <w:i/>
        </w:rPr>
      </w:pPr>
      <w:r>
        <w:rPr>
          <w:i/>
        </w:rPr>
        <w:lastRenderedPageBreak/>
        <w:t>Back-end</w:t>
      </w:r>
    </w:p>
    <w:p w14:paraId="72113725" w14:textId="3DCA6169" w:rsidR="000D0493" w:rsidRDefault="000D0493" w:rsidP="000D0493">
      <w:pPr>
        <w:spacing w:line="480" w:lineRule="auto"/>
      </w:pPr>
      <w:r>
        <w:t xml:space="preserve">An important element of receiving real-time alerts from camera traps is a </w:t>
      </w:r>
      <w:proofErr w:type="spellStart"/>
      <w:r>
        <w:t>centralised</w:t>
      </w:r>
      <w:proofErr w:type="spellEnd"/>
      <w:r>
        <w:t xml:space="preserve"> platform that can be used to receive, </w:t>
      </w:r>
      <w:proofErr w:type="gramStart"/>
      <w:r>
        <w:t>interpret</w:t>
      </w:r>
      <w:proofErr w:type="gramEnd"/>
      <w:r>
        <w:t xml:space="preserve"> and display the incoming data. Following our philosophy of using existing technology, we integrated the system with the </w:t>
      </w:r>
      <w:proofErr w:type="spellStart"/>
      <w:r>
        <w:t>EarthRanger</w:t>
      </w:r>
      <w:proofErr w:type="spellEnd"/>
      <w:r>
        <w:t xml:space="preserve"> platform (www.earthranger.</w:t>
      </w:r>
      <w:r w:rsidR="00E271E1">
        <w:t>com</w:t>
      </w:r>
      <w:r>
        <w:t>). Incoming data is first stored on our own Django-based back end. Once an alert is received the raw data is stored in a SQL database. A task-queue based system is then used to send the data to integrated platforms (</w:t>
      </w:r>
      <w:proofErr w:type="gramStart"/>
      <w:r>
        <w:t>e.g.</w:t>
      </w:r>
      <w:proofErr w:type="gramEnd"/>
      <w:r>
        <w:t xml:space="preserve"> </w:t>
      </w:r>
      <w:proofErr w:type="spellStart"/>
      <w:r>
        <w:t>EarthRanger</w:t>
      </w:r>
      <w:proofErr w:type="spellEnd"/>
      <w:r>
        <w:t xml:space="preserve"> or others). As well as offering a web-platform and mapping capabilities for displaying alerts, </w:t>
      </w:r>
      <w:proofErr w:type="spellStart"/>
      <w:r>
        <w:t>EarthRanger</w:t>
      </w:r>
      <w:proofErr w:type="spellEnd"/>
      <w:r>
        <w:t xml:space="preserve"> can also be configured to send messages in real-time using </w:t>
      </w:r>
      <w:proofErr w:type="spellStart"/>
      <w:r>
        <w:t>WhatsApp</w:t>
      </w:r>
      <w:r>
        <w:rPr>
          <w:vertAlign w:val="superscript"/>
        </w:rPr>
        <w:t>TM</w:t>
      </w:r>
      <w:proofErr w:type="spellEnd"/>
      <w:r>
        <w:t xml:space="preserve">, short message service (SMS), e-mail and other methods. </w:t>
      </w:r>
    </w:p>
    <w:p w14:paraId="197D7C15" w14:textId="4DF2B2B2" w:rsidR="000D0493" w:rsidRDefault="000D0493" w:rsidP="000D0493">
      <w:pPr>
        <w:spacing w:line="480" w:lineRule="auto"/>
        <w:rPr>
          <w:i/>
        </w:rPr>
      </w:pPr>
    </w:p>
    <w:p w14:paraId="72BE463B" w14:textId="442B390A" w:rsidR="00341319" w:rsidRPr="00757708" w:rsidRDefault="00341319" w:rsidP="00575D5D">
      <w:pPr>
        <w:pStyle w:val="ListParagraph"/>
        <w:numPr>
          <w:ilvl w:val="0"/>
          <w:numId w:val="1"/>
        </w:numPr>
        <w:spacing w:line="480" w:lineRule="auto"/>
        <w:outlineLvl w:val="0"/>
        <w:rPr>
          <w:b/>
          <w:bCs/>
          <w:iCs/>
        </w:rPr>
      </w:pPr>
      <w:bookmarkStart w:id="2" w:name="_Toc90405655"/>
      <w:r w:rsidRPr="00757708">
        <w:rPr>
          <w:b/>
          <w:bCs/>
          <w:iCs/>
        </w:rPr>
        <w:t xml:space="preserve">Supplementary </w:t>
      </w:r>
      <w:r w:rsidR="002C7BA5">
        <w:rPr>
          <w:b/>
          <w:bCs/>
          <w:iCs/>
        </w:rPr>
        <w:t>f</w:t>
      </w:r>
      <w:r w:rsidRPr="00757708">
        <w:rPr>
          <w:b/>
          <w:bCs/>
          <w:iCs/>
        </w:rPr>
        <w:t xml:space="preserve">igures to </w:t>
      </w:r>
      <w:r w:rsidR="002C7BA5">
        <w:rPr>
          <w:b/>
          <w:bCs/>
          <w:iCs/>
        </w:rPr>
        <w:t>m</w:t>
      </w:r>
      <w:r w:rsidRPr="00757708">
        <w:rPr>
          <w:b/>
          <w:bCs/>
          <w:iCs/>
        </w:rPr>
        <w:t xml:space="preserve">ain </w:t>
      </w:r>
      <w:r w:rsidR="002C7BA5">
        <w:rPr>
          <w:b/>
          <w:bCs/>
          <w:iCs/>
        </w:rPr>
        <w:t>t</w:t>
      </w:r>
      <w:r w:rsidRPr="00757708">
        <w:rPr>
          <w:b/>
          <w:bCs/>
          <w:iCs/>
        </w:rPr>
        <w:t>ext</w:t>
      </w:r>
      <w:bookmarkEnd w:id="2"/>
    </w:p>
    <w:p w14:paraId="397CC7B0" w14:textId="03056F5A" w:rsidR="004C5B40" w:rsidRDefault="004C5B40" w:rsidP="000D0493">
      <w:pPr>
        <w:spacing w:line="480" w:lineRule="auto"/>
        <w:rPr>
          <w:b/>
          <w:bCs/>
          <w:iCs/>
        </w:rPr>
      </w:pPr>
    </w:p>
    <w:p w14:paraId="08FF6B65" w14:textId="77777777" w:rsidR="004C5B40" w:rsidRDefault="004C5B40" w:rsidP="004C5B40">
      <w:pPr>
        <w:jc w:val="center"/>
      </w:pPr>
      <w:r>
        <w:rPr>
          <w:noProof/>
        </w:rPr>
        <w:drawing>
          <wp:inline distT="114300" distB="114300" distL="114300" distR="114300" wp14:anchorId="106374F1" wp14:editId="528A09C8">
            <wp:extent cx="3971925" cy="3751263"/>
            <wp:effectExtent l="0" t="0" r="0" b="1905"/>
            <wp:docPr id="10"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0.png" descr="Diagram&#10;&#10;Description automatically generated"/>
                    <pic:cNvPicPr preferRelativeResize="0"/>
                  </pic:nvPicPr>
                  <pic:blipFill>
                    <a:blip r:embed="rId12"/>
                    <a:srcRect/>
                    <a:stretch>
                      <a:fillRect/>
                    </a:stretch>
                  </pic:blipFill>
                  <pic:spPr>
                    <a:xfrm>
                      <a:off x="0" y="0"/>
                      <a:ext cx="3975043" cy="3754208"/>
                    </a:xfrm>
                    <a:prstGeom prst="rect">
                      <a:avLst/>
                    </a:prstGeom>
                    <a:ln/>
                  </pic:spPr>
                </pic:pic>
              </a:graphicData>
            </a:graphic>
          </wp:inline>
        </w:drawing>
      </w:r>
    </w:p>
    <w:p w14:paraId="49C7C87E" w14:textId="7CF4339F" w:rsidR="004C5B40" w:rsidRDefault="004C5B40" w:rsidP="004C5B40">
      <w:pPr>
        <w:jc w:val="center"/>
        <w:rPr>
          <w:b/>
        </w:rPr>
      </w:pPr>
      <w:r>
        <w:rPr>
          <w:b/>
        </w:rPr>
        <w:t>Figure S</w:t>
      </w:r>
      <w:r>
        <w:rPr>
          <w:b/>
        </w:rPr>
        <w:t>3</w:t>
      </w:r>
      <w:r>
        <w:rPr>
          <w:b/>
        </w:rPr>
        <w:t xml:space="preserve">. </w:t>
      </w:r>
      <w:r w:rsidRPr="002A3598">
        <w:rPr>
          <w:bCs/>
        </w:rPr>
        <w:t xml:space="preserve">Alert times for each of </w:t>
      </w:r>
      <w:r w:rsidRPr="002A3598">
        <w:rPr>
          <w:bCs/>
          <w:i/>
        </w:rPr>
        <w:t xml:space="preserve">n </w:t>
      </w:r>
      <w:r w:rsidRPr="002A3598">
        <w:rPr>
          <w:bCs/>
        </w:rPr>
        <w:t>= 4 camera stations.</w:t>
      </w:r>
    </w:p>
    <w:p w14:paraId="028D7CF5" w14:textId="77777777" w:rsidR="004C5B40" w:rsidRPr="00341319" w:rsidRDefault="004C5B40" w:rsidP="000D0493">
      <w:pPr>
        <w:spacing w:line="480" w:lineRule="auto"/>
        <w:rPr>
          <w:b/>
          <w:bCs/>
          <w:iCs/>
        </w:rPr>
      </w:pPr>
    </w:p>
    <w:p w14:paraId="6A5C4C20" w14:textId="77777777" w:rsidR="00FA7115" w:rsidRDefault="00FA7115" w:rsidP="00FA7115">
      <w:pPr>
        <w:spacing w:line="480" w:lineRule="auto"/>
        <w:jc w:val="center"/>
      </w:pPr>
      <w:r>
        <w:rPr>
          <w:noProof/>
        </w:rPr>
        <w:drawing>
          <wp:inline distT="114300" distB="114300" distL="114300" distR="114300" wp14:anchorId="6D8756A3" wp14:editId="7C139409">
            <wp:extent cx="3536411" cy="3557588"/>
            <wp:effectExtent l="0" t="0" r="0" b="0"/>
            <wp:docPr id="4" name="image8.png" descr="Graphical user interface, application,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8.png" descr="Graphical user interface, application, table, Excel&#10;&#10;Description automatically generated"/>
                    <pic:cNvPicPr preferRelativeResize="0"/>
                  </pic:nvPicPr>
                  <pic:blipFill>
                    <a:blip r:embed="rId13"/>
                    <a:srcRect l="10569" t="14021" r="66987" b="5877"/>
                    <a:stretch>
                      <a:fillRect/>
                    </a:stretch>
                  </pic:blipFill>
                  <pic:spPr>
                    <a:xfrm>
                      <a:off x="0" y="0"/>
                      <a:ext cx="3536411" cy="3557588"/>
                    </a:xfrm>
                    <a:prstGeom prst="rect">
                      <a:avLst/>
                    </a:prstGeom>
                    <a:ln/>
                  </pic:spPr>
                </pic:pic>
              </a:graphicData>
            </a:graphic>
          </wp:inline>
        </w:drawing>
      </w:r>
    </w:p>
    <w:p w14:paraId="71E15BB0" w14:textId="18AA765D" w:rsidR="00FA7115" w:rsidRDefault="00FA7115" w:rsidP="00FA7115">
      <w:pPr>
        <w:spacing w:line="480" w:lineRule="auto"/>
        <w:jc w:val="center"/>
      </w:pPr>
      <w:r>
        <w:rPr>
          <w:b/>
        </w:rPr>
        <w:t xml:space="preserve">Figure </w:t>
      </w:r>
      <w:r w:rsidR="004C5B40">
        <w:rPr>
          <w:b/>
        </w:rPr>
        <w:t>S4</w:t>
      </w:r>
      <w:r>
        <w:rPr>
          <w:b/>
        </w:rPr>
        <w:t xml:space="preserve">. </w:t>
      </w:r>
      <w:r>
        <w:t>Confusion matrix for image-based classification</w:t>
      </w:r>
    </w:p>
    <w:p w14:paraId="24FF702F" w14:textId="77777777" w:rsidR="00FA7115" w:rsidRDefault="00FA7115" w:rsidP="00FA7115"/>
    <w:p w14:paraId="66E5D207" w14:textId="77777777" w:rsidR="004C5B40" w:rsidRDefault="004C5B40">
      <w:pPr>
        <w:spacing w:after="160" w:line="259" w:lineRule="auto"/>
        <w:rPr>
          <w:b/>
        </w:rPr>
      </w:pPr>
      <w:r>
        <w:rPr>
          <w:b/>
        </w:rPr>
        <w:br w:type="page"/>
      </w:r>
    </w:p>
    <w:p w14:paraId="0BDD7A9B" w14:textId="17ED0BDA" w:rsidR="00341319" w:rsidRPr="00757708" w:rsidRDefault="00341319" w:rsidP="00575D5D">
      <w:pPr>
        <w:pStyle w:val="ListParagraph"/>
        <w:numPr>
          <w:ilvl w:val="0"/>
          <w:numId w:val="1"/>
        </w:numPr>
        <w:spacing w:after="160" w:line="259" w:lineRule="auto"/>
        <w:outlineLvl w:val="0"/>
        <w:rPr>
          <w:b/>
        </w:rPr>
      </w:pPr>
      <w:bookmarkStart w:id="3" w:name="_Toc90405656"/>
      <w:r w:rsidRPr="00757708">
        <w:rPr>
          <w:b/>
        </w:rPr>
        <w:lastRenderedPageBreak/>
        <w:t xml:space="preserve">Supplementary </w:t>
      </w:r>
      <w:r w:rsidR="002C7BA5">
        <w:rPr>
          <w:b/>
        </w:rPr>
        <w:t>t</w:t>
      </w:r>
      <w:r w:rsidRPr="00757708">
        <w:rPr>
          <w:b/>
        </w:rPr>
        <w:t xml:space="preserve">ables to </w:t>
      </w:r>
      <w:r w:rsidR="002C7BA5">
        <w:rPr>
          <w:b/>
        </w:rPr>
        <w:t>m</w:t>
      </w:r>
      <w:r w:rsidRPr="00757708">
        <w:rPr>
          <w:b/>
        </w:rPr>
        <w:t xml:space="preserve">ain </w:t>
      </w:r>
      <w:r w:rsidR="002C7BA5">
        <w:rPr>
          <w:b/>
        </w:rPr>
        <w:t>t</w:t>
      </w:r>
      <w:r w:rsidRPr="00757708">
        <w:rPr>
          <w:b/>
        </w:rPr>
        <w:t>ext</w:t>
      </w:r>
      <w:bookmarkEnd w:id="3"/>
    </w:p>
    <w:p w14:paraId="045D64AC" w14:textId="77777777" w:rsidR="00341319" w:rsidRDefault="00341319" w:rsidP="00341319">
      <w:pPr>
        <w:spacing w:after="160" w:line="480" w:lineRule="auto"/>
        <w:rPr>
          <w:b/>
        </w:rPr>
      </w:pPr>
    </w:p>
    <w:p w14:paraId="4AB53226" w14:textId="77777777" w:rsidR="00341319" w:rsidRDefault="00341319" w:rsidP="00341319">
      <w:pPr>
        <w:spacing w:line="480" w:lineRule="auto"/>
      </w:pPr>
      <w:r>
        <w:rPr>
          <w:b/>
        </w:rPr>
        <w:t>Table S2.</w:t>
      </w:r>
      <w:r>
        <w:t xml:space="preserve"> Images captured during each day of the field test for each location. NA indicates the system was deactivated.</w:t>
      </w:r>
    </w:p>
    <w:tbl>
      <w:tblPr>
        <w:tblW w:w="0" w:type="auto"/>
        <w:tblLook w:val="0600" w:firstRow="0" w:lastRow="0" w:firstColumn="0" w:lastColumn="0" w:noHBand="1" w:noVBand="1"/>
      </w:tblPr>
      <w:tblGrid>
        <w:gridCol w:w="1876"/>
        <w:gridCol w:w="1399"/>
        <w:gridCol w:w="1460"/>
        <w:gridCol w:w="995"/>
        <w:gridCol w:w="1472"/>
        <w:gridCol w:w="824"/>
      </w:tblGrid>
      <w:tr w:rsidR="00341319" w14:paraId="2871204C" w14:textId="77777777" w:rsidTr="00516565">
        <w:tc>
          <w:tcPr>
            <w:tcW w:w="0" w:type="auto"/>
            <w:tcBorders>
              <w:top w:val="single" w:sz="4" w:space="0" w:color="auto"/>
              <w:bottom w:val="single" w:sz="4" w:space="0" w:color="auto"/>
            </w:tcBorders>
            <w:tcMar>
              <w:top w:w="100" w:type="dxa"/>
              <w:left w:w="100" w:type="dxa"/>
              <w:bottom w:w="100" w:type="dxa"/>
              <w:right w:w="100" w:type="dxa"/>
            </w:tcMar>
          </w:tcPr>
          <w:p w14:paraId="2451AB3B" w14:textId="77777777" w:rsidR="00341319" w:rsidRPr="00AB2BE4" w:rsidRDefault="00341319" w:rsidP="00516565">
            <w:pPr>
              <w:widowControl w:val="0"/>
              <w:spacing w:line="240" w:lineRule="auto"/>
              <w:jc w:val="center"/>
              <w:rPr>
                <w:b/>
                <w:sz w:val="22"/>
                <w:szCs w:val="22"/>
              </w:rPr>
            </w:pPr>
            <w:r w:rsidRPr="00AB2BE4">
              <w:rPr>
                <w:b/>
                <w:sz w:val="22"/>
                <w:szCs w:val="22"/>
              </w:rPr>
              <w:t xml:space="preserve">Day </w:t>
            </w:r>
            <w:r>
              <w:rPr>
                <w:b/>
                <w:sz w:val="22"/>
                <w:szCs w:val="22"/>
              </w:rPr>
              <w:t>(</w:t>
            </w:r>
            <w:r w:rsidRPr="00AB2BE4">
              <w:rPr>
                <w:b/>
                <w:sz w:val="22"/>
                <w:szCs w:val="22"/>
              </w:rPr>
              <w:t>June 2021</w:t>
            </w:r>
            <w:r>
              <w:rPr>
                <w:b/>
                <w:sz w:val="22"/>
                <w:szCs w:val="22"/>
              </w:rPr>
              <w:t>)</w:t>
            </w:r>
          </w:p>
        </w:tc>
        <w:tc>
          <w:tcPr>
            <w:tcW w:w="0" w:type="auto"/>
            <w:tcBorders>
              <w:top w:val="single" w:sz="4" w:space="0" w:color="auto"/>
              <w:bottom w:val="single" w:sz="4" w:space="0" w:color="auto"/>
            </w:tcBorders>
            <w:tcMar>
              <w:top w:w="100" w:type="dxa"/>
              <w:left w:w="100" w:type="dxa"/>
              <w:bottom w:w="100" w:type="dxa"/>
              <w:right w:w="100" w:type="dxa"/>
            </w:tcMar>
          </w:tcPr>
          <w:p w14:paraId="6C22BE96" w14:textId="77777777" w:rsidR="00341319" w:rsidRPr="00AB2BE4" w:rsidRDefault="00341319" w:rsidP="00516565">
            <w:pPr>
              <w:widowControl w:val="0"/>
              <w:spacing w:line="240" w:lineRule="auto"/>
              <w:jc w:val="center"/>
              <w:rPr>
                <w:b/>
                <w:sz w:val="22"/>
                <w:szCs w:val="22"/>
              </w:rPr>
            </w:pPr>
            <w:r w:rsidRPr="00AB2BE4">
              <w:rPr>
                <w:b/>
                <w:sz w:val="22"/>
                <w:szCs w:val="22"/>
              </w:rPr>
              <w:t>Forest East</w:t>
            </w:r>
          </w:p>
        </w:tc>
        <w:tc>
          <w:tcPr>
            <w:tcW w:w="0" w:type="auto"/>
            <w:tcBorders>
              <w:top w:val="single" w:sz="4" w:space="0" w:color="auto"/>
              <w:bottom w:val="single" w:sz="4" w:space="0" w:color="auto"/>
            </w:tcBorders>
            <w:tcMar>
              <w:top w:w="100" w:type="dxa"/>
              <w:left w:w="100" w:type="dxa"/>
              <w:bottom w:w="100" w:type="dxa"/>
              <w:right w:w="100" w:type="dxa"/>
            </w:tcMar>
          </w:tcPr>
          <w:p w14:paraId="0BF67DA0" w14:textId="77777777" w:rsidR="00341319" w:rsidRPr="00AB2BE4" w:rsidRDefault="00341319" w:rsidP="00516565">
            <w:pPr>
              <w:widowControl w:val="0"/>
              <w:spacing w:line="240" w:lineRule="auto"/>
              <w:jc w:val="center"/>
              <w:rPr>
                <w:b/>
                <w:sz w:val="22"/>
                <w:szCs w:val="22"/>
              </w:rPr>
            </w:pPr>
            <w:r w:rsidRPr="00AB2BE4">
              <w:rPr>
                <w:b/>
                <w:sz w:val="22"/>
                <w:szCs w:val="22"/>
              </w:rPr>
              <w:t>Forest West</w:t>
            </w:r>
          </w:p>
        </w:tc>
        <w:tc>
          <w:tcPr>
            <w:tcW w:w="0" w:type="auto"/>
            <w:tcBorders>
              <w:top w:val="single" w:sz="4" w:space="0" w:color="auto"/>
              <w:bottom w:val="single" w:sz="4" w:space="0" w:color="auto"/>
            </w:tcBorders>
            <w:tcMar>
              <w:top w:w="100" w:type="dxa"/>
              <w:left w:w="100" w:type="dxa"/>
              <w:bottom w:w="100" w:type="dxa"/>
              <w:right w:w="100" w:type="dxa"/>
            </w:tcMar>
          </w:tcPr>
          <w:p w14:paraId="0A3E23CB" w14:textId="77777777" w:rsidR="00341319" w:rsidRPr="00AB2BE4" w:rsidRDefault="00341319" w:rsidP="00516565">
            <w:pPr>
              <w:widowControl w:val="0"/>
              <w:spacing w:line="240" w:lineRule="auto"/>
              <w:jc w:val="center"/>
              <w:rPr>
                <w:b/>
                <w:sz w:val="22"/>
                <w:szCs w:val="22"/>
              </w:rPr>
            </w:pPr>
            <w:proofErr w:type="spellStart"/>
            <w:r w:rsidRPr="00AB2BE4">
              <w:rPr>
                <w:b/>
                <w:sz w:val="22"/>
                <w:szCs w:val="22"/>
              </w:rPr>
              <w:t>Cayette</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0CEFCCDC" w14:textId="77777777" w:rsidR="00341319" w:rsidRPr="00AB2BE4" w:rsidRDefault="00341319" w:rsidP="00516565">
            <w:pPr>
              <w:widowControl w:val="0"/>
              <w:spacing w:line="240" w:lineRule="auto"/>
              <w:jc w:val="center"/>
              <w:rPr>
                <w:b/>
                <w:sz w:val="22"/>
                <w:szCs w:val="22"/>
              </w:rPr>
            </w:pPr>
            <w:proofErr w:type="spellStart"/>
            <w:r w:rsidRPr="00AB2BE4">
              <w:rPr>
                <w:b/>
                <w:sz w:val="22"/>
                <w:szCs w:val="22"/>
              </w:rPr>
              <w:t>Kazamabika</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6692CA8B" w14:textId="77777777" w:rsidR="00341319" w:rsidRPr="00AB2BE4" w:rsidRDefault="00341319" w:rsidP="00516565">
            <w:pPr>
              <w:widowControl w:val="0"/>
              <w:spacing w:line="240" w:lineRule="auto"/>
              <w:jc w:val="center"/>
              <w:rPr>
                <w:b/>
                <w:sz w:val="22"/>
                <w:szCs w:val="22"/>
              </w:rPr>
            </w:pPr>
            <w:r w:rsidRPr="00AB2BE4">
              <w:rPr>
                <w:b/>
                <w:sz w:val="22"/>
                <w:szCs w:val="22"/>
              </w:rPr>
              <w:t>SEGC</w:t>
            </w:r>
          </w:p>
        </w:tc>
      </w:tr>
      <w:tr w:rsidR="00341319" w14:paraId="744ECEF3" w14:textId="77777777" w:rsidTr="00516565">
        <w:tc>
          <w:tcPr>
            <w:tcW w:w="0" w:type="auto"/>
            <w:tcBorders>
              <w:top w:val="single" w:sz="4" w:space="0" w:color="auto"/>
            </w:tcBorders>
            <w:tcMar>
              <w:top w:w="100" w:type="dxa"/>
              <w:left w:w="100" w:type="dxa"/>
              <w:bottom w:w="100" w:type="dxa"/>
              <w:right w:w="100" w:type="dxa"/>
            </w:tcMar>
          </w:tcPr>
          <w:p w14:paraId="16F0C95F"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Borders>
              <w:top w:val="single" w:sz="4" w:space="0" w:color="auto"/>
            </w:tcBorders>
            <w:tcMar>
              <w:top w:w="100" w:type="dxa"/>
              <w:left w:w="100" w:type="dxa"/>
              <w:bottom w:w="100" w:type="dxa"/>
              <w:right w:w="100" w:type="dxa"/>
            </w:tcMar>
          </w:tcPr>
          <w:p w14:paraId="2E69F91C" w14:textId="77777777" w:rsidR="00341319" w:rsidRPr="00AB2BE4" w:rsidRDefault="00341319" w:rsidP="00516565">
            <w:pPr>
              <w:widowControl w:val="0"/>
              <w:spacing w:line="240" w:lineRule="auto"/>
              <w:jc w:val="center"/>
              <w:rPr>
                <w:sz w:val="22"/>
                <w:szCs w:val="22"/>
              </w:rPr>
            </w:pPr>
            <w:r w:rsidRPr="00AB2BE4">
              <w:rPr>
                <w:sz w:val="22"/>
                <w:szCs w:val="22"/>
              </w:rPr>
              <w:t>12</w:t>
            </w:r>
          </w:p>
        </w:tc>
        <w:tc>
          <w:tcPr>
            <w:tcW w:w="0" w:type="auto"/>
            <w:tcBorders>
              <w:top w:val="single" w:sz="4" w:space="0" w:color="auto"/>
            </w:tcBorders>
            <w:tcMar>
              <w:top w:w="100" w:type="dxa"/>
              <w:left w:w="100" w:type="dxa"/>
              <w:bottom w:w="100" w:type="dxa"/>
              <w:right w:w="100" w:type="dxa"/>
            </w:tcMar>
          </w:tcPr>
          <w:p w14:paraId="32867878"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Borders>
              <w:top w:val="single" w:sz="4" w:space="0" w:color="auto"/>
            </w:tcBorders>
            <w:tcMar>
              <w:top w:w="100" w:type="dxa"/>
              <w:left w:w="100" w:type="dxa"/>
              <w:bottom w:w="100" w:type="dxa"/>
              <w:right w:w="100" w:type="dxa"/>
            </w:tcMar>
          </w:tcPr>
          <w:p w14:paraId="6BC87081" w14:textId="77777777" w:rsidR="00341319" w:rsidRPr="00AB2BE4" w:rsidRDefault="00341319" w:rsidP="00516565">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0390E7B3" w14:textId="77777777" w:rsidR="00341319" w:rsidRPr="00AB2BE4" w:rsidRDefault="00341319" w:rsidP="00516565">
            <w:pPr>
              <w:widowControl w:val="0"/>
              <w:spacing w:line="240" w:lineRule="auto"/>
              <w:jc w:val="center"/>
              <w:rPr>
                <w:sz w:val="22"/>
                <w:szCs w:val="22"/>
              </w:rPr>
            </w:pPr>
            <w:r w:rsidRPr="00AB2BE4">
              <w:rPr>
                <w:sz w:val="22"/>
                <w:szCs w:val="22"/>
              </w:rPr>
              <w:t>NA</w:t>
            </w:r>
          </w:p>
        </w:tc>
        <w:tc>
          <w:tcPr>
            <w:tcW w:w="0" w:type="auto"/>
            <w:tcBorders>
              <w:top w:val="single" w:sz="4" w:space="0" w:color="auto"/>
            </w:tcBorders>
            <w:tcMar>
              <w:top w:w="100" w:type="dxa"/>
              <w:left w:w="100" w:type="dxa"/>
              <w:bottom w:w="100" w:type="dxa"/>
              <w:right w:w="100" w:type="dxa"/>
            </w:tcMar>
          </w:tcPr>
          <w:p w14:paraId="6915619E" w14:textId="77777777" w:rsidR="00341319" w:rsidRPr="00AB2BE4" w:rsidRDefault="00341319" w:rsidP="00516565">
            <w:pPr>
              <w:widowControl w:val="0"/>
              <w:spacing w:line="240" w:lineRule="auto"/>
              <w:jc w:val="center"/>
              <w:rPr>
                <w:sz w:val="22"/>
                <w:szCs w:val="22"/>
              </w:rPr>
            </w:pPr>
            <w:r w:rsidRPr="00AB2BE4">
              <w:rPr>
                <w:sz w:val="22"/>
                <w:szCs w:val="22"/>
              </w:rPr>
              <w:t>50</w:t>
            </w:r>
          </w:p>
        </w:tc>
      </w:tr>
      <w:tr w:rsidR="00341319" w14:paraId="0B0DF0C2" w14:textId="77777777" w:rsidTr="00516565">
        <w:tc>
          <w:tcPr>
            <w:tcW w:w="0" w:type="auto"/>
            <w:tcMar>
              <w:top w:w="100" w:type="dxa"/>
              <w:left w:w="100" w:type="dxa"/>
              <w:bottom w:w="100" w:type="dxa"/>
              <w:right w:w="100" w:type="dxa"/>
            </w:tcMar>
          </w:tcPr>
          <w:p w14:paraId="0E663757" w14:textId="77777777" w:rsidR="00341319" w:rsidRPr="00AB2BE4" w:rsidRDefault="00341319" w:rsidP="00516565">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0265D036" w14:textId="77777777" w:rsidR="00341319" w:rsidRPr="00AB2BE4" w:rsidRDefault="00341319" w:rsidP="00516565">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16F165A9" w14:textId="77777777" w:rsidR="00341319" w:rsidRPr="00AB2BE4" w:rsidRDefault="00341319" w:rsidP="00516565">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45D5C728" w14:textId="77777777" w:rsidR="00341319" w:rsidRPr="00AB2BE4" w:rsidRDefault="00341319" w:rsidP="00516565">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3546344E" w14:textId="77777777" w:rsidR="00341319" w:rsidRPr="00AB2BE4" w:rsidRDefault="00341319" w:rsidP="00516565">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615167F4" w14:textId="77777777" w:rsidR="00341319" w:rsidRPr="00AB2BE4" w:rsidRDefault="00341319" w:rsidP="00516565">
            <w:pPr>
              <w:widowControl w:val="0"/>
              <w:spacing w:line="240" w:lineRule="auto"/>
              <w:jc w:val="center"/>
              <w:rPr>
                <w:sz w:val="22"/>
                <w:szCs w:val="22"/>
              </w:rPr>
            </w:pPr>
            <w:r w:rsidRPr="00AB2BE4">
              <w:rPr>
                <w:sz w:val="22"/>
                <w:szCs w:val="22"/>
              </w:rPr>
              <w:t>5</w:t>
            </w:r>
          </w:p>
        </w:tc>
      </w:tr>
      <w:tr w:rsidR="00341319" w14:paraId="31BD8582" w14:textId="77777777" w:rsidTr="00516565">
        <w:tc>
          <w:tcPr>
            <w:tcW w:w="0" w:type="auto"/>
            <w:tcMar>
              <w:top w:w="100" w:type="dxa"/>
              <w:left w:w="100" w:type="dxa"/>
              <w:bottom w:w="100" w:type="dxa"/>
              <w:right w:w="100" w:type="dxa"/>
            </w:tcMar>
          </w:tcPr>
          <w:p w14:paraId="30D9F248" w14:textId="77777777" w:rsidR="00341319" w:rsidRPr="00AB2BE4" w:rsidRDefault="00341319" w:rsidP="00516565">
            <w:pPr>
              <w:widowControl w:val="0"/>
              <w:spacing w:line="240" w:lineRule="auto"/>
              <w:jc w:val="center"/>
              <w:rPr>
                <w:sz w:val="22"/>
                <w:szCs w:val="22"/>
              </w:rPr>
            </w:pPr>
            <w:r w:rsidRPr="00AB2BE4">
              <w:rPr>
                <w:sz w:val="22"/>
                <w:szCs w:val="22"/>
              </w:rPr>
              <w:t>15</w:t>
            </w:r>
          </w:p>
        </w:tc>
        <w:tc>
          <w:tcPr>
            <w:tcW w:w="0" w:type="auto"/>
            <w:tcMar>
              <w:top w:w="100" w:type="dxa"/>
              <w:left w:w="100" w:type="dxa"/>
              <w:bottom w:w="100" w:type="dxa"/>
              <w:right w:w="100" w:type="dxa"/>
            </w:tcMar>
          </w:tcPr>
          <w:p w14:paraId="343089A7"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451D88CF" w14:textId="77777777" w:rsidR="00341319" w:rsidRPr="00AB2BE4" w:rsidRDefault="00341319" w:rsidP="00516565">
            <w:pPr>
              <w:widowControl w:val="0"/>
              <w:spacing w:line="240" w:lineRule="auto"/>
              <w:jc w:val="center"/>
              <w:rPr>
                <w:sz w:val="22"/>
                <w:szCs w:val="22"/>
              </w:rPr>
            </w:pPr>
            <w:r w:rsidRPr="00AB2BE4">
              <w:rPr>
                <w:sz w:val="22"/>
                <w:szCs w:val="22"/>
              </w:rPr>
              <w:t>14</w:t>
            </w:r>
          </w:p>
        </w:tc>
        <w:tc>
          <w:tcPr>
            <w:tcW w:w="0" w:type="auto"/>
            <w:tcMar>
              <w:top w:w="100" w:type="dxa"/>
              <w:left w:w="100" w:type="dxa"/>
              <w:bottom w:w="100" w:type="dxa"/>
              <w:right w:w="100" w:type="dxa"/>
            </w:tcMar>
          </w:tcPr>
          <w:p w14:paraId="19164F6F" w14:textId="77777777" w:rsidR="00341319" w:rsidRPr="00AB2BE4" w:rsidRDefault="00341319" w:rsidP="00516565">
            <w:pPr>
              <w:widowControl w:val="0"/>
              <w:spacing w:line="240" w:lineRule="auto"/>
              <w:jc w:val="center"/>
              <w:rPr>
                <w:sz w:val="22"/>
                <w:szCs w:val="22"/>
              </w:rPr>
            </w:pPr>
            <w:r w:rsidRPr="00AB2BE4">
              <w:rPr>
                <w:sz w:val="22"/>
                <w:szCs w:val="22"/>
              </w:rPr>
              <w:t>NA</w:t>
            </w:r>
          </w:p>
        </w:tc>
        <w:tc>
          <w:tcPr>
            <w:tcW w:w="0" w:type="auto"/>
            <w:tcMar>
              <w:top w:w="100" w:type="dxa"/>
              <w:left w:w="100" w:type="dxa"/>
              <w:bottom w:w="100" w:type="dxa"/>
              <w:right w:w="100" w:type="dxa"/>
            </w:tcMar>
          </w:tcPr>
          <w:p w14:paraId="07F20DD3"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6C09097A"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382E96B8" w14:textId="77777777" w:rsidTr="00516565">
        <w:tc>
          <w:tcPr>
            <w:tcW w:w="0" w:type="auto"/>
            <w:tcMar>
              <w:top w:w="100" w:type="dxa"/>
              <w:left w:w="100" w:type="dxa"/>
              <w:bottom w:w="100" w:type="dxa"/>
              <w:right w:w="100" w:type="dxa"/>
            </w:tcMar>
          </w:tcPr>
          <w:p w14:paraId="4EB78D30" w14:textId="77777777" w:rsidR="00341319" w:rsidRPr="00AB2BE4" w:rsidRDefault="00341319" w:rsidP="00516565">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72B056C8"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71FE2985" w14:textId="77777777" w:rsidR="00341319" w:rsidRPr="00AB2BE4" w:rsidRDefault="00341319" w:rsidP="00516565">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3E8BBEB0" w14:textId="77777777" w:rsidR="00341319" w:rsidRPr="00AB2BE4" w:rsidRDefault="00341319" w:rsidP="00516565">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121F4B05" w14:textId="77777777" w:rsidR="00341319" w:rsidRPr="00AB2BE4" w:rsidRDefault="00341319" w:rsidP="00516565">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558DB391"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00764787" w14:textId="77777777" w:rsidTr="00516565">
        <w:tc>
          <w:tcPr>
            <w:tcW w:w="0" w:type="auto"/>
            <w:tcMar>
              <w:top w:w="100" w:type="dxa"/>
              <w:left w:w="100" w:type="dxa"/>
              <w:bottom w:w="100" w:type="dxa"/>
              <w:right w:w="100" w:type="dxa"/>
            </w:tcMar>
          </w:tcPr>
          <w:p w14:paraId="6E58F0E6" w14:textId="77777777" w:rsidR="00341319" w:rsidRPr="00AB2BE4" w:rsidRDefault="00341319" w:rsidP="00516565">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651EA283" w14:textId="77777777" w:rsidR="00341319" w:rsidRPr="00AB2BE4" w:rsidRDefault="00341319" w:rsidP="00516565">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634D5846" w14:textId="77777777" w:rsidR="00341319" w:rsidRPr="00AB2BE4" w:rsidRDefault="00341319" w:rsidP="00516565">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294069B8" w14:textId="77777777" w:rsidR="00341319" w:rsidRPr="00AB2BE4" w:rsidRDefault="00341319" w:rsidP="00516565">
            <w:pPr>
              <w:widowControl w:val="0"/>
              <w:spacing w:line="240" w:lineRule="auto"/>
              <w:jc w:val="center"/>
              <w:rPr>
                <w:sz w:val="22"/>
                <w:szCs w:val="22"/>
              </w:rPr>
            </w:pPr>
            <w:r w:rsidRPr="00AB2BE4">
              <w:rPr>
                <w:sz w:val="22"/>
                <w:szCs w:val="22"/>
              </w:rPr>
              <w:t>4</w:t>
            </w:r>
          </w:p>
        </w:tc>
        <w:tc>
          <w:tcPr>
            <w:tcW w:w="0" w:type="auto"/>
            <w:tcMar>
              <w:top w:w="100" w:type="dxa"/>
              <w:left w:w="100" w:type="dxa"/>
              <w:bottom w:w="100" w:type="dxa"/>
              <w:right w:w="100" w:type="dxa"/>
            </w:tcMar>
          </w:tcPr>
          <w:p w14:paraId="27248E17" w14:textId="77777777" w:rsidR="00341319" w:rsidRPr="00AB2BE4" w:rsidRDefault="00341319" w:rsidP="00516565">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406BBE74"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7999BC31" w14:textId="77777777" w:rsidTr="00516565">
        <w:tc>
          <w:tcPr>
            <w:tcW w:w="0" w:type="auto"/>
            <w:tcMar>
              <w:top w:w="100" w:type="dxa"/>
              <w:left w:w="100" w:type="dxa"/>
              <w:bottom w:w="100" w:type="dxa"/>
              <w:right w:w="100" w:type="dxa"/>
            </w:tcMar>
          </w:tcPr>
          <w:p w14:paraId="54A2C249" w14:textId="77777777" w:rsidR="00341319" w:rsidRPr="00AB2BE4" w:rsidRDefault="00341319" w:rsidP="00516565">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030445DD" w14:textId="77777777" w:rsidR="00341319" w:rsidRPr="00AB2BE4" w:rsidRDefault="00341319" w:rsidP="00516565">
            <w:pPr>
              <w:widowControl w:val="0"/>
              <w:spacing w:line="240" w:lineRule="auto"/>
              <w:jc w:val="center"/>
              <w:rPr>
                <w:sz w:val="22"/>
                <w:szCs w:val="22"/>
              </w:rPr>
            </w:pPr>
            <w:r w:rsidRPr="00AB2BE4">
              <w:rPr>
                <w:sz w:val="22"/>
                <w:szCs w:val="22"/>
              </w:rPr>
              <w:t>17</w:t>
            </w:r>
          </w:p>
        </w:tc>
        <w:tc>
          <w:tcPr>
            <w:tcW w:w="0" w:type="auto"/>
            <w:tcMar>
              <w:top w:w="100" w:type="dxa"/>
              <w:left w:w="100" w:type="dxa"/>
              <w:bottom w:w="100" w:type="dxa"/>
              <w:right w:w="100" w:type="dxa"/>
            </w:tcMar>
          </w:tcPr>
          <w:p w14:paraId="55F8D7F8" w14:textId="77777777" w:rsidR="00341319" w:rsidRPr="00AB2BE4" w:rsidRDefault="00341319" w:rsidP="00516565">
            <w:pPr>
              <w:widowControl w:val="0"/>
              <w:spacing w:line="240" w:lineRule="auto"/>
              <w:jc w:val="center"/>
              <w:rPr>
                <w:sz w:val="22"/>
                <w:szCs w:val="22"/>
              </w:rPr>
            </w:pPr>
            <w:r w:rsidRPr="00AB2BE4">
              <w:rPr>
                <w:sz w:val="22"/>
                <w:szCs w:val="22"/>
              </w:rPr>
              <w:t>5</w:t>
            </w:r>
          </w:p>
        </w:tc>
        <w:tc>
          <w:tcPr>
            <w:tcW w:w="0" w:type="auto"/>
            <w:tcMar>
              <w:top w:w="100" w:type="dxa"/>
              <w:left w:w="100" w:type="dxa"/>
              <w:bottom w:w="100" w:type="dxa"/>
              <w:right w:w="100" w:type="dxa"/>
            </w:tcMar>
          </w:tcPr>
          <w:p w14:paraId="46823723" w14:textId="77777777" w:rsidR="00341319" w:rsidRPr="00AB2BE4" w:rsidRDefault="00341319" w:rsidP="00516565">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0C8A15BB" w14:textId="77777777" w:rsidR="00341319" w:rsidRPr="00AB2BE4" w:rsidRDefault="00341319" w:rsidP="00516565">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28705C82"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2F530799" w14:textId="77777777" w:rsidTr="00516565">
        <w:tc>
          <w:tcPr>
            <w:tcW w:w="0" w:type="auto"/>
            <w:tcMar>
              <w:top w:w="100" w:type="dxa"/>
              <w:left w:w="100" w:type="dxa"/>
              <w:bottom w:w="100" w:type="dxa"/>
              <w:right w:w="100" w:type="dxa"/>
            </w:tcMar>
          </w:tcPr>
          <w:p w14:paraId="19D5A342" w14:textId="77777777" w:rsidR="00341319" w:rsidRPr="00AB2BE4" w:rsidRDefault="00341319" w:rsidP="00516565">
            <w:pPr>
              <w:widowControl w:val="0"/>
              <w:spacing w:line="240" w:lineRule="auto"/>
              <w:jc w:val="center"/>
              <w:rPr>
                <w:sz w:val="22"/>
                <w:szCs w:val="22"/>
              </w:rPr>
            </w:pPr>
            <w:r w:rsidRPr="00AB2BE4">
              <w:rPr>
                <w:sz w:val="22"/>
                <w:szCs w:val="22"/>
              </w:rPr>
              <w:t>19</w:t>
            </w:r>
          </w:p>
        </w:tc>
        <w:tc>
          <w:tcPr>
            <w:tcW w:w="0" w:type="auto"/>
            <w:tcMar>
              <w:top w:w="100" w:type="dxa"/>
              <w:left w:w="100" w:type="dxa"/>
              <w:bottom w:w="100" w:type="dxa"/>
              <w:right w:w="100" w:type="dxa"/>
            </w:tcMar>
          </w:tcPr>
          <w:p w14:paraId="33E4CD68"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6BA8CB9F" w14:textId="77777777" w:rsidR="00341319" w:rsidRPr="00AB2BE4" w:rsidRDefault="00341319" w:rsidP="00516565">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45987F7C" w14:textId="77777777" w:rsidR="00341319" w:rsidRPr="00AB2BE4" w:rsidRDefault="00341319" w:rsidP="00516565">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065F811B" w14:textId="77777777" w:rsidR="00341319" w:rsidRPr="00AB2BE4" w:rsidRDefault="00341319" w:rsidP="00516565">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18E8A01C"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69B3CE3E" w14:textId="77777777" w:rsidTr="00516565">
        <w:tc>
          <w:tcPr>
            <w:tcW w:w="0" w:type="auto"/>
            <w:tcMar>
              <w:top w:w="100" w:type="dxa"/>
              <w:left w:w="100" w:type="dxa"/>
              <w:bottom w:w="100" w:type="dxa"/>
              <w:right w:w="100" w:type="dxa"/>
            </w:tcMar>
          </w:tcPr>
          <w:p w14:paraId="1F573F9E" w14:textId="77777777" w:rsidR="00341319" w:rsidRPr="00AB2BE4" w:rsidRDefault="00341319" w:rsidP="00516565">
            <w:pPr>
              <w:widowControl w:val="0"/>
              <w:spacing w:line="240" w:lineRule="auto"/>
              <w:jc w:val="center"/>
              <w:rPr>
                <w:sz w:val="22"/>
                <w:szCs w:val="22"/>
              </w:rPr>
            </w:pPr>
            <w:r w:rsidRPr="00AB2BE4">
              <w:rPr>
                <w:sz w:val="22"/>
                <w:szCs w:val="22"/>
              </w:rPr>
              <w:t>20</w:t>
            </w:r>
          </w:p>
        </w:tc>
        <w:tc>
          <w:tcPr>
            <w:tcW w:w="0" w:type="auto"/>
            <w:tcMar>
              <w:top w:w="100" w:type="dxa"/>
              <w:left w:w="100" w:type="dxa"/>
              <w:bottom w:w="100" w:type="dxa"/>
              <w:right w:w="100" w:type="dxa"/>
            </w:tcMar>
          </w:tcPr>
          <w:p w14:paraId="71304B5D" w14:textId="77777777" w:rsidR="00341319" w:rsidRPr="00AB2BE4" w:rsidRDefault="00341319" w:rsidP="00516565">
            <w:pPr>
              <w:widowControl w:val="0"/>
              <w:spacing w:line="240" w:lineRule="auto"/>
              <w:jc w:val="center"/>
              <w:rPr>
                <w:sz w:val="22"/>
                <w:szCs w:val="22"/>
              </w:rPr>
            </w:pPr>
            <w:r w:rsidRPr="00AB2BE4">
              <w:rPr>
                <w:sz w:val="22"/>
                <w:szCs w:val="22"/>
              </w:rPr>
              <w:t>10</w:t>
            </w:r>
          </w:p>
        </w:tc>
        <w:tc>
          <w:tcPr>
            <w:tcW w:w="0" w:type="auto"/>
            <w:tcMar>
              <w:top w:w="100" w:type="dxa"/>
              <w:left w:w="100" w:type="dxa"/>
              <w:bottom w:w="100" w:type="dxa"/>
              <w:right w:w="100" w:type="dxa"/>
            </w:tcMar>
          </w:tcPr>
          <w:p w14:paraId="64C82D1D" w14:textId="77777777" w:rsidR="00341319" w:rsidRPr="00AB2BE4" w:rsidRDefault="00341319" w:rsidP="00516565">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6E7794F6"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7C9AA2FD" w14:textId="77777777" w:rsidR="00341319" w:rsidRPr="00AB2BE4" w:rsidRDefault="00341319" w:rsidP="00516565">
            <w:pPr>
              <w:widowControl w:val="0"/>
              <w:spacing w:line="240" w:lineRule="auto"/>
              <w:jc w:val="center"/>
              <w:rPr>
                <w:sz w:val="22"/>
                <w:szCs w:val="22"/>
              </w:rPr>
            </w:pPr>
            <w:r w:rsidRPr="00AB2BE4">
              <w:rPr>
                <w:sz w:val="22"/>
                <w:szCs w:val="22"/>
              </w:rPr>
              <w:t>0</w:t>
            </w:r>
          </w:p>
        </w:tc>
        <w:tc>
          <w:tcPr>
            <w:tcW w:w="0" w:type="auto"/>
            <w:tcMar>
              <w:top w:w="100" w:type="dxa"/>
              <w:left w:w="100" w:type="dxa"/>
              <w:bottom w:w="100" w:type="dxa"/>
              <w:right w:w="100" w:type="dxa"/>
            </w:tcMar>
          </w:tcPr>
          <w:p w14:paraId="536BCD67"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1B734E43" w14:textId="77777777" w:rsidTr="00516565">
        <w:tc>
          <w:tcPr>
            <w:tcW w:w="0" w:type="auto"/>
            <w:tcMar>
              <w:top w:w="100" w:type="dxa"/>
              <w:left w:w="100" w:type="dxa"/>
              <w:bottom w:w="100" w:type="dxa"/>
              <w:right w:w="100" w:type="dxa"/>
            </w:tcMar>
          </w:tcPr>
          <w:p w14:paraId="31FC1AF5" w14:textId="77777777" w:rsidR="00341319" w:rsidRPr="00AB2BE4" w:rsidRDefault="00341319" w:rsidP="00516565">
            <w:pPr>
              <w:widowControl w:val="0"/>
              <w:spacing w:line="240" w:lineRule="auto"/>
              <w:jc w:val="center"/>
              <w:rPr>
                <w:sz w:val="22"/>
                <w:szCs w:val="22"/>
              </w:rPr>
            </w:pPr>
            <w:r w:rsidRPr="00AB2BE4">
              <w:rPr>
                <w:sz w:val="22"/>
                <w:szCs w:val="22"/>
              </w:rPr>
              <w:t>21</w:t>
            </w:r>
          </w:p>
        </w:tc>
        <w:tc>
          <w:tcPr>
            <w:tcW w:w="0" w:type="auto"/>
            <w:tcMar>
              <w:top w:w="100" w:type="dxa"/>
              <w:left w:w="100" w:type="dxa"/>
              <w:bottom w:w="100" w:type="dxa"/>
              <w:right w:w="100" w:type="dxa"/>
            </w:tcMar>
          </w:tcPr>
          <w:p w14:paraId="2FA2FB34"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1A8BB756" w14:textId="77777777" w:rsidR="00341319" w:rsidRPr="00AB2BE4" w:rsidRDefault="00341319" w:rsidP="00516565">
            <w:pPr>
              <w:widowControl w:val="0"/>
              <w:spacing w:line="240" w:lineRule="auto"/>
              <w:jc w:val="center"/>
              <w:rPr>
                <w:sz w:val="22"/>
                <w:szCs w:val="22"/>
              </w:rPr>
            </w:pPr>
            <w:r w:rsidRPr="00AB2BE4">
              <w:rPr>
                <w:sz w:val="22"/>
                <w:szCs w:val="22"/>
              </w:rPr>
              <w:t>9</w:t>
            </w:r>
          </w:p>
        </w:tc>
        <w:tc>
          <w:tcPr>
            <w:tcW w:w="0" w:type="auto"/>
            <w:tcMar>
              <w:top w:w="100" w:type="dxa"/>
              <w:left w:w="100" w:type="dxa"/>
              <w:bottom w:w="100" w:type="dxa"/>
              <w:right w:w="100" w:type="dxa"/>
            </w:tcMar>
          </w:tcPr>
          <w:p w14:paraId="7D050F9E" w14:textId="77777777" w:rsidR="00341319" w:rsidRPr="00AB2BE4" w:rsidRDefault="00341319" w:rsidP="00516565">
            <w:pPr>
              <w:widowControl w:val="0"/>
              <w:spacing w:line="240" w:lineRule="auto"/>
              <w:jc w:val="center"/>
              <w:rPr>
                <w:sz w:val="22"/>
                <w:szCs w:val="22"/>
              </w:rPr>
            </w:pPr>
            <w:r w:rsidRPr="00AB2BE4">
              <w:rPr>
                <w:sz w:val="22"/>
                <w:szCs w:val="22"/>
              </w:rPr>
              <w:t>11</w:t>
            </w:r>
          </w:p>
        </w:tc>
        <w:tc>
          <w:tcPr>
            <w:tcW w:w="0" w:type="auto"/>
            <w:tcMar>
              <w:top w:w="100" w:type="dxa"/>
              <w:left w:w="100" w:type="dxa"/>
              <w:bottom w:w="100" w:type="dxa"/>
              <w:right w:w="100" w:type="dxa"/>
            </w:tcMar>
          </w:tcPr>
          <w:p w14:paraId="46351523" w14:textId="77777777" w:rsidR="00341319" w:rsidRPr="00AB2BE4" w:rsidRDefault="00341319" w:rsidP="00516565">
            <w:pPr>
              <w:widowControl w:val="0"/>
              <w:spacing w:line="240" w:lineRule="auto"/>
              <w:jc w:val="center"/>
              <w:rPr>
                <w:sz w:val="22"/>
                <w:szCs w:val="22"/>
              </w:rPr>
            </w:pPr>
            <w:r w:rsidRPr="00AB2BE4">
              <w:rPr>
                <w:sz w:val="22"/>
                <w:szCs w:val="22"/>
              </w:rPr>
              <w:t>32</w:t>
            </w:r>
          </w:p>
        </w:tc>
        <w:tc>
          <w:tcPr>
            <w:tcW w:w="0" w:type="auto"/>
            <w:tcMar>
              <w:top w:w="100" w:type="dxa"/>
              <w:left w:w="100" w:type="dxa"/>
              <w:bottom w:w="100" w:type="dxa"/>
              <w:right w:w="100" w:type="dxa"/>
            </w:tcMar>
          </w:tcPr>
          <w:p w14:paraId="7D78B98D"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5E0EC709" w14:textId="77777777" w:rsidTr="00516565">
        <w:tc>
          <w:tcPr>
            <w:tcW w:w="0" w:type="auto"/>
            <w:tcMar>
              <w:top w:w="100" w:type="dxa"/>
              <w:left w:w="100" w:type="dxa"/>
              <w:bottom w:w="100" w:type="dxa"/>
              <w:right w:w="100" w:type="dxa"/>
            </w:tcMar>
          </w:tcPr>
          <w:p w14:paraId="318E1384" w14:textId="77777777" w:rsidR="00341319" w:rsidRPr="00AB2BE4" w:rsidRDefault="00341319" w:rsidP="00516565">
            <w:pPr>
              <w:widowControl w:val="0"/>
              <w:spacing w:line="240" w:lineRule="auto"/>
              <w:jc w:val="center"/>
              <w:rPr>
                <w:sz w:val="22"/>
                <w:szCs w:val="22"/>
              </w:rPr>
            </w:pPr>
            <w:r w:rsidRPr="00AB2BE4">
              <w:rPr>
                <w:sz w:val="22"/>
                <w:szCs w:val="22"/>
              </w:rPr>
              <w:t>22</w:t>
            </w:r>
          </w:p>
        </w:tc>
        <w:tc>
          <w:tcPr>
            <w:tcW w:w="0" w:type="auto"/>
            <w:tcMar>
              <w:top w:w="100" w:type="dxa"/>
              <w:left w:w="100" w:type="dxa"/>
              <w:bottom w:w="100" w:type="dxa"/>
              <w:right w:w="100" w:type="dxa"/>
            </w:tcMar>
          </w:tcPr>
          <w:p w14:paraId="328F8B1E"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47D8C169" w14:textId="77777777" w:rsidR="00341319" w:rsidRPr="00AB2BE4" w:rsidRDefault="00341319" w:rsidP="00516565">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6180A5DF"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1F6835DA"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Mar>
              <w:top w:w="100" w:type="dxa"/>
              <w:left w:w="100" w:type="dxa"/>
              <w:bottom w:w="100" w:type="dxa"/>
              <w:right w:w="100" w:type="dxa"/>
            </w:tcMar>
          </w:tcPr>
          <w:p w14:paraId="7BE6BDDD"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1CECD047" w14:textId="77777777" w:rsidTr="00516565">
        <w:tc>
          <w:tcPr>
            <w:tcW w:w="0" w:type="auto"/>
            <w:tcMar>
              <w:top w:w="100" w:type="dxa"/>
              <w:left w:w="100" w:type="dxa"/>
              <w:bottom w:w="100" w:type="dxa"/>
              <w:right w:w="100" w:type="dxa"/>
            </w:tcMar>
          </w:tcPr>
          <w:p w14:paraId="77F698EE" w14:textId="77777777" w:rsidR="00341319" w:rsidRPr="00AB2BE4" w:rsidRDefault="00341319" w:rsidP="00516565">
            <w:pPr>
              <w:widowControl w:val="0"/>
              <w:spacing w:line="240" w:lineRule="auto"/>
              <w:jc w:val="center"/>
              <w:rPr>
                <w:sz w:val="22"/>
                <w:szCs w:val="22"/>
              </w:rPr>
            </w:pPr>
            <w:r w:rsidRPr="00AB2BE4">
              <w:rPr>
                <w:sz w:val="22"/>
                <w:szCs w:val="22"/>
              </w:rPr>
              <w:t>23</w:t>
            </w:r>
          </w:p>
        </w:tc>
        <w:tc>
          <w:tcPr>
            <w:tcW w:w="0" w:type="auto"/>
            <w:tcMar>
              <w:top w:w="100" w:type="dxa"/>
              <w:left w:w="100" w:type="dxa"/>
              <w:bottom w:w="100" w:type="dxa"/>
              <w:right w:w="100" w:type="dxa"/>
            </w:tcMar>
          </w:tcPr>
          <w:p w14:paraId="4A55DB8B" w14:textId="77777777" w:rsidR="00341319" w:rsidRPr="00AB2BE4" w:rsidRDefault="00341319" w:rsidP="00516565">
            <w:pPr>
              <w:widowControl w:val="0"/>
              <w:spacing w:line="240" w:lineRule="auto"/>
              <w:jc w:val="center"/>
              <w:rPr>
                <w:sz w:val="22"/>
                <w:szCs w:val="22"/>
              </w:rPr>
            </w:pPr>
            <w:r w:rsidRPr="00AB2BE4">
              <w:rPr>
                <w:sz w:val="22"/>
                <w:szCs w:val="22"/>
              </w:rPr>
              <w:t>16</w:t>
            </w:r>
          </w:p>
        </w:tc>
        <w:tc>
          <w:tcPr>
            <w:tcW w:w="0" w:type="auto"/>
            <w:tcMar>
              <w:top w:w="100" w:type="dxa"/>
              <w:left w:w="100" w:type="dxa"/>
              <w:bottom w:w="100" w:type="dxa"/>
              <w:right w:w="100" w:type="dxa"/>
            </w:tcMar>
          </w:tcPr>
          <w:p w14:paraId="5AD451B7" w14:textId="77777777" w:rsidR="00341319" w:rsidRPr="00AB2BE4" w:rsidRDefault="00341319" w:rsidP="00516565">
            <w:pPr>
              <w:widowControl w:val="0"/>
              <w:spacing w:line="240" w:lineRule="auto"/>
              <w:jc w:val="center"/>
              <w:rPr>
                <w:sz w:val="22"/>
                <w:szCs w:val="22"/>
              </w:rPr>
            </w:pPr>
            <w:r w:rsidRPr="00AB2BE4">
              <w:rPr>
                <w:sz w:val="22"/>
                <w:szCs w:val="22"/>
              </w:rPr>
              <w:t>30</w:t>
            </w:r>
          </w:p>
        </w:tc>
        <w:tc>
          <w:tcPr>
            <w:tcW w:w="0" w:type="auto"/>
            <w:tcMar>
              <w:top w:w="100" w:type="dxa"/>
              <w:left w:w="100" w:type="dxa"/>
              <w:bottom w:w="100" w:type="dxa"/>
              <w:right w:w="100" w:type="dxa"/>
            </w:tcMar>
          </w:tcPr>
          <w:p w14:paraId="1E4FBABD"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73BBB5A8"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0334D570"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0675E150" w14:textId="77777777" w:rsidTr="00516565">
        <w:tc>
          <w:tcPr>
            <w:tcW w:w="0" w:type="auto"/>
            <w:tcMar>
              <w:top w:w="100" w:type="dxa"/>
              <w:left w:w="100" w:type="dxa"/>
              <w:bottom w:w="100" w:type="dxa"/>
              <w:right w:w="100" w:type="dxa"/>
            </w:tcMar>
          </w:tcPr>
          <w:p w14:paraId="43FEFC2D" w14:textId="77777777" w:rsidR="00341319" w:rsidRPr="00AB2BE4" w:rsidRDefault="00341319" w:rsidP="00516565">
            <w:pPr>
              <w:widowControl w:val="0"/>
              <w:spacing w:line="240" w:lineRule="auto"/>
              <w:jc w:val="center"/>
              <w:rPr>
                <w:sz w:val="22"/>
                <w:szCs w:val="22"/>
              </w:rPr>
            </w:pPr>
            <w:r w:rsidRPr="00AB2BE4">
              <w:rPr>
                <w:sz w:val="22"/>
                <w:szCs w:val="22"/>
              </w:rPr>
              <w:t>24</w:t>
            </w:r>
          </w:p>
        </w:tc>
        <w:tc>
          <w:tcPr>
            <w:tcW w:w="0" w:type="auto"/>
            <w:tcMar>
              <w:top w:w="100" w:type="dxa"/>
              <w:left w:w="100" w:type="dxa"/>
              <w:bottom w:w="100" w:type="dxa"/>
              <w:right w:w="100" w:type="dxa"/>
            </w:tcMar>
          </w:tcPr>
          <w:p w14:paraId="281D26A9"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0160F2D9"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7F510CF3"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36AC73A"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269F8AE"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0C786628" w14:textId="77777777" w:rsidTr="00516565">
        <w:tc>
          <w:tcPr>
            <w:tcW w:w="0" w:type="auto"/>
            <w:tcMar>
              <w:top w:w="100" w:type="dxa"/>
              <w:left w:w="100" w:type="dxa"/>
              <w:bottom w:w="100" w:type="dxa"/>
              <w:right w:w="100" w:type="dxa"/>
            </w:tcMar>
          </w:tcPr>
          <w:p w14:paraId="73517315" w14:textId="77777777" w:rsidR="00341319" w:rsidRPr="00AB2BE4" w:rsidRDefault="00341319" w:rsidP="00516565">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16B8CF3D" w14:textId="77777777" w:rsidR="00341319" w:rsidRPr="00AB2BE4" w:rsidRDefault="00341319" w:rsidP="00516565">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4AF30C22"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69255E4C"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599F83AB" w14:textId="77777777" w:rsidR="00341319" w:rsidRPr="00AB2BE4" w:rsidRDefault="00341319" w:rsidP="00516565">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578B0CD7" w14:textId="77777777" w:rsidR="00341319" w:rsidRPr="00AB2BE4" w:rsidRDefault="00341319" w:rsidP="00516565">
            <w:pPr>
              <w:widowControl w:val="0"/>
              <w:spacing w:line="240" w:lineRule="auto"/>
              <w:jc w:val="center"/>
              <w:rPr>
                <w:sz w:val="22"/>
                <w:szCs w:val="22"/>
              </w:rPr>
            </w:pPr>
            <w:r w:rsidRPr="00AB2BE4">
              <w:rPr>
                <w:sz w:val="22"/>
                <w:szCs w:val="22"/>
              </w:rPr>
              <w:t>NA</w:t>
            </w:r>
          </w:p>
        </w:tc>
      </w:tr>
      <w:tr w:rsidR="00341319" w14:paraId="3E36DE73" w14:textId="77777777" w:rsidTr="00516565">
        <w:tc>
          <w:tcPr>
            <w:tcW w:w="0" w:type="auto"/>
            <w:tcMar>
              <w:top w:w="100" w:type="dxa"/>
              <w:left w:w="100" w:type="dxa"/>
              <w:bottom w:w="100" w:type="dxa"/>
              <w:right w:w="100" w:type="dxa"/>
            </w:tcMar>
          </w:tcPr>
          <w:p w14:paraId="01F3BC0A" w14:textId="77777777" w:rsidR="00341319" w:rsidRPr="00AB2BE4" w:rsidRDefault="00341319" w:rsidP="00516565">
            <w:pPr>
              <w:widowControl w:val="0"/>
              <w:spacing w:line="240" w:lineRule="auto"/>
              <w:jc w:val="center"/>
              <w:rPr>
                <w:sz w:val="22"/>
                <w:szCs w:val="22"/>
              </w:rPr>
            </w:pPr>
            <w:r w:rsidRPr="00AB2BE4">
              <w:rPr>
                <w:sz w:val="22"/>
                <w:szCs w:val="22"/>
              </w:rPr>
              <w:t>26</w:t>
            </w:r>
          </w:p>
        </w:tc>
        <w:tc>
          <w:tcPr>
            <w:tcW w:w="0" w:type="auto"/>
            <w:tcMar>
              <w:top w:w="100" w:type="dxa"/>
              <w:left w:w="100" w:type="dxa"/>
              <w:bottom w:w="100" w:type="dxa"/>
              <w:right w:w="100" w:type="dxa"/>
            </w:tcMar>
          </w:tcPr>
          <w:p w14:paraId="7E818540" w14:textId="77777777" w:rsidR="00341319" w:rsidRPr="00AB2BE4" w:rsidRDefault="00341319" w:rsidP="00516565">
            <w:pPr>
              <w:widowControl w:val="0"/>
              <w:spacing w:line="240" w:lineRule="auto"/>
              <w:jc w:val="center"/>
              <w:rPr>
                <w:sz w:val="22"/>
                <w:szCs w:val="22"/>
              </w:rPr>
            </w:pPr>
            <w:r w:rsidRPr="00AB2BE4">
              <w:rPr>
                <w:sz w:val="22"/>
                <w:szCs w:val="22"/>
              </w:rPr>
              <w:t>8</w:t>
            </w:r>
          </w:p>
        </w:tc>
        <w:tc>
          <w:tcPr>
            <w:tcW w:w="0" w:type="auto"/>
            <w:tcMar>
              <w:top w:w="100" w:type="dxa"/>
              <w:left w:w="100" w:type="dxa"/>
              <w:bottom w:w="100" w:type="dxa"/>
              <w:right w:w="100" w:type="dxa"/>
            </w:tcMar>
          </w:tcPr>
          <w:p w14:paraId="49E1DC3E" w14:textId="77777777" w:rsidR="00341319" w:rsidRPr="00AB2BE4" w:rsidRDefault="00341319" w:rsidP="00516565">
            <w:pPr>
              <w:widowControl w:val="0"/>
              <w:spacing w:line="240" w:lineRule="auto"/>
              <w:jc w:val="center"/>
              <w:rPr>
                <w:sz w:val="22"/>
                <w:szCs w:val="22"/>
              </w:rPr>
            </w:pPr>
            <w:r w:rsidRPr="00AB2BE4">
              <w:rPr>
                <w:sz w:val="22"/>
                <w:szCs w:val="22"/>
              </w:rPr>
              <w:t>40</w:t>
            </w:r>
          </w:p>
        </w:tc>
        <w:tc>
          <w:tcPr>
            <w:tcW w:w="0" w:type="auto"/>
            <w:tcMar>
              <w:top w:w="100" w:type="dxa"/>
              <w:left w:w="100" w:type="dxa"/>
              <w:bottom w:w="100" w:type="dxa"/>
              <w:right w:w="100" w:type="dxa"/>
            </w:tcMar>
          </w:tcPr>
          <w:p w14:paraId="78CB07F8"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1FFD9FF2"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5FEDBB4A" w14:textId="77777777" w:rsidR="00341319" w:rsidRPr="00AB2BE4" w:rsidRDefault="00341319" w:rsidP="00516565">
            <w:pPr>
              <w:widowControl w:val="0"/>
              <w:spacing w:line="240" w:lineRule="auto"/>
              <w:jc w:val="center"/>
              <w:rPr>
                <w:sz w:val="22"/>
                <w:szCs w:val="22"/>
              </w:rPr>
            </w:pPr>
            <w:r w:rsidRPr="00AB2BE4">
              <w:rPr>
                <w:sz w:val="22"/>
                <w:szCs w:val="22"/>
              </w:rPr>
              <w:t>8</w:t>
            </w:r>
          </w:p>
        </w:tc>
      </w:tr>
      <w:tr w:rsidR="00341319" w14:paraId="64F022E3" w14:textId="77777777" w:rsidTr="00516565">
        <w:tc>
          <w:tcPr>
            <w:tcW w:w="0" w:type="auto"/>
            <w:tcMar>
              <w:top w:w="100" w:type="dxa"/>
              <w:left w:w="100" w:type="dxa"/>
              <w:bottom w:w="100" w:type="dxa"/>
              <w:right w:w="100" w:type="dxa"/>
            </w:tcMar>
          </w:tcPr>
          <w:p w14:paraId="5A00B013" w14:textId="77777777" w:rsidR="00341319" w:rsidRPr="00AB2BE4" w:rsidRDefault="00341319" w:rsidP="00516565">
            <w:pPr>
              <w:widowControl w:val="0"/>
              <w:spacing w:line="240" w:lineRule="auto"/>
              <w:jc w:val="center"/>
              <w:rPr>
                <w:sz w:val="22"/>
                <w:szCs w:val="22"/>
              </w:rPr>
            </w:pPr>
            <w:r w:rsidRPr="00AB2BE4">
              <w:rPr>
                <w:sz w:val="22"/>
                <w:szCs w:val="22"/>
              </w:rPr>
              <w:t>27</w:t>
            </w:r>
          </w:p>
        </w:tc>
        <w:tc>
          <w:tcPr>
            <w:tcW w:w="0" w:type="auto"/>
            <w:tcMar>
              <w:top w:w="100" w:type="dxa"/>
              <w:left w:w="100" w:type="dxa"/>
              <w:bottom w:w="100" w:type="dxa"/>
              <w:right w:w="100" w:type="dxa"/>
            </w:tcMar>
          </w:tcPr>
          <w:p w14:paraId="676FC1FC" w14:textId="77777777" w:rsidR="00341319" w:rsidRPr="00AB2BE4" w:rsidRDefault="00341319" w:rsidP="00516565">
            <w:pPr>
              <w:widowControl w:val="0"/>
              <w:spacing w:line="240" w:lineRule="auto"/>
              <w:jc w:val="center"/>
              <w:rPr>
                <w:sz w:val="22"/>
                <w:szCs w:val="22"/>
              </w:rPr>
            </w:pPr>
            <w:r w:rsidRPr="00AB2BE4">
              <w:rPr>
                <w:sz w:val="22"/>
                <w:szCs w:val="22"/>
              </w:rPr>
              <w:t>38</w:t>
            </w:r>
          </w:p>
        </w:tc>
        <w:tc>
          <w:tcPr>
            <w:tcW w:w="0" w:type="auto"/>
            <w:tcMar>
              <w:top w:w="100" w:type="dxa"/>
              <w:left w:w="100" w:type="dxa"/>
              <w:bottom w:w="100" w:type="dxa"/>
              <w:right w:w="100" w:type="dxa"/>
            </w:tcMar>
          </w:tcPr>
          <w:p w14:paraId="4571CEC4" w14:textId="77777777" w:rsidR="00341319" w:rsidRPr="00AB2BE4" w:rsidRDefault="00341319" w:rsidP="00516565">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3A161676" w14:textId="77777777" w:rsidR="00341319" w:rsidRPr="00AB2BE4" w:rsidRDefault="00341319" w:rsidP="00516565">
            <w:pPr>
              <w:widowControl w:val="0"/>
              <w:spacing w:line="240" w:lineRule="auto"/>
              <w:jc w:val="center"/>
              <w:rPr>
                <w:sz w:val="22"/>
                <w:szCs w:val="22"/>
              </w:rPr>
            </w:pPr>
            <w:r w:rsidRPr="00AB2BE4">
              <w:rPr>
                <w:sz w:val="22"/>
                <w:szCs w:val="22"/>
              </w:rPr>
              <w:t>7</w:t>
            </w:r>
          </w:p>
        </w:tc>
        <w:tc>
          <w:tcPr>
            <w:tcW w:w="0" w:type="auto"/>
            <w:tcMar>
              <w:top w:w="100" w:type="dxa"/>
              <w:left w:w="100" w:type="dxa"/>
              <w:bottom w:w="100" w:type="dxa"/>
              <w:right w:w="100" w:type="dxa"/>
            </w:tcMar>
          </w:tcPr>
          <w:p w14:paraId="7C687DDC" w14:textId="77777777" w:rsidR="00341319" w:rsidRPr="00AB2BE4" w:rsidRDefault="00341319" w:rsidP="00516565">
            <w:pPr>
              <w:widowControl w:val="0"/>
              <w:spacing w:line="240" w:lineRule="auto"/>
              <w:jc w:val="center"/>
              <w:rPr>
                <w:sz w:val="22"/>
                <w:szCs w:val="22"/>
              </w:rPr>
            </w:pPr>
            <w:r w:rsidRPr="00AB2BE4">
              <w:rPr>
                <w:sz w:val="22"/>
                <w:szCs w:val="22"/>
              </w:rPr>
              <w:t>18</w:t>
            </w:r>
          </w:p>
        </w:tc>
        <w:tc>
          <w:tcPr>
            <w:tcW w:w="0" w:type="auto"/>
            <w:tcMar>
              <w:top w:w="100" w:type="dxa"/>
              <w:left w:w="100" w:type="dxa"/>
              <w:bottom w:w="100" w:type="dxa"/>
              <w:right w:w="100" w:type="dxa"/>
            </w:tcMar>
          </w:tcPr>
          <w:p w14:paraId="4FB16EB0" w14:textId="77777777" w:rsidR="00341319" w:rsidRPr="00AB2BE4" w:rsidRDefault="00341319" w:rsidP="00516565">
            <w:pPr>
              <w:widowControl w:val="0"/>
              <w:spacing w:line="240" w:lineRule="auto"/>
              <w:jc w:val="center"/>
              <w:rPr>
                <w:sz w:val="22"/>
                <w:szCs w:val="22"/>
              </w:rPr>
            </w:pPr>
            <w:r w:rsidRPr="00AB2BE4">
              <w:rPr>
                <w:sz w:val="22"/>
                <w:szCs w:val="22"/>
              </w:rPr>
              <w:t>4</w:t>
            </w:r>
          </w:p>
        </w:tc>
      </w:tr>
      <w:tr w:rsidR="00341319" w14:paraId="1AFB2A7A" w14:textId="77777777" w:rsidTr="00516565">
        <w:tc>
          <w:tcPr>
            <w:tcW w:w="0" w:type="auto"/>
            <w:tcMar>
              <w:top w:w="100" w:type="dxa"/>
              <w:left w:w="100" w:type="dxa"/>
              <w:bottom w:w="100" w:type="dxa"/>
              <w:right w:w="100" w:type="dxa"/>
            </w:tcMar>
          </w:tcPr>
          <w:p w14:paraId="6B774D35" w14:textId="77777777" w:rsidR="00341319" w:rsidRPr="00AB2BE4" w:rsidRDefault="00341319" w:rsidP="00516565">
            <w:pPr>
              <w:widowControl w:val="0"/>
              <w:spacing w:line="240" w:lineRule="auto"/>
              <w:jc w:val="center"/>
              <w:rPr>
                <w:sz w:val="22"/>
                <w:szCs w:val="22"/>
              </w:rPr>
            </w:pPr>
            <w:r w:rsidRPr="00AB2BE4">
              <w:rPr>
                <w:sz w:val="22"/>
                <w:szCs w:val="22"/>
              </w:rPr>
              <w:t>28</w:t>
            </w:r>
          </w:p>
        </w:tc>
        <w:tc>
          <w:tcPr>
            <w:tcW w:w="0" w:type="auto"/>
            <w:tcMar>
              <w:top w:w="100" w:type="dxa"/>
              <w:left w:w="100" w:type="dxa"/>
              <w:bottom w:w="100" w:type="dxa"/>
              <w:right w:w="100" w:type="dxa"/>
            </w:tcMar>
          </w:tcPr>
          <w:p w14:paraId="5AD9D5ED" w14:textId="77777777" w:rsidR="00341319" w:rsidRPr="00AB2BE4" w:rsidRDefault="00341319" w:rsidP="00516565">
            <w:pPr>
              <w:widowControl w:val="0"/>
              <w:spacing w:line="240" w:lineRule="auto"/>
              <w:jc w:val="center"/>
              <w:rPr>
                <w:sz w:val="22"/>
                <w:szCs w:val="22"/>
              </w:rPr>
            </w:pPr>
            <w:r w:rsidRPr="00AB2BE4">
              <w:rPr>
                <w:sz w:val="22"/>
                <w:szCs w:val="22"/>
              </w:rPr>
              <w:t>12</w:t>
            </w:r>
          </w:p>
        </w:tc>
        <w:tc>
          <w:tcPr>
            <w:tcW w:w="0" w:type="auto"/>
            <w:tcMar>
              <w:top w:w="100" w:type="dxa"/>
              <w:left w:w="100" w:type="dxa"/>
              <w:bottom w:w="100" w:type="dxa"/>
              <w:right w:w="100" w:type="dxa"/>
            </w:tcMar>
          </w:tcPr>
          <w:p w14:paraId="71F0BFAF" w14:textId="77777777" w:rsidR="00341319" w:rsidRPr="00AB2BE4" w:rsidRDefault="00341319" w:rsidP="00516565">
            <w:pPr>
              <w:widowControl w:val="0"/>
              <w:spacing w:line="240" w:lineRule="auto"/>
              <w:jc w:val="center"/>
              <w:rPr>
                <w:sz w:val="22"/>
                <w:szCs w:val="22"/>
              </w:rPr>
            </w:pPr>
            <w:r w:rsidRPr="00AB2BE4">
              <w:rPr>
                <w:sz w:val="22"/>
                <w:szCs w:val="22"/>
              </w:rPr>
              <w:t>34</w:t>
            </w:r>
          </w:p>
        </w:tc>
        <w:tc>
          <w:tcPr>
            <w:tcW w:w="0" w:type="auto"/>
            <w:tcMar>
              <w:top w:w="100" w:type="dxa"/>
              <w:left w:w="100" w:type="dxa"/>
              <w:bottom w:w="100" w:type="dxa"/>
              <w:right w:w="100" w:type="dxa"/>
            </w:tcMar>
          </w:tcPr>
          <w:p w14:paraId="3BF68D91" w14:textId="77777777" w:rsidR="00341319" w:rsidRPr="00AB2BE4" w:rsidRDefault="00341319" w:rsidP="00516565">
            <w:pPr>
              <w:widowControl w:val="0"/>
              <w:spacing w:line="240" w:lineRule="auto"/>
              <w:jc w:val="center"/>
              <w:rPr>
                <w:sz w:val="22"/>
                <w:szCs w:val="22"/>
              </w:rPr>
            </w:pPr>
            <w:r w:rsidRPr="00AB2BE4">
              <w:rPr>
                <w:sz w:val="22"/>
                <w:szCs w:val="22"/>
              </w:rPr>
              <w:t>2</w:t>
            </w:r>
          </w:p>
        </w:tc>
        <w:tc>
          <w:tcPr>
            <w:tcW w:w="0" w:type="auto"/>
            <w:tcMar>
              <w:top w:w="100" w:type="dxa"/>
              <w:left w:w="100" w:type="dxa"/>
              <w:bottom w:w="100" w:type="dxa"/>
              <w:right w:w="100" w:type="dxa"/>
            </w:tcMar>
          </w:tcPr>
          <w:p w14:paraId="7CA1CA37"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65D79850" w14:textId="77777777" w:rsidR="00341319" w:rsidRPr="00AB2BE4" w:rsidRDefault="00341319" w:rsidP="00516565">
            <w:pPr>
              <w:widowControl w:val="0"/>
              <w:spacing w:line="240" w:lineRule="auto"/>
              <w:jc w:val="center"/>
              <w:rPr>
                <w:sz w:val="22"/>
                <w:szCs w:val="22"/>
              </w:rPr>
            </w:pPr>
            <w:r w:rsidRPr="00AB2BE4">
              <w:rPr>
                <w:sz w:val="22"/>
                <w:szCs w:val="22"/>
              </w:rPr>
              <w:t>4</w:t>
            </w:r>
          </w:p>
        </w:tc>
      </w:tr>
      <w:tr w:rsidR="00341319" w14:paraId="632A430E" w14:textId="77777777" w:rsidTr="00516565">
        <w:tc>
          <w:tcPr>
            <w:tcW w:w="0" w:type="auto"/>
            <w:tcMar>
              <w:top w:w="100" w:type="dxa"/>
              <w:left w:w="100" w:type="dxa"/>
              <w:bottom w:w="100" w:type="dxa"/>
              <w:right w:w="100" w:type="dxa"/>
            </w:tcMar>
          </w:tcPr>
          <w:p w14:paraId="30995600" w14:textId="77777777" w:rsidR="00341319" w:rsidRPr="00AB2BE4" w:rsidRDefault="00341319" w:rsidP="00516565">
            <w:pPr>
              <w:widowControl w:val="0"/>
              <w:spacing w:line="240" w:lineRule="auto"/>
              <w:jc w:val="center"/>
              <w:rPr>
                <w:sz w:val="22"/>
                <w:szCs w:val="22"/>
              </w:rPr>
            </w:pPr>
            <w:r w:rsidRPr="00AB2BE4">
              <w:rPr>
                <w:sz w:val="22"/>
                <w:szCs w:val="22"/>
              </w:rPr>
              <w:t>29</w:t>
            </w:r>
          </w:p>
        </w:tc>
        <w:tc>
          <w:tcPr>
            <w:tcW w:w="0" w:type="auto"/>
            <w:tcMar>
              <w:top w:w="100" w:type="dxa"/>
              <w:left w:w="100" w:type="dxa"/>
              <w:bottom w:w="100" w:type="dxa"/>
              <w:right w:w="100" w:type="dxa"/>
            </w:tcMar>
          </w:tcPr>
          <w:p w14:paraId="05850303" w14:textId="77777777" w:rsidR="00341319" w:rsidRPr="00AB2BE4" w:rsidRDefault="00341319" w:rsidP="00516565">
            <w:pPr>
              <w:widowControl w:val="0"/>
              <w:spacing w:line="240" w:lineRule="auto"/>
              <w:jc w:val="center"/>
              <w:rPr>
                <w:sz w:val="22"/>
                <w:szCs w:val="22"/>
              </w:rPr>
            </w:pPr>
            <w:r w:rsidRPr="00AB2BE4">
              <w:rPr>
                <w:sz w:val="22"/>
                <w:szCs w:val="22"/>
              </w:rPr>
              <w:t>25</w:t>
            </w:r>
          </w:p>
        </w:tc>
        <w:tc>
          <w:tcPr>
            <w:tcW w:w="0" w:type="auto"/>
            <w:tcMar>
              <w:top w:w="100" w:type="dxa"/>
              <w:left w:w="100" w:type="dxa"/>
              <w:bottom w:w="100" w:type="dxa"/>
              <w:right w:w="100" w:type="dxa"/>
            </w:tcMar>
          </w:tcPr>
          <w:p w14:paraId="5AD148BB" w14:textId="77777777" w:rsidR="00341319" w:rsidRPr="00AB2BE4" w:rsidRDefault="00341319" w:rsidP="00516565">
            <w:pPr>
              <w:widowControl w:val="0"/>
              <w:spacing w:line="240" w:lineRule="auto"/>
              <w:jc w:val="center"/>
              <w:rPr>
                <w:sz w:val="22"/>
                <w:szCs w:val="22"/>
              </w:rPr>
            </w:pPr>
            <w:r w:rsidRPr="00AB2BE4">
              <w:rPr>
                <w:sz w:val="22"/>
                <w:szCs w:val="22"/>
              </w:rPr>
              <w:t>1</w:t>
            </w:r>
          </w:p>
        </w:tc>
        <w:tc>
          <w:tcPr>
            <w:tcW w:w="0" w:type="auto"/>
            <w:tcMar>
              <w:top w:w="100" w:type="dxa"/>
              <w:left w:w="100" w:type="dxa"/>
              <w:bottom w:w="100" w:type="dxa"/>
              <w:right w:w="100" w:type="dxa"/>
            </w:tcMar>
          </w:tcPr>
          <w:p w14:paraId="29E00214" w14:textId="77777777" w:rsidR="00341319" w:rsidRPr="00AB2BE4" w:rsidRDefault="00341319" w:rsidP="00516565">
            <w:pPr>
              <w:widowControl w:val="0"/>
              <w:spacing w:line="240" w:lineRule="auto"/>
              <w:jc w:val="center"/>
              <w:rPr>
                <w:sz w:val="22"/>
                <w:szCs w:val="22"/>
              </w:rPr>
            </w:pPr>
            <w:r w:rsidRPr="00AB2BE4">
              <w:rPr>
                <w:sz w:val="22"/>
                <w:szCs w:val="22"/>
              </w:rPr>
              <w:t>3</w:t>
            </w:r>
          </w:p>
        </w:tc>
        <w:tc>
          <w:tcPr>
            <w:tcW w:w="0" w:type="auto"/>
            <w:tcMar>
              <w:top w:w="100" w:type="dxa"/>
              <w:left w:w="100" w:type="dxa"/>
              <w:bottom w:w="100" w:type="dxa"/>
              <w:right w:w="100" w:type="dxa"/>
            </w:tcMar>
          </w:tcPr>
          <w:p w14:paraId="11BC926F" w14:textId="77777777" w:rsidR="00341319" w:rsidRPr="00AB2BE4" w:rsidRDefault="00341319" w:rsidP="00516565">
            <w:pPr>
              <w:widowControl w:val="0"/>
              <w:spacing w:line="240" w:lineRule="auto"/>
              <w:jc w:val="center"/>
              <w:rPr>
                <w:sz w:val="22"/>
                <w:szCs w:val="22"/>
              </w:rPr>
            </w:pPr>
            <w:r w:rsidRPr="00AB2BE4">
              <w:rPr>
                <w:sz w:val="22"/>
                <w:szCs w:val="22"/>
              </w:rPr>
              <w:t>6</w:t>
            </w:r>
          </w:p>
        </w:tc>
        <w:tc>
          <w:tcPr>
            <w:tcW w:w="0" w:type="auto"/>
            <w:tcMar>
              <w:top w:w="100" w:type="dxa"/>
              <w:left w:w="100" w:type="dxa"/>
              <w:bottom w:w="100" w:type="dxa"/>
              <w:right w:w="100" w:type="dxa"/>
            </w:tcMar>
          </w:tcPr>
          <w:p w14:paraId="0A4A65A6" w14:textId="77777777" w:rsidR="00341319" w:rsidRPr="00AB2BE4" w:rsidRDefault="00341319" w:rsidP="00516565">
            <w:pPr>
              <w:widowControl w:val="0"/>
              <w:spacing w:line="240" w:lineRule="auto"/>
              <w:jc w:val="center"/>
              <w:rPr>
                <w:sz w:val="22"/>
                <w:szCs w:val="22"/>
              </w:rPr>
            </w:pPr>
            <w:r w:rsidRPr="00AB2BE4">
              <w:rPr>
                <w:sz w:val="22"/>
                <w:szCs w:val="22"/>
              </w:rPr>
              <w:t>4</w:t>
            </w:r>
          </w:p>
        </w:tc>
      </w:tr>
      <w:tr w:rsidR="00341319" w14:paraId="35390095" w14:textId="77777777" w:rsidTr="00516565">
        <w:tc>
          <w:tcPr>
            <w:tcW w:w="0" w:type="auto"/>
            <w:tcBorders>
              <w:bottom w:val="single" w:sz="4" w:space="0" w:color="auto"/>
            </w:tcBorders>
            <w:tcMar>
              <w:top w:w="100" w:type="dxa"/>
              <w:left w:w="100" w:type="dxa"/>
              <w:bottom w:w="100" w:type="dxa"/>
              <w:right w:w="100" w:type="dxa"/>
            </w:tcMar>
          </w:tcPr>
          <w:p w14:paraId="675B614D" w14:textId="77777777" w:rsidR="00341319" w:rsidRPr="00AB2BE4" w:rsidRDefault="00341319" w:rsidP="00516565">
            <w:pPr>
              <w:widowControl w:val="0"/>
              <w:spacing w:line="240" w:lineRule="auto"/>
              <w:jc w:val="center"/>
              <w:rPr>
                <w:sz w:val="22"/>
                <w:szCs w:val="22"/>
              </w:rPr>
            </w:pPr>
            <w:r w:rsidRPr="00AB2BE4">
              <w:rPr>
                <w:sz w:val="22"/>
                <w:szCs w:val="22"/>
              </w:rPr>
              <w:t>30</w:t>
            </w:r>
          </w:p>
        </w:tc>
        <w:tc>
          <w:tcPr>
            <w:tcW w:w="0" w:type="auto"/>
            <w:tcBorders>
              <w:bottom w:val="single" w:sz="4" w:space="0" w:color="auto"/>
            </w:tcBorders>
            <w:tcMar>
              <w:top w:w="100" w:type="dxa"/>
              <w:left w:w="100" w:type="dxa"/>
              <w:bottom w:w="100" w:type="dxa"/>
              <w:right w:w="100" w:type="dxa"/>
            </w:tcMar>
          </w:tcPr>
          <w:p w14:paraId="37B0B26C" w14:textId="77777777" w:rsidR="00341319" w:rsidRPr="00AB2BE4" w:rsidRDefault="00341319" w:rsidP="00516565">
            <w:pPr>
              <w:widowControl w:val="0"/>
              <w:spacing w:line="240" w:lineRule="auto"/>
              <w:jc w:val="center"/>
              <w:rPr>
                <w:sz w:val="22"/>
                <w:szCs w:val="22"/>
              </w:rPr>
            </w:pPr>
            <w:r w:rsidRPr="00AB2BE4">
              <w:rPr>
                <w:sz w:val="22"/>
                <w:szCs w:val="22"/>
              </w:rPr>
              <w:t>4</w:t>
            </w:r>
          </w:p>
        </w:tc>
        <w:tc>
          <w:tcPr>
            <w:tcW w:w="0" w:type="auto"/>
            <w:tcBorders>
              <w:bottom w:val="single" w:sz="4" w:space="0" w:color="auto"/>
            </w:tcBorders>
            <w:tcMar>
              <w:top w:w="100" w:type="dxa"/>
              <w:left w:w="100" w:type="dxa"/>
              <w:bottom w:w="100" w:type="dxa"/>
              <w:right w:w="100" w:type="dxa"/>
            </w:tcMar>
          </w:tcPr>
          <w:p w14:paraId="10B99ED9" w14:textId="77777777" w:rsidR="00341319" w:rsidRPr="00AB2BE4" w:rsidRDefault="00341319" w:rsidP="00516565">
            <w:pPr>
              <w:widowControl w:val="0"/>
              <w:spacing w:line="240" w:lineRule="auto"/>
              <w:jc w:val="center"/>
              <w:rPr>
                <w:sz w:val="22"/>
                <w:szCs w:val="22"/>
              </w:rPr>
            </w:pPr>
            <w:r w:rsidRPr="00AB2BE4">
              <w:rPr>
                <w:sz w:val="22"/>
                <w:szCs w:val="22"/>
              </w:rPr>
              <w:t>27</w:t>
            </w:r>
          </w:p>
        </w:tc>
        <w:tc>
          <w:tcPr>
            <w:tcW w:w="0" w:type="auto"/>
            <w:tcBorders>
              <w:bottom w:val="single" w:sz="4" w:space="0" w:color="auto"/>
            </w:tcBorders>
            <w:tcMar>
              <w:top w:w="100" w:type="dxa"/>
              <w:left w:w="100" w:type="dxa"/>
              <w:bottom w:w="100" w:type="dxa"/>
              <w:right w:w="100" w:type="dxa"/>
            </w:tcMar>
          </w:tcPr>
          <w:p w14:paraId="3C0F947E" w14:textId="77777777" w:rsidR="00341319" w:rsidRPr="00AB2BE4" w:rsidRDefault="00341319" w:rsidP="00516565">
            <w:pPr>
              <w:widowControl w:val="0"/>
              <w:spacing w:line="240" w:lineRule="auto"/>
              <w:jc w:val="center"/>
              <w:rPr>
                <w:sz w:val="22"/>
                <w:szCs w:val="22"/>
              </w:rPr>
            </w:pPr>
            <w:r w:rsidRPr="00AB2BE4">
              <w:rPr>
                <w:sz w:val="22"/>
                <w:szCs w:val="22"/>
              </w:rPr>
              <w:t>13</w:t>
            </w:r>
          </w:p>
        </w:tc>
        <w:tc>
          <w:tcPr>
            <w:tcW w:w="0" w:type="auto"/>
            <w:tcBorders>
              <w:bottom w:val="single" w:sz="4" w:space="0" w:color="auto"/>
            </w:tcBorders>
            <w:tcMar>
              <w:top w:w="100" w:type="dxa"/>
              <w:left w:w="100" w:type="dxa"/>
              <w:bottom w:w="100" w:type="dxa"/>
              <w:right w:w="100" w:type="dxa"/>
            </w:tcMar>
          </w:tcPr>
          <w:p w14:paraId="3CC07F50" w14:textId="77777777" w:rsidR="00341319" w:rsidRPr="00AB2BE4" w:rsidRDefault="00341319" w:rsidP="00516565">
            <w:pPr>
              <w:widowControl w:val="0"/>
              <w:spacing w:line="240" w:lineRule="auto"/>
              <w:jc w:val="center"/>
              <w:rPr>
                <w:sz w:val="22"/>
                <w:szCs w:val="22"/>
              </w:rPr>
            </w:pPr>
            <w:r w:rsidRPr="00AB2BE4">
              <w:rPr>
                <w:sz w:val="22"/>
                <w:szCs w:val="22"/>
              </w:rPr>
              <w:t>3</w:t>
            </w:r>
          </w:p>
        </w:tc>
        <w:tc>
          <w:tcPr>
            <w:tcW w:w="0" w:type="auto"/>
            <w:tcBorders>
              <w:bottom w:val="single" w:sz="4" w:space="0" w:color="auto"/>
            </w:tcBorders>
            <w:tcMar>
              <w:top w:w="100" w:type="dxa"/>
              <w:left w:w="100" w:type="dxa"/>
              <w:bottom w:w="100" w:type="dxa"/>
              <w:right w:w="100" w:type="dxa"/>
            </w:tcMar>
          </w:tcPr>
          <w:p w14:paraId="3FE0FC3A" w14:textId="77777777" w:rsidR="00341319" w:rsidRPr="00AB2BE4" w:rsidRDefault="00341319" w:rsidP="00516565">
            <w:pPr>
              <w:widowControl w:val="0"/>
              <w:spacing w:line="240" w:lineRule="auto"/>
              <w:jc w:val="center"/>
              <w:rPr>
                <w:sz w:val="22"/>
                <w:szCs w:val="22"/>
              </w:rPr>
            </w:pPr>
            <w:r w:rsidRPr="00AB2BE4">
              <w:rPr>
                <w:sz w:val="22"/>
                <w:szCs w:val="22"/>
              </w:rPr>
              <w:t>5</w:t>
            </w:r>
          </w:p>
        </w:tc>
      </w:tr>
    </w:tbl>
    <w:p w14:paraId="66D820DA" w14:textId="77777777" w:rsidR="00341319" w:rsidRDefault="00341319" w:rsidP="00341319">
      <w:pPr>
        <w:jc w:val="center"/>
        <w:rPr>
          <w:b/>
        </w:rPr>
      </w:pPr>
    </w:p>
    <w:p w14:paraId="1C95744D" w14:textId="6CB58C8A" w:rsidR="008A3B49" w:rsidRDefault="008A3B49">
      <w:pPr>
        <w:spacing w:after="160" w:line="259" w:lineRule="auto"/>
        <w:rPr>
          <w:b/>
        </w:rPr>
      </w:pPr>
      <w:r>
        <w:rPr>
          <w:b/>
        </w:rPr>
        <w:br w:type="page"/>
      </w:r>
    </w:p>
    <w:p w14:paraId="1D5ECBA6" w14:textId="77777777" w:rsidR="00341319" w:rsidRDefault="00341319" w:rsidP="00341319">
      <w:pPr>
        <w:spacing w:line="480" w:lineRule="auto"/>
      </w:pPr>
      <w:r>
        <w:rPr>
          <w:b/>
        </w:rPr>
        <w:lastRenderedPageBreak/>
        <w:t xml:space="preserve">Table S3. </w:t>
      </w:r>
      <w:r>
        <w:t>Mean, minimum and maximum time difference between image creation time and alert time for four sites.</w:t>
      </w:r>
    </w:p>
    <w:tbl>
      <w:tblPr>
        <w:tblW w:w="0" w:type="auto"/>
        <w:tblLook w:val="0600" w:firstRow="0" w:lastRow="0" w:firstColumn="0" w:lastColumn="0" w:noHBand="1" w:noVBand="1"/>
      </w:tblPr>
      <w:tblGrid>
        <w:gridCol w:w="1521"/>
        <w:gridCol w:w="1107"/>
        <w:gridCol w:w="680"/>
        <w:gridCol w:w="935"/>
      </w:tblGrid>
      <w:tr w:rsidR="00341319" w14:paraId="2B1EAEF8" w14:textId="77777777" w:rsidTr="00516565">
        <w:tc>
          <w:tcPr>
            <w:tcW w:w="0" w:type="auto"/>
            <w:tcBorders>
              <w:top w:val="single" w:sz="4" w:space="0" w:color="auto"/>
              <w:bottom w:val="single" w:sz="4" w:space="0" w:color="auto"/>
            </w:tcBorders>
            <w:tcMar>
              <w:top w:w="100" w:type="dxa"/>
              <w:left w:w="100" w:type="dxa"/>
              <w:bottom w:w="100" w:type="dxa"/>
              <w:right w:w="100" w:type="dxa"/>
            </w:tcMar>
          </w:tcPr>
          <w:p w14:paraId="58B773AC" w14:textId="77777777" w:rsidR="00341319" w:rsidRDefault="00341319" w:rsidP="00516565">
            <w:pPr>
              <w:widowControl w:val="0"/>
              <w:spacing w:line="240" w:lineRule="auto"/>
              <w:rPr>
                <w:b/>
              </w:rPr>
            </w:pPr>
            <w:r>
              <w:rPr>
                <w:b/>
              </w:rPr>
              <w:t>Site</w:t>
            </w:r>
          </w:p>
        </w:tc>
        <w:tc>
          <w:tcPr>
            <w:tcW w:w="0" w:type="auto"/>
            <w:tcBorders>
              <w:top w:val="single" w:sz="4" w:space="0" w:color="auto"/>
              <w:bottom w:val="single" w:sz="4" w:space="0" w:color="auto"/>
            </w:tcBorders>
            <w:tcMar>
              <w:top w:w="100" w:type="dxa"/>
              <w:left w:w="100" w:type="dxa"/>
              <w:bottom w:w="100" w:type="dxa"/>
              <w:right w:w="100" w:type="dxa"/>
            </w:tcMar>
          </w:tcPr>
          <w:p w14:paraId="10DD7B8F" w14:textId="77777777" w:rsidR="00341319" w:rsidRDefault="00341319" w:rsidP="00516565">
            <w:pPr>
              <w:widowControl w:val="0"/>
              <w:spacing w:line="240" w:lineRule="auto"/>
              <w:jc w:val="center"/>
              <w:rPr>
                <w:b/>
              </w:rPr>
            </w:pPr>
            <w:r>
              <w:rPr>
                <w:b/>
              </w:rPr>
              <w:t>Minutes</w:t>
            </w:r>
          </w:p>
        </w:tc>
        <w:tc>
          <w:tcPr>
            <w:tcW w:w="0" w:type="auto"/>
            <w:tcBorders>
              <w:top w:val="single" w:sz="4" w:space="0" w:color="auto"/>
              <w:bottom w:val="single" w:sz="4" w:space="0" w:color="auto"/>
            </w:tcBorders>
            <w:tcMar>
              <w:top w:w="100" w:type="dxa"/>
              <w:left w:w="100" w:type="dxa"/>
              <w:bottom w:w="100" w:type="dxa"/>
              <w:right w:w="100" w:type="dxa"/>
            </w:tcMar>
          </w:tcPr>
          <w:p w14:paraId="1BD9C9E9" w14:textId="77777777" w:rsidR="00341319" w:rsidRDefault="00341319" w:rsidP="00516565">
            <w:pPr>
              <w:widowControl w:val="0"/>
              <w:spacing w:line="240" w:lineRule="auto"/>
              <w:jc w:val="center"/>
              <w:rPr>
                <w:b/>
              </w:rPr>
            </w:pPr>
            <w:r>
              <w:rPr>
                <w:b/>
              </w:rPr>
              <w:t>Min.</w:t>
            </w:r>
          </w:p>
        </w:tc>
        <w:tc>
          <w:tcPr>
            <w:tcW w:w="0" w:type="auto"/>
            <w:tcBorders>
              <w:top w:val="single" w:sz="4" w:space="0" w:color="auto"/>
              <w:bottom w:val="single" w:sz="4" w:space="0" w:color="auto"/>
            </w:tcBorders>
            <w:tcMar>
              <w:top w:w="100" w:type="dxa"/>
              <w:left w:w="100" w:type="dxa"/>
              <w:bottom w:w="100" w:type="dxa"/>
              <w:right w:w="100" w:type="dxa"/>
            </w:tcMar>
          </w:tcPr>
          <w:p w14:paraId="0D23A286" w14:textId="77777777" w:rsidR="00341319" w:rsidRDefault="00341319" w:rsidP="00516565">
            <w:pPr>
              <w:widowControl w:val="0"/>
              <w:spacing w:line="240" w:lineRule="auto"/>
              <w:jc w:val="center"/>
              <w:rPr>
                <w:b/>
              </w:rPr>
            </w:pPr>
            <w:r>
              <w:rPr>
                <w:b/>
              </w:rPr>
              <w:t>Max.</w:t>
            </w:r>
          </w:p>
        </w:tc>
      </w:tr>
      <w:tr w:rsidR="00341319" w14:paraId="034C250B" w14:textId="77777777" w:rsidTr="00516565">
        <w:tc>
          <w:tcPr>
            <w:tcW w:w="0" w:type="auto"/>
            <w:tcBorders>
              <w:top w:val="single" w:sz="4" w:space="0" w:color="auto"/>
            </w:tcBorders>
            <w:tcMar>
              <w:top w:w="100" w:type="dxa"/>
              <w:left w:w="100" w:type="dxa"/>
              <w:bottom w:w="100" w:type="dxa"/>
              <w:right w:w="100" w:type="dxa"/>
            </w:tcMar>
          </w:tcPr>
          <w:p w14:paraId="532B3416" w14:textId="77777777" w:rsidR="00341319" w:rsidRDefault="00341319" w:rsidP="00516565">
            <w:pPr>
              <w:widowControl w:val="0"/>
              <w:spacing w:line="240" w:lineRule="auto"/>
            </w:pPr>
            <w:r>
              <w:t>Forest East</w:t>
            </w:r>
          </w:p>
        </w:tc>
        <w:tc>
          <w:tcPr>
            <w:tcW w:w="0" w:type="auto"/>
            <w:tcBorders>
              <w:top w:val="single" w:sz="4" w:space="0" w:color="auto"/>
            </w:tcBorders>
            <w:tcMar>
              <w:top w:w="100" w:type="dxa"/>
              <w:left w:w="100" w:type="dxa"/>
              <w:bottom w:w="100" w:type="dxa"/>
              <w:right w:w="100" w:type="dxa"/>
            </w:tcMar>
          </w:tcPr>
          <w:p w14:paraId="3B7A2196" w14:textId="77777777" w:rsidR="00341319" w:rsidRDefault="00341319" w:rsidP="00516565">
            <w:pPr>
              <w:widowControl w:val="0"/>
              <w:spacing w:line="240" w:lineRule="auto"/>
              <w:jc w:val="center"/>
            </w:pPr>
            <w:r>
              <w:t>6.9</w:t>
            </w:r>
          </w:p>
        </w:tc>
        <w:tc>
          <w:tcPr>
            <w:tcW w:w="0" w:type="auto"/>
            <w:tcBorders>
              <w:top w:val="single" w:sz="4" w:space="0" w:color="auto"/>
            </w:tcBorders>
            <w:tcMar>
              <w:top w:w="100" w:type="dxa"/>
              <w:left w:w="100" w:type="dxa"/>
              <w:bottom w:w="100" w:type="dxa"/>
              <w:right w:w="100" w:type="dxa"/>
            </w:tcMar>
          </w:tcPr>
          <w:p w14:paraId="5767390E" w14:textId="77777777" w:rsidR="00341319" w:rsidRDefault="00341319" w:rsidP="00516565">
            <w:pPr>
              <w:widowControl w:val="0"/>
              <w:spacing w:line="240" w:lineRule="auto"/>
              <w:jc w:val="center"/>
            </w:pPr>
            <w:r>
              <w:t>2.37</w:t>
            </w:r>
          </w:p>
        </w:tc>
        <w:tc>
          <w:tcPr>
            <w:tcW w:w="0" w:type="auto"/>
            <w:tcBorders>
              <w:top w:val="single" w:sz="4" w:space="0" w:color="auto"/>
            </w:tcBorders>
            <w:tcMar>
              <w:top w:w="100" w:type="dxa"/>
              <w:left w:w="100" w:type="dxa"/>
              <w:bottom w:w="100" w:type="dxa"/>
              <w:right w:w="100" w:type="dxa"/>
            </w:tcMar>
          </w:tcPr>
          <w:p w14:paraId="2E04A574" w14:textId="77777777" w:rsidR="00341319" w:rsidRDefault="00341319" w:rsidP="00516565">
            <w:pPr>
              <w:widowControl w:val="0"/>
              <w:spacing w:line="240" w:lineRule="auto"/>
              <w:jc w:val="center"/>
            </w:pPr>
            <w:r>
              <w:t>863.8</w:t>
            </w:r>
          </w:p>
        </w:tc>
      </w:tr>
      <w:tr w:rsidR="00341319" w14:paraId="6DA01598" w14:textId="77777777" w:rsidTr="00516565">
        <w:tc>
          <w:tcPr>
            <w:tcW w:w="0" w:type="auto"/>
            <w:tcMar>
              <w:top w:w="100" w:type="dxa"/>
              <w:left w:w="100" w:type="dxa"/>
              <w:bottom w:w="100" w:type="dxa"/>
              <w:right w:w="100" w:type="dxa"/>
            </w:tcMar>
          </w:tcPr>
          <w:p w14:paraId="1B35B891" w14:textId="77777777" w:rsidR="00341319" w:rsidRDefault="00341319" w:rsidP="00516565">
            <w:pPr>
              <w:widowControl w:val="0"/>
              <w:spacing w:line="240" w:lineRule="auto"/>
            </w:pPr>
            <w:r>
              <w:t>Forest West</w:t>
            </w:r>
          </w:p>
        </w:tc>
        <w:tc>
          <w:tcPr>
            <w:tcW w:w="0" w:type="auto"/>
            <w:tcMar>
              <w:top w:w="100" w:type="dxa"/>
              <w:left w:w="100" w:type="dxa"/>
              <w:bottom w:w="100" w:type="dxa"/>
              <w:right w:w="100" w:type="dxa"/>
            </w:tcMar>
          </w:tcPr>
          <w:p w14:paraId="76F65489" w14:textId="77777777" w:rsidR="00341319" w:rsidRDefault="00341319" w:rsidP="00516565">
            <w:pPr>
              <w:widowControl w:val="0"/>
              <w:spacing w:line="240" w:lineRule="auto"/>
              <w:jc w:val="center"/>
            </w:pPr>
            <w:r>
              <w:t>6.5</w:t>
            </w:r>
          </w:p>
        </w:tc>
        <w:tc>
          <w:tcPr>
            <w:tcW w:w="0" w:type="auto"/>
            <w:tcMar>
              <w:top w:w="100" w:type="dxa"/>
              <w:left w:w="100" w:type="dxa"/>
              <w:bottom w:w="100" w:type="dxa"/>
              <w:right w:w="100" w:type="dxa"/>
            </w:tcMar>
          </w:tcPr>
          <w:p w14:paraId="63161603" w14:textId="77777777" w:rsidR="00341319" w:rsidRDefault="00341319" w:rsidP="00516565">
            <w:pPr>
              <w:widowControl w:val="0"/>
              <w:spacing w:line="240" w:lineRule="auto"/>
              <w:jc w:val="center"/>
            </w:pPr>
            <w:r>
              <w:t>1.28</w:t>
            </w:r>
          </w:p>
        </w:tc>
        <w:tc>
          <w:tcPr>
            <w:tcW w:w="0" w:type="auto"/>
            <w:tcMar>
              <w:top w:w="100" w:type="dxa"/>
              <w:left w:w="100" w:type="dxa"/>
              <w:bottom w:w="100" w:type="dxa"/>
              <w:right w:w="100" w:type="dxa"/>
            </w:tcMar>
          </w:tcPr>
          <w:p w14:paraId="61574FDF" w14:textId="77777777" w:rsidR="00341319" w:rsidRDefault="00341319" w:rsidP="00516565">
            <w:pPr>
              <w:widowControl w:val="0"/>
              <w:spacing w:line="240" w:lineRule="auto"/>
              <w:jc w:val="center"/>
            </w:pPr>
            <w:r>
              <w:t>1299.2</w:t>
            </w:r>
          </w:p>
        </w:tc>
      </w:tr>
      <w:tr w:rsidR="00341319" w14:paraId="6E8693E2" w14:textId="77777777" w:rsidTr="00516565">
        <w:tc>
          <w:tcPr>
            <w:tcW w:w="0" w:type="auto"/>
            <w:tcMar>
              <w:top w:w="100" w:type="dxa"/>
              <w:left w:w="100" w:type="dxa"/>
              <w:bottom w:w="100" w:type="dxa"/>
              <w:right w:w="100" w:type="dxa"/>
            </w:tcMar>
          </w:tcPr>
          <w:p w14:paraId="31696487" w14:textId="77777777" w:rsidR="00341319" w:rsidRDefault="00341319" w:rsidP="00516565">
            <w:pPr>
              <w:widowControl w:val="0"/>
              <w:spacing w:line="240" w:lineRule="auto"/>
            </w:pPr>
            <w:proofErr w:type="spellStart"/>
            <w:r>
              <w:t>Kazamabika</w:t>
            </w:r>
            <w:proofErr w:type="spellEnd"/>
          </w:p>
        </w:tc>
        <w:tc>
          <w:tcPr>
            <w:tcW w:w="0" w:type="auto"/>
            <w:tcMar>
              <w:top w:w="100" w:type="dxa"/>
              <w:left w:w="100" w:type="dxa"/>
              <w:bottom w:w="100" w:type="dxa"/>
              <w:right w:w="100" w:type="dxa"/>
            </w:tcMar>
          </w:tcPr>
          <w:p w14:paraId="33424FB5" w14:textId="77777777" w:rsidR="00341319" w:rsidRDefault="00341319" w:rsidP="00516565">
            <w:pPr>
              <w:widowControl w:val="0"/>
              <w:spacing w:line="240" w:lineRule="auto"/>
              <w:jc w:val="center"/>
            </w:pPr>
            <w:r>
              <w:t>306.3</w:t>
            </w:r>
          </w:p>
        </w:tc>
        <w:tc>
          <w:tcPr>
            <w:tcW w:w="0" w:type="auto"/>
            <w:tcMar>
              <w:top w:w="100" w:type="dxa"/>
              <w:left w:w="100" w:type="dxa"/>
              <w:bottom w:w="100" w:type="dxa"/>
              <w:right w:w="100" w:type="dxa"/>
            </w:tcMar>
          </w:tcPr>
          <w:p w14:paraId="11F8A33B" w14:textId="77777777" w:rsidR="00341319" w:rsidRDefault="00341319" w:rsidP="00516565">
            <w:pPr>
              <w:widowControl w:val="0"/>
              <w:spacing w:line="240" w:lineRule="auto"/>
              <w:jc w:val="center"/>
            </w:pPr>
            <w:r>
              <w:t>1.68</w:t>
            </w:r>
          </w:p>
        </w:tc>
        <w:tc>
          <w:tcPr>
            <w:tcW w:w="0" w:type="auto"/>
            <w:tcMar>
              <w:top w:w="100" w:type="dxa"/>
              <w:left w:w="100" w:type="dxa"/>
              <w:bottom w:w="100" w:type="dxa"/>
              <w:right w:w="100" w:type="dxa"/>
            </w:tcMar>
          </w:tcPr>
          <w:p w14:paraId="0A9AC50F" w14:textId="77777777" w:rsidR="00341319" w:rsidRDefault="00341319" w:rsidP="00516565">
            <w:pPr>
              <w:widowControl w:val="0"/>
              <w:spacing w:line="240" w:lineRule="auto"/>
              <w:jc w:val="center"/>
            </w:pPr>
            <w:r>
              <w:t>9473.9</w:t>
            </w:r>
          </w:p>
        </w:tc>
      </w:tr>
      <w:tr w:rsidR="00341319" w14:paraId="113E1EB1" w14:textId="77777777" w:rsidTr="00516565">
        <w:tc>
          <w:tcPr>
            <w:tcW w:w="0" w:type="auto"/>
            <w:tcBorders>
              <w:bottom w:val="single" w:sz="4" w:space="0" w:color="auto"/>
            </w:tcBorders>
            <w:tcMar>
              <w:top w:w="100" w:type="dxa"/>
              <w:left w:w="100" w:type="dxa"/>
              <w:bottom w:w="100" w:type="dxa"/>
              <w:right w:w="100" w:type="dxa"/>
            </w:tcMar>
          </w:tcPr>
          <w:p w14:paraId="3BE43139" w14:textId="77777777" w:rsidR="00341319" w:rsidRDefault="00341319" w:rsidP="00516565">
            <w:pPr>
              <w:widowControl w:val="0"/>
              <w:spacing w:line="240" w:lineRule="auto"/>
            </w:pPr>
            <w:r>
              <w:t>SEGC</w:t>
            </w:r>
          </w:p>
        </w:tc>
        <w:tc>
          <w:tcPr>
            <w:tcW w:w="0" w:type="auto"/>
            <w:tcBorders>
              <w:bottom w:val="single" w:sz="4" w:space="0" w:color="auto"/>
            </w:tcBorders>
            <w:tcMar>
              <w:top w:w="100" w:type="dxa"/>
              <w:left w:w="100" w:type="dxa"/>
              <w:bottom w:w="100" w:type="dxa"/>
              <w:right w:w="100" w:type="dxa"/>
            </w:tcMar>
          </w:tcPr>
          <w:p w14:paraId="3C4135BE" w14:textId="77777777" w:rsidR="00341319" w:rsidRDefault="00341319" w:rsidP="00516565">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2CB7924A" w14:textId="77777777" w:rsidR="00341319" w:rsidRDefault="00341319" w:rsidP="00516565">
            <w:pPr>
              <w:widowControl w:val="0"/>
              <w:spacing w:line="240" w:lineRule="auto"/>
              <w:jc w:val="center"/>
            </w:pPr>
            <w:r>
              <w:t>&lt; 1</w:t>
            </w:r>
          </w:p>
        </w:tc>
        <w:tc>
          <w:tcPr>
            <w:tcW w:w="0" w:type="auto"/>
            <w:tcBorders>
              <w:bottom w:val="single" w:sz="4" w:space="0" w:color="auto"/>
            </w:tcBorders>
            <w:tcMar>
              <w:top w:w="100" w:type="dxa"/>
              <w:left w:w="100" w:type="dxa"/>
              <w:bottom w:w="100" w:type="dxa"/>
              <w:right w:w="100" w:type="dxa"/>
            </w:tcMar>
          </w:tcPr>
          <w:p w14:paraId="1973F9AD" w14:textId="77777777" w:rsidR="00341319" w:rsidRDefault="00341319" w:rsidP="00516565">
            <w:pPr>
              <w:widowControl w:val="0"/>
              <w:spacing w:line="240" w:lineRule="auto"/>
              <w:jc w:val="center"/>
            </w:pPr>
            <w:r>
              <w:t>1277.1</w:t>
            </w:r>
          </w:p>
        </w:tc>
      </w:tr>
    </w:tbl>
    <w:p w14:paraId="28EB298E" w14:textId="77777777" w:rsidR="00FA7115" w:rsidRDefault="00FA7115" w:rsidP="00FA7115">
      <w:pPr>
        <w:rPr>
          <w:b/>
        </w:rPr>
      </w:pPr>
      <w:r>
        <w:rPr>
          <w:b/>
        </w:rPr>
        <w:br w:type="page"/>
      </w:r>
    </w:p>
    <w:p w14:paraId="283B80AC" w14:textId="77777777" w:rsidR="00FA7115" w:rsidRDefault="00FA7115" w:rsidP="00FA7115"/>
    <w:p w14:paraId="59A46C7E" w14:textId="2A8D02D9" w:rsidR="009832B1" w:rsidRDefault="009832B1" w:rsidP="009832B1">
      <w:pPr>
        <w:spacing w:line="480" w:lineRule="auto"/>
      </w:pPr>
      <w:r>
        <w:rPr>
          <w:b/>
        </w:rPr>
        <w:t>Table S</w:t>
      </w:r>
      <w:r w:rsidR="004C5B40">
        <w:rPr>
          <w:b/>
        </w:rPr>
        <w:t>4</w:t>
      </w:r>
      <w:r>
        <w:rPr>
          <w:b/>
        </w:rPr>
        <w:t xml:space="preserve">. </w:t>
      </w:r>
      <w:r>
        <w:t xml:space="preserve">Model performance by class for </w:t>
      </w:r>
      <w:r>
        <w:rPr>
          <w:i/>
        </w:rPr>
        <w:t xml:space="preserve">n </w:t>
      </w:r>
      <w:r>
        <w:t xml:space="preserve">= 571 images and </w:t>
      </w:r>
      <w:r>
        <w:rPr>
          <w:i/>
        </w:rPr>
        <w:t xml:space="preserve">n </w:t>
      </w:r>
      <w:r>
        <w:t>= 142 events using vote counting.</w:t>
      </w:r>
    </w:p>
    <w:p w14:paraId="13E3069A" w14:textId="77777777" w:rsidR="009832B1" w:rsidRDefault="009832B1" w:rsidP="009832B1"/>
    <w:tbl>
      <w:tblPr>
        <w:tblW w:w="0" w:type="auto"/>
        <w:tblLook w:val="0600" w:firstRow="0" w:lastRow="0" w:firstColumn="0" w:lastColumn="0" w:noHBand="1" w:noVBand="1"/>
      </w:tblPr>
      <w:tblGrid>
        <w:gridCol w:w="2292"/>
        <w:gridCol w:w="2010"/>
        <w:gridCol w:w="946"/>
        <w:gridCol w:w="787"/>
      </w:tblGrid>
      <w:tr w:rsidR="009832B1" w:rsidRPr="00AB2BE4" w14:paraId="2DECC2A4" w14:textId="77777777" w:rsidTr="00516565">
        <w:tc>
          <w:tcPr>
            <w:tcW w:w="0" w:type="auto"/>
            <w:tcBorders>
              <w:top w:val="single" w:sz="4" w:space="0" w:color="auto"/>
              <w:bottom w:val="single" w:sz="4" w:space="0" w:color="auto"/>
            </w:tcBorders>
            <w:tcMar>
              <w:top w:w="100" w:type="dxa"/>
              <w:left w:w="100" w:type="dxa"/>
              <w:bottom w:w="100" w:type="dxa"/>
              <w:right w:w="100" w:type="dxa"/>
            </w:tcMar>
          </w:tcPr>
          <w:p w14:paraId="0780F9D8" w14:textId="77777777" w:rsidR="009832B1" w:rsidRPr="00AB2BE4" w:rsidRDefault="009832B1" w:rsidP="00516565">
            <w:pPr>
              <w:widowControl w:val="0"/>
              <w:pBdr>
                <w:top w:val="nil"/>
                <w:left w:val="nil"/>
                <w:bottom w:val="nil"/>
                <w:right w:val="nil"/>
                <w:between w:val="nil"/>
              </w:pBdr>
              <w:spacing w:line="240" w:lineRule="auto"/>
              <w:rPr>
                <w:b/>
                <w:sz w:val="22"/>
                <w:szCs w:val="22"/>
              </w:rPr>
            </w:pPr>
            <w:r w:rsidRPr="00AB2BE4">
              <w:rPr>
                <w:b/>
                <w:sz w:val="22"/>
                <w:szCs w:val="22"/>
              </w:rPr>
              <w:t>Test statistic</w:t>
            </w:r>
          </w:p>
        </w:tc>
        <w:tc>
          <w:tcPr>
            <w:tcW w:w="0" w:type="auto"/>
            <w:tcBorders>
              <w:top w:val="single" w:sz="4" w:space="0" w:color="auto"/>
              <w:bottom w:val="single" w:sz="4" w:space="0" w:color="auto"/>
            </w:tcBorders>
            <w:tcMar>
              <w:top w:w="100" w:type="dxa"/>
              <w:left w:w="100" w:type="dxa"/>
              <w:bottom w:w="100" w:type="dxa"/>
              <w:right w:w="100" w:type="dxa"/>
            </w:tcMar>
          </w:tcPr>
          <w:p w14:paraId="79FD9A46" w14:textId="77777777" w:rsidR="009832B1" w:rsidRPr="00AB2BE4" w:rsidRDefault="009832B1" w:rsidP="00516565">
            <w:pPr>
              <w:widowControl w:val="0"/>
              <w:pBdr>
                <w:top w:val="nil"/>
                <w:left w:val="nil"/>
                <w:bottom w:val="nil"/>
                <w:right w:val="nil"/>
                <w:between w:val="nil"/>
              </w:pBdr>
              <w:spacing w:line="240" w:lineRule="auto"/>
              <w:jc w:val="center"/>
              <w:rPr>
                <w:b/>
                <w:sz w:val="22"/>
                <w:szCs w:val="22"/>
              </w:rPr>
            </w:pPr>
            <w:proofErr w:type="spellStart"/>
            <w:r w:rsidRPr="00AB2BE4">
              <w:rPr>
                <w:b/>
                <w:sz w:val="22"/>
                <w:szCs w:val="22"/>
              </w:rPr>
              <w:t>Elephant_African</w:t>
            </w:r>
            <w:proofErr w:type="spellEnd"/>
          </w:p>
        </w:tc>
        <w:tc>
          <w:tcPr>
            <w:tcW w:w="0" w:type="auto"/>
            <w:tcBorders>
              <w:top w:val="single" w:sz="4" w:space="0" w:color="auto"/>
              <w:bottom w:val="single" w:sz="4" w:space="0" w:color="auto"/>
            </w:tcBorders>
            <w:tcMar>
              <w:top w:w="100" w:type="dxa"/>
              <w:left w:w="100" w:type="dxa"/>
              <w:bottom w:w="100" w:type="dxa"/>
              <w:right w:w="100" w:type="dxa"/>
            </w:tcMar>
          </w:tcPr>
          <w:p w14:paraId="11146239" w14:textId="77777777" w:rsidR="009832B1" w:rsidRPr="00AB2BE4" w:rsidRDefault="009832B1" w:rsidP="00516565">
            <w:pPr>
              <w:widowControl w:val="0"/>
              <w:pBdr>
                <w:top w:val="nil"/>
                <w:left w:val="nil"/>
                <w:bottom w:val="nil"/>
                <w:right w:val="nil"/>
                <w:between w:val="nil"/>
              </w:pBdr>
              <w:spacing w:line="240" w:lineRule="auto"/>
              <w:jc w:val="center"/>
              <w:rPr>
                <w:b/>
                <w:sz w:val="22"/>
                <w:szCs w:val="22"/>
              </w:rPr>
            </w:pPr>
            <w:r w:rsidRPr="00AB2BE4">
              <w:rPr>
                <w:b/>
                <w:sz w:val="22"/>
                <w:szCs w:val="22"/>
              </w:rPr>
              <w:t>Human</w:t>
            </w:r>
          </w:p>
        </w:tc>
        <w:tc>
          <w:tcPr>
            <w:tcW w:w="0" w:type="auto"/>
            <w:tcBorders>
              <w:top w:val="single" w:sz="4" w:space="0" w:color="auto"/>
              <w:bottom w:val="single" w:sz="4" w:space="0" w:color="auto"/>
            </w:tcBorders>
            <w:tcMar>
              <w:top w:w="100" w:type="dxa"/>
              <w:left w:w="100" w:type="dxa"/>
              <w:bottom w:w="100" w:type="dxa"/>
              <w:right w:w="100" w:type="dxa"/>
            </w:tcMar>
          </w:tcPr>
          <w:p w14:paraId="5608E2AC" w14:textId="77777777" w:rsidR="009832B1" w:rsidRPr="00AB2BE4" w:rsidRDefault="009832B1" w:rsidP="00516565">
            <w:pPr>
              <w:widowControl w:val="0"/>
              <w:pBdr>
                <w:top w:val="nil"/>
                <w:left w:val="nil"/>
                <w:bottom w:val="nil"/>
                <w:right w:val="nil"/>
                <w:between w:val="nil"/>
              </w:pBdr>
              <w:spacing w:line="240" w:lineRule="auto"/>
              <w:jc w:val="center"/>
              <w:rPr>
                <w:b/>
                <w:sz w:val="22"/>
                <w:szCs w:val="22"/>
              </w:rPr>
            </w:pPr>
            <w:r w:rsidRPr="00AB2BE4">
              <w:rPr>
                <w:b/>
                <w:sz w:val="22"/>
                <w:szCs w:val="22"/>
              </w:rPr>
              <w:t>Other</w:t>
            </w:r>
          </w:p>
        </w:tc>
      </w:tr>
      <w:tr w:rsidR="009832B1" w:rsidRPr="00AB2BE4" w14:paraId="561A6A75" w14:textId="77777777" w:rsidTr="00516565">
        <w:tc>
          <w:tcPr>
            <w:tcW w:w="0" w:type="auto"/>
            <w:tcBorders>
              <w:top w:val="single" w:sz="4" w:space="0" w:color="auto"/>
            </w:tcBorders>
            <w:tcMar>
              <w:top w:w="100" w:type="dxa"/>
              <w:left w:w="100" w:type="dxa"/>
              <w:bottom w:w="100" w:type="dxa"/>
              <w:right w:w="100" w:type="dxa"/>
            </w:tcMar>
          </w:tcPr>
          <w:p w14:paraId="6EF3E577"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i/>
                <w:sz w:val="22"/>
                <w:szCs w:val="22"/>
              </w:rPr>
              <w:t>Images</w:t>
            </w:r>
          </w:p>
        </w:tc>
        <w:tc>
          <w:tcPr>
            <w:tcW w:w="0" w:type="auto"/>
            <w:tcBorders>
              <w:top w:val="single" w:sz="4" w:space="0" w:color="auto"/>
            </w:tcBorders>
            <w:tcMar>
              <w:top w:w="100" w:type="dxa"/>
              <w:left w:w="100" w:type="dxa"/>
              <w:bottom w:w="100" w:type="dxa"/>
              <w:right w:w="100" w:type="dxa"/>
            </w:tcMar>
          </w:tcPr>
          <w:p w14:paraId="1DB708E8"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11DD7DBB"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Borders>
              <w:top w:val="single" w:sz="4" w:space="0" w:color="auto"/>
            </w:tcBorders>
            <w:tcMar>
              <w:top w:w="100" w:type="dxa"/>
              <w:left w:w="100" w:type="dxa"/>
              <w:bottom w:w="100" w:type="dxa"/>
              <w:right w:w="100" w:type="dxa"/>
            </w:tcMar>
          </w:tcPr>
          <w:p w14:paraId="792D336A"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r>
      <w:tr w:rsidR="009832B1" w:rsidRPr="00AB2BE4" w14:paraId="63C4EEEE" w14:textId="77777777" w:rsidTr="00516565">
        <w:tc>
          <w:tcPr>
            <w:tcW w:w="0" w:type="auto"/>
            <w:tcMar>
              <w:top w:w="100" w:type="dxa"/>
              <w:left w:w="100" w:type="dxa"/>
              <w:bottom w:w="100" w:type="dxa"/>
              <w:right w:w="100" w:type="dxa"/>
            </w:tcMar>
          </w:tcPr>
          <w:p w14:paraId="4E72FB92"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2C29ED8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5F8B0812"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73C1902C"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9832B1" w:rsidRPr="00AB2BE4" w14:paraId="50616643" w14:textId="77777777" w:rsidTr="00516565">
        <w:tc>
          <w:tcPr>
            <w:tcW w:w="0" w:type="auto"/>
            <w:tcMar>
              <w:top w:w="100" w:type="dxa"/>
              <w:left w:w="100" w:type="dxa"/>
              <w:bottom w:w="100" w:type="dxa"/>
              <w:right w:w="100" w:type="dxa"/>
            </w:tcMar>
          </w:tcPr>
          <w:p w14:paraId="150EFF8C"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7B6E649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5515E0A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0.95</w:t>
            </w:r>
          </w:p>
        </w:tc>
        <w:tc>
          <w:tcPr>
            <w:tcW w:w="0" w:type="auto"/>
            <w:tcMar>
              <w:top w:w="100" w:type="dxa"/>
              <w:left w:w="100" w:type="dxa"/>
              <w:bottom w:w="100" w:type="dxa"/>
              <w:right w:w="100" w:type="dxa"/>
            </w:tcMar>
          </w:tcPr>
          <w:p w14:paraId="4359355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0.91</w:t>
            </w:r>
          </w:p>
        </w:tc>
      </w:tr>
      <w:tr w:rsidR="009832B1" w:rsidRPr="00AB2BE4" w14:paraId="444CCD94" w14:textId="77777777" w:rsidTr="00516565">
        <w:tc>
          <w:tcPr>
            <w:tcW w:w="0" w:type="auto"/>
            <w:tcMar>
              <w:top w:w="100" w:type="dxa"/>
              <w:left w:w="100" w:type="dxa"/>
              <w:bottom w:w="100" w:type="dxa"/>
              <w:right w:w="100" w:type="dxa"/>
            </w:tcMar>
          </w:tcPr>
          <w:p w14:paraId="439CEFA2"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76A1E4C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0.82</w:t>
            </w:r>
          </w:p>
        </w:tc>
        <w:tc>
          <w:tcPr>
            <w:tcW w:w="0" w:type="auto"/>
            <w:tcMar>
              <w:top w:w="100" w:type="dxa"/>
              <w:left w:w="100" w:type="dxa"/>
              <w:bottom w:w="100" w:type="dxa"/>
              <w:right w:w="100" w:type="dxa"/>
            </w:tcMar>
          </w:tcPr>
          <w:p w14:paraId="3BD298B6"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0.92</w:t>
            </w:r>
          </w:p>
        </w:tc>
        <w:tc>
          <w:tcPr>
            <w:tcW w:w="0" w:type="auto"/>
            <w:tcMar>
              <w:top w:w="100" w:type="dxa"/>
              <w:left w:w="100" w:type="dxa"/>
              <w:bottom w:w="100" w:type="dxa"/>
              <w:right w:w="100" w:type="dxa"/>
            </w:tcMar>
          </w:tcPr>
          <w:p w14:paraId="19393FA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0.81</w:t>
            </w:r>
          </w:p>
        </w:tc>
      </w:tr>
      <w:tr w:rsidR="009832B1" w:rsidRPr="00AB2BE4" w14:paraId="61EC5CFF" w14:textId="77777777" w:rsidTr="00516565">
        <w:tc>
          <w:tcPr>
            <w:tcW w:w="0" w:type="auto"/>
            <w:tcMar>
              <w:top w:w="100" w:type="dxa"/>
              <w:left w:w="100" w:type="dxa"/>
              <w:bottom w:w="100" w:type="dxa"/>
              <w:right w:w="100" w:type="dxa"/>
            </w:tcMar>
          </w:tcPr>
          <w:p w14:paraId="517778A9"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6F5CD9B0"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58181D29"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0.80</w:t>
            </w:r>
          </w:p>
        </w:tc>
        <w:tc>
          <w:tcPr>
            <w:tcW w:w="0" w:type="auto"/>
            <w:tcMar>
              <w:top w:w="100" w:type="dxa"/>
              <w:left w:w="100" w:type="dxa"/>
              <w:bottom w:w="100" w:type="dxa"/>
              <w:right w:w="100" w:type="dxa"/>
            </w:tcMar>
          </w:tcPr>
          <w:p w14:paraId="3023A136"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9832B1" w:rsidRPr="00AB2BE4" w14:paraId="09CF3E46" w14:textId="77777777" w:rsidTr="00516565">
        <w:tc>
          <w:tcPr>
            <w:tcW w:w="0" w:type="auto"/>
            <w:tcMar>
              <w:top w:w="100" w:type="dxa"/>
              <w:left w:w="100" w:type="dxa"/>
              <w:bottom w:w="100" w:type="dxa"/>
              <w:right w:w="100" w:type="dxa"/>
            </w:tcMar>
          </w:tcPr>
          <w:p w14:paraId="43B88E4F"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1A38473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0.84</w:t>
            </w:r>
          </w:p>
        </w:tc>
        <w:tc>
          <w:tcPr>
            <w:tcW w:w="0" w:type="auto"/>
            <w:tcMar>
              <w:top w:w="100" w:type="dxa"/>
              <w:left w:w="100" w:type="dxa"/>
              <w:bottom w:w="100" w:type="dxa"/>
              <w:right w:w="100" w:type="dxa"/>
            </w:tcMar>
          </w:tcPr>
          <w:p w14:paraId="7C10CCA3"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2B878A3E"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0.82</w:t>
            </w:r>
          </w:p>
        </w:tc>
      </w:tr>
      <w:tr w:rsidR="009832B1" w:rsidRPr="00AB2BE4" w14:paraId="7D449518" w14:textId="77777777" w:rsidTr="00516565">
        <w:tc>
          <w:tcPr>
            <w:tcW w:w="0" w:type="auto"/>
            <w:tcMar>
              <w:top w:w="100" w:type="dxa"/>
              <w:left w:w="100" w:type="dxa"/>
              <w:bottom w:w="100" w:type="dxa"/>
              <w:right w:w="100" w:type="dxa"/>
            </w:tcMar>
          </w:tcPr>
          <w:p w14:paraId="6E94BD6C"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5B33C8B3"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0.44</w:t>
            </w:r>
          </w:p>
        </w:tc>
        <w:tc>
          <w:tcPr>
            <w:tcW w:w="0" w:type="auto"/>
            <w:tcMar>
              <w:top w:w="100" w:type="dxa"/>
              <w:left w:w="100" w:type="dxa"/>
              <w:bottom w:w="100" w:type="dxa"/>
              <w:right w:w="100" w:type="dxa"/>
            </w:tcMar>
          </w:tcPr>
          <w:p w14:paraId="6CA76D9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0.22</w:t>
            </w:r>
          </w:p>
        </w:tc>
        <w:tc>
          <w:tcPr>
            <w:tcW w:w="0" w:type="auto"/>
            <w:tcMar>
              <w:top w:w="100" w:type="dxa"/>
              <w:left w:w="100" w:type="dxa"/>
              <w:bottom w:w="100" w:type="dxa"/>
              <w:right w:w="100" w:type="dxa"/>
            </w:tcMar>
          </w:tcPr>
          <w:p w14:paraId="6E242FA4"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9832B1" w:rsidRPr="00AB2BE4" w14:paraId="2FFCB5D0" w14:textId="77777777" w:rsidTr="00516565">
        <w:tc>
          <w:tcPr>
            <w:tcW w:w="0" w:type="auto"/>
            <w:tcMar>
              <w:top w:w="100" w:type="dxa"/>
              <w:left w:w="100" w:type="dxa"/>
              <w:bottom w:w="100" w:type="dxa"/>
              <w:right w:w="100" w:type="dxa"/>
            </w:tcMar>
          </w:tcPr>
          <w:p w14:paraId="4B18B6EC"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0E2E69A8"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0.38</w:t>
            </w:r>
          </w:p>
        </w:tc>
        <w:tc>
          <w:tcPr>
            <w:tcW w:w="0" w:type="auto"/>
            <w:tcMar>
              <w:top w:w="100" w:type="dxa"/>
              <w:left w:w="100" w:type="dxa"/>
              <w:bottom w:w="100" w:type="dxa"/>
              <w:right w:w="100" w:type="dxa"/>
            </w:tcMar>
          </w:tcPr>
          <w:p w14:paraId="2598176B"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56C71EF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0.28</w:t>
            </w:r>
          </w:p>
        </w:tc>
      </w:tr>
      <w:tr w:rsidR="009832B1" w:rsidRPr="00AB2BE4" w14:paraId="7FBE2FB0" w14:textId="77777777" w:rsidTr="00516565">
        <w:tc>
          <w:tcPr>
            <w:tcW w:w="0" w:type="auto"/>
            <w:tcMar>
              <w:top w:w="100" w:type="dxa"/>
              <w:left w:w="100" w:type="dxa"/>
              <w:bottom w:w="100" w:type="dxa"/>
              <w:right w:w="100" w:type="dxa"/>
            </w:tcMar>
          </w:tcPr>
          <w:p w14:paraId="0CD7C79B"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4D112D05"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0.46</w:t>
            </w:r>
          </w:p>
        </w:tc>
        <w:tc>
          <w:tcPr>
            <w:tcW w:w="0" w:type="auto"/>
            <w:tcMar>
              <w:top w:w="100" w:type="dxa"/>
              <w:left w:w="100" w:type="dxa"/>
              <w:bottom w:w="100" w:type="dxa"/>
              <w:right w:w="100" w:type="dxa"/>
            </w:tcMar>
          </w:tcPr>
          <w:p w14:paraId="26F8FCF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390E96DB"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0.34</w:t>
            </w:r>
          </w:p>
        </w:tc>
      </w:tr>
      <w:tr w:rsidR="009832B1" w:rsidRPr="00AB2BE4" w14:paraId="1849C4FC" w14:textId="77777777" w:rsidTr="00516565">
        <w:tc>
          <w:tcPr>
            <w:tcW w:w="0" w:type="auto"/>
            <w:tcMar>
              <w:top w:w="100" w:type="dxa"/>
              <w:left w:w="100" w:type="dxa"/>
              <w:bottom w:w="100" w:type="dxa"/>
              <w:right w:w="100" w:type="dxa"/>
            </w:tcMar>
          </w:tcPr>
          <w:p w14:paraId="3E3874DD" w14:textId="77777777" w:rsidR="009832B1" w:rsidRPr="00AB2BE4" w:rsidRDefault="009832B1" w:rsidP="00516565">
            <w:pPr>
              <w:widowControl w:val="0"/>
              <w:pBdr>
                <w:top w:val="nil"/>
                <w:left w:val="nil"/>
                <w:bottom w:val="nil"/>
                <w:right w:val="nil"/>
                <w:between w:val="nil"/>
              </w:pBdr>
              <w:spacing w:line="240" w:lineRule="auto"/>
              <w:rPr>
                <w:sz w:val="22"/>
                <w:szCs w:val="22"/>
              </w:rPr>
            </w:pPr>
            <w:r w:rsidRPr="00AB2BE4">
              <w:rPr>
                <w:sz w:val="22"/>
                <w:szCs w:val="22"/>
              </w:rPr>
              <w:t>Balanced Accuracy</w:t>
            </w:r>
          </w:p>
        </w:tc>
        <w:tc>
          <w:tcPr>
            <w:tcW w:w="0" w:type="auto"/>
            <w:tcMar>
              <w:top w:w="100" w:type="dxa"/>
              <w:left w:w="100" w:type="dxa"/>
              <w:bottom w:w="100" w:type="dxa"/>
              <w:right w:w="100" w:type="dxa"/>
            </w:tcMar>
          </w:tcPr>
          <w:p w14:paraId="16E81AEE"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0.86</w:t>
            </w:r>
          </w:p>
        </w:tc>
        <w:tc>
          <w:tcPr>
            <w:tcW w:w="0" w:type="auto"/>
            <w:tcMar>
              <w:top w:w="100" w:type="dxa"/>
              <w:left w:w="100" w:type="dxa"/>
              <w:bottom w:w="100" w:type="dxa"/>
              <w:right w:w="100" w:type="dxa"/>
            </w:tcMar>
          </w:tcPr>
          <w:p w14:paraId="615DCB5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0.89</w:t>
            </w:r>
          </w:p>
        </w:tc>
        <w:tc>
          <w:tcPr>
            <w:tcW w:w="0" w:type="auto"/>
            <w:tcMar>
              <w:top w:w="100" w:type="dxa"/>
              <w:left w:w="100" w:type="dxa"/>
              <w:bottom w:w="100" w:type="dxa"/>
              <w:right w:w="100" w:type="dxa"/>
            </w:tcMar>
          </w:tcPr>
          <w:p w14:paraId="664FA3B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r w:rsidRPr="00AB2BE4">
              <w:rPr>
                <w:sz w:val="22"/>
                <w:szCs w:val="22"/>
              </w:rPr>
              <w:t>0.86</w:t>
            </w:r>
          </w:p>
        </w:tc>
      </w:tr>
      <w:tr w:rsidR="009832B1" w:rsidRPr="00AB2BE4" w14:paraId="4F1117C9" w14:textId="77777777" w:rsidTr="00516565">
        <w:tc>
          <w:tcPr>
            <w:tcW w:w="0" w:type="auto"/>
            <w:tcMar>
              <w:top w:w="100" w:type="dxa"/>
              <w:left w:w="100" w:type="dxa"/>
              <w:bottom w:w="100" w:type="dxa"/>
              <w:right w:w="100" w:type="dxa"/>
            </w:tcMar>
          </w:tcPr>
          <w:p w14:paraId="6116AEEB" w14:textId="77777777" w:rsidR="009832B1" w:rsidRPr="00AB2BE4" w:rsidRDefault="009832B1" w:rsidP="00516565">
            <w:pPr>
              <w:widowControl w:val="0"/>
              <w:pBdr>
                <w:top w:val="nil"/>
                <w:left w:val="nil"/>
                <w:bottom w:val="nil"/>
                <w:right w:val="nil"/>
                <w:between w:val="nil"/>
              </w:pBdr>
              <w:spacing w:line="240" w:lineRule="auto"/>
              <w:rPr>
                <w:i/>
                <w:sz w:val="22"/>
                <w:szCs w:val="22"/>
              </w:rPr>
            </w:pPr>
          </w:p>
        </w:tc>
        <w:tc>
          <w:tcPr>
            <w:tcW w:w="0" w:type="auto"/>
            <w:tcMar>
              <w:top w:w="100" w:type="dxa"/>
              <w:left w:w="100" w:type="dxa"/>
              <w:bottom w:w="100" w:type="dxa"/>
              <w:right w:w="100" w:type="dxa"/>
            </w:tcMar>
          </w:tcPr>
          <w:p w14:paraId="3E415021"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6AABC4E6"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5AAD8D43"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r>
      <w:tr w:rsidR="009832B1" w:rsidRPr="00AB2BE4" w14:paraId="4822EF54" w14:textId="77777777" w:rsidTr="00516565">
        <w:tc>
          <w:tcPr>
            <w:tcW w:w="0" w:type="auto"/>
            <w:tcMar>
              <w:top w:w="100" w:type="dxa"/>
              <w:left w:w="100" w:type="dxa"/>
              <w:bottom w:w="100" w:type="dxa"/>
              <w:right w:w="100" w:type="dxa"/>
            </w:tcMar>
          </w:tcPr>
          <w:p w14:paraId="5DCA48B1" w14:textId="77777777" w:rsidR="009832B1" w:rsidRPr="00AB2BE4" w:rsidRDefault="009832B1" w:rsidP="00516565">
            <w:pPr>
              <w:widowControl w:val="0"/>
              <w:pBdr>
                <w:top w:val="nil"/>
                <w:left w:val="nil"/>
                <w:bottom w:val="nil"/>
                <w:right w:val="nil"/>
                <w:between w:val="nil"/>
              </w:pBdr>
              <w:spacing w:line="240" w:lineRule="auto"/>
              <w:rPr>
                <w:i/>
                <w:sz w:val="22"/>
                <w:szCs w:val="22"/>
              </w:rPr>
            </w:pPr>
            <w:r w:rsidRPr="00AB2BE4">
              <w:rPr>
                <w:i/>
                <w:sz w:val="22"/>
                <w:szCs w:val="22"/>
              </w:rPr>
              <w:t>Events</w:t>
            </w:r>
          </w:p>
        </w:tc>
        <w:tc>
          <w:tcPr>
            <w:tcW w:w="0" w:type="auto"/>
            <w:tcMar>
              <w:top w:w="100" w:type="dxa"/>
              <w:left w:w="100" w:type="dxa"/>
              <w:bottom w:w="100" w:type="dxa"/>
              <w:right w:w="100" w:type="dxa"/>
            </w:tcMar>
          </w:tcPr>
          <w:p w14:paraId="3453A3DD"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07C22EE7"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c>
          <w:tcPr>
            <w:tcW w:w="0" w:type="auto"/>
            <w:tcMar>
              <w:top w:w="100" w:type="dxa"/>
              <w:left w:w="100" w:type="dxa"/>
              <w:bottom w:w="100" w:type="dxa"/>
              <w:right w:w="100" w:type="dxa"/>
            </w:tcMar>
          </w:tcPr>
          <w:p w14:paraId="3F8E10AF" w14:textId="77777777" w:rsidR="009832B1" w:rsidRPr="00AB2BE4" w:rsidRDefault="009832B1" w:rsidP="00516565">
            <w:pPr>
              <w:widowControl w:val="0"/>
              <w:pBdr>
                <w:top w:val="nil"/>
                <w:left w:val="nil"/>
                <w:bottom w:val="nil"/>
                <w:right w:val="nil"/>
                <w:between w:val="nil"/>
              </w:pBdr>
              <w:spacing w:line="240" w:lineRule="auto"/>
              <w:jc w:val="center"/>
              <w:rPr>
                <w:sz w:val="22"/>
                <w:szCs w:val="22"/>
              </w:rPr>
            </w:pPr>
          </w:p>
        </w:tc>
      </w:tr>
      <w:tr w:rsidR="009832B1" w:rsidRPr="00AB2BE4" w14:paraId="383CC435" w14:textId="77777777" w:rsidTr="00516565">
        <w:tc>
          <w:tcPr>
            <w:tcW w:w="0" w:type="auto"/>
            <w:tcMar>
              <w:top w:w="100" w:type="dxa"/>
              <w:left w:w="100" w:type="dxa"/>
              <w:bottom w:w="100" w:type="dxa"/>
              <w:right w:w="100" w:type="dxa"/>
            </w:tcMar>
          </w:tcPr>
          <w:p w14:paraId="7F44369D" w14:textId="77777777" w:rsidR="009832B1" w:rsidRPr="00AB2BE4" w:rsidRDefault="009832B1" w:rsidP="00516565">
            <w:pPr>
              <w:widowControl w:val="0"/>
              <w:spacing w:line="240" w:lineRule="auto"/>
              <w:rPr>
                <w:sz w:val="22"/>
                <w:szCs w:val="22"/>
              </w:rPr>
            </w:pPr>
            <w:r w:rsidRPr="00AB2BE4">
              <w:rPr>
                <w:sz w:val="22"/>
                <w:szCs w:val="22"/>
              </w:rPr>
              <w:t>Pos Pred Value</w:t>
            </w:r>
          </w:p>
        </w:tc>
        <w:tc>
          <w:tcPr>
            <w:tcW w:w="0" w:type="auto"/>
            <w:tcMar>
              <w:top w:w="100" w:type="dxa"/>
              <w:left w:w="100" w:type="dxa"/>
              <w:bottom w:w="100" w:type="dxa"/>
              <w:right w:w="100" w:type="dxa"/>
            </w:tcMar>
          </w:tcPr>
          <w:p w14:paraId="76F021B6" w14:textId="77777777" w:rsidR="009832B1" w:rsidRPr="00AB2BE4" w:rsidRDefault="009832B1" w:rsidP="00516565">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754A4CE8" w14:textId="77777777" w:rsidR="009832B1" w:rsidRPr="00AB2BE4" w:rsidRDefault="009832B1" w:rsidP="00516565">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3E7561FC" w14:textId="77777777" w:rsidR="009832B1" w:rsidRPr="00AB2BE4" w:rsidRDefault="009832B1" w:rsidP="00516565">
            <w:pPr>
              <w:widowControl w:val="0"/>
              <w:spacing w:line="240" w:lineRule="auto"/>
              <w:jc w:val="center"/>
              <w:rPr>
                <w:sz w:val="22"/>
                <w:szCs w:val="22"/>
              </w:rPr>
            </w:pPr>
            <w:r w:rsidRPr="00AB2BE4">
              <w:rPr>
                <w:sz w:val="22"/>
                <w:szCs w:val="22"/>
              </w:rPr>
              <w:t>0.94</w:t>
            </w:r>
          </w:p>
        </w:tc>
      </w:tr>
      <w:tr w:rsidR="009832B1" w:rsidRPr="00AB2BE4" w14:paraId="7A1F7A59" w14:textId="77777777" w:rsidTr="00516565">
        <w:tc>
          <w:tcPr>
            <w:tcW w:w="0" w:type="auto"/>
            <w:tcMar>
              <w:top w:w="100" w:type="dxa"/>
              <w:left w:w="100" w:type="dxa"/>
              <w:bottom w:w="100" w:type="dxa"/>
              <w:right w:w="100" w:type="dxa"/>
            </w:tcMar>
          </w:tcPr>
          <w:p w14:paraId="0E3FFFEC" w14:textId="77777777" w:rsidR="009832B1" w:rsidRPr="00AB2BE4" w:rsidRDefault="009832B1" w:rsidP="00516565">
            <w:pPr>
              <w:widowControl w:val="0"/>
              <w:spacing w:line="240" w:lineRule="auto"/>
              <w:rPr>
                <w:sz w:val="22"/>
                <w:szCs w:val="22"/>
              </w:rPr>
            </w:pPr>
            <w:r w:rsidRPr="00AB2BE4">
              <w:rPr>
                <w:sz w:val="22"/>
                <w:szCs w:val="22"/>
              </w:rPr>
              <w:t>Neg Pred Value</w:t>
            </w:r>
          </w:p>
        </w:tc>
        <w:tc>
          <w:tcPr>
            <w:tcW w:w="0" w:type="auto"/>
            <w:tcMar>
              <w:top w:w="100" w:type="dxa"/>
              <w:left w:w="100" w:type="dxa"/>
              <w:bottom w:w="100" w:type="dxa"/>
              <w:right w:w="100" w:type="dxa"/>
            </w:tcMar>
          </w:tcPr>
          <w:p w14:paraId="4849ABF8" w14:textId="77777777" w:rsidR="009832B1" w:rsidRPr="00AB2BE4" w:rsidRDefault="009832B1" w:rsidP="00516565">
            <w:pPr>
              <w:widowControl w:val="0"/>
              <w:spacing w:line="240" w:lineRule="auto"/>
              <w:jc w:val="center"/>
              <w:rPr>
                <w:sz w:val="22"/>
                <w:szCs w:val="22"/>
              </w:rPr>
            </w:pPr>
            <w:r w:rsidRPr="00AB2BE4">
              <w:rPr>
                <w:sz w:val="22"/>
                <w:szCs w:val="22"/>
              </w:rPr>
              <w:t>0.97</w:t>
            </w:r>
          </w:p>
        </w:tc>
        <w:tc>
          <w:tcPr>
            <w:tcW w:w="0" w:type="auto"/>
            <w:tcMar>
              <w:top w:w="100" w:type="dxa"/>
              <w:left w:w="100" w:type="dxa"/>
              <w:bottom w:w="100" w:type="dxa"/>
              <w:right w:w="100" w:type="dxa"/>
            </w:tcMar>
          </w:tcPr>
          <w:p w14:paraId="4D571B84" w14:textId="77777777" w:rsidR="009832B1" w:rsidRPr="00AB2BE4" w:rsidRDefault="009832B1" w:rsidP="00516565">
            <w:pPr>
              <w:widowControl w:val="0"/>
              <w:spacing w:line="240" w:lineRule="auto"/>
              <w:jc w:val="center"/>
              <w:rPr>
                <w:sz w:val="22"/>
                <w:szCs w:val="22"/>
              </w:rPr>
            </w:pPr>
            <w:r w:rsidRPr="00AB2BE4">
              <w:rPr>
                <w:sz w:val="22"/>
                <w:szCs w:val="22"/>
              </w:rPr>
              <w:t>0.96</w:t>
            </w:r>
          </w:p>
        </w:tc>
        <w:tc>
          <w:tcPr>
            <w:tcW w:w="0" w:type="auto"/>
            <w:tcMar>
              <w:top w:w="100" w:type="dxa"/>
              <w:left w:w="100" w:type="dxa"/>
              <w:bottom w:w="100" w:type="dxa"/>
              <w:right w:w="100" w:type="dxa"/>
            </w:tcMar>
          </w:tcPr>
          <w:p w14:paraId="21C7694D" w14:textId="77777777" w:rsidR="009832B1" w:rsidRPr="00AB2BE4" w:rsidRDefault="009832B1" w:rsidP="00516565">
            <w:pPr>
              <w:widowControl w:val="0"/>
              <w:spacing w:line="240" w:lineRule="auto"/>
              <w:jc w:val="center"/>
              <w:rPr>
                <w:sz w:val="22"/>
                <w:szCs w:val="22"/>
              </w:rPr>
            </w:pPr>
            <w:r w:rsidRPr="00AB2BE4">
              <w:rPr>
                <w:sz w:val="22"/>
                <w:szCs w:val="22"/>
              </w:rPr>
              <w:t>0.72</w:t>
            </w:r>
          </w:p>
        </w:tc>
      </w:tr>
      <w:tr w:rsidR="009832B1" w:rsidRPr="00AB2BE4" w14:paraId="509A484A" w14:textId="77777777" w:rsidTr="00516565">
        <w:tc>
          <w:tcPr>
            <w:tcW w:w="0" w:type="auto"/>
            <w:tcMar>
              <w:top w:w="100" w:type="dxa"/>
              <w:left w:w="100" w:type="dxa"/>
              <w:bottom w:w="100" w:type="dxa"/>
              <w:right w:w="100" w:type="dxa"/>
            </w:tcMar>
          </w:tcPr>
          <w:p w14:paraId="24A59E32" w14:textId="77777777" w:rsidR="009832B1" w:rsidRPr="00AB2BE4" w:rsidRDefault="009832B1" w:rsidP="00516565">
            <w:pPr>
              <w:widowControl w:val="0"/>
              <w:spacing w:line="240" w:lineRule="auto"/>
              <w:rPr>
                <w:sz w:val="22"/>
                <w:szCs w:val="22"/>
              </w:rPr>
            </w:pPr>
            <w:r w:rsidRPr="00AB2BE4">
              <w:rPr>
                <w:sz w:val="22"/>
                <w:szCs w:val="22"/>
              </w:rPr>
              <w:t>Precision</w:t>
            </w:r>
          </w:p>
        </w:tc>
        <w:tc>
          <w:tcPr>
            <w:tcW w:w="0" w:type="auto"/>
            <w:tcMar>
              <w:top w:w="100" w:type="dxa"/>
              <w:left w:w="100" w:type="dxa"/>
              <w:bottom w:w="100" w:type="dxa"/>
              <w:right w:w="100" w:type="dxa"/>
            </w:tcMar>
          </w:tcPr>
          <w:p w14:paraId="00B2B35E" w14:textId="77777777" w:rsidR="009832B1" w:rsidRPr="00AB2BE4" w:rsidRDefault="009832B1" w:rsidP="00516565">
            <w:pPr>
              <w:widowControl w:val="0"/>
              <w:spacing w:line="240" w:lineRule="auto"/>
              <w:jc w:val="center"/>
              <w:rPr>
                <w:sz w:val="22"/>
                <w:szCs w:val="22"/>
              </w:rPr>
            </w:pPr>
            <w:r w:rsidRPr="00AB2BE4">
              <w:rPr>
                <w:sz w:val="22"/>
                <w:szCs w:val="22"/>
              </w:rPr>
              <w:t>0.62</w:t>
            </w:r>
          </w:p>
        </w:tc>
        <w:tc>
          <w:tcPr>
            <w:tcW w:w="0" w:type="auto"/>
            <w:tcMar>
              <w:top w:w="100" w:type="dxa"/>
              <w:left w:w="100" w:type="dxa"/>
              <w:bottom w:w="100" w:type="dxa"/>
              <w:right w:w="100" w:type="dxa"/>
            </w:tcMar>
          </w:tcPr>
          <w:p w14:paraId="6297D066" w14:textId="77777777" w:rsidR="009832B1" w:rsidRPr="00AB2BE4" w:rsidRDefault="009832B1" w:rsidP="00516565">
            <w:pPr>
              <w:widowControl w:val="0"/>
              <w:spacing w:line="240" w:lineRule="auto"/>
              <w:jc w:val="center"/>
              <w:rPr>
                <w:sz w:val="22"/>
                <w:szCs w:val="22"/>
              </w:rPr>
            </w:pPr>
            <w:r w:rsidRPr="00AB2BE4">
              <w:rPr>
                <w:sz w:val="22"/>
                <w:szCs w:val="22"/>
              </w:rPr>
              <w:t>0.72</w:t>
            </w:r>
          </w:p>
        </w:tc>
        <w:tc>
          <w:tcPr>
            <w:tcW w:w="0" w:type="auto"/>
            <w:tcMar>
              <w:top w:w="100" w:type="dxa"/>
              <w:left w:w="100" w:type="dxa"/>
              <w:bottom w:w="100" w:type="dxa"/>
              <w:right w:w="100" w:type="dxa"/>
            </w:tcMar>
          </w:tcPr>
          <w:p w14:paraId="7522BC2F" w14:textId="77777777" w:rsidR="009832B1" w:rsidRPr="00AB2BE4" w:rsidRDefault="009832B1" w:rsidP="00516565">
            <w:pPr>
              <w:widowControl w:val="0"/>
              <w:spacing w:line="240" w:lineRule="auto"/>
              <w:jc w:val="center"/>
              <w:rPr>
                <w:sz w:val="22"/>
                <w:szCs w:val="22"/>
              </w:rPr>
            </w:pPr>
            <w:r w:rsidRPr="00AB2BE4">
              <w:rPr>
                <w:sz w:val="22"/>
                <w:szCs w:val="22"/>
              </w:rPr>
              <w:t>0.94</w:t>
            </w:r>
          </w:p>
        </w:tc>
      </w:tr>
      <w:tr w:rsidR="009832B1" w:rsidRPr="00AB2BE4" w14:paraId="245857B0" w14:textId="77777777" w:rsidTr="00516565">
        <w:tc>
          <w:tcPr>
            <w:tcW w:w="0" w:type="auto"/>
            <w:tcMar>
              <w:top w:w="100" w:type="dxa"/>
              <w:left w:w="100" w:type="dxa"/>
              <w:bottom w:w="100" w:type="dxa"/>
              <w:right w:w="100" w:type="dxa"/>
            </w:tcMar>
          </w:tcPr>
          <w:p w14:paraId="49D42A68" w14:textId="77777777" w:rsidR="009832B1" w:rsidRPr="00AB2BE4" w:rsidRDefault="009832B1" w:rsidP="00516565">
            <w:pPr>
              <w:widowControl w:val="0"/>
              <w:spacing w:line="240" w:lineRule="auto"/>
              <w:rPr>
                <w:sz w:val="22"/>
                <w:szCs w:val="22"/>
              </w:rPr>
            </w:pPr>
            <w:r w:rsidRPr="00AB2BE4">
              <w:rPr>
                <w:sz w:val="22"/>
                <w:szCs w:val="22"/>
              </w:rPr>
              <w:t>Recall</w:t>
            </w:r>
          </w:p>
        </w:tc>
        <w:tc>
          <w:tcPr>
            <w:tcW w:w="0" w:type="auto"/>
            <w:tcMar>
              <w:top w:w="100" w:type="dxa"/>
              <w:left w:w="100" w:type="dxa"/>
              <w:bottom w:w="100" w:type="dxa"/>
              <w:right w:w="100" w:type="dxa"/>
            </w:tcMar>
          </w:tcPr>
          <w:p w14:paraId="6B6BA45B" w14:textId="77777777" w:rsidR="009832B1" w:rsidRPr="00AB2BE4" w:rsidRDefault="009832B1" w:rsidP="00516565">
            <w:pPr>
              <w:widowControl w:val="0"/>
              <w:spacing w:line="240" w:lineRule="auto"/>
              <w:jc w:val="center"/>
              <w:rPr>
                <w:sz w:val="22"/>
                <w:szCs w:val="22"/>
              </w:rPr>
            </w:pPr>
            <w:r w:rsidRPr="00AB2BE4">
              <w:rPr>
                <w:sz w:val="22"/>
                <w:szCs w:val="22"/>
              </w:rPr>
              <w:t>0.90</w:t>
            </w:r>
          </w:p>
        </w:tc>
        <w:tc>
          <w:tcPr>
            <w:tcW w:w="0" w:type="auto"/>
            <w:tcMar>
              <w:top w:w="100" w:type="dxa"/>
              <w:left w:w="100" w:type="dxa"/>
              <w:bottom w:w="100" w:type="dxa"/>
              <w:right w:w="100" w:type="dxa"/>
            </w:tcMar>
          </w:tcPr>
          <w:p w14:paraId="1B8D2954" w14:textId="77777777" w:rsidR="009832B1" w:rsidRPr="00AB2BE4" w:rsidRDefault="009832B1" w:rsidP="00516565">
            <w:pPr>
              <w:widowControl w:val="0"/>
              <w:spacing w:line="240" w:lineRule="auto"/>
              <w:jc w:val="center"/>
              <w:rPr>
                <w:sz w:val="22"/>
                <w:szCs w:val="22"/>
              </w:rPr>
            </w:pPr>
            <w:r w:rsidRPr="00AB2BE4">
              <w:rPr>
                <w:sz w:val="22"/>
                <w:szCs w:val="22"/>
              </w:rPr>
              <w:t>0.81</w:t>
            </w:r>
          </w:p>
        </w:tc>
        <w:tc>
          <w:tcPr>
            <w:tcW w:w="0" w:type="auto"/>
            <w:tcMar>
              <w:top w:w="100" w:type="dxa"/>
              <w:left w:w="100" w:type="dxa"/>
              <w:bottom w:w="100" w:type="dxa"/>
              <w:right w:w="100" w:type="dxa"/>
            </w:tcMar>
          </w:tcPr>
          <w:p w14:paraId="11772F25" w14:textId="77777777" w:rsidR="009832B1" w:rsidRPr="00AB2BE4" w:rsidRDefault="009832B1" w:rsidP="00516565">
            <w:pPr>
              <w:widowControl w:val="0"/>
              <w:spacing w:line="240" w:lineRule="auto"/>
              <w:jc w:val="center"/>
              <w:rPr>
                <w:sz w:val="22"/>
                <w:szCs w:val="22"/>
              </w:rPr>
            </w:pPr>
            <w:r w:rsidRPr="00AB2BE4">
              <w:rPr>
                <w:sz w:val="22"/>
                <w:szCs w:val="22"/>
              </w:rPr>
              <w:t>0.77</w:t>
            </w:r>
          </w:p>
        </w:tc>
      </w:tr>
      <w:tr w:rsidR="009832B1" w:rsidRPr="00AB2BE4" w14:paraId="5B543303" w14:textId="77777777" w:rsidTr="00516565">
        <w:tc>
          <w:tcPr>
            <w:tcW w:w="0" w:type="auto"/>
            <w:tcMar>
              <w:top w:w="100" w:type="dxa"/>
              <w:left w:w="100" w:type="dxa"/>
              <w:bottom w:w="100" w:type="dxa"/>
              <w:right w:w="100" w:type="dxa"/>
            </w:tcMar>
          </w:tcPr>
          <w:p w14:paraId="6C28CC15" w14:textId="77777777" w:rsidR="009832B1" w:rsidRPr="00AB2BE4" w:rsidRDefault="009832B1" w:rsidP="00516565">
            <w:pPr>
              <w:widowControl w:val="0"/>
              <w:spacing w:line="240" w:lineRule="auto"/>
              <w:rPr>
                <w:sz w:val="22"/>
                <w:szCs w:val="22"/>
              </w:rPr>
            </w:pPr>
            <w:r w:rsidRPr="00AB2BE4">
              <w:rPr>
                <w:sz w:val="22"/>
                <w:szCs w:val="22"/>
              </w:rPr>
              <w:t>F1</w:t>
            </w:r>
          </w:p>
        </w:tc>
        <w:tc>
          <w:tcPr>
            <w:tcW w:w="0" w:type="auto"/>
            <w:tcMar>
              <w:top w:w="100" w:type="dxa"/>
              <w:left w:w="100" w:type="dxa"/>
              <w:bottom w:w="100" w:type="dxa"/>
              <w:right w:w="100" w:type="dxa"/>
            </w:tcMar>
          </w:tcPr>
          <w:p w14:paraId="742A36F7" w14:textId="77777777" w:rsidR="009832B1" w:rsidRPr="00AB2BE4" w:rsidRDefault="009832B1" w:rsidP="00516565">
            <w:pPr>
              <w:widowControl w:val="0"/>
              <w:spacing w:line="240" w:lineRule="auto"/>
              <w:jc w:val="center"/>
              <w:rPr>
                <w:sz w:val="22"/>
                <w:szCs w:val="22"/>
              </w:rPr>
            </w:pPr>
            <w:r w:rsidRPr="00AB2BE4">
              <w:rPr>
                <w:sz w:val="22"/>
                <w:szCs w:val="22"/>
              </w:rPr>
              <w:t>0.73</w:t>
            </w:r>
          </w:p>
        </w:tc>
        <w:tc>
          <w:tcPr>
            <w:tcW w:w="0" w:type="auto"/>
            <w:tcMar>
              <w:top w:w="100" w:type="dxa"/>
              <w:left w:w="100" w:type="dxa"/>
              <w:bottom w:w="100" w:type="dxa"/>
              <w:right w:w="100" w:type="dxa"/>
            </w:tcMar>
          </w:tcPr>
          <w:p w14:paraId="128B8CF5" w14:textId="77777777" w:rsidR="009832B1" w:rsidRPr="00AB2BE4" w:rsidRDefault="009832B1" w:rsidP="00516565">
            <w:pPr>
              <w:widowControl w:val="0"/>
              <w:spacing w:line="240" w:lineRule="auto"/>
              <w:jc w:val="center"/>
              <w:rPr>
                <w:sz w:val="22"/>
                <w:szCs w:val="22"/>
              </w:rPr>
            </w:pPr>
            <w:r w:rsidRPr="00AB2BE4">
              <w:rPr>
                <w:sz w:val="22"/>
                <w:szCs w:val="22"/>
              </w:rPr>
              <w:t>0.76</w:t>
            </w:r>
          </w:p>
        </w:tc>
        <w:tc>
          <w:tcPr>
            <w:tcW w:w="0" w:type="auto"/>
            <w:tcMar>
              <w:top w:w="100" w:type="dxa"/>
              <w:left w:w="100" w:type="dxa"/>
              <w:bottom w:w="100" w:type="dxa"/>
              <w:right w:w="100" w:type="dxa"/>
            </w:tcMar>
          </w:tcPr>
          <w:p w14:paraId="0EAB43C9" w14:textId="77777777" w:rsidR="009832B1" w:rsidRPr="00AB2BE4" w:rsidRDefault="009832B1" w:rsidP="00516565">
            <w:pPr>
              <w:widowControl w:val="0"/>
              <w:spacing w:line="240" w:lineRule="auto"/>
              <w:jc w:val="center"/>
              <w:rPr>
                <w:sz w:val="22"/>
                <w:szCs w:val="22"/>
              </w:rPr>
            </w:pPr>
            <w:r w:rsidRPr="00AB2BE4">
              <w:rPr>
                <w:sz w:val="22"/>
                <w:szCs w:val="22"/>
              </w:rPr>
              <w:t>0.85</w:t>
            </w:r>
          </w:p>
        </w:tc>
      </w:tr>
      <w:tr w:rsidR="009832B1" w:rsidRPr="00AB2BE4" w14:paraId="16CCD4B3" w14:textId="77777777" w:rsidTr="00516565">
        <w:tc>
          <w:tcPr>
            <w:tcW w:w="0" w:type="auto"/>
            <w:tcMar>
              <w:top w:w="100" w:type="dxa"/>
              <w:left w:w="100" w:type="dxa"/>
              <w:bottom w:w="100" w:type="dxa"/>
              <w:right w:w="100" w:type="dxa"/>
            </w:tcMar>
          </w:tcPr>
          <w:p w14:paraId="4835CE62" w14:textId="77777777" w:rsidR="009832B1" w:rsidRPr="00AB2BE4" w:rsidRDefault="009832B1" w:rsidP="00516565">
            <w:pPr>
              <w:widowControl w:val="0"/>
              <w:spacing w:line="240" w:lineRule="auto"/>
              <w:rPr>
                <w:sz w:val="22"/>
                <w:szCs w:val="22"/>
              </w:rPr>
            </w:pPr>
            <w:r w:rsidRPr="00AB2BE4">
              <w:rPr>
                <w:sz w:val="22"/>
                <w:szCs w:val="22"/>
              </w:rPr>
              <w:t>Prevalence</w:t>
            </w:r>
          </w:p>
        </w:tc>
        <w:tc>
          <w:tcPr>
            <w:tcW w:w="0" w:type="auto"/>
            <w:tcMar>
              <w:top w:w="100" w:type="dxa"/>
              <w:left w:w="100" w:type="dxa"/>
              <w:bottom w:w="100" w:type="dxa"/>
              <w:right w:w="100" w:type="dxa"/>
            </w:tcMar>
          </w:tcPr>
          <w:p w14:paraId="533B6CB4" w14:textId="77777777" w:rsidR="009832B1" w:rsidRPr="00AB2BE4" w:rsidRDefault="009832B1" w:rsidP="00516565">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29C60CD5" w14:textId="77777777" w:rsidR="009832B1" w:rsidRPr="00AB2BE4" w:rsidRDefault="009832B1" w:rsidP="00516565">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2DE7203F" w14:textId="77777777" w:rsidR="009832B1" w:rsidRPr="00AB2BE4" w:rsidRDefault="009832B1" w:rsidP="00516565">
            <w:pPr>
              <w:widowControl w:val="0"/>
              <w:spacing w:line="240" w:lineRule="auto"/>
              <w:jc w:val="center"/>
              <w:rPr>
                <w:sz w:val="22"/>
                <w:szCs w:val="22"/>
              </w:rPr>
            </w:pPr>
            <w:r w:rsidRPr="00AB2BE4">
              <w:rPr>
                <w:sz w:val="22"/>
                <w:szCs w:val="22"/>
              </w:rPr>
              <w:t>0.61</w:t>
            </w:r>
          </w:p>
        </w:tc>
      </w:tr>
      <w:tr w:rsidR="009832B1" w:rsidRPr="00AB2BE4" w14:paraId="146D04B6" w14:textId="77777777" w:rsidTr="00516565">
        <w:tc>
          <w:tcPr>
            <w:tcW w:w="0" w:type="auto"/>
            <w:tcMar>
              <w:top w:w="100" w:type="dxa"/>
              <w:left w:w="100" w:type="dxa"/>
              <w:bottom w:w="100" w:type="dxa"/>
              <w:right w:w="100" w:type="dxa"/>
            </w:tcMar>
          </w:tcPr>
          <w:p w14:paraId="4B089943" w14:textId="77777777" w:rsidR="009832B1" w:rsidRPr="00AB2BE4" w:rsidRDefault="009832B1" w:rsidP="00516565">
            <w:pPr>
              <w:widowControl w:val="0"/>
              <w:spacing w:line="240" w:lineRule="auto"/>
              <w:rPr>
                <w:sz w:val="22"/>
                <w:szCs w:val="22"/>
              </w:rPr>
            </w:pPr>
            <w:r w:rsidRPr="00AB2BE4">
              <w:rPr>
                <w:sz w:val="22"/>
                <w:szCs w:val="22"/>
              </w:rPr>
              <w:t>Detection Rate</w:t>
            </w:r>
          </w:p>
        </w:tc>
        <w:tc>
          <w:tcPr>
            <w:tcW w:w="0" w:type="auto"/>
            <w:tcMar>
              <w:top w:w="100" w:type="dxa"/>
              <w:left w:w="100" w:type="dxa"/>
              <w:bottom w:w="100" w:type="dxa"/>
              <w:right w:w="100" w:type="dxa"/>
            </w:tcMar>
          </w:tcPr>
          <w:p w14:paraId="23EC8F0F" w14:textId="77777777" w:rsidR="009832B1" w:rsidRPr="00AB2BE4" w:rsidRDefault="009832B1" w:rsidP="00516565">
            <w:pPr>
              <w:widowControl w:val="0"/>
              <w:spacing w:line="240" w:lineRule="auto"/>
              <w:jc w:val="center"/>
              <w:rPr>
                <w:sz w:val="22"/>
                <w:szCs w:val="22"/>
              </w:rPr>
            </w:pPr>
            <w:r w:rsidRPr="00AB2BE4">
              <w:rPr>
                <w:sz w:val="22"/>
                <w:szCs w:val="22"/>
              </w:rPr>
              <w:t>0.18</w:t>
            </w:r>
          </w:p>
        </w:tc>
        <w:tc>
          <w:tcPr>
            <w:tcW w:w="0" w:type="auto"/>
            <w:tcMar>
              <w:top w:w="100" w:type="dxa"/>
              <w:left w:w="100" w:type="dxa"/>
              <w:bottom w:w="100" w:type="dxa"/>
              <w:right w:w="100" w:type="dxa"/>
            </w:tcMar>
          </w:tcPr>
          <w:p w14:paraId="4539059F" w14:textId="77777777" w:rsidR="009832B1" w:rsidRPr="00AB2BE4" w:rsidRDefault="009832B1" w:rsidP="00516565">
            <w:pPr>
              <w:widowControl w:val="0"/>
              <w:spacing w:line="240" w:lineRule="auto"/>
              <w:jc w:val="center"/>
              <w:rPr>
                <w:sz w:val="22"/>
                <w:szCs w:val="22"/>
              </w:rPr>
            </w:pPr>
            <w:r w:rsidRPr="00AB2BE4">
              <w:rPr>
                <w:sz w:val="22"/>
                <w:szCs w:val="22"/>
              </w:rPr>
              <w:t>0.15</w:t>
            </w:r>
          </w:p>
        </w:tc>
        <w:tc>
          <w:tcPr>
            <w:tcW w:w="0" w:type="auto"/>
            <w:tcMar>
              <w:top w:w="100" w:type="dxa"/>
              <w:left w:w="100" w:type="dxa"/>
              <w:bottom w:w="100" w:type="dxa"/>
              <w:right w:w="100" w:type="dxa"/>
            </w:tcMar>
          </w:tcPr>
          <w:p w14:paraId="37997011" w14:textId="77777777" w:rsidR="009832B1" w:rsidRPr="00AB2BE4" w:rsidRDefault="009832B1" w:rsidP="00516565">
            <w:pPr>
              <w:widowControl w:val="0"/>
              <w:spacing w:line="240" w:lineRule="auto"/>
              <w:jc w:val="center"/>
              <w:rPr>
                <w:sz w:val="22"/>
                <w:szCs w:val="22"/>
              </w:rPr>
            </w:pPr>
            <w:r w:rsidRPr="00AB2BE4">
              <w:rPr>
                <w:sz w:val="22"/>
                <w:szCs w:val="22"/>
              </w:rPr>
              <w:t>0.47</w:t>
            </w:r>
          </w:p>
        </w:tc>
      </w:tr>
      <w:tr w:rsidR="009832B1" w:rsidRPr="00AB2BE4" w14:paraId="08F5E753" w14:textId="77777777" w:rsidTr="00516565">
        <w:tc>
          <w:tcPr>
            <w:tcW w:w="0" w:type="auto"/>
            <w:tcMar>
              <w:top w:w="100" w:type="dxa"/>
              <w:left w:w="100" w:type="dxa"/>
              <w:bottom w:w="100" w:type="dxa"/>
              <w:right w:w="100" w:type="dxa"/>
            </w:tcMar>
          </w:tcPr>
          <w:p w14:paraId="355A6700" w14:textId="77777777" w:rsidR="009832B1" w:rsidRPr="00AB2BE4" w:rsidRDefault="009832B1" w:rsidP="00516565">
            <w:pPr>
              <w:widowControl w:val="0"/>
              <w:spacing w:line="240" w:lineRule="auto"/>
              <w:rPr>
                <w:sz w:val="22"/>
                <w:szCs w:val="22"/>
              </w:rPr>
            </w:pPr>
            <w:r w:rsidRPr="00AB2BE4">
              <w:rPr>
                <w:sz w:val="22"/>
                <w:szCs w:val="22"/>
              </w:rPr>
              <w:t>Detection Prevalence</w:t>
            </w:r>
          </w:p>
        </w:tc>
        <w:tc>
          <w:tcPr>
            <w:tcW w:w="0" w:type="auto"/>
            <w:tcMar>
              <w:top w:w="100" w:type="dxa"/>
              <w:left w:w="100" w:type="dxa"/>
              <w:bottom w:w="100" w:type="dxa"/>
              <w:right w:w="100" w:type="dxa"/>
            </w:tcMar>
          </w:tcPr>
          <w:p w14:paraId="682E3D45" w14:textId="77777777" w:rsidR="009832B1" w:rsidRPr="00AB2BE4" w:rsidRDefault="009832B1" w:rsidP="00516565">
            <w:pPr>
              <w:widowControl w:val="0"/>
              <w:spacing w:line="240" w:lineRule="auto"/>
              <w:jc w:val="center"/>
              <w:rPr>
                <w:sz w:val="22"/>
                <w:szCs w:val="22"/>
              </w:rPr>
            </w:pPr>
            <w:r w:rsidRPr="00AB2BE4">
              <w:rPr>
                <w:sz w:val="22"/>
                <w:szCs w:val="22"/>
              </w:rPr>
              <w:t>0.30</w:t>
            </w:r>
          </w:p>
        </w:tc>
        <w:tc>
          <w:tcPr>
            <w:tcW w:w="0" w:type="auto"/>
            <w:tcMar>
              <w:top w:w="100" w:type="dxa"/>
              <w:left w:w="100" w:type="dxa"/>
              <w:bottom w:w="100" w:type="dxa"/>
              <w:right w:w="100" w:type="dxa"/>
            </w:tcMar>
          </w:tcPr>
          <w:p w14:paraId="50F16AD7" w14:textId="77777777" w:rsidR="009832B1" w:rsidRPr="00AB2BE4" w:rsidRDefault="009832B1" w:rsidP="00516565">
            <w:pPr>
              <w:widowControl w:val="0"/>
              <w:spacing w:line="240" w:lineRule="auto"/>
              <w:jc w:val="center"/>
              <w:rPr>
                <w:sz w:val="22"/>
                <w:szCs w:val="22"/>
              </w:rPr>
            </w:pPr>
            <w:r w:rsidRPr="00AB2BE4">
              <w:rPr>
                <w:sz w:val="22"/>
                <w:szCs w:val="22"/>
              </w:rPr>
              <w:t>0.20</w:t>
            </w:r>
          </w:p>
        </w:tc>
        <w:tc>
          <w:tcPr>
            <w:tcW w:w="0" w:type="auto"/>
            <w:tcMar>
              <w:top w:w="100" w:type="dxa"/>
              <w:left w:w="100" w:type="dxa"/>
              <w:bottom w:w="100" w:type="dxa"/>
              <w:right w:w="100" w:type="dxa"/>
            </w:tcMar>
          </w:tcPr>
          <w:p w14:paraId="589C8DB9" w14:textId="77777777" w:rsidR="009832B1" w:rsidRPr="00AB2BE4" w:rsidRDefault="009832B1" w:rsidP="00516565">
            <w:pPr>
              <w:widowControl w:val="0"/>
              <w:spacing w:line="240" w:lineRule="auto"/>
              <w:jc w:val="center"/>
              <w:rPr>
                <w:sz w:val="22"/>
                <w:szCs w:val="22"/>
              </w:rPr>
            </w:pPr>
            <w:r w:rsidRPr="00AB2BE4">
              <w:rPr>
                <w:sz w:val="22"/>
                <w:szCs w:val="22"/>
              </w:rPr>
              <w:t>0.50</w:t>
            </w:r>
          </w:p>
        </w:tc>
      </w:tr>
      <w:tr w:rsidR="009832B1" w:rsidRPr="00AB2BE4" w14:paraId="5851CE22" w14:textId="77777777" w:rsidTr="00516565">
        <w:tc>
          <w:tcPr>
            <w:tcW w:w="0" w:type="auto"/>
            <w:tcBorders>
              <w:bottom w:val="single" w:sz="4" w:space="0" w:color="auto"/>
            </w:tcBorders>
            <w:tcMar>
              <w:top w:w="100" w:type="dxa"/>
              <w:left w:w="100" w:type="dxa"/>
              <w:bottom w:w="100" w:type="dxa"/>
              <w:right w:w="100" w:type="dxa"/>
            </w:tcMar>
          </w:tcPr>
          <w:p w14:paraId="5CB80AF5" w14:textId="77777777" w:rsidR="009832B1" w:rsidRPr="00AB2BE4" w:rsidRDefault="009832B1" w:rsidP="00516565">
            <w:pPr>
              <w:widowControl w:val="0"/>
              <w:spacing w:line="240" w:lineRule="auto"/>
              <w:rPr>
                <w:sz w:val="22"/>
                <w:szCs w:val="22"/>
              </w:rPr>
            </w:pPr>
            <w:r w:rsidRPr="00AB2BE4">
              <w:rPr>
                <w:sz w:val="22"/>
                <w:szCs w:val="22"/>
              </w:rPr>
              <w:t>Balanced Accuracy</w:t>
            </w:r>
          </w:p>
        </w:tc>
        <w:tc>
          <w:tcPr>
            <w:tcW w:w="0" w:type="auto"/>
            <w:tcBorders>
              <w:bottom w:val="single" w:sz="4" w:space="0" w:color="auto"/>
            </w:tcBorders>
            <w:tcMar>
              <w:top w:w="100" w:type="dxa"/>
              <w:left w:w="100" w:type="dxa"/>
              <w:bottom w:w="100" w:type="dxa"/>
              <w:right w:w="100" w:type="dxa"/>
            </w:tcMar>
          </w:tcPr>
          <w:p w14:paraId="1B892E80" w14:textId="77777777" w:rsidR="009832B1" w:rsidRPr="00AB2BE4" w:rsidRDefault="009832B1" w:rsidP="00516565">
            <w:pPr>
              <w:widowControl w:val="0"/>
              <w:spacing w:line="240" w:lineRule="auto"/>
              <w:jc w:val="center"/>
              <w:rPr>
                <w:sz w:val="22"/>
                <w:szCs w:val="22"/>
              </w:rPr>
            </w:pPr>
            <w:r w:rsidRPr="00AB2BE4">
              <w:rPr>
                <w:sz w:val="22"/>
                <w:szCs w:val="22"/>
              </w:rPr>
              <w:t>0.88</w:t>
            </w:r>
          </w:p>
        </w:tc>
        <w:tc>
          <w:tcPr>
            <w:tcW w:w="0" w:type="auto"/>
            <w:tcBorders>
              <w:bottom w:val="single" w:sz="4" w:space="0" w:color="auto"/>
            </w:tcBorders>
            <w:tcMar>
              <w:top w:w="100" w:type="dxa"/>
              <w:left w:w="100" w:type="dxa"/>
              <w:bottom w:w="100" w:type="dxa"/>
              <w:right w:w="100" w:type="dxa"/>
            </w:tcMar>
          </w:tcPr>
          <w:p w14:paraId="78C9A1A3" w14:textId="77777777" w:rsidR="009832B1" w:rsidRPr="00AB2BE4" w:rsidRDefault="009832B1" w:rsidP="00516565">
            <w:pPr>
              <w:widowControl w:val="0"/>
              <w:spacing w:line="240" w:lineRule="auto"/>
              <w:jc w:val="center"/>
              <w:rPr>
                <w:sz w:val="22"/>
                <w:szCs w:val="22"/>
              </w:rPr>
            </w:pPr>
            <w:r w:rsidRPr="00AB2BE4">
              <w:rPr>
                <w:sz w:val="22"/>
                <w:szCs w:val="22"/>
              </w:rPr>
              <w:t>0.87</w:t>
            </w:r>
          </w:p>
        </w:tc>
        <w:tc>
          <w:tcPr>
            <w:tcW w:w="0" w:type="auto"/>
            <w:tcBorders>
              <w:bottom w:val="single" w:sz="4" w:space="0" w:color="auto"/>
            </w:tcBorders>
            <w:tcMar>
              <w:top w:w="100" w:type="dxa"/>
              <w:left w:w="100" w:type="dxa"/>
              <w:bottom w:w="100" w:type="dxa"/>
              <w:right w:w="100" w:type="dxa"/>
            </w:tcMar>
          </w:tcPr>
          <w:p w14:paraId="6A4AF2CF" w14:textId="77777777" w:rsidR="009832B1" w:rsidRPr="00AB2BE4" w:rsidRDefault="009832B1" w:rsidP="00516565">
            <w:pPr>
              <w:widowControl w:val="0"/>
              <w:spacing w:line="240" w:lineRule="auto"/>
              <w:jc w:val="center"/>
              <w:rPr>
                <w:sz w:val="22"/>
                <w:szCs w:val="22"/>
              </w:rPr>
            </w:pPr>
            <w:r w:rsidRPr="00AB2BE4">
              <w:rPr>
                <w:sz w:val="22"/>
                <w:szCs w:val="22"/>
              </w:rPr>
              <w:t>0.85</w:t>
            </w:r>
          </w:p>
        </w:tc>
      </w:tr>
    </w:tbl>
    <w:p w14:paraId="2DE41F4B" w14:textId="6BA9F7A6" w:rsidR="008C58BA" w:rsidRDefault="008C58BA" w:rsidP="00AC116D">
      <w:pPr>
        <w:spacing w:after="160" w:line="259" w:lineRule="auto"/>
        <w:rPr>
          <w:iCs/>
        </w:rPr>
      </w:pPr>
    </w:p>
    <w:p w14:paraId="728E925D" w14:textId="6291EBC0" w:rsidR="00A248B9" w:rsidRPr="00A248B9" w:rsidRDefault="00A248B9">
      <w:pPr>
        <w:spacing w:after="160" w:line="259" w:lineRule="auto"/>
        <w:rPr>
          <w:b/>
          <w:bCs/>
          <w:iCs/>
        </w:rPr>
      </w:pPr>
      <w:r>
        <w:rPr>
          <w:iCs/>
        </w:rPr>
        <w:br w:type="page"/>
      </w:r>
    </w:p>
    <w:p w14:paraId="130E093B" w14:textId="24FA56C3" w:rsidR="00A248B9" w:rsidRPr="00575D5D" w:rsidRDefault="00A248B9" w:rsidP="00347EC1">
      <w:pPr>
        <w:pStyle w:val="ListParagraph"/>
        <w:numPr>
          <w:ilvl w:val="0"/>
          <w:numId w:val="1"/>
        </w:numPr>
        <w:spacing w:after="160" w:line="259" w:lineRule="auto"/>
        <w:outlineLvl w:val="0"/>
        <w:rPr>
          <w:b/>
          <w:bCs/>
          <w:iCs/>
        </w:rPr>
      </w:pPr>
      <w:bookmarkStart w:id="4" w:name="_Toc90405657"/>
      <w:r w:rsidRPr="00575D5D">
        <w:rPr>
          <w:b/>
          <w:bCs/>
          <w:iCs/>
        </w:rPr>
        <w:lastRenderedPageBreak/>
        <w:t>References</w:t>
      </w:r>
      <w:bookmarkEnd w:id="4"/>
    </w:p>
    <w:p w14:paraId="18C462A7" w14:textId="428ABCF3" w:rsidR="00A248B9" w:rsidRPr="00A248B9" w:rsidRDefault="00A248B9" w:rsidP="00EB20E4">
      <w:pPr>
        <w:pStyle w:val="Bibliography"/>
        <w:spacing w:line="360" w:lineRule="auto"/>
      </w:pPr>
      <w:r w:rsidRPr="00A248B9">
        <w:t xml:space="preserve">Howard, J., &amp; </w:t>
      </w:r>
      <w:proofErr w:type="spellStart"/>
      <w:r w:rsidRPr="00A248B9">
        <w:t>Gugger</w:t>
      </w:r>
      <w:proofErr w:type="spellEnd"/>
      <w:r w:rsidRPr="00A248B9">
        <w:t xml:space="preserve">, S. (2020). </w:t>
      </w:r>
      <w:proofErr w:type="spellStart"/>
      <w:r w:rsidRPr="00A248B9">
        <w:t>Fastai</w:t>
      </w:r>
      <w:proofErr w:type="spellEnd"/>
      <w:r w:rsidRPr="00A248B9">
        <w:t xml:space="preserve">: A Layered API for Deep Learning. </w:t>
      </w:r>
      <w:r w:rsidRPr="00A248B9">
        <w:rPr>
          <w:i/>
          <w:iCs/>
        </w:rPr>
        <w:t>Information</w:t>
      </w:r>
      <w:r w:rsidRPr="00A248B9">
        <w:t xml:space="preserve">, </w:t>
      </w:r>
      <w:r w:rsidRPr="00A248B9">
        <w:rPr>
          <w:i/>
          <w:iCs/>
        </w:rPr>
        <w:t>11</w:t>
      </w:r>
      <w:r w:rsidRPr="00A248B9">
        <w:t>(2), 108. https://doi.org/10.3390/info11020108</w:t>
      </w:r>
    </w:p>
    <w:p w14:paraId="410971D1" w14:textId="77777777" w:rsidR="00A248B9" w:rsidRPr="00A248B9" w:rsidRDefault="00A248B9" w:rsidP="00EB20E4">
      <w:pPr>
        <w:pStyle w:val="Bibliography"/>
        <w:spacing w:line="360" w:lineRule="auto"/>
      </w:pPr>
      <w:r w:rsidRPr="00A248B9">
        <w:t xml:space="preserve">Jolles, J. W. (2021). Broad-scale applications of the Raspberry Pi: A review and guide for biologists. </w:t>
      </w:r>
      <w:r w:rsidRPr="00A248B9">
        <w:rPr>
          <w:i/>
          <w:iCs/>
        </w:rPr>
        <w:t>Methods in Ecology and Evolution</w:t>
      </w:r>
      <w:r w:rsidRPr="00A248B9">
        <w:t xml:space="preserve">, </w:t>
      </w:r>
      <w:r w:rsidRPr="00A248B9">
        <w:rPr>
          <w:i/>
          <w:iCs/>
        </w:rPr>
        <w:t>n/a</w:t>
      </w:r>
      <w:r w:rsidRPr="00A248B9">
        <w:t>(n/a). https://doi.org/10.1111/2041-210X.13652</w:t>
      </w:r>
    </w:p>
    <w:p w14:paraId="22602DE7" w14:textId="77777777" w:rsidR="00A248B9" w:rsidRPr="00A248B9" w:rsidRDefault="00A248B9" w:rsidP="00EB20E4">
      <w:pPr>
        <w:pStyle w:val="Bibliography"/>
        <w:spacing w:line="360" w:lineRule="auto"/>
      </w:pPr>
      <w:r w:rsidRPr="00A248B9">
        <w:t xml:space="preserve">Sethi, S. S., Ewers, R. M., Jones, N. S., Orme, C. D. L., &amp; </w:t>
      </w:r>
      <w:proofErr w:type="spellStart"/>
      <w:r w:rsidRPr="00A248B9">
        <w:t>Picinali</w:t>
      </w:r>
      <w:proofErr w:type="spellEnd"/>
      <w:r w:rsidRPr="00A248B9">
        <w:t xml:space="preserve">, L. (2018). Robust, </w:t>
      </w:r>
      <w:proofErr w:type="gramStart"/>
      <w:r w:rsidRPr="00A248B9">
        <w:t>real-time</w:t>
      </w:r>
      <w:proofErr w:type="gramEnd"/>
      <w:r w:rsidRPr="00A248B9">
        <w:t xml:space="preserve"> and autonomous monitoring of ecosystems with an open, low-cost, networked device. </w:t>
      </w:r>
      <w:r w:rsidRPr="00A248B9">
        <w:rPr>
          <w:i/>
          <w:iCs/>
        </w:rPr>
        <w:t>Methods in Ecology and Evolution</w:t>
      </w:r>
      <w:r w:rsidRPr="00A248B9">
        <w:t xml:space="preserve">, </w:t>
      </w:r>
      <w:r w:rsidRPr="00A248B9">
        <w:rPr>
          <w:i/>
          <w:iCs/>
        </w:rPr>
        <w:t>9</w:t>
      </w:r>
      <w:r w:rsidRPr="00A248B9">
        <w:t>(12), 2383–2387. https://doi.org/10.1111/2041-210X.13089</w:t>
      </w:r>
    </w:p>
    <w:p w14:paraId="5ECDBBA0" w14:textId="77777777" w:rsidR="00A248B9" w:rsidRPr="00A248B9" w:rsidRDefault="00A248B9" w:rsidP="00EB20E4">
      <w:pPr>
        <w:pStyle w:val="Bibliography"/>
        <w:spacing w:line="360" w:lineRule="auto"/>
      </w:pPr>
      <w:proofErr w:type="spellStart"/>
      <w:r w:rsidRPr="00A248B9">
        <w:t>Sturley</w:t>
      </w:r>
      <w:proofErr w:type="spellEnd"/>
      <w:r w:rsidRPr="00A248B9">
        <w:t xml:space="preserve">, S., &amp; </w:t>
      </w:r>
      <w:proofErr w:type="spellStart"/>
      <w:r w:rsidRPr="00A248B9">
        <w:t>Matalonga</w:t>
      </w:r>
      <w:proofErr w:type="spellEnd"/>
      <w:r w:rsidRPr="00A248B9">
        <w:t xml:space="preserve">, S. (2020). PANDI: A Hybrid </w:t>
      </w:r>
      <w:proofErr w:type="gramStart"/>
      <w:r w:rsidRPr="00A248B9">
        <w:t>Open Source</w:t>
      </w:r>
      <w:proofErr w:type="gramEnd"/>
      <w:r w:rsidRPr="00A248B9">
        <w:t xml:space="preserve"> Edge-based System for Environmental and Real-Time Passive Acoustic Monitoring - Prototype Design and Development. </w:t>
      </w:r>
      <w:r w:rsidRPr="00A248B9">
        <w:rPr>
          <w:i/>
          <w:iCs/>
        </w:rPr>
        <w:t>2020 1st International Conference on Innovative Research in Applied Science, Engineering and Technology (IRASET)</w:t>
      </w:r>
      <w:r w:rsidRPr="00A248B9">
        <w:t>, 1–6. https://doi.org/10.1109/IRASET48871.2020.9092006</w:t>
      </w:r>
    </w:p>
    <w:p w14:paraId="15A3D89F" w14:textId="77777777" w:rsidR="00A248B9" w:rsidRPr="00A248B9" w:rsidRDefault="00A248B9" w:rsidP="00EB20E4">
      <w:pPr>
        <w:pStyle w:val="Bibliography"/>
        <w:spacing w:line="360" w:lineRule="auto"/>
      </w:pPr>
      <w:r w:rsidRPr="00A248B9">
        <w:t xml:space="preserve">Whytock, R. C., Świeżewski, J., Zwerts, J. A., Bara‐Słupski, T., Pambo, A. F. K., Rogala, M., Bahaa‐el‐din, L., </w:t>
      </w:r>
      <w:proofErr w:type="spellStart"/>
      <w:r w:rsidRPr="00A248B9">
        <w:t>Boekee</w:t>
      </w:r>
      <w:proofErr w:type="spellEnd"/>
      <w:r w:rsidRPr="00A248B9">
        <w:t xml:space="preserve">, K., Brittain, S., Cardoso, A. W., Henschel, P., Lehmann, D., </w:t>
      </w:r>
      <w:proofErr w:type="spellStart"/>
      <w:r w:rsidRPr="00A248B9">
        <w:t>Momboua</w:t>
      </w:r>
      <w:proofErr w:type="spellEnd"/>
      <w:r w:rsidRPr="00A248B9">
        <w:t xml:space="preserve">, B., Opepa, C. K., Orbell, C., Pitman, R. T., Robinson, H. S., &amp; Abernethy, K. A. (2021). Robust ecological analysis of camera trap data labelled by a machine learning model. </w:t>
      </w:r>
      <w:r w:rsidRPr="00A248B9">
        <w:rPr>
          <w:i/>
          <w:iCs/>
        </w:rPr>
        <w:t>Methods in Ecology and Evolution</w:t>
      </w:r>
      <w:r w:rsidRPr="00A248B9">
        <w:t xml:space="preserve">, </w:t>
      </w:r>
      <w:r w:rsidRPr="00A248B9">
        <w:rPr>
          <w:i/>
          <w:iCs/>
        </w:rPr>
        <w:t>12</w:t>
      </w:r>
      <w:r w:rsidRPr="00A248B9">
        <w:t>(6). https://doi.org/10.1111/2041-210X.13576</w:t>
      </w:r>
    </w:p>
    <w:p w14:paraId="502C3241" w14:textId="0656947A" w:rsidR="00A248B9" w:rsidRPr="00A248B9" w:rsidRDefault="00A248B9" w:rsidP="00EB20E4">
      <w:pPr>
        <w:spacing w:after="160" w:line="360" w:lineRule="auto"/>
        <w:rPr>
          <w:b/>
          <w:bCs/>
          <w:iCs/>
        </w:rPr>
      </w:pPr>
    </w:p>
    <w:sectPr w:rsidR="00A248B9" w:rsidRPr="00A248B9">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F1CF5" w14:textId="77777777" w:rsidR="00BC0D66" w:rsidRDefault="00BC0D66" w:rsidP="00BD7246">
      <w:pPr>
        <w:spacing w:line="240" w:lineRule="auto"/>
      </w:pPr>
      <w:r>
        <w:separator/>
      </w:r>
    </w:p>
  </w:endnote>
  <w:endnote w:type="continuationSeparator" w:id="0">
    <w:p w14:paraId="229D05F9" w14:textId="77777777" w:rsidR="00BC0D66" w:rsidRDefault="00BC0D66" w:rsidP="00BD7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438194"/>
      <w:docPartObj>
        <w:docPartGallery w:val="Page Numbers (Bottom of Page)"/>
        <w:docPartUnique/>
      </w:docPartObj>
    </w:sdtPr>
    <w:sdtEndPr>
      <w:rPr>
        <w:noProof/>
      </w:rPr>
    </w:sdtEndPr>
    <w:sdtContent>
      <w:p w14:paraId="026F0686" w14:textId="2EF76630" w:rsidR="00BD7246" w:rsidRDefault="00BD72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A7BB42" w14:textId="77777777" w:rsidR="00BD7246" w:rsidRDefault="00BD72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1916B" w14:textId="77777777" w:rsidR="00BC0D66" w:rsidRDefault="00BC0D66" w:rsidP="00BD7246">
      <w:pPr>
        <w:spacing w:line="240" w:lineRule="auto"/>
      </w:pPr>
      <w:r>
        <w:separator/>
      </w:r>
    </w:p>
  </w:footnote>
  <w:footnote w:type="continuationSeparator" w:id="0">
    <w:p w14:paraId="54BC1D69" w14:textId="77777777" w:rsidR="00BC0D66" w:rsidRDefault="00BC0D66" w:rsidP="00BD7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2D7218"/>
    <w:multiLevelType w:val="hybridMultilevel"/>
    <w:tmpl w:val="5A02654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34E"/>
    <w:rsid w:val="000D0493"/>
    <w:rsid w:val="000F1492"/>
    <w:rsid w:val="0016634E"/>
    <w:rsid w:val="002C7BA5"/>
    <w:rsid w:val="00341319"/>
    <w:rsid w:val="00347EC1"/>
    <w:rsid w:val="004155D7"/>
    <w:rsid w:val="00415813"/>
    <w:rsid w:val="004C5B40"/>
    <w:rsid w:val="005133BA"/>
    <w:rsid w:val="00575D5D"/>
    <w:rsid w:val="005E3D7D"/>
    <w:rsid w:val="00757708"/>
    <w:rsid w:val="007F22B1"/>
    <w:rsid w:val="00812011"/>
    <w:rsid w:val="008A3B49"/>
    <w:rsid w:val="008B4146"/>
    <w:rsid w:val="008C58BA"/>
    <w:rsid w:val="009832B1"/>
    <w:rsid w:val="009A69B0"/>
    <w:rsid w:val="009C0462"/>
    <w:rsid w:val="00A248B9"/>
    <w:rsid w:val="00A46436"/>
    <w:rsid w:val="00AC116D"/>
    <w:rsid w:val="00B929C1"/>
    <w:rsid w:val="00BC0D66"/>
    <w:rsid w:val="00BD7246"/>
    <w:rsid w:val="00C14370"/>
    <w:rsid w:val="00DC5B27"/>
    <w:rsid w:val="00E271E1"/>
    <w:rsid w:val="00EB20E4"/>
    <w:rsid w:val="00F368A4"/>
    <w:rsid w:val="00FA7115"/>
    <w:rsid w:val="00FB48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AFA16"/>
  <w15:chartTrackingRefBased/>
  <w15:docId w15:val="{48E47654-8BD2-4BC3-9872-B8EEC4D8D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493"/>
    <w:pPr>
      <w:spacing w:after="0" w:line="276" w:lineRule="auto"/>
    </w:pPr>
    <w:rPr>
      <w:rFonts w:ascii="Arial" w:eastAsia="Arial" w:hAnsi="Arial" w:cs="Arial"/>
      <w:sz w:val="24"/>
      <w:szCs w:val="24"/>
      <w:lang w:val="en" w:eastAsia="en-GB"/>
    </w:rPr>
  </w:style>
  <w:style w:type="paragraph" w:styleId="Heading1">
    <w:name w:val="heading 1"/>
    <w:basedOn w:val="Normal"/>
    <w:next w:val="Normal"/>
    <w:link w:val="Heading1Char"/>
    <w:uiPriority w:val="9"/>
    <w:qFormat/>
    <w:rsid w:val="00575D5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B49"/>
    <w:pPr>
      <w:ind w:left="720"/>
      <w:contextualSpacing/>
    </w:pPr>
  </w:style>
  <w:style w:type="character" w:styleId="CommentReference">
    <w:name w:val="annotation reference"/>
    <w:basedOn w:val="DefaultParagraphFont"/>
    <w:uiPriority w:val="99"/>
    <w:semiHidden/>
    <w:unhideWhenUsed/>
    <w:rsid w:val="004155D7"/>
    <w:rPr>
      <w:sz w:val="16"/>
      <w:szCs w:val="16"/>
    </w:rPr>
  </w:style>
  <w:style w:type="paragraph" w:styleId="CommentText">
    <w:name w:val="annotation text"/>
    <w:basedOn w:val="Normal"/>
    <w:link w:val="CommentTextChar"/>
    <w:uiPriority w:val="99"/>
    <w:unhideWhenUsed/>
    <w:rsid w:val="004155D7"/>
    <w:pPr>
      <w:spacing w:line="240" w:lineRule="auto"/>
    </w:pPr>
    <w:rPr>
      <w:sz w:val="20"/>
      <w:szCs w:val="20"/>
    </w:rPr>
  </w:style>
  <w:style w:type="character" w:customStyle="1" w:styleId="CommentTextChar">
    <w:name w:val="Comment Text Char"/>
    <w:basedOn w:val="DefaultParagraphFont"/>
    <w:link w:val="CommentText"/>
    <w:uiPriority w:val="99"/>
    <w:rsid w:val="004155D7"/>
    <w:rPr>
      <w:rFonts w:ascii="Arial" w:eastAsia="Arial" w:hAnsi="Arial" w:cs="Arial"/>
      <w:sz w:val="20"/>
      <w:szCs w:val="20"/>
      <w:lang w:val="en" w:eastAsia="en-GB"/>
    </w:rPr>
  </w:style>
  <w:style w:type="paragraph" w:styleId="CommentSubject">
    <w:name w:val="annotation subject"/>
    <w:basedOn w:val="CommentText"/>
    <w:next w:val="CommentText"/>
    <w:link w:val="CommentSubjectChar"/>
    <w:uiPriority w:val="99"/>
    <w:semiHidden/>
    <w:unhideWhenUsed/>
    <w:rsid w:val="004155D7"/>
    <w:rPr>
      <w:b/>
      <w:bCs/>
    </w:rPr>
  </w:style>
  <w:style w:type="character" w:customStyle="1" w:styleId="CommentSubjectChar">
    <w:name w:val="Comment Subject Char"/>
    <w:basedOn w:val="CommentTextChar"/>
    <w:link w:val="CommentSubject"/>
    <w:uiPriority w:val="99"/>
    <w:semiHidden/>
    <w:rsid w:val="004155D7"/>
    <w:rPr>
      <w:rFonts w:ascii="Arial" w:eastAsia="Arial" w:hAnsi="Arial" w:cs="Arial"/>
      <w:b/>
      <w:bCs/>
      <w:sz w:val="20"/>
      <w:szCs w:val="20"/>
      <w:lang w:val="en" w:eastAsia="en-GB"/>
    </w:rPr>
  </w:style>
  <w:style w:type="paragraph" w:styleId="Header">
    <w:name w:val="header"/>
    <w:basedOn w:val="Normal"/>
    <w:link w:val="HeaderChar"/>
    <w:uiPriority w:val="99"/>
    <w:unhideWhenUsed/>
    <w:rsid w:val="00BD7246"/>
    <w:pPr>
      <w:tabs>
        <w:tab w:val="center" w:pos="4513"/>
        <w:tab w:val="right" w:pos="9026"/>
      </w:tabs>
      <w:spacing w:line="240" w:lineRule="auto"/>
    </w:pPr>
  </w:style>
  <w:style w:type="character" w:customStyle="1" w:styleId="HeaderChar">
    <w:name w:val="Header Char"/>
    <w:basedOn w:val="DefaultParagraphFont"/>
    <w:link w:val="Header"/>
    <w:uiPriority w:val="99"/>
    <w:rsid w:val="00BD7246"/>
    <w:rPr>
      <w:rFonts w:ascii="Arial" w:eastAsia="Arial" w:hAnsi="Arial" w:cs="Arial"/>
      <w:sz w:val="24"/>
      <w:szCs w:val="24"/>
      <w:lang w:val="en" w:eastAsia="en-GB"/>
    </w:rPr>
  </w:style>
  <w:style w:type="paragraph" w:styleId="Footer">
    <w:name w:val="footer"/>
    <w:basedOn w:val="Normal"/>
    <w:link w:val="FooterChar"/>
    <w:uiPriority w:val="99"/>
    <w:unhideWhenUsed/>
    <w:rsid w:val="00BD7246"/>
    <w:pPr>
      <w:tabs>
        <w:tab w:val="center" w:pos="4513"/>
        <w:tab w:val="right" w:pos="9026"/>
      </w:tabs>
      <w:spacing w:line="240" w:lineRule="auto"/>
    </w:pPr>
  </w:style>
  <w:style w:type="character" w:customStyle="1" w:styleId="FooterChar">
    <w:name w:val="Footer Char"/>
    <w:basedOn w:val="DefaultParagraphFont"/>
    <w:link w:val="Footer"/>
    <w:uiPriority w:val="99"/>
    <w:rsid w:val="00BD7246"/>
    <w:rPr>
      <w:rFonts w:ascii="Arial" w:eastAsia="Arial" w:hAnsi="Arial" w:cs="Arial"/>
      <w:sz w:val="24"/>
      <w:szCs w:val="24"/>
      <w:lang w:val="en" w:eastAsia="en-GB"/>
    </w:rPr>
  </w:style>
  <w:style w:type="paragraph" w:styleId="Bibliography">
    <w:name w:val="Bibliography"/>
    <w:basedOn w:val="Normal"/>
    <w:next w:val="Normal"/>
    <w:uiPriority w:val="37"/>
    <w:unhideWhenUsed/>
    <w:rsid w:val="00A248B9"/>
    <w:pPr>
      <w:spacing w:line="480" w:lineRule="auto"/>
      <w:ind w:left="720" w:hanging="720"/>
    </w:pPr>
  </w:style>
  <w:style w:type="character" w:customStyle="1" w:styleId="Heading1Char">
    <w:name w:val="Heading 1 Char"/>
    <w:basedOn w:val="DefaultParagraphFont"/>
    <w:link w:val="Heading1"/>
    <w:uiPriority w:val="9"/>
    <w:rsid w:val="00575D5D"/>
    <w:rPr>
      <w:rFonts w:asciiTheme="majorHAnsi" w:eastAsiaTheme="majorEastAsia" w:hAnsiTheme="majorHAnsi" w:cstheme="majorBidi"/>
      <w:color w:val="2F5496" w:themeColor="accent1" w:themeShade="BF"/>
      <w:sz w:val="32"/>
      <w:szCs w:val="32"/>
      <w:lang w:val="en" w:eastAsia="en-GB"/>
    </w:rPr>
  </w:style>
  <w:style w:type="paragraph" w:styleId="TOCHeading">
    <w:name w:val="TOC Heading"/>
    <w:basedOn w:val="Heading1"/>
    <w:next w:val="Normal"/>
    <w:uiPriority w:val="39"/>
    <w:unhideWhenUsed/>
    <w:qFormat/>
    <w:rsid w:val="00575D5D"/>
    <w:pPr>
      <w:spacing w:line="259" w:lineRule="auto"/>
      <w:outlineLvl w:val="9"/>
    </w:pPr>
    <w:rPr>
      <w:lang w:val="en-US" w:eastAsia="en-US"/>
    </w:rPr>
  </w:style>
  <w:style w:type="paragraph" w:styleId="TOC1">
    <w:name w:val="toc 1"/>
    <w:basedOn w:val="Normal"/>
    <w:next w:val="Normal"/>
    <w:autoRedefine/>
    <w:uiPriority w:val="39"/>
    <w:unhideWhenUsed/>
    <w:rsid w:val="00575D5D"/>
    <w:pPr>
      <w:spacing w:after="100"/>
    </w:pPr>
  </w:style>
  <w:style w:type="character" w:styleId="Hyperlink">
    <w:name w:val="Hyperlink"/>
    <w:basedOn w:val="DefaultParagraphFont"/>
    <w:uiPriority w:val="99"/>
    <w:unhideWhenUsed/>
    <w:rsid w:val="00575D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26CCF-AD27-4CFD-A2FF-C86F5487B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1889</Words>
  <Characters>10770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Whytock</dc:creator>
  <cp:keywords/>
  <dc:description/>
  <cp:lastModifiedBy>Robin Whytock</cp:lastModifiedBy>
  <cp:revision>3</cp:revision>
  <dcterms:created xsi:type="dcterms:W3CDTF">2021-12-14T20:36:00Z</dcterms:created>
  <dcterms:modified xsi:type="dcterms:W3CDTF">2021-12-14T20:36:00Z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id="8vKKlTfi"/&gt;&lt;style id="http://www.zotero.org/styles/methods-in-ecology-and-evolution" hasBibliography="1" bibliographyStyleHasBeenSet="1"/&gt;&lt;prefs&gt;&lt;pref name="fieldType" value="Field"/&gt;&lt;/prefs&gt;&lt;/</vt:lpwstr>
  </property>
  <property fmtid="{D5CDD505-2E9C-101B-9397-08002B2CF9AE}" pid="3" name="ZOTERO_PREF_2">
    <vt:lpwstr>data&gt;</vt:lpwstr>
  </property>
</Properties>
</file>