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B022C" w14:textId="77777777" w:rsidR="00425301" w:rsidRDefault="00425301">
      <w:pPr>
        <w:widowControl w:val="0"/>
        <w:jc w:val="center"/>
        <w:rPr>
          <w:b/>
          <w:sz w:val="28"/>
        </w:rPr>
      </w:pPr>
    </w:p>
    <w:p w14:paraId="4FFF1FAF" w14:textId="77777777" w:rsidR="00425301" w:rsidRDefault="00425301">
      <w:pPr>
        <w:widowControl w:val="0"/>
        <w:jc w:val="center"/>
        <w:rPr>
          <w:b/>
          <w:sz w:val="28"/>
        </w:rPr>
      </w:pPr>
    </w:p>
    <w:p w14:paraId="2BF4CA6E" w14:textId="77777777" w:rsidR="00B73895" w:rsidRPr="00250681" w:rsidRDefault="00B73895" w:rsidP="00B73895">
      <w:pPr>
        <w:pStyle w:val="RegularHeading"/>
        <w:rPr>
          <w:noProof/>
        </w:rPr>
      </w:pPr>
    </w:p>
    <w:p w14:paraId="6906AB82" w14:textId="77777777" w:rsidR="00B73895" w:rsidRDefault="00B73895" w:rsidP="00B73895">
      <w:pPr>
        <w:widowControl w:val="0"/>
        <w:jc w:val="center"/>
        <w:rPr>
          <w:b/>
          <w:sz w:val="28"/>
        </w:rPr>
      </w:pPr>
    </w:p>
    <w:p w14:paraId="3FEE9A5B" w14:textId="77777777" w:rsidR="00B73895" w:rsidRDefault="00B73895" w:rsidP="00B73895">
      <w:pPr>
        <w:widowControl w:val="0"/>
        <w:jc w:val="center"/>
        <w:rPr>
          <w:b/>
          <w:sz w:val="28"/>
        </w:rPr>
      </w:pPr>
    </w:p>
    <w:p w14:paraId="3FA45FC3" w14:textId="77777777" w:rsidR="00B73895" w:rsidRDefault="00B73895" w:rsidP="00B73895">
      <w:pPr>
        <w:widowControl w:val="0"/>
        <w:jc w:val="center"/>
        <w:rPr>
          <w:b/>
          <w:sz w:val="36"/>
        </w:rPr>
      </w:pPr>
    </w:p>
    <w:p w14:paraId="1FFA995A" w14:textId="77777777" w:rsidR="00B73895" w:rsidRDefault="00B73895" w:rsidP="00B73895">
      <w:pPr>
        <w:widowControl w:val="0"/>
        <w:jc w:val="center"/>
        <w:rPr>
          <w:b/>
          <w:sz w:val="36"/>
        </w:rPr>
      </w:pPr>
    </w:p>
    <w:p w14:paraId="6BD9DF8B" w14:textId="77777777" w:rsidR="00B73895" w:rsidRDefault="00B73895" w:rsidP="00B73895">
      <w:pPr>
        <w:widowControl w:val="0"/>
        <w:jc w:val="center"/>
        <w:rPr>
          <w:b/>
          <w:sz w:val="36"/>
        </w:rPr>
      </w:pPr>
      <w:r>
        <w:rPr>
          <w:noProof/>
        </w:rPr>
        <w:drawing>
          <wp:inline distT="0" distB="0" distL="0" distR="0" wp14:anchorId="7364F56C" wp14:editId="03283503">
            <wp:extent cx="5715000" cy="1159809"/>
            <wp:effectExtent l="0" t="0" r="0" b="2540"/>
            <wp:docPr id="8" name="Picture 8" descr="Image result for northrop grum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orthrop grum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159809"/>
                    </a:xfrm>
                    <a:prstGeom prst="rect">
                      <a:avLst/>
                    </a:prstGeom>
                    <a:noFill/>
                    <a:ln>
                      <a:noFill/>
                    </a:ln>
                  </pic:spPr>
                </pic:pic>
              </a:graphicData>
            </a:graphic>
          </wp:inline>
        </w:drawing>
      </w:r>
    </w:p>
    <w:p w14:paraId="2061CD23" w14:textId="77777777" w:rsidR="00B73895" w:rsidRPr="009561B6" w:rsidRDefault="00B73895" w:rsidP="00B73895">
      <w:pPr>
        <w:widowControl w:val="0"/>
        <w:jc w:val="center"/>
        <w:rPr>
          <w:rFonts w:ascii="Arial" w:hAnsi="Arial"/>
          <w:b/>
          <w:sz w:val="28"/>
        </w:rPr>
      </w:pPr>
      <w:r w:rsidRPr="009561B6">
        <w:rPr>
          <w:rFonts w:ascii="Arial" w:hAnsi="Arial"/>
          <w:b/>
          <w:sz w:val="28"/>
        </w:rPr>
        <w:t>Work Plan</w:t>
      </w:r>
    </w:p>
    <w:p w14:paraId="63077215" w14:textId="77777777" w:rsidR="00B73895" w:rsidRDefault="00B73895" w:rsidP="00B73895">
      <w:pPr>
        <w:widowControl w:val="0"/>
        <w:jc w:val="center"/>
        <w:rPr>
          <w:sz w:val="36"/>
        </w:rPr>
      </w:pPr>
    </w:p>
    <w:p w14:paraId="1986AC39" w14:textId="77777777" w:rsidR="00B73895" w:rsidRPr="009561B6" w:rsidRDefault="00B73895" w:rsidP="00B73895">
      <w:pPr>
        <w:widowControl w:val="0"/>
        <w:jc w:val="center"/>
        <w:rPr>
          <w:rFonts w:ascii="Arial" w:hAnsi="Arial"/>
          <w:b/>
          <w:sz w:val="28"/>
        </w:rPr>
      </w:pPr>
      <w:r>
        <w:rPr>
          <w:rFonts w:ascii="Arial" w:hAnsi="Arial"/>
          <w:b/>
          <w:sz w:val="28"/>
        </w:rPr>
        <w:t>Harvey Mudd College Engineering Clinic</w:t>
      </w:r>
    </w:p>
    <w:p w14:paraId="2FB07C93" w14:textId="77777777" w:rsidR="00B73895" w:rsidRDefault="00B73895" w:rsidP="00B73895">
      <w:pPr>
        <w:widowControl w:val="0"/>
        <w:jc w:val="center"/>
        <w:rPr>
          <w:sz w:val="36"/>
        </w:rPr>
      </w:pPr>
    </w:p>
    <w:p w14:paraId="20A7F14A" w14:textId="77777777" w:rsidR="00B73895" w:rsidRDefault="00B73895" w:rsidP="00B73895">
      <w:pPr>
        <w:widowControl w:val="0"/>
        <w:jc w:val="center"/>
        <w:rPr>
          <w:sz w:val="36"/>
        </w:rPr>
      </w:pPr>
    </w:p>
    <w:p w14:paraId="2EC7FC18" w14:textId="77777777" w:rsidR="00B73895" w:rsidRDefault="00B73895" w:rsidP="00B73895">
      <w:pPr>
        <w:widowControl w:val="0"/>
        <w:rPr>
          <w:sz w:val="36"/>
        </w:rPr>
      </w:pPr>
    </w:p>
    <w:p w14:paraId="491EEF6C" w14:textId="77777777" w:rsidR="00B73895" w:rsidRDefault="00B73895" w:rsidP="00B73895">
      <w:pPr>
        <w:widowControl w:val="0"/>
        <w:jc w:val="center"/>
        <w:rPr>
          <w:sz w:val="36"/>
        </w:rPr>
      </w:pPr>
    </w:p>
    <w:p w14:paraId="42D3DFBF" w14:textId="77777777" w:rsidR="00B73895" w:rsidRDefault="00B73895" w:rsidP="00B73895">
      <w:pPr>
        <w:widowControl w:val="0"/>
        <w:jc w:val="center"/>
        <w:rPr>
          <w:sz w:val="36"/>
        </w:rPr>
      </w:pPr>
    </w:p>
    <w:p w14:paraId="553B703C" w14:textId="77777777" w:rsidR="00B73895" w:rsidRDefault="00B73895" w:rsidP="00B73895">
      <w:pPr>
        <w:widowControl w:val="0"/>
        <w:jc w:val="center"/>
        <w:rPr>
          <w:sz w:val="36"/>
        </w:rPr>
      </w:pPr>
    </w:p>
    <w:p w14:paraId="644DA36F" w14:textId="77777777" w:rsidR="00B73895" w:rsidRDefault="00B73895" w:rsidP="00B73895">
      <w:pPr>
        <w:widowControl w:val="0"/>
        <w:jc w:val="center"/>
        <w:rPr>
          <w:sz w:val="20"/>
        </w:rPr>
      </w:pPr>
    </w:p>
    <w:p w14:paraId="1183B9E9" w14:textId="77777777" w:rsidR="00B73895" w:rsidRDefault="00B73895" w:rsidP="00B73895">
      <w:pPr>
        <w:widowControl w:val="0"/>
        <w:jc w:val="center"/>
        <w:rPr>
          <w:sz w:val="20"/>
        </w:rPr>
      </w:pPr>
      <w:r>
        <w:rPr>
          <w:sz w:val="20"/>
        </w:rPr>
        <w:t>Project Team</w:t>
      </w:r>
    </w:p>
    <w:p w14:paraId="057FD84B" w14:textId="192BD632" w:rsidR="00B73895" w:rsidRDefault="00B73895" w:rsidP="00B73895">
      <w:pPr>
        <w:widowControl w:val="0"/>
        <w:tabs>
          <w:tab w:val="left" w:pos="6120"/>
        </w:tabs>
        <w:ind w:left="1440"/>
        <w:rPr>
          <w:sz w:val="20"/>
          <w:u w:val="single"/>
        </w:rPr>
      </w:pPr>
      <w:r>
        <w:rPr>
          <w:b/>
          <w:sz w:val="20"/>
          <w:u w:val="single"/>
        </w:rPr>
        <w:t>Fall Semester</w:t>
      </w:r>
    </w:p>
    <w:p w14:paraId="14997503" w14:textId="2228D18C" w:rsidR="00B73895" w:rsidRDefault="00B73895" w:rsidP="00B73895">
      <w:pPr>
        <w:widowControl w:val="0"/>
        <w:tabs>
          <w:tab w:val="left" w:pos="6120"/>
        </w:tabs>
        <w:ind w:left="1440"/>
        <w:rPr>
          <w:sz w:val="20"/>
        </w:rPr>
      </w:pPr>
      <w:r>
        <w:rPr>
          <w:sz w:val="20"/>
        </w:rPr>
        <w:t>Robert Cyprus (S)</w:t>
      </w:r>
    </w:p>
    <w:p w14:paraId="5E2ABDAB" w14:textId="1CFA394E" w:rsidR="00B73895" w:rsidRDefault="00B73895" w:rsidP="00B73895">
      <w:pPr>
        <w:widowControl w:val="0"/>
        <w:tabs>
          <w:tab w:val="left" w:pos="6120"/>
        </w:tabs>
        <w:ind w:left="1440"/>
        <w:rPr>
          <w:sz w:val="20"/>
        </w:rPr>
      </w:pPr>
      <w:r>
        <w:rPr>
          <w:sz w:val="20"/>
        </w:rPr>
        <w:t>Aishvarya Korde (S)</w:t>
      </w:r>
    </w:p>
    <w:p w14:paraId="4BCEC4C9" w14:textId="77777777" w:rsidR="00B73895" w:rsidRDefault="00B73895" w:rsidP="00B73895">
      <w:pPr>
        <w:widowControl w:val="0"/>
        <w:tabs>
          <w:tab w:val="left" w:pos="6120"/>
        </w:tabs>
        <w:ind w:left="1440"/>
        <w:rPr>
          <w:sz w:val="20"/>
        </w:rPr>
      </w:pPr>
      <w:r>
        <w:rPr>
          <w:sz w:val="20"/>
        </w:rPr>
        <w:t>Zayra Lobo (J)</w:t>
      </w:r>
    </w:p>
    <w:p w14:paraId="305B3078" w14:textId="2E3B2E38" w:rsidR="00B73895" w:rsidRDefault="00B73895" w:rsidP="00B73895">
      <w:pPr>
        <w:widowControl w:val="0"/>
        <w:tabs>
          <w:tab w:val="left" w:pos="6120"/>
        </w:tabs>
        <w:ind w:left="1440"/>
        <w:rPr>
          <w:sz w:val="20"/>
        </w:rPr>
      </w:pPr>
      <w:r>
        <w:rPr>
          <w:sz w:val="20"/>
        </w:rPr>
        <w:t>Paige Rinnert (Fall TL)</w:t>
      </w:r>
    </w:p>
    <w:p w14:paraId="355F3540" w14:textId="77777777" w:rsidR="00B73895" w:rsidRDefault="00B73895" w:rsidP="00B73895">
      <w:pPr>
        <w:widowControl w:val="0"/>
        <w:ind w:left="900"/>
        <w:rPr>
          <w:sz w:val="20"/>
        </w:rPr>
      </w:pPr>
    </w:p>
    <w:p w14:paraId="208AA0EF" w14:textId="77777777" w:rsidR="00B73895" w:rsidRDefault="00B73895" w:rsidP="00B73895">
      <w:pPr>
        <w:widowControl w:val="0"/>
        <w:tabs>
          <w:tab w:val="left" w:pos="2880"/>
        </w:tabs>
        <w:ind w:left="1440"/>
        <w:rPr>
          <w:sz w:val="20"/>
        </w:rPr>
      </w:pPr>
      <w:r>
        <w:rPr>
          <w:sz w:val="20"/>
        </w:rPr>
        <w:t>Project Advisor:</w:t>
      </w:r>
      <w:r>
        <w:rPr>
          <w:sz w:val="20"/>
        </w:rPr>
        <w:tab/>
        <w:t>Professor Christopher Clark</w:t>
      </w:r>
    </w:p>
    <w:p w14:paraId="014CABA6" w14:textId="77777777" w:rsidR="00B73895" w:rsidRDefault="00B73895" w:rsidP="00B73895">
      <w:pPr>
        <w:widowControl w:val="0"/>
        <w:tabs>
          <w:tab w:val="left" w:pos="2880"/>
        </w:tabs>
        <w:ind w:left="1440"/>
        <w:rPr>
          <w:sz w:val="20"/>
        </w:rPr>
      </w:pPr>
      <w:r>
        <w:rPr>
          <w:sz w:val="20"/>
        </w:rPr>
        <w:t>Project Liaisons:</w:t>
      </w:r>
      <w:r>
        <w:rPr>
          <w:sz w:val="20"/>
        </w:rPr>
        <w:tab/>
        <w:t>Ken Dreshfield ‘80</w:t>
      </w:r>
    </w:p>
    <w:p w14:paraId="7561A2F8" w14:textId="77777777" w:rsidR="00B73895" w:rsidRDefault="00B73895" w:rsidP="00B73895">
      <w:pPr>
        <w:widowControl w:val="0"/>
        <w:tabs>
          <w:tab w:val="left" w:pos="2880"/>
        </w:tabs>
        <w:ind w:left="1440"/>
        <w:rPr>
          <w:sz w:val="20"/>
        </w:rPr>
      </w:pPr>
      <w:r>
        <w:rPr>
          <w:sz w:val="20"/>
        </w:rPr>
        <w:tab/>
        <w:t>Ian Jimenez ‘11</w:t>
      </w:r>
    </w:p>
    <w:p w14:paraId="3DB5EF9E" w14:textId="77777777" w:rsidR="00B73895" w:rsidRDefault="00B73895" w:rsidP="00B73895">
      <w:pPr>
        <w:widowControl w:val="0"/>
        <w:tabs>
          <w:tab w:val="left" w:pos="2880"/>
        </w:tabs>
        <w:ind w:left="1440"/>
        <w:rPr>
          <w:sz w:val="20"/>
        </w:rPr>
      </w:pPr>
      <w:r>
        <w:rPr>
          <w:sz w:val="20"/>
        </w:rPr>
        <w:tab/>
        <w:t>Ron P. Smith ‘83</w:t>
      </w:r>
    </w:p>
    <w:p w14:paraId="07B65898" w14:textId="77777777" w:rsidR="00B73895" w:rsidRDefault="00B73895" w:rsidP="00B73895">
      <w:pPr>
        <w:widowControl w:val="0"/>
        <w:tabs>
          <w:tab w:val="left" w:pos="2880"/>
        </w:tabs>
        <w:ind w:left="1440"/>
        <w:rPr>
          <w:sz w:val="20"/>
        </w:rPr>
      </w:pPr>
      <w:r>
        <w:rPr>
          <w:sz w:val="20"/>
        </w:rPr>
        <w:tab/>
        <w:t>Stephanie Tsuei (Lead)</w:t>
      </w:r>
    </w:p>
    <w:p w14:paraId="79716AAD" w14:textId="77777777" w:rsidR="00B73895" w:rsidRDefault="00B73895" w:rsidP="00B73895">
      <w:pPr>
        <w:widowControl w:val="0"/>
      </w:pPr>
    </w:p>
    <w:p w14:paraId="0F16562D" w14:textId="77777777" w:rsidR="00B73895" w:rsidRDefault="00B73895" w:rsidP="00B73895">
      <w:pPr>
        <w:widowControl w:val="0"/>
        <w:ind w:left="900"/>
        <w:jc w:val="center"/>
      </w:pPr>
    </w:p>
    <w:p w14:paraId="66F4C267" w14:textId="77777777" w:rsidR="00B73895" w:rsidRDefault="00B73895" w:rsidP="00B73895">
      <w:pPr>
        <w:widowControl w:val="0"/>
        <w:ind w:left="900"/>
        <w:jc w:val="center"/>
      </w:pPr>
    </w:p>
    <w:p w14:paraId="721AFC71" w14:textId="3D6020D5" w:rsidR="00425301" w:rsidRPr="00B73895" w:rsidRDefault="00B73895" w:rsidP="00B73895">
      <w:pPr>
        <w:widowControl w:val="0"/>
        <w:jc w:val="center"/>
        <w:rPr>
          <w:rFonts w:ascii="Arial Black" w:hAnsi="Arial Black"/>
          <w:b/>
          <w:sz w:val="36"/>
        </w:rPr>
      </w:pPr>
      <w:r>
        <w:t>December 2016</w:t>
      </w:r>
    </w:p>
    <w:p w14:paraId="2CCF0454" w14:textId="77777777" w:rsidR="00B73895" w:rsidRDefault="00B73895">
      <w:pPr>
        <w:rPr>
          <w:rFonts w:ascii="Arial Black" w:hAnsi="Arial Black"/>
          <w:b/>
          <w:caps/>
          <w:sz w:val="36"/>
        </w:rPr>
      </w:pPr>
      <w:bookmarkStart w:id="0" w:name="_Toc420481764"/>
      <w:bookmarkStart w:id="1" w:name="_Toc409150352"/>
      <w:r>
        <w:br w:type="page"/>
      </w:r>
    </w:p>
    <w:p w14:paraId="63DB0453" w14:textId="34AEB127" w:rsidR="002418D8" w:rsidRDefault="002418D8" w:rsidP="002418D8">
      <w:pPr>
        <w:pStyle w:val="AbstractHeading"/>
      </w:pPr>
      <w:bookmarkStart w:id="2" w:name="_Toc467875979"/>
      <w:r>
        <w:lastRenderedPageBreak/>
        <w:t>ABSTRACT</w:t>
      </w:r>
      <w:bookmarkEnd w:id="0"/>
      <w:bookmarkEnd w:id="2"/>
    </w:p>
    <w:p w14:paraId="6441C362" w14:textId="77777777" w:rsidR="002418D8" w:rsidRDefault="00B9107D" w:rsidP="002418D8">
      <w:r>
        <w:t>[Insert abstract here]</w:t>
      </w:r>
    </w:p>
    <w:p w14:paraId="49F181A2" w14:textId="77777777" w:rsidR="002418D8" w:rsidRDefault="002418D8" w:rsidP="002418D8"/>
    <w:p w14:paraId="5107076E" w14:textId="77777777" w:rsidR="002418D8" w:rsidRPr="00080DB8" w:rsidRDefault="002418D8" w:rsidP="002418D8">
      <w:pPr>
        <w:rPr>
          <w:i/>
        </w:rPr>
        <w:sectPr w:rsidR="002418D8" w:rsidRPr="00080DB8" w:rsidSect="00650379">
          <w:headerReference w:type="default" r:id="rId9"/>
          <w:footerReference w:type="even" r:id="rId10"/>
          <w:footerReference w:type="default" r:id="rId11"/>
          <w:pgSz w:w="12240" w:h="15840" w:code="1"/>
          <w:pgMar w:top="1440" w:right="1440" w:bottom="1440" w:left="1800" w:header="720" w:footer="720" w:gutter="0"/>
          <w:pgNumType w:fmt="lowerRoman"/>
          <w:cols w:space="720"/>
          <w:titlePg/>
          <w:docGrid w:linePitch="326"/>
        </w:sectPr>
      </w:pPr>
      <w:r w:rsidRPr="00080DB8">
        <w:rPr>
          <w:i/>
        </w:rPr>
        <w:t>An abstract is similar to a</w:t>
      </w:r>
      <w:r>
        <w:rPr>
          <w:i/>
        </w:rPr>
        <w:t xml:space="preserve"> short</w:t>
      </w:r>
      <w:r w:rsidRPr="00080DB8">
        <w:rPr>
          <w:i/>
        </w:rPr>
        <w:t xml:space="preserve"> executive summary.</w:t>
      </w:r>
      <w:r>
        <w:rPr>
          <w:i/>
        </w:rPr>
        <w:t xml:space="preserve"> </w:t>
      </w:r>
      <w:r w:rsidRPr="00080DB8">
        <w:rPr>
          <w:i/>
        </w:rPr>
        <w:t>In about 100-150 words, it should summarize the report and the key results in a form accessible to the general reader</w:t>
      </w:r>
      <w:r>
        <w:rPr>
          <w:i/>
        </w:rPr>
        <w:t xml:space="preserve"> (e.g. a junior engineering major)</w:t>
      </w:r>
      <w:r w:rsidRPr="00080DB8">
        <w:rPr>
          <w:i/>
        </w:rPr>
        <w:t>.</w:t>
      </w:r>
      <w:r>
        <w:rPr>
          <w:i/>
        </w:rPr>
        <w:t xml:space="preserve"> Common mistakes in an abstract are to use generalities and to omit the most important information.</w:t>
      </w:r>
    </w:p>
    <w:bookmarkEnd w:id="1"/>
    <w:p w14:paraId="15B4F02A" w14:textId="77777777" w:rsidR="00425301" w:rsidRDefault="00425301">
      <w:pPr>
        <w:pStyle w:val="RegularHeading"/>
      </w:pPr>
      <w:r>
        <w:lastRenderedPageBreak/>
        <w:t>TABLE OF CONTENTS</w:t>
      </w:r>
    </w:p>
    <w:bookmarkStart w:id="3" w:name="_Toc452429018"/>
    <w:p w14:paraId="7F6E43F1" w14:textId="537EDE07" w:rsidR="00B31B5A" w:rsidRDefault="009C5A81">
      <w:pPr>
        <w:pStyle w:val="TOC1"/>
        <w:tabs>
          <w:tab w:val="right" w:leader="dot" w:pos="8990"/>
        </w:tabs>
        <w:rPr>
          <w:rFonts w:asciiTheme="minorHAnsi" w:eastAsiaTheme="minorEastAsia" w:hAnsiTheme="minorHAnsi" w:cstheme="minorBidi"/>
          <w:b w:val="0"/>
          <w:caps w:val="0"/>
          <w:noProof/>
          <w:sz w:val="22"/>
          <w:szCs w:val="22"/>
        </w:rPr>
      </w:pPr>
      <w:r>
        <w:rPr>
          <w:caps w:val="0"/>
          <w:sz w:val="28"/>
        </w:rPr>
        <w:fldChar w:fldCharType="begin"/>
      </w:r>
      <w:r w:rsidR="00425301">
        <w:rPr>
          <w:caps w:val="0"/>
          <w:sz w:val="28"/>
        </w:rPr>
        <w:instrText xml:space="preserve"> TOC \o "1-3" \t "Abstract Heading,1" </w:instrText>
      </w:r>
      <w:r>
        <w:rPr>
          <w:caps w:val="0"/>
          <w:sz w:val="28"/>
        </w:rPr>
        <w:fldChar w:fldCharType="separate"/>
      </w:r>
      <w:r w:rsidR="00B31B5A">
        <w:rPr>
          <w:noProof/>
        </w:rPr>
        <w:t>ABSTRACT</w:t>
      </w:r>
      <w:r w:rsidR="00B31B5A">
        <w:rPr>
          <w:noProof/>
        </w:rPr>
        <w:tab/>
      </w:r>
      <w:r w:rsidR="00B31B5A">
        <w:rPr>
          <w:noProof/>
        </w:rPr>
        <w:fldChar w:fldCharType="begin"/>
      </w:r>
      <w:r w:rsidR="00B31B5A">
        <w:rPr>
          <w:noProof/>
        </w:rPr>
        <w:instrText xml:space="preserve"> PAGEREF _Toc467875979 \h </w:instrText>
      </w:r>
      <w:r w:rsidR="00B31B5A">
        <w:rPr>
          <w:noProof/>
        </w:rPr>
      </w:r>
      <w:r w:rsidR="00B31B5A">
        <w:rPr>
          <w:noProof/>
        </w:rPr>
        <w:fldChar w:fldCharType="separate"/>
      </w:r>
      <w:r w:rsidR="00B31B5A">
        <w:rPr>
          <w:noProof/>
        </w:rPr>
        <w:t>ii</w:t>
      </w:r>
      <w:r w:rsidR="00B31B5A">
        <w:rPr>
          <w:noProof/>
        </w:rPr>
        <w:fldChar w:fldCharType="end"/>
      </w:r>
    </w:p>
    <w:p w14:paraId="443163E5" w14:textId="645992F7"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Northrop Grumman</w:t>
      </w:r>
      <w:r>
        <w:rPr>
          <w:noProof/>
        </w:rPr>
        <w:tab/>
      </w:r>
      <w:r>
        <w:rPr>
          <w:noProof/>
        </w:rPr>
        <w:fldChar w:fldCharType="begin"/>
      </w:r>
      <w:r>
        <w:rPr>
          <w:noProof/>
        </w:rPr>
        <w:instrText xml:space="preserve"> PAGEREF _Toc467875980 \h </w:instrText>
      </w:r>
      <w:r>
        <w:rPr>
          <w:noProof/>
        </w:rPr>
      </w:r>
      <w:r>
        <w:rPr>
          <w:noProof/>
        </w:rPr>
        <w:fldChar w:fldCharType="separate"/>
      </w:r>
      <w:r>
        <w:rPr>
          <w:noProof/>
        </w:rPr>
        <w:t>3</w:t>
      </w:r>
      <w:r>
        <w:rPr>
          <w:noProof/>
        </w:rPr>
        <w:fldChar w:fldCharType="end"/>
      </w:r>
    </w:p>
    <w:p w14:paraId="35D21F09" w14:textId="4446832D"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Project Statement</w:t>
      </w:r>
      <w:r>
        <w:rPr>
          <w:noProof/>
        </w:rPr>
        <w:tab/>
      </w:r>
      <w:r>
        <w:rPr>
          <w:noProof/>
        </w:rPr>
        <w:fldChar w:fldCharType="begin"/>
      </w:r>
      <w:r>
        <w:rPr>
          <w:noProof/>
        </w:rPr>
        <w:instrText xml:space="preserve"> PAGEREF _Toc467875981 \h </w:instrText>
      </w:r>
      <w:r>
        <w:rPr>
          <w:noProof/>
        </w:rPr>
      </w:r>
      <w:r>
        <w:rPr>
          <w:noProof/>
        </w:rPr>
        <w:fldChar w:fldCharType="separate"/>
      </w:r>
      <w:r>
        <w:rPr>
          <w:noProof/>
        </w:rPr>
        <w:t>3</w:t>
      </w:r>
      <w:r>
        <w:rPr>
          <w:noProof/>
        </w:rPr>
        <w:fldChar w:fldCharType="end"/>
      </w:r>
    </w:p>
    <w:p w14:paraId="58FD63C0" w14:textId="28D759C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1.2.1.</w:t>
      </w:r>
      <w:r>
        <w:rPr>
          <w:rFonts w:asciiTheme="minorHAnsi" w:eastAsiaTheme="minorEastAsia" w:hAnsiTheme="minorHAnsi" w:cstheme="minorBidi"/>
          <w:i w:val="0"/>
          <w:noProof/>
          <w:sz w:val="22"/>
          <w:szCs w:val="22"/>
        </w:rPr>
        <w:tab/>
      </w:r>
      <w:r>
        <w:rPr>
          <w:noProof/>
        </w:rPr>
        <w:t>Objectives</w:t>
      </w:r>
      <w:r>
        <w:rPr>
          <w:noProof/>
        </w:rPr>
        <w:tab/>
      </w:r>
      <w:r>
        <w:rPr>
          <w:noProof/>
        </w:rPr>
        <w:fldChar w:fldCharType="begin"/>
      </w:r>
      <w:r>
        <w:rPr>
          <w:noProof/>
        </w:rPr>
        <w:instrText xml:space="preserve"> PAGEREF _Toc467875982 \h </w:instrText>
      </w:r>
      <w:r>
        <w:rPr>
          <w:noProof/>
        </w:rPr>
      </w:r>
      <w:r>
        <w:rPr>
          <w:noProof/>
        </w:rPr>
        <w:fldChar w:fldCharType="separate"/>
      </w:r>
      <w:r>
        <w:rPr>
          <w:noProof/>
        </w:rPr>
        <w:t>3</w:t>
      </w:r>
      <w:r>
        <w:rPr>
          <w:noProof/>
        </w:rPr>
        <w:fldChar w:fldCharType="end"/>
      </w:r>
    </w:p>
    <w:p w14:paraId="0BE8A188" w14:textId="3EB3E6D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1.2.2.</w:t>
      </w:r>
      <w:r>
        <w:rPr>
          <w:rFonts w:asciiTheme="minorHAnsi" w:eastAsiaTheme="minorEastAsia" w:hAnsiTheme="minorHAnsi" w:cstheme="minorBidi"/>
          <w:i w:val="0"/>
          <w:noProof/>
          <w:sz w:val="22"/>
          <w:szCs w:val="22"/>
        </w:rPr>
        <w:tab/>
      </w:r>
      <w:r>
        <w:rPr>
          <w:noProof/>
        </w:rPr>
        <w:t>Constraints</w:t>
      </w:r>
      <w:r>
        <w:rPr>
          <w:noProof/>
        </w:rPr>
        <w:tab/>
      </w:r>
      <w:r>
        <w:rPr>
          <w:noProof/>
        </w:rPr>
        <w:fldChar w:fldCharType="begin"/>
      </w:r>
      <w:r>
        <w:rPr>
          <w:noProof/>
        </w:rPr>
        <w:instrText xml:space="preserve"> PAGEREF _Toc467875983 \h </w:instrText>
      </w:r>
      <w:r>
        <w:rPr>
          <w:noProof/>
        </w:rPr>
      </w:r>
      <w:r>
        <w:rPr>
          <w:noProof/>
        </w:rPr>
        <w:fldChar w:fldCharType="separate"/>
      </w:r>
      <w:r>
        <w:rPr>
          <w:noProof/>
        </w:rPr>
        <w:t>3</w:t>
      </w:r>
      <w:r>
        <w:rPr>
          <w:noProof/>
        </w:rPr>
        <w:fldChar w:fldCharType="end"/>
      </w:r>
    </w:p>
    <w:p w14:paraId="76899DA5" w14:textId="3BE2936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1.2.3.</w:t>
      </w:r>
      <w:r>
        <w:rPr>
          <w:rFonts w:asciiTheme="minorHAnsi" w:eastAsiaTheme="minorEastAsia" w:hAnsiTheme="minorHAnsi" w:cstheme="minorBidi"/>
          <w:i w:val="0"/>
          <w:noProof/>
          <w:sz w:val="22"/>
          <w:szCs w:val="22"/>
        </w:rPr>
        <w:tab/>
      </w:r>
      <w:r>
        <w:rPr>
          <w:noProof/>
        </w:rPr>
        <w:t>Functions</w:t>
      </w:r>
      <w:r>
        <w:rPr>
          <w:noProof/>
        </w:rPr>
        <w:tab/>
      </w:r>
      <w:r>
        <w:rPr>
          <w:noProof/>
        </w:rPr>
        <w:fldChar w:fldCharType="begin"/>
      </w:r>
      <w:r>
        <w:rPr>
          <w:noProof/>
        </w:rPr>
        <w:instrText xml:space="preserve"> PAGEREF _Toc467875984 \h </w:instrText>
      </w:r>
      <w:r>
        <w:rPr>
          <w:noProof/>
        </w:rPr>
      </w:r>
      <w:r>
        <w:rPr>
          <w:noProof/>
        </w:rPr>
        <w:fldChar w:fldCharType="separate"/>
      </w:r>
      <w:r>
        <w:rPr>
          <w:noProof/>
        </w:rPr>
        <w:t>3</w:t>
      </w:r>
      <w:r>
        <w:rPr>
          <w:noProof/>
        </w:rPr>
        <w:fldChar w:fldCharType="end"/>
      </w:r>
    </w:p>
    <w:p w14:paraId="1871A879" w14:textId="6DBA2B6C"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Deliverables</w:t>
      </w:r>
      <w:r>
        <w:rPr>
          <w:noProof/>
        </w:rPr>
        <w:tab/>
      </w:r>
      <w:r>
        <w:rPr>
          <w:noProof/>
        </w:rPr>
        <w:fldChar w:fldCharType="begin"/>
      </w:r>
      <w:r>
        <w:rPr>
          <w:noProof/>
        </w:rPr>
        <w:instrText xml:space="preserve"> PAGEREF _Toc467875985 \h </w:instrText>
      </w:r>
      <w:r>
        <w:rPr>
          <w:noProof/>
        </w:rPr>
      </w:r>
      <w:r>
        <w:rPr>
          <w:noProof/>
        </w:rPr>
        <w:fldChar w:fldCharType="separate"/>
      </w:r>
      <w:r>
        <w:rPr>
          <w:noProof/>
        </w:rPr>
        <w:t>3</w:t>
      </w:r>
      <w:r>
        <w:rPr>
          <w:noProof/>
        </w:rPr>
        <w:fldChar w:fldCharType="end"/>
      </w:r>
    </w:p>
    <w:p w14:paraId="5B58E23A" w14:textId="14A9ABB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Project status</w:t>
      </w:r>
      <w:r>
        <w:rPr>
          <w:noProof/>
        </w:rPr>
        <w:tab/>
      </w:r>
      <w:r>
        <w:rPr>
          <w:noProof/>
        </w:rPr>
        <w:fldChar w:fldCharType="begin"/>
      </w:r>
      <w:r>
        <w:rPr>
          <w:noProof/>
        </w:rPr>
        <w:instrText xml:space="preserve"> PAGEREF _Toc467875986 \h </w:instrText>
      </w:r>
      <w:r>
        <w:rPr>
          <w:noProof/>
        </w:rPr>
      </w:r>
      <w:r>
        <w:rPr>
          <w:noProof/>
        </w:rPr>
        <w:fldChar w:fldCharType="separate"/>
      </w:r>
      <w:r>
        <w:rPr>
          <w:noProof/>
        </w:rPr>
        <w:t>5</w:t>
      </w:r>
      <w:r>
        <w:rPr>
          <w:noProof/>
        </w:rPr>
        <w:fldChar w:fldCharType="end"/>
      </w:r>
    </w:p>
    <w:p w14:paraId="7BEBB4B7" w14:textId="2A52387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1.4.1.</w:t>
      </w:r>
      <w:r>
        <w:rPr>
          <w:rFonts w:asciiTheme="minorHAnsi" w:eastAsiaTheme="minorEastAsia" w:hAnsiTheme="minorHAnsi" w:cstheme="minorBidi"/>
          <w:i w:val="0"/>
          <w:noProof/>
          <w:sz w:val="22"/>
          <w:szCs w:val="22"/>
        </w:rPr>
        <w:tab/>
      </w:r>
      <w:r>
        <w:rPr>
          <w:noProof/>
        </w:rPr>
        <w:t>Simulation</w:t>
      </w:r>
      <w:r>
        <w:rPr>
          <w:noProof/>
        </w:rPr>
        <w:tab/>
      </w:r>
      <w:r>
        <w:rPr>
          <w:noProof/>
        </w:rPr>
        <w:fldChar w:fldCharType="begin"/>
      </w:r>
      <w:r>
        <w:rPr>
          <w:noProof/>
        </w:rPr>
        <w:instrText xml:space="preserve"> PAGEREF _Toc467875987 \h </w:instrText>
      </w:r>
      <w:r>
        <w:rPr>
          <w:noProof/>
        </w:rPr>
      </w:r>
      <w:r>
        <w:rPr>
          <w:noProof/>
        </w:rPr>
        <w:fldChar w:fldCharType="separate"/>
      </w:r>
      <w:r>
        <w:rPr>
          <w:noProof/>
        </w:rPr>
        <w:t>6</w:t>
      </w:r>
      <w:r>
        <w:rPr>
          <w:noProof/>
        </w:rPr>
        <w:fldChar w:fldCharType="end"/>
      </w:r>
    </w:p>
    <w:p w14:paraId="1C80D508" w14:textId="630B4322"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1.4.2.</w:t>
      </w:r>
      <w:r>
        <w:rPr>
          <w:rFonts w:asciiTheme="minorHAnsi" w:eastAsiaTheme="minorEastAsia" w:hAnsiTheme="minorHAnsi" w:cstheme="minorBidi"/>
          <w:i w:val="0"/>
          <w:noProof/>
          <w:sz w:val="22"/>
          <w:szCs w:val="22"/>
        </w:rPr>
        <w:tab/>
      </w:r>
      <w:r>
        <w:rPr>
          <w:noProof/>
        </w:rPr>
        <w:t>Hardware implementation</w:t>
      </w:r>
      <w:r>
        <w:rPr>
          <w:noProof/>
        </w:rPr>
        <w:tab/>
      </w:r>
      <w:r>
        <w:rPr>
          <w:noProof/>
        </w:rPr>
        <w:fldChar w:fldCharType="begin"/>
      </w:r>
      <w:r>
        <w:rPr>
          <w:noProof/>
        </w:rPr>
        <w:instrText xml:space="preserve"> PAGEREF _Toc467875988 \h </w:instrText>
      </w:r>
      <w:r>
        <w:rPr>
          <w:noProof/>
        </w:rPr>
      </w:r>
      <w:r>
        <w:rPr>
          <w:noProof/>
        </w:rPr>
        <w:fldChar w:fldCharType="separate"/>
      </w:r>
      <w:r>
        <w:rPr>
          <w:noProof/>
        </w:rPr>
        <w:t>6</w:t>
      </w:r>
      <w:r>
        <w:rPr>
          <w:noProof/>
        </w:rPr>
        <w:fldChar w:fldCharType="end"/>
      </w:r>
    </w:p>
    <w:p w14:paraId="157953D3" w14:textId="136C90A6"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Impact</w:t>
      </w:r>
      <w:r>
        <w:rPr>
          <w:noProof/>
        </w:rPr>
        <w:tab/>
      </w:r>
      <w:r>
        <w:rPr>
          <w:noProof/>
        </w:rPr>
        <w:fldChar w:fldCharType="begin"/>
      </w:r>
      <w:r>
        <w:rPr>
          <w:noProof/>
        </w:rPr>
        <w:instrText xml:space="preserve"> PAGEREF _Toc467875989 \h </w:instrText>
      </w:r>
      <w:r>
        <w:rPr>
          <w:noProof/>
        </w:rPr>
      </w:r>
      <w:r>
        <w:rPr>
          <w:noProof/>
        </w:rPr>
        <w:fldChar w:fldCharType="separate"/>
      </w:r>
      <w:r>
        <w:rPr>
          <w:noProof/>
        </w:rPr>
        <w:t>6</w:t>
      </w:r>
      <w:r>
        <w:rPr>
          <w:noProof/>
        </w:rPr>
        <w:fldChar w:fldCharType="end"/>
      </w:r>
    </w:p>
    <w:p w14:paraId="6A9176CE" w14:textId="1B36AC46"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Background</w:t>
      </w:r>
      <w:r>
        <w:rPr>
          <w:noProof/>
        </w:rPr>
        <w:tab/>
      </w:r>
      <w:r>
        <w:rPr>
          <w:noProof/>
        </w:rPr>
        <w:fldChar w:fldCharType="begin"/>
      </w:r>
      <w:r>
        <w:rPr>
          <w:noProof/>
        </w:rPr>
        <w:instrText xml:space="preserve"> PAGEREF _Toc467875990 \h </w:instrText>
      </w:r>
      <w:r>
        <w:rPr>
          <w:noProof/>
        </w:rPr>
      </w:r>
      <w:r>
        <w:rPr>
          <w:noProof/>
        </w:rPr>
        <w:fldChar w:fldCharType="separate"/>
      </w:r>
      <w:r>
        <w:rPr>
          <w:noProof/>
        </w:rPr>
        <w:t>7</w:t>
      </w:r>
      <w:r>
        <w:rPr>
          <w:noProof/>
        </w:rPr>
        <w:fldChar w:fldCharType="end"/>
      </w:r>
    </w:p>
    <w:p w14:paraId="69879CAB" w14:textId="46E6CEC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alternatives</w:t>
      </w:r>
      <w:r>
        <w:rPr>
          <w:noProof/>
        </w:rPr>
        <w:tab/>
      </w:r>
      <w:r>
        <w:rPr>
          <w:noProof/>
        </w:rPr>
        <w:fldChar w:fldCharType="begin"/>
      </w:r>
      <w:r>
        <w:rPr>
          <w:noProof/>
        </w:rPr>
        <w:instrText xml:space="preserve"> PAGEREF _Toc467875991 \h </w:instrText>
      </w:r>
      <w:r>
        <w:rPr>
          <w:noProof/>
        </w:rPr>
      </w:r>
      <w:r>
        <w:rPr>
          <w:noProof/>
        </w:rPr>
        <w:fldChar w:fldCharType="separate"/>
      </w:r>
      <w:r>
        <w:rPr>
          <w:noProof/>
        </w:rPr>
        <w:t>9</w:t>
      </w:r>
      <w:r>
        <w:rPr>
          <w:noProof/>
        </w:rPr>
        <w:fldChar w:fldCharType="end"/>
      </w:r>
    </w:p>
    <w:p w14:paraId="1292322D" w14:textId="10CBFF4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States of the quadrotor</w:t>
      </w:r>
      <w:r>
        <w:rPr>
          <w:noProof/>
        </w:rPr>
        <w:tab/>
      </w:r>
      <w:r>
        <w:rPr>
          <w:noProof/>
        </w:rPr>
        <w:fldChar w:fldCharType="begin"/>
      </w:r>
      <w:r>
        <w:rPr>
          <w:noProof/>
        </w:rPr>
        <w:instrText xml:space="preserve"> PAGEREF _Toc467875992 \h </w:instrText>
      </w:r>
      <w:r>
        <w:rPr>
          <w:noProof/>
        </w:rPr>
      </w:r>
      <w:r>
        <w:rPr>
          <w:noProof/>
        </w:rPr>
        <w:fldChar w:fldCharType="separate"/>
      </w:r>
      <w:r>
        <w:rPr>
          <w:noProof/>
        </w:rPr>
        <w:t>9</w:t>
      </w:r>
      <w:r>
        <w:rPr>
          <w:noProof/>
        </w:rPr>
        <w:fldChar w:fldCharType="end"/>
      </w:r>
    </w:p>
    <w:p w14:paraId="0D9BAAF6" w14:textId="134EDAE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Sensors</w:t>
      </w:r>
      <w:r>
        <w:rPr>
          <w:noProof/>
        </w:rPr>
        <w:tab/>
      </w:r>
      <w:r>
        <w:rPr>
          <w:noProof/>
        </w:rPr>
        <w:fldChar w:fldCharType="begin"/>
      </w:r>
      <w:r>
        <w:rPr>
          <w:noProof/>
        </w:rPr>
        <w:instrText xml:space="preserve"> PAGEREF _Toc467875993 \h </w:instrText>
      </w:r>
      <w:r>
        <w:rPr>
          <w:noProof/>
        </w:rPr>
      </w:r>
      <w:r>
        <w:rPr>
          <w:noProof/>
        </w:rPr>
        <w:fldChar w:fldCharType="separate"/>
      </w:r>
      <w:r>
        <w:rPr>
          <w:noProof/>
        </w:rPr>
        <w:t>9</w:t>
      </w:r>
      <w:r>
        <w:rPr>
          <w:noProof/>
        </w:rPr>
        <w:fldChar w:fldCharType="end"/>
      </w:r>
    </w:p>
    <w:p w14:paraId="27FA6534" w14:textId="2EDBA3A3"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_Toc467875994 \h </w:instrText>
      </w:r>
      <w:r>
        <w:rPr>
          <w:noProof/>
        </w:rPr>
      </w:r>
      <w:r>
        <w:rPr>
          <w:noProof/>
        </w:rPr>
        <w:fldChar w:fldCharType="separate"/>
      </w:r>
      <w:r>
        <w:rPr>
          <w:noProof/>
        </w:rPr>
        <w:t>9</w:t>
      </w:r>
      <w:r>
        <w:rPr>
          <w:noProof/>
        </w:rPr>
        <w:fldChar w:fldCharType="end"/>
      </w:r>
    </w:p>
    <w:p w14:paraId="4C093A75" w14:textId="2FFD77C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3.3.1.</w:t>
      </w:r>
      <w:r>
        <w:rPr>
          <w:rFonts w:asciiTheme="minorHAnsi" w:eastAsiaTheme="minorEastAsia" w:hAnsiTheme="minorHAnsi" w:cstheme="minorBidi"/>
          <w:i w:val="0"/>
          <w:noProof/>
          <w:sz w:val="22"/>
          <w:szCs w:val="22"/>
        </w:rPr>
        <w:tab/>
      </w:r>
      <w:r>
        <w:rPr>
          <w:noProof/>
        </w:rPr>
        <w:t>Convex Optimization</w:t>
      </w:r>
      <w:r>
        <w:rPr>
          <w:noProof/>
        </w:rPr>
        <w:tab/>
      </w:r>
      <w:r>
        <w:rPr>
          <w:noProof/>
        </w:rPr>
        <w:fldChar w:fldCharType="begin"/>
      </w:r>
      <w:r>
        <w:rPr>
          <w:noProof/>
        </w:rPr>
        <w:instrText xml:space="preserve"> PAGEREF _Toc467875995 \h </w:instrText>
      </w:r>
      <w:r>
        <w:rPr>
          <w:noProof/>
        </w:rPr>
      </w:r>
      <w:r>
        <w:rPr>
          <w:noProof/>
        </w:rPr>
        <w:fldChar w:fldCharType="separate"/>
      </w:r>
      <w:r>
        <w:rPr>
          <w:noProof/>
        </w:rPr>
        <w:t>9</w:t>
      </w:r>
      <w:r>
        <w:rPr>
          <w:noProof/>
        </w:rPr>
        <w:fldChar w:fldCharType="end"/>
      </w:r>
    </w:p>
    <w:p w14:paraId="191467AF" w14:textId="5D03470A"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3.3.2.</w:t>
      </w:r>
      <w:r>
        <w:rPr>
          <w:rFonts w:asciiTheme="minorHAnsi" w:eastAsiaTheme="minorEastAsia" w:hAnsiTheme="minorHAnsi" w:cstheme="minorBidi"/>
          <w:i w:val="0"/>
          <w:noProof/>
          <w:sz w:val="22"/>
          <w:szCs w:val="22"/>
        </w:rPr>
        <w:tab/>
      </w:r>
      <w:r>
        <w:rPr>
          <w:noProof/>
        </w:rPr>
        <w:t>Satisfiability Modulo Theory for nonlinear systems</w:t>
      </w:r>
      <w:r>
        <w:rPr>
          <w:noProof/>
        </w:rPr>
        <w:tab/>
      </w:r>
      <w:r>
        <w:rPr>
          <w:noProof/>
        </w:rPr>
        <w:fldChar w:fldCharType="begin"/>
      </w:r>
      <w:r>
        <w:rPr>
          <w:noProof/>
        </w:rPr>
        <w:instrText xml:space="preserve"> PAGEREF _Toc467875996 \h </w:instrText>
      </w:r>
      <w:r>
        <w:rPr>
          <w:noProof/>
        </w:rPr>
      </w:r>
      <w:r>
        <w:rPr>
          <w:noProof/>
        </w:rPr>
        <w:fldChar w:fldCharType="separate"/>
      </w:r>
      <w:r>
        <w:rPr>
          <w:noProof/>
        </w:rPr>
        <w:t>10</w:t>
      </w:r>
      <w:r>
        <w:rPr>
          <w:noProof/>
        </w:rPr>
        <w:fldChar w:fldCharType="end"/>
      </w:r>
    </w:p>
    <w:p w14:paraId="3EDA5B7F" w14:textId="702F4844"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Hardware</w:t>
      </w:r>
      <w:r>
        <w:rPr>
          <w:noProof/>
        </w:rPr>
        <w:tab/>
      </w:r>
      <w:r>
        <w:rPr>
          <w:noProof/>
        </w:rPr>
        <w:fldChar w:fldCharType="begin"/>
      </w:r>
      <w:r>
        <w:rPr>
          <w:noProof/>
        </w:rPr>
        <w:instrText xml:space="preserve"> PAGEREF _Toc467875997 \h </w:instrText>
      </w:r>
      <w:r>
        <w:rPr>
          <w:noProof/>
        </w:rPr>
      </w:r>
      <w:r>
        <w:rPr>
          <w:noProof/>
        </w:rPr>
        <w:fldChar w:fldCharType="separate"/>
      </w:r>
      <w:r>
        <w:rPr>
          <w:noProof/>
        </w:rPr>
        <w:t>11</w:t>
      </w:r>
      <w:r>
        <w:rPr>
          <w:noProof/>
        </w:rPr>
        <w:fldChar w:fldCharType="end"/>
      </w:r>
    </w:p>
    <w:p w14:paraId="59F4F672" w14:textId="034EE2F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_Toc467875998 \h </w:instrText>
      </w:r>
      <w:r>
        <w:rPr>
          <w:noProof/>
        </w:rPr>
      </w:r>
      <w:r>
        <w:rPr>
          <w:noProof/>
        </w:rPr>
        <w:fldChar w:fldCharType="separate"/>
      </w:r>
      <w:r>
        <w:rPr>
          <w:noProof/>
        </w:rPr>
        <w:t>11</w:t>
      </w:r>
      <w:r>
        <w:rPr>
          <w:noProof/>
        </w:rPr>
        <w:fldChar w:fldCharType="end"/>
      </w:r>
    </w:p>
    <w:p w14:paraId="259F4F0E" w14:textId="4A31AFDB"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Flight controller and computer</w:t>
      </w:r>
      <w:r>
        <w:rPr>
          <w:noProof/>
        </w:rPr>
        <w:tab/>
      </w:r>
      <w:r>
        <w:rPr>
          <w:noProof/>
        </w:rPr>
        <w:fldChar w:fldCharType="begin"/>
      </w:r>
      <w:r>
        <w:rPr>
          <w:noProof/>
        </w:rPr>
        <w:instrText xml:space="preserve"> PAGEREF _Toc467875999 \h </w:instrText>
      </w:r>
      <w:r>
        <w:rPr>
          <w:noProof/>
        </w:rPr>
      </w:r>
      <w:r>
        <w:rPr>
          <w:noProof/>
        </w:rPr>
        <w:fldChar w:fldCharType="separate"/>
      </w:r>
      <w:r>
        <w:rPr>
          <w:noProof/>
        </w:rPr>
        <w:t>11</w:t>
      </w:r>
      <w:r>
        <w:rPr>
          <w:noProof/>
        </w:rPr>
        <w:fldChar w:fldCharType="end"/>
      </w:r>
    </w:p>
    <w:p w14:paraId="6BA8852E" w14:textId="698C24F7"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Detailed design</w:t>
      </w:r>
      <w:r>
        <w:rPr>
          <w:noProof/>
        </w:rPr>
        <w:tab/>
      </w:r>
      <w:r>
        <w:rPr>
          <w:noProof/>
        </w:rPr>
        <w:fldChar w:fldCharType="begin"/>
      </w:r>
      <w:r>
        <w:rPr>
          <w:noProof/>
        </w:rPr>
        <w:instrText xml:space="preserve"> PAGEREF _Toc467876000 \h </w:instrText>
      </w:r>
      <w:r>
        <w:rPr>
          <w:noProof/>
        </w:rPr>
      </w:r>
      <w:r>
        <w:rPr>
          <w:noProof/>
        </w:rPr>
        <w:fldChar w:fldCharType="separate"/>
      </w:r>
      <w:r>
        <w:rPr>
          <w:noProof/>
        </w:rPr>
        <w:t>12</w:t>
      </w:r>
      <w:r>
        <w:rPr>
          <w:noProof/>
        </w:rPr>
        <w:fldChar w:fldCharType="end"/>
      </w:r>
    </w:p>
    <w:p w14:paraId="3B0A1F49" w14:textId="05329D32"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Simulation</w:t>
      </w:r>
      <w:r>
        <w:rPr>
          <w:noProof/>
        </w:rPr>
        <w:tab/>
      </w:r>
      <w:r>
        <w:rPr>
          <w:noProof/>
        </w:rPr>
        <w:fldChar w:fldCharType="begin"/>
      </w:r>
      <w:r>
        <w:rPr>
          <w:noProof/>
        </w:rPr>
        <w:instrText xml:space="preserve"> PAGEREF _Toc467876001 \h </w:instrText>
      </w:r>
      <w:r>
        <w:rPr>
          <w:noProof/>
        </w:rPr>
      </w:r>
      <w:r>
        <w:rPr>
          <w:noProof/>
        </w:rPr>
        <w:fldChar w:fldCharType="separate"/>
      </w:r>
      <w:r>
        <w:rPr>
          <w:noProof/>
        </w:rPr>
        <w:t>13</w:t>
      </w:r>
      <w:r>
        <w:rPr>
          <w:noProof/>
        </w:rPr>
        <w:fldChar w:fldCharType="end"/>
      </w:r>
    </w:p>
    <w:p w14:paraId="0E5F0AD0" w14:textId="0D6F3BF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4.1.1.</w:t>
      </w:r>
      <w:r>
        <w:rPr>
          <w:rFonts w:asciiTheme="minorHAnsi" w:eastAsiaTheme="minorEastAsia" w:hAnsiTheme="minorHAnsi" w:cstheme="minorBidi"/>
          <w:i w:val="0"/>
          <w:noProof/>
          <w:sz w:val="22"/>
          <w:szCs w:val="22"/>
        </w:rPr>
        <w:tab/>
      </w:r>
      <w:r>
        <w:rPr>
          <w:noProof/>
        </w:rPr>
        <w:t>Dynamic Model</w:t>
      </w:r>
      <w:r>
        <w:rPr>
          <w:noProof/>
        </w:rPr>
        <w:tab/>
      </w:r>
      <w:r>
        <w:rPr>
          <w:noProof/>
        </w:rPr>
        <w:fldChar w:fldCharType="begin"/>
      </w:r>
      <w:r>
        <w:rPr>
          <w:noProof/>
        </w:rPr>
        <w:instrText xml:space="preserve"> PAGEREF _Toc467876002 \h </w:instrText>
      </w:r>
      <w:r>
        <w:rPr>
          <w:noProof/>
        </w:rPr>
      </w:r>
      <w:r>
        <w:rPr>
          <w:noProof/>
        </w:rPr>
        <w:fldChar w:fldCharType="separate"/>
      </w:r>
      <w:r>
        <w:rPr>
          <w:noProof/>
        </w:rPr>
        <w:t>13</w:t>
      </w:r>
      <w:r>
        <w:rPr>
          <w:noProof/>
        </w:rPr>
        <w:fldChar w:fldCharType="end"/>
      </w:r>
    </w:p>
    <w:p w14:paraId="6F2E987D" w14:textId="09C85D3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4.1.2.</w:t>
      </w:r>
      <w:r>
        <w:rPr>
          <w:rFonts w:asciiTheme="minorHAnsi" w:eastAsiaTheme="minorEastAsia" w:hAnsiTheme="minorHAnsi" w:cstheme="minorBidi"/>
          <w:i w:val="0"/>
          <w:noProof/>
          <w:sz w:val="22"/>
          <w:szCs w:val="22"/>
        </w:rPr>
        <w:tab/>
      </w:r>
      <w:r>
        <w:rPr>
          <w:noProof/>
        </w:rPr>
        <w:t>Closed-loop simulation</w:t>
      </w:r>
      <w:r>
        <w:rPr>
          <w:noProof/>
        </w:rPr>
        <w:tab/>
      </w:r>
      <w:r>
        <w:rPr>
          <w:noProof/>
        </w:rPr>
        <w:fldChar w:fldCharType="begin"/>
      </w:r>
      <w:r>
        <w:rPr>
          <w:noProof/>
        </w:rPr>
        <w:instrText xml:space="preserve"> PAGEREF _Toc467876003 \h </w:instrText>
      </w:r>
      <w:r>
        <w:rPr>
          <w:noProof/>
        </w:rPr>
      </w:r>
      <w:r>
        <w:rPr>
          <w:noProof/>
        </w:rPr>
        <w:fldChar w:fldCharType="separate"/>
      </w:r>
      <w:r>
        <w:rPr>
          <w:noProof/>
        </w:rPr>
        <w:t>13</w:t>
      </w:r>
      <w:r>
        <w:rPr>
          <w:noProof/>
        </w:rPr>
        <w:fldChar w:fldCharType="end"/>
      </w:r>
    </w:p>
    <w:p w14:paraId="699CE5D3" w14:textId="35A13DF6"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4.1.3.</w:t>
      </w:r>
      <w:r>
        <w:rPr>
          <w:rFonts w:asciiTheme="minorHAnsi" w:eastAsiaTheme="minorEastAsia" w:hAnsiTheme="minorHAnsi" w:cstheme="minorBidi"/>
          <w:i w:val="0"/>
          <w:noProof/>
          <w:sz w:val="22"/>
          <w:szCs w:val="22"/>
        </w:rPr>
        <w:tab/>
      </w:r>
      <w:r>
        <w:rPr>
          <w:noProof/>
        </w:rPr>
        <w:t>Closed-loop simulation with SSE</w:t>
      </w:r>
      <w:r>
        <w:rPr>
          <w:noProof/>
        </w:rPr>
        <w:tab/>
      </w:r>
      <w:r>
        <w:rPr>
          <w:noProof/>
        </w:rPr>
        <w:fldChar w:fldCharType="begin"/>
      </w:r>
      <w:r>
        <w:rPr>
          <w:noProof/>
        </w:rPr>
        <w:instrText xml:space="preserve"> PAGEREF _Toc467876004 \h </w:instrText>
      </w:r>
      <w:r>
        <w:rPr>
          <w:noProof/>
        </w:rPr>
      </w:r>
      <w:r>
        <w:rPr>
          <w:noProof/>
        </w:rPr>
        <w:fldChar w:fldCharType="separate"/>
      </w:r>
      <w:r>
        <w:rPr>
          <w:noProof/>
        </w:rPr>
        <w:t>13</w:t>
      </w:r>
      <w:r>
        <w:rPr>
          <w:noProof/>
        </w:rPr>
        <w:fldChar w:fldCharType="end"/>
      </w:r>
    </w:p>
    <w:p w14:paraId="4329B794" w14:textId="2BB064E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Hardware implementation</w:t>
      </w:r>
      <w:r>
        <w:rPr>
          <w:noProof/>
        </w:rPr>
        <w:tab/>
      </w:r>
      <w:r>
        <w:rPr>
          <w:noProof/>
        </w:rPr>
        <w:fldChar w:fldCharType="begin"/>
      </w:r>
      <w:r>
        <w:rPr>
          <w:noProof/>
        </w:rPr>
        <w:instrText xml:space="preserve"> PAGEREF _Toc467876005 \h </w:instrText>
      </w:r>
      <w:r>
        <w:rPr>
          <w:noProof/>
        </w:rPr>
      </w:r>
      <w:r>
        <w:rPr>
          <w:noProof/>
        </w:rPr>
        <w:fldChar w:fldCharType="separate"/>
      </w:r>
      <w:r>
        <w:rPr>
          <w:noProof/>
        </w:rPr>
        <w:t>13</w:t>
      </w:r>
      <w:r>
        <w:rPr>
          <w:noProof/>
        </w:rPr>
        <w:fldChar w:fldCharType="end"/>
      </w:r>
    </w:p>
    <w:p w14:paraId="32748022" w14:textId="16EF984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4.2.1.</w:t>
      </w:r>
      <w:r>
        <w:rPr>
          <w:rFonts w:asciiTheme="minorHAnsi" w:eastAsiaTheme="minorEastAsia" w:hAnsiTheme="minorHAnsi" w:cstheme="minorBidi"/>
          <w:i w:val="0"/>
          <w:noProof/>
          <w:sz w:val="22"/>
          <w:szCs w:val="22"/>
        </w:rPr>
        <w:tab/>
      </w:r>
      <w:r>
        <w:rPr>
          <w:noProof/>
        </w:rPr>
        <w:t>Onboard computer</w:t>
      </w:r>
      <w:r>
        <w:rPr>
          <w:noProof/>
        </w:rPr>
        <w:tab/>
      </w:r>
      <w:r>
        <w:rPr>
          <w:noProof/>
        </w:rPr>
        <w:fldChar w:fldCharType="begin"/>
      </w:r>
      <w:r>
        <w:rPr>
          <w:noProof/>
        </w:rPr>
        <w:instrText xml:space="preserve"> PAGEREF _Toc467876006 \h </w:instrText>
      </w:r>
      <w:r>
        <w:rPr>
          <w:noProof/>
        </w:rPr>
      </w:r>
      <w:r>
        <w:rPr>
          <w:noProof/>
        </w:rPr>
        <w:fldChar w:fldCharType="separate"/>
      </w:r>
      <w:r>
        <w:rPr>
          <w:noProof/>
        </w:rPr>
        <w:t>13</w:t>
      </w:r>
      <w:r>
        <w:rPr>
          <w:noProof/>
        </w:rPr>
        <w:fldChar w:fldCharType="end"/>
      </w:r>
    </w:p>
    <w:p w14:paraId="3A646A40" w14:textId="7718EC4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4.2.2.</w:t>
      </w:r>
      <w:r>
        <w:rPr>
          <w:rFonts w:asciiTheme="minorHAnsi" w:eastAsiaTheme="minorEastAsia" w:hAnsiTheme="minorHAnsi" w:cstheme="minorBidi"/>
          <w:i w:val="0"/>
          <w:noProof/>
          <w:sz w:val="22"/>
          <w:szCs w:val="22"/>
        </w:rPr>
        <w:tab/>
      </w:r>
      <w:r>
        <w:rPr>
          <w:noProof/>
        </w:rPr>
        <w:t>Sensors</w:t>
      </w:r>
      <w:r>
        <w:rPr>
          <w:noProof/>
        </w:rPr>
        <w:tab/>
      </w:r>
      <w:r>
        <w:rPr>
          <w:noProof/>
        </w:rPr>
        <w:fldChar w:fldCharType="begin"/>
      </w:r>
      <w:r>
        <w:rPr>
          <w:noProof/>
        </w:rPr>
        <w:instrText xml:space="preserve"> PAGEREF _Toc467876007 \h </w:instrText>
      </w:r>
      <w:r>
        <w:rPr>
          <w:noProof/>
        </w:rPr>
      </w:r>
      <w:r>
        <w:rPr>
          <w:noProof/>
        </w:rPr>
        <w:fldChar w:fldCharType="separate"/>
      </w:r>
      <w:r>
        <w:rPr>
          <w:noProof/>
        </w:rPr>
        <w:t>13</w:t>
      </w:r>
      <w:r>
        <w:rPr>
          <w:noProof/>
        </w:rPr>
        <w:fldChar w:fldCharType="end"/>
      </w:r>
    </w:p>
    <w:p w14:paraId="394CE12F" w14:textId="4BA39E4C"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4.2.3.</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_Toc467876008 \h </w:instrText>
      </w:r>
      <w:r>
        <w:rPr>
          <w:noProof/>
        </w:rPr>
      </w:r>
      <w:r>
        <w:rPr>
          <w:noProof/>
        </w:rPr>
        <w:fldChar w:fldCharType="separate"/>
      </w:r>
      <w:r>
        <w:rPr>
          <w:noProof/>
        </w:rPr>
        <w:t>13</w:t>
      </w:r>
      <w:r>
        <w:rPr>
          <w:noProof/>
        </w:rPr>
        <w:fldChar w:fldCharType="end"/>
      </w:r>
    </w:p>
    <w:p w14:paraId="556789EF" w14:textId="2DFA059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4.2.4.</w:t>
      </w:r>
      <w:r>
        <w:rPr>
          <w:rFonts w:asciiTheme="minorHAnsi" w:eastAsiaTheme="minorEastAsia" w:hAnsiTheme="minorHAnsi" w:cstheme="minorBidi"/>
          <w:i w:val="0"/>
          <w:noProof/>
          <w:sz w:val="22"/>
          <w:szCs w:val="22"/>
        </w:rPr>
        <w:tab/>
      </w:r>
      <w:r>
        <w:rPr>
          <w:noProof/>
        </w:rPr>
        <w:t>Controller</w:t>
      </w:r>
      <w:r>
        <w:rPr>
          <w:noProof/>
        </w:rPr>
        <w:tab/>
      </w:r>
      <w:r>
        <w:rPr>
          <w:noProof/>
        </w:rPr>
        <w:fldChar w:fldCharType="begin"/>
      </w:r>
      <w:r>
        <w:rPr>
          <w:noProof/>
        </w:rPr>
        <w:instrText xml:space="preserve"> PAGEREF _Toc467876009 \h </w:instrText>
      </w:r>
      <w:r>
        <w:rPr>
          <w:noProof/>
        </w:rPr>
      </w:r>
      <w:r>
        <w:rPr>
          <w:noProof/>
        </w:rPr>
        <w:fldChar w:fldCharType="separate"/>
      </w:r>
      <w:r>
        <w:rPr>
          <w:noProof/>
        </w:rPr>
        <w:t>13</w:t>
      </w:r>
      <w:r>
        <w:rPr>
          <w:noProof/>
        </w:rPr>
        <w:fldChar w:fldCharType="end"/>
      </w:r>
    </w:p>
    <w:p w14:paraId="00238911" w14:textId="651B96F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4.2.5.</w:t>
      </w:r>
      <w:r>
        <w:rPr>
          <w:rFonts w:asciiTheme="minorHAnsi" w:eastAsiaTheme="minorEastAsia" w:hAnsiTheme="minorHAnsi" w:cstheme="minorBidi"/>
          <w:i w:val="0"/>
          <w:noProof/>
          <w:sz w:val="22"/>
          <w:szCs w:val="22"/>
        </w:rPr>
        <w:tab/>
      </w:r>
      <w:r>
        <w:rPr>
          <w:noProof/>
        </w:rPr>
        <w:t>RC receiver</w:t>
      </w:r>
      <w:r>
        <w:rPr>
          <w:noProof/>
        </w:rPr>
        <w:tab/>
      </w:r>
      <w:r>
        <w:rPr>
          <w:noProof/>
        </w:rPr>
        <w:fldChar w:fldCharType="begin"/>
      </w:r>
      <w:r>
        <w:rPr>
          <w:noProof/>
        </w:rPr>
        <w:instrText xml:space="preserve"> PAGEREF _Toc467876010 \h </w:instrText>
      </w:r>
      <w:r>
        <w:rPr>
          <w:noProof/>
        </w:rPr>
      </w:r>
      <w:r>
        <w:rPr>
          <w:noProof/>
        </w:rPr>
        <w:fldChar w:fldCharType="separate"/>
      </w:r>
      <w:r>
        <w:rPr>
          <w:noProof/>
        </w:rPr>
        <w:t>13</w:t>
      </w:r>
      <w:r>
        <w:rPr>
          <w:noProof/>
        </w:rPr>
        <w:fldChar w:fldCharType="end"/>
      </w:r>
    </w:p>
    <w:p w14:paraId="6E4E1296" w14:textId="13901D15"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4.2.6.</w:t>
      </w:r>
      <w:r>
        <w:rPr>
          <w:rFonts w:asciiTheme="minorHAnsi" w:eastAsiaTheme="minorEastAsia" w:hAnsiTheme="minorHAnsi" w:cstheme="minorBidi"/>
          <w:i w:val="0"/>
          <w:noProof/>
          <w:sz w:val="22"/>
          <w:szCs w:val="22"/>
        </w:rPr>
        <w:tab/>
      </w:r>
      <w:r>
        <w:rPr>
          <w:noProof/>
        </w:rPr>
        <w:t>Power grid</w:t>
      </w:r>
      <w:r>
        <w:rPr>
          <w:noProof/>
        </w:rPr>
        <w:tab/>
      </w:r>
      <w:r>
        <w:rPr>
          <w:noProof/>
        </w:rPr>
        <w:fldChar w:fldCharType="begin"/>
      </w:r>
      <w:r>
        <w:rPr>
          <w:noProof/>
        </w:rPr>
        <w:instrText xml:space="preserve"> PAGEREF _Toc467876011 \h </w:instrText>
      </w:r>
      <w:r>
        <w:rPr>
          <w:noProof/>
        </w:rPr>
      </w:r>
      <w:r>
        <w:rPr>
          <w:noProof/>
        </w:rPr>
        <w:fldChar w:fldCharType="separate"/>
      </w:r>
      <w:r>
        <w:rPr>
          <w:noProof/>
        </w:rPr>
        <w:t>13</w:t>
      </w:r>
      <w:r>
        <w:rPr>
          <w:noProof/>
        </w:rPr>
        <w:fldChar w:fldCharType="end"/>
      </w:r>
    </w:p>
    <w:p w14:paraId="442BF449" w14:textId="105AE849"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Results</w:t>
      </w:r>
      <w:r>
        <w:rPr>
          <w:noProof/>
        </w:rPr>
        <w:tab/>
      </w:r>
      <w:r>
        <w:rPr>
          <w:noProof/>
        </w:rPr>
        <w:fldChar w:fldCharType="begin"/>
      </w:r>
      <w:r>
        <w:rPr>
          <w:noProof/>
        </w:rPr>
        <w:instrText xml:space="preserve"> PAGEREF _Toc467876012 \h </w:instrText>
      </w:r>
      <w:r>
        <w:rPr>
          <w:noProof/>
        </w:rPr>
      </w:r>
      <w:r>
        <w:rPr>
          <w:noProof/>
        </w:rPr>
        <w:fldChar w:fldCharType="separate"/>
      </w:r>
      <w:r>
        <w:rPr>
          <w:noProof/>
        </w:rPr>
        <w:t>14</w:t>
      </w:r>
      <w:r>
        <w:rPr>
          <w:noProof/>
        </w:rPr>
        <w:fldChar w:fldCharType="end"/>
      </w:r>
    </w:p>
    <w:p w14:paraId="65477D0B" w14:textId="2231300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Dynamic model</w:t>
      </w:r>
      <w:r>
        <w:rPr>
          <w:noProof/>
        </w:rPr>
        <w:tab/>
      </w:r>
      <w:r>
        <w:rPr>
          <w:noProof/>
        </w:rPr>
        <w:fldChar w:fldCharType="begin"/>
      </w:r>
      <w:r>
        <w:rPr>
          <w:noProof/>
        </w:rPr>
        <w:instrText xml:space="preserve"> PAGEREF _Toc467876013 \h </w:instrText>
      </w:r>
      <w:r>
        <w:rPr>
          <w:noProof/>
        </w:rPr>
      </w:r>
      <w:r>
        <w:rPr>
          <w:noProof/>
        </w:rPr>
        <w:fldChar w:fldCharType="separate"/>
      </w:r>
      <w:r>
        <w:rPr>
          <w:noProof/>
        </w:rPr>
        <w:t>14</w:t>
      </w:r>
      <w:r>
        <w:rPr>
          <w:noProof/>
        </w:rPr>
        <w:fldChar w:fldCharType="end"/>
      </w:r>
    </w:p>
    <w:p w14:paraId="0294F7C0" w14:textId="535881F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Closed-loop simulation</w:t>
      </w:r>
      <w:r>
        <w:rPr>
          <w:noProof/>
        </w:rPr>
        <w:tab/>
      </w:r>
      <w:r>
        <w:rPr>
          <w:noProof/>
        </w:rPr>
        <w:fldChar w:fldCharType="begin"/>
      </w:r>
      <w:r>
        <w:rPr>
          <w:noProof/>
        </w:rPr>
        <w:instrText xml:space="preserve"> PAGEREF _Toc467876014 \h </w:instrText>
      </w:r>
      <w:r>
        <w:rPr>
          <w:noProof/>
        </w:rPr>
      </w:r>
      <w:r>
        <w:rPr>
          <w:noProof/>
        </w:rPr>
        <w:fldChar w:fldCharType="separate"/>
      </w:r>
      <w:r>
        <w:rPr>
          <w:noProof/>
        </w:rPr>
        <w:t>14</w:t>
      </w:r>
      <w:r>
        <w:rPr>
          <w:noProof/>
        </w:rPr>
        <w:fldChar w:fldCharType="end"/>
      </w:r>
    </w:p>
    <w:p w14:paraId="27F131AE" w14:textId="2A68079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_Toc467876015 \h </w:instrText>
      </w:r>
      <w:r>
        <w:rPr>
          <w:noProof/>
        </w:rPr>
      </w:r>
      <w:r>
        <w:rPr>
          <w:noProof/>
        </w:rPr>
        <w:fldChar w:fldCharType="separate"/>
      </w:r>
      <w:r>
        <w:rPr>
          <w:noProof/>
        </w:rPr>
        <w:t>14</w:t>
      </w:r>
      <w:r>
        <w:rPr>
          <w:noProof/>
        </w:rPr>
        <w:fldChar w:fldCharType="end"/>
      </w:r>
    </w:p>
    <w:p w14:paraId="6B0BAB24" w14:textId="2187F00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Sensor data</w:t>
      </w:r>
      <w:r>
        <w:rPr>
          <w:noProof/>
        </w:rPr>
        <w:tab/>
      </w:r>
      <w:r>
        <w:rPr>
          <w:noProof/>
        </w:rPr>
        <w:fldChar w:fldCharType="begin"/>
      </w:r>
      <w:r>
        <w:rPr>
          <w:noProof/>
        </w:rPr>
        <w:instrText xml:space="preserve"> PAGEREF _Toc467876016 \h </w:instrText>
      </w:r>
      <w:r>
        <w:rPr>
          <w:noProof/>
        </w:rPr>
      </w:r>
      <w:r>
        <w:rPr>
          <w:noProof/>
        </w:rPr>
        <w:fldChar w:fldCharType="separate"/>
      </w:r>
      <w:r>
        <w:rPr>
          <w:noProof/>
        </w:rPr>
        <w:t>14</w:t>
      </w:r>
      <w:r>
        <w:rPr>
          <w:noProof/>
        </w:rPr>
        <w:fldChar w:fldCharType="end"/>
      </w:r>
    </w:p>
    <w:p w14:paraId="39B16722" w14:textId="2101E5C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5.4.1.</w:t>
      </w:r>
      <w:r>
        <w:rPr>
          <w:rFonts w:asciiTheme="minorHAnsi" w:eastAsiaTheme="minorEastAsia" w:hAnsiTheme="minorHAnsi" w:cstheme="minorBidi"/>
          <w:i w:val="0"/>
          <w:noProof/>
          <w:sz w:val="22"/>
          <w:szCs w:val="22"/>
        </w:rPr>
        <w:tab/>
      </w:r>
      <w:r>
        <w:rPr>
          <w:noProof/>
        </w:rPr>
        <w:t>9DOF sensor</w:t>
      </w:r>
      <w:r>
        <w:rPr>
          <w:noProof/>
        </w:rPr>
        <w:tab/>
      </w:r>
      <w:r>
        <w:rPr>
          <w:noProof/>
        </w:rPr>
        <w:fldChar w:fldCharType="begin"/>
      </w:r>
      <w:r>
        <w:rPr>
          <w:noProof/>
        </w:rPr>
        <w:instrText xml:space="preserve"> PAGEREF _Toc467876017 \h </w:instrText>
      </w:r>
      <w:r>
        <w:rPr>
          <w:noProof/>
        </w:rPr>
      </w:r>
      <w:r>
        <w:rPr>
          <w:noProof/>
        </w:rPr>
        <w:fldChar w:fldCharType="separate"/>
      </w:r>
      <w:r>
        <w:rPr>
          <w:noProof/>
        </w:rPr>
        <w:t>14</w:t>
      </w:r>
      <w:r>
        <w:rPr>
          <w:noProof/>
        </w:rPr>
        <w:fldChar w:fldCharType="end"/>
      </w:r>
    </w:p>
    <w:p w14:paraId="65CE6249" w14:textId="6BFE8C2F"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5.4.2.</w:t>
      </w:r>
      <w:r>
        <w:rPr>
          <w:rFonts w:asciiTheme="minorHAnsi" w:eastAsiaTheme="minorEastAsia" w:hAnsiTheme="minorHAnsi" w:cstheme="minorBidi"/>
          <w:i w:val="0"/>
          <w:noProof/>
          <w:sz w:val="22"/>
          <w:szCs w:val="22"/>
        </w:rPr>
        <w:tab/>
      </w:r>
      <w:r>
        <w:rPr>
          <w:noProof/>
        </w:rPr>
        <w:t>Laser scanner</w:t>
      </w:r>
      <w:r>
        <w:rPr>
          <w:noProof/>
        </w:rPr>
        <w:tab/>
      </w:r>
      <w:r>
        <w:rPr>
          <w:noProof/>
        </w:rPr>
        <w:fldChar w:fldCharType="begin"/>
      </w:r>
      <w:r>
        <w:rPr>
          <w:noProof/>
        </w:rPr>
        <w:instrText xml:space="preserve"> PAGEREF _Toc467876018 \h </w:instrText>
      </w:r>
      <w:r>
        <w:rPr>
          <w:noProof/>
        </w:rPr>
      </w:r>
      <w:r>
        <w:rPr>
          <w:noProof/>
        </w:rPr>
        <w:fldChar w:fldCharType="separate"/>
      </w:r>
      <w:r>
        <w:rPr>
          <w:noProof/>
        </w:rPr>
        <w:t>14</w:t>
      </w:r>
      <w:r>
        <w:rPr>
          <w:noProof/>
        </w:rPr>
        <w:fldChar w:fldCharType="end"/>
      </w:r>
    </w:p>
    <w:p w14:paraId="399D69AE" w14:textId="255C5E44"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Project Management</w:t>
      </w:r>
      <w:r>
        <w:rPr>
          <w:noProof/>
        </w:rPr>
        <w:tab/>
      </w:r>
      <w:r>
        <w:rPr>
          <w:noProof/>
        </w:rPr>
        <w:fldChar w:fldCharType="begin"/>
      </w:r>
      <w:r>
        <w:rPr>
          <w:noProof/>
        </w:rPr>
        <w:instrText xml:space="preserve"> PAGEREF _Toc467876019 \h </w:instrText>
      </w:r>
      <w:r>
        <w:rPr>
          <w:noProof/>
        </w:rPr>
      </w:r>
      <w:r>
        <w:rPr>
          <w:noProof/>
        </w:rPr>
        <w:fldChar w:fldCharType="separate"/>
      </w:r>
      <w:r>
        <w:rPr>
          <w:noProof/>
        </w:rPr>
        <w:t>15</w:t>
      </w:r>
      <w:r>
        <w:rPr>
          <w:noProof/>
        </w:rPr>
        <w:fldChar w:fldCharType="end"/>
      </w:r>
    </w:p>
    <w:p w14:paraId="66EC05E9" w14:textId="233AAADF"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Fall progress</w:t>
      </w:r>
      <w:r>
        <w:rPr>
          <w:noProof/>
        </w:rPr>
        <w:tab/>
      </w:r>
      <w:r>
        <w:rPr>
          <w:noProof/>
        </w:rPr>
        <w:fldChar w:fldCharType="begin"/>
      </w:r>
      <w:r>
        <w:rPr>
          <w:noProof/>
        </w:rPr>
        <w:instrText xml:space="preserve"> PAGEREF _Toc467876020 \h </w:instrText>
      </w:r>
      <w:r>
        <w:rPr>
          <w:noProof/>
        </w:rPr>
      </w:r>
      <w:r>
        <w:rPr>
          <w:noProof/>
        </w:rPr>
        <w:fldChar w:fldCharType="separate"/>
      </w:r>
      <w:r>
        <w:rPr>
          <w:noProof/>
        </w:rPr>
        <w:t>15</w:t>
      </w:r>
      <w:r>
        <w:rPr>
          <w:noProof/>
        </w:rPr>
        <w:fldChar w:fldCharType="end"/>
      </w:r>
    </w:p>
    <w:p w14:paraId="07ABA359" w14:textId="689944A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Spring overview</w:t>
      </w:r>
      <w:r>
        <w:rPr>
          <w:noProof/>
        </w:rPr>
        <w:tab/>
      </w:r>
      <w:r>
        <w:rPr>
          <w:noProof/>
        </w:rPr>
        <w:fldChar w:fldCharType="begin"/>
      </w:r>
      <w:r>
        <w:rPr>
          <w:noProof/>
        </w:rPr>
        <w:instrText xml:space="preserve"> PAGEREF _Toc467876021 \h </w:instrText>
      </w:r>
      <w:r>
        <w:rPr>
          <w:noProof/>
        </w:rPr>
      </w:r>
      <w:r>
        <w:rPr>
          <w:noProof/>
        </w:rPr>
        <w:fldChar w:fldCharType="separate"/>
      </w:r>
      <w:r>
        <w:rPr>
          <w:noProof/>
        </w:rPr>
        <w:t>16</w:t>
      </w:r>
      <w:r>
        <w:rPr>
          <w:noProof/>
        </w:rPr>
        <w:fldChar w:fldCharType="end"/>
      </w:r>
    </w:p>
    <w:p w14:paraId="5EA64FCB" w14:textId="15138651"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Work breakdown structure</w:t>
      </w:r>
      <w:r>
        <w:rPr>
          <w:noProof/>
        </w:rPr>
        <w:tab/>
      </w:r>
      <w:r>
        <w:rPr>
          <w:noProof/>
        </w:rPr>
        <w:fldChar w:fldCharType="begin"/>
      </w:r>
      <w:r>
        <w:rPr>
          <w:noProof/>
        </w:rPr>
        <w:instrText xml:space="preserve"> PAGEREF _Toc467876022 \h </w:instrText>
      </w:r>
      <w:r>
        <w:rPr>
          <w:noProof/>
        </w:rPr>
      </w:r>
      <w:r>
        <w:rPr>
          <w:noProof/>
        </w:rPr>
        <w:fldChar w:fldCharType="separate"/>
      </w:r>
      <w:r>
        <w:rPr>
          <w:noProof/>
        </w:rPr>
        <w:t>16</w:t>
      </w:r>
      <w:r>
        <w:rPr>
          <w:noProof/>
        </w:rPr>
        <w:fldChar w:fldCharType="end"/>
      </w:r>
    </w:p>
    <w:p w14:paraId="2D4FFD02" w14:textId="6BF7FF2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Schedule</w:t>
      </w:r>
      <w:r>
        <w:rPr>
          <w:noProof/>
        </w:rPr>
        <w:tab/>
      </w:r>
      <w:r>
        <w:rPr>
          <w:noProof/>
        </w:rPr>
        <w:fldChar w:fldCharType="begin"/>
      </w:r>
      <w:r>
        <w:rPr>
          <w:noProof/>
        </w:rPr>
        <w:instrText xml:space="preserve"> PAGEREF _Toc467876023 \h </w:instrText>
      </w:r>
      <w:r>
        <w:rPr>
          <w:noProof/>
        </w:rPr>
      </w:r>
      <w:r>
        <w:rPr>
          <w:noProof/>
        </w:rPr>
        <w:fldChar w:fldCharType="separate"/>
      </w:r>
      <w:r>
        <w:rPr>
          <w:noProof/>
        </w:rPr>
        <w:t>17</w:t>
      </w:r>
      <w:r>
        <w:rPr>
          <w:noProof/>
        </w:rPr>
        <w:fldChar w:fldCharType="end"/>
      </w:r>
    </w:p>
    <w:p w14:paraId="70A9FC88" w14:textId="13AD2DB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Division of labor</w:t>
      </w:r>
      <w:r>
        <w:rPr>
          <w:noProof/>
        </w:rPr>
        <w:tab/>
      </w:r>
      <w:r>
        <w:rPr>
          <w:noProof/>
        </w:rPr>
        <w:fldChar w:fldCharType="begin"/>
      </w:r>
      <w:r>
        <w:rPr>
          <w:noProof/>
        </w:rPr>
        <w:instrText xml:space="preserve"> PAGEREF _Toc467876024 \h </w:instrText>
      </w:r>
      <w:r>
        <w:rPr>
          <w:noProof/>
        </w:rPr>
      </w:r>
      <w:r>
        <w:rPr>
          <w:noProof/>
        </w:rPr>
        <w:fldChar w:fldCharType="separate"/>
      </w:r>
      <w:r>
        <w:rPr>
          <w:noProof/>
        </w:rPr>
        <w:t>17</w:t>
      </w:r>
      <w:r>
        <w:rPr>
          <w:noProof/>
        </w:rPr>
        <w:fldChar w:fldCharType="end"/>
      </w:r>
    </w:p>
    <w:p w14:paraId="4449E032" w14:textId="07F3439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_Toc467876025 \h </w:instrText>
      </w:r>
      <w:r>
        <w:rPr>
          <w:noProof/>
        </w:rPr>
      </w:r>
      <w:r>
        <w:rPr>
          <w:noProof/>
        </w:rPr>
        <w:fldChar w:fldCharType="separate"/>
      </w:r>
      <w:r>
        <w:rPr>
          <w:noProof/>
        </w:rPr>
        <w:t>18</w:t>
      </w:r>
      <w:r>
        <w:rPr>
          <w:noProof/>
        </w:rPr>
        <w:fldChar w:fldCharType="end"/>
      </w:r>
    </w:p>
    <w:p w14:paraId="73A7133C" w14:textId="3D8DAE8E" w:rsidR="00425301" w:rsidRDefault="009C5A81" w:rsidP="00CB5302">
      <w:pPr>
        <w:pStyle w:val="TOC1"/>
        <w:tabs>
          <w:tab w:val="left" w:pos="480"/>
          <w:tab w:val="right" w:leader="dot" w:pos="8990"/>
        </w:tabs>
        <w:rPr>
          <w:caps w:val="0"/>
          <w:sz w:val="28"/>
        </w:rPr>
      </w:pPr>
      <w:r>
        <w:rPr>
          <w:caps w:val="0"/>
          <w:sz w:val="28"/>
        </w:rPr>
        <w:lastRenderedPageBreak/>
        <w:fldChar w:fldCharType="end"/>
      </w:r>
    </w:p>
    <w:p w14:paraId="56B8E557" w14:textId="4D3BB11F" w:rsidR="00047184" w:rsidRDefault="00425301" w:rsidP="00CB5302">
      <w:pPr>
        <w:pStyle w:val="RegularHeading"/>
        <w:jc w:val="left"/>
      </w:pPr>
      <w:bookmarkStart w:id="4" w:name="_Toc420481765"/>
      <w:bookmarkEnd w:id="3"/>
      <w:r>
        <w:t>introduction</w:t>
      </w:r>
      <w:bookmarkEnd w:id="4"/>
    </w:p>
    <w:p w14:paraId="383D0CF5" w14:textId="049E148D" w:rsidR="00965B5A" w:rsidRPr="00965B5A" w:rsidRDefault="00965B5A" w:rsidP="00965B5A">
      <w:pPr>
        <w:pStyle w:val="p1"/>
        <w:spacing w:line="480" w:lineRule="auto"/>
        <w:ind w:firstLine="540"/>
        <w:rPr>
          <w:sz w:val="24"/>
          <w:szCs w:val="24"/>
        </w:rPr>
      </w:pPr>
      <w:bookmarkStart w:id="5" w:name="_Toc467875980"/>
      <w:r w:rsidRPr="00965B5A">
        <w:rPr>
          <w:sz w:val="24"/>
          <w:szCs w:val="24"/>
        </w:rPr>
        <w:t>Northrop Grumman (NG) is sponsoring a 2016-2017 Clinic Project to test sensor robustness from cyber-attacks on autonomous vehicles, specifically aircraft. This section describes NG, presents the project statement, and defines the deliverables for the project.</w:t>
      </w:r>
      <w:r w:rsidRPr="00965B5A">
        <w:rPr>
          <w:rStyle w:val="apple-converted-space"/>
          <w:sz w:val="24"/>
          <w:szCs w:val="24"/>
        </w:rPr>
        <w:t> </w:t>
      </w:r>
    </w:p>
    <w:p w14:paraId="3E856A4F" w14:textId="34592710" w:rsidR="00B9107D" w:rsidRDefault="00650379" w:rsidP="00B9107D">
      <w:pPr>
        <w:pStyle w:val="Heading2"/>
      </w:pPr>
      <w:r>
        <w:t>Northrop Grumman</w:t>
      </w:r>
      <w:bookmarkEnd w:id="5"/>
    </w:p>
    <w:p w14:paraId="1F4C3FBA" w14:textId="3C3D3FE2" w:rsidR="00B9107D" w:rsidRPr="008B74D7" w:rsidRDefault="00986125" w:rsidP="008B74D7">
      <w:pPr>
        <w:pStyle w:val="p1"/>
        <w:spacing w:line="480" w:lineRule="auto"/>
        <w:ind w:firstLine="540"/>
        <w:rPr>
          <w:sz w:val="24"/>
          <w:szCs w:val="24"/>
        </w:rPr>
      </w:pPr>
      <w:r w:rsidRPr="00986125">
        <w:rPr>
          <w:sz w:val="24"/>
          <w:szCs w:val="24"/>
        </w:rPr>
        <w:t>Northrop Grumman is a leading global security company that innovates in the fields of autonomous vehicles, cyber security and communications, and air and space systems. NG is committed to preserving freedom and advancing human discovery. This Clinic Project is sponsored by NG’s Aerospace Systems sector, NGAS. NGAS is based in Redondo Beach, CA and provides next-generation solutions for military aircraft and land vehicles, autonomous systems, and space systems for its customers worldwide. NG holds world records in many fields, with technology integrated in products ranging from cell phones to space satellites. NGAS’s Research and Development department is sponsoring this project to test sensor robustness in autonomous aircraft.</w:t>
      </w:r>
      <w:r w:rsidRPr="00986125">
        <w:rPr>
          <w:rStyle w:val="apple-converted-space"/>
          <w:sz w:val="24"/>
          <w:szCs w:val="24"/>
        </w:rPr>
        <w:t> </w:t>
      </w:r>
    </w:p>
    <w:p w14:paraId="4B35930B" w14:textId="77777777" w:rsidR="00047184" w:rsidRDefault="00047184" w:rsidP="00BA1D9C">
      <w:pPr>
        <w:pStyle w:val="Heading2"/>
      </w:pPr>
      <w:bookmarkStart w:id="6" w:name="_Toc467875981"/>
      <w:r>
        <w:t>Project Statement</w:t>
      </w:r>
      <w:bookmarkEnd w:id="6"/>
    </w:p>
    <w:p w14:paraId="27598805" w14:textId="77777777" w:rsidR="00333D02" w:rsidRPr="00333D02" w:rsidRDefault="00333D02" w:rsidP="00333D02">
      <w:pPr>
        <w:spacing w:line="480" w:lineRule="auto"/>
        <w:ind w:firstLine="540"/>
        <w:rPr>
          <w:color w:val="000000" w:themeColor="text1"/>
          <w:szCs w:val="24"/>
        </w:rPr>
      </w:pPr>
      <w:r w:rsidRPr="00333D02">
        <w:rPr>
          <w:color w:val="000000" w:themeColor="text1"/>
          <w:szCs w:val="24"/>
        </w:rPr>
        <w:t xml:space="preserve">The Northrop Grumman Clinic Team will implement a </w:t>
      </w:r>
      <w:r w:rsidRPr="00333D02">
        <w:rPr>
          <w:bCs/>
          <w:color w:val="000000" w:themeColor="text1"/>
          <w:szCs w:val="24"/>
        </w:rPr>
        <w:t>secure state estimator</w:t>
      </w:r>
      <w:r w:rsidRPr="00333D02">
        <w:rPr>
          <w:color w:val="000000" w:themeColor="text1"/>
          <w:szCs w:val="24"/>
        </w:rPr>
        <w:t xml:space="preserve"> (SSE) in software and then </w:t>
      </w:r>
      <w:r w:rsidRPr="00333D02">
        <w:rPr>
          <w:bCs/>
          <w:color w:val="000000" w:themeColor="text1"/>
          <w:szCs w:val="24"/>
        </w:rPr>
        <w:t>experimentally validate the estimator in hardware</w:t>
      </w:r>
      <w:r w:rsidRPr="00333D02">
        <w:rPr>
          <w:color w:val="000000" w:themeColor="text1"/>
          <w:szCs w:val="24"/>
        </w:rPr>
        <w:t xml:space="preserve">. The team will demonstrate that the addition of the SSE algorithm to the control loop reduces the </w:t>
      </w:r>
      <w:r w:rsidRPr="00333D02">
        <w:rPr>
          <w:bCs/>
          <w:color w:val="000000" w:themeColor="text1"/>
          <w:szCs w:val="24"/>
        </w:rPr>
        <w:t>real-time tracking error</w:t>
      </w:r>
      <w:r w:rsidRPr="00333D02">
        <w:rPr>
          <w:color w:val="000000" w:themeColor="text1"/>
          <w:szCs w:val="24"/>
        </w:rPr>
        <w:t xml:space="preserve"> of a quadrotor when using measurements from </w:t>
      </w:r>
      <w:r w:rsidRPr="00333D02">
        <w:rPr>
          <w:bCs/>
          <w:color w:val="000000" w:themeColor="text1"/>
          <w:szCs w:val="24"/>
        </w:rPr>
        <w:t>compromised onboard sensors</w:t>
      </w:r>
      <w:r w:rsidRPr="00333D02">
        <w:rPr>
          <w:color w:val="000000" w:themeColor="text1"/>
          <w:szCs w:val="24"/>
        </w:rPr>
        <w:t>.</w:t>
      </w:r>
    </w:p>
    <w:p w14:paraId="5E5B2BFB" w14:textId="77777777" w:rsidR="00560BBA" w:rsidRPr="00333D02" w:rsidRDefault="00560BBA" w:rsidP="00333D02">
      <w:pPr>
        <w:rPr>
          <w:i/>
          <w:color w:val="000000" w:themeColor="text1"/>
        </w:rPr>
      </w:pPr>
    </w:p>
    <w:p w14:paraId="6AB3284E" w14:textId="77777777" w:rsidR="00A82DE8" w:rsidRDefault="00A82DE8" w:rsidP="00F63FB8">
      <w:pPr>
        <w:pStyle w:val="Heading3"/>
      </w:pPr>
      <w:bookmarkStart w:id="7" w:name="_Toc467875982"/>
      <w:r>
        <w:t>Objectives</w:t>
      </w:r>
      <w:bookmarkEnd w:id="7"/>
    </w:p>
    <w:p w14:paraId="49DCD996" w14:textId="77777777" w:rsidR="006D0971" w:rsidRPr="006D0971" w:rsidRDefault="006D0971" w:rsidP="00861DFB">
      <w:pPr>
        <w:numPr>
          <w:ilvl w:val="0"/>
          <w:numId w:val="16"/>
        </w:numPr>
        <w:spacing w:line="480" w:lineRule="auto"/>
        <w:textAlignment w:val="baseline"/>
        <w:rPr>
          <w:rFonts w:eastAsia="Times"/>
          <w:color w:val="000000" w:themeColor="text1"/>
          <w:szCs w:val="24"/>
        </w:rPr>
      </w:pPr>
      <w:r w:rsidRPr="006D0971">
        <w:rPr>
          <w:rFonts w:eastAsia="Times"/>
          <w:color w:val="000000" w:themeColor="text1"/>
          <w:szCs w:val="24"/>
        </w:rPr>
        <w:t xml:space="preserve">Demonstrate quadrotor altitude tracking control with minimal </w:t>
      </w:r>
      <w:r w:rsidRPr="006D0971">
        <w:rPr>
          <w:rFonts w:eastAsia="Times"/>
          <w:bCs/>
          <w:color w:val="000000" w:themeColor="text1"/>
          <w:szCs w:val="24"/>
        </w:rPr>
        <w:t>tracking error</w:t>
      </w:r>
      <w:r w:rsidRPr="006D0971">
        <w:rPr>
          <w:rFonts w:eastAsia="Times"/>
          <w:color w:val="000000" w:themeColor="text1"/>
          <w:szCs w:val="24"/>
        </w:rPr>
        <w:t xml:space="preserve"> [m]</w:t>
      </w:r>
    </w:p>
    <w:p w14:paraId="12429F86" w14:textId="77777777" w:rsidR="006D0971" w:rsidRPr="006D0971" w:rsidRDefault="006D0971" w:rsidP="00861DFB">
      <w:pPr>
        <w:numPr>
          <w:ilvl w:val="0"/>
          <w:numId w:val="17"/>
        </w:numPr>
        <w:spacing w:line="480" w:lineRule="auto"/>
        <w:textAlignment w:val="baseline"/>
        <w:rPr>
          <w:rFonts w:eastAsia="Times"/>
          <w:color w:val="000000" w:themeColor="text1"/>
          <w:szCs w:val="24"/>
        </w:rPr>
      </w:pPr>
      <w:r w:rsidRPr="006D0971">
        <w:rPr>
          <w:rFonts w:eastAsia="Times"/>
          <w:color w:val="000000" w:themeColor="text1"/>
          <w:szCs w:val="24"/>
        </w:rPr>
        <w:lastRenderedPageBreak/>
        <w:t xml:space="preserve">Maximize the </w:t>
      </w:r>
      <w:r w:rsidRPr="006D0971">
        <w:rPr>
          <w:rFonts w:eastAsia="Times"/>
          <w:bCs/>
          <w:color w:val="000000" w:themeColor="text1"/>
          <w:szCs w:val="24"/>
        </w:rPr>
        <w:t>number of compromised sensors</w:t>
      </w:r>
      <w:r w:rsidRPr="006D0971">
        <w:rPr>
          <w:rFonts w:eastAsia="Times"/>
          <w:color w:val="000000" w:themeColor="text1"/>
          <w:szCs w:val="24"/>
        </w:rPr>
        <w:t xml:space="preserve"> for which the SSE can be tested</w:t>
      </w:r>
    </w:p>
    <w:p w14:paraId="4709E86E" w14:textId="20EE94AC" w:rsidR="006D0971" w:rsidRPr="006D0971" w:rsidRDefault="006D0971" w:rsidP="00861DFB">
      <w:pPr>
        <w:numPr>
          <w:ilvl w:val="0"/>
          <w:numId w:val="17"/>
        </w:numPr>
        <w:spacing w:line="480" w:lineRule="auto"/>
        <w:textAlignment w:val="baseline"/>
        <w:rPr>
          <w:rFonts w:eastAsia="Times"/>
          <w:color w:val="000000" w:themeColor="text1"/>
          <w:szCs w:val="24"/>
        </w:rPr>
      </w:pPr>
      <w:r w:rsidRPr="006D0971">
        <w:rPr>
          <w:color w:val="000000" w:themeColor="text1"/>
          <w:szCs w:val="24"/>
        </w:rPr>
        <w:t xml:space="preserve">Minimize </w:t>
      </w:r>
      <w:r w:rsidRPr="006D0971">
        <w:rPr>
          <w:bCs/>
          <w:color w:val="000000" w:themeColor="text1"/>
          <w:szCs w:val="24"/>
        </w:rPr>
        <w:t>cost</w:t>
      </w:r>
      <w:r w:rsidRPr="006D0971">
        <w:rPr>
          <w:color w:val="000000" w:themeColor="text1"/>
          <w:szCs w:val="24"/>
        </w:rPr>
        <w:t xml:space="preserve"> </w:t>
      </w:r>
    </w:p>
    <w:p w14:paraId="761E164B" w14:textId="77777777" w:rsidR="00A82DE8" w:rsidRDefault="00A82DE8" w:rsidP="00F63FB8">
      <w:pPr>
        <w:pStyle w:val="Heading3"/>
      </w:pPr>
      <w:bookmarkStart w:id="8" w:name="_Toc467875983"/>
      <w:r>
        <w:t>Constraints</w:t>
      </w:r>
      <w:bookmarkEnd w:id="8"/>
    </w:p>
    <w:p w14:paraId="2165C979" w14:textId="7C351C79" w:rsidR="006D0971" w:rsidRPr="006D0971" w:rsidRDefault="006D0971" w:rsidP="00A563EB">
      <w:pPr>
        <w:numPr>
          <w:ilvl w:val="0"/>
          <w:numId w:val="18"/>
        </w:numPr>
        <w:spacing w:line="480" w:lineRule="auto"/>
        <w:textAlignment w:val="baseline"/>
        <w:rPr>
          <w:rFonts w:eastAsia="Times"/>
          <w:color w:val="000000" w:themeColor="text1"/>
          <w:szCs w:val="24"/>
        </w:rPr>
      </w:pPr>
      <w:r w:rsidRPr="006D0971">
        <w:rPr>
          <w:rFonts w:eastAsia="Times"/>
          <w:color w:val="000000" w:themeColor="text1"/>
          <w:szCs w:val="24"/>
        </w:rPr>
        <w:t xml:space="preserve">SSE must </w:t>
      </w:r>
      <w:r w:rsidRPr="006D0971">
        <w:rPr>
          <w:rFonts w:eastAsia="Times"/>
          <w:bCs/>
          <w:color w:val="000000" w:themeColor="text1"/>
          <w:szCs w:val="24"/>
        </w:rPr>
        <w:t>reduce tracking error</w:t>
      </w:r>
      <w:r>
        <w:rPr>
          <w:rFonts w:eastAsia="Times"/>
          <w:color w:val="000000" w:themeColor="text1"/>
          <w:szCs w:val="24"/>
        </w:rPr>
        <w:t xml:space="preserve"> when sensors are compromised, as seen in</w:t>
      </w:r>
      <w:r w:rsidR="006C3127">
        <w:rPr>
          <w:rFonts w:eastAsia="Times"/>
          <w:color w:val="000000" w:themeColor="text1"/>
          <w:szCs w:val="24"/>
        </w:rPr>
        <w:t xml:space="preserve"> </w:t>
      </w:r>
      <w:r w:rsidR="006C3127">
        <w:rPr>
          <w:rFonts w:eastAsia="Times"/>
          <w:color w:val="000000" w:themeColor="text1"/>
          <w:szCs w:val="24"/>
        </w:rPr>
        <w:fldChar w:fldCharType="begin"/>
      </w:r>
      <w:r w:rsidR="006C3127">
        <w:rPr>
          <w:rFonts w:eastAsia="Times"/>
          <w:color w:val="000000" w:themeColor="text1"/>
          <w:szCs w:val="24"/>
        </w:rPr>
        <w:instrText xml:space="preserve"> REF _Ref468177119 \h </w:instrText>
      </w:r>
      <w:r w:rsidR="006C3127">
        <w:rPr>
          <w:rFonts w:eastAsia="Times"/>
          <w:color w:val="000000" w:themeColor="text1"/>
          <w:szCs w:val="24"/>
        </w:rPr>
      </w:r>
      <w:r w:rsidR="001A5F5B">
        <w:rPr>
          <w:rFonts w:eastAsia="Times"/>
          <w:color w:val="000000" w:themeColor="text1"/>
          <w:szCs w:val="24"/>
        </w:rPr>
        <w:instrText xml:space="preserve"> \* MERGEFORMAT </w:instrText>
      </w:r>
      <w:r w:rsidR="006C3127">
        <w:rPr>
          <w:rFonts w:eastAsia="Times"/>
          <w:color w:val="000000" w:themeColor="text1"/>
          <w:szCs w:val="24"/>
        </w:rPr>
        <w:fldChar w:fldCharType="separate"/>
      </w:r>
      <w:r w:rsidR="006C3127">
        <w:t xml:space="preserve">Figure </w:t>
      </w:r>
      <w:r w:rsidR="006C3127">
        <w:rPr>
          <w:noProof/>
        </w:rPr>
        <w:t>1</w:t>
      </w:r>
      <w:r w:rsidR="006C3127">
        <w:rPr>
          <w:rFonts w:eastAsia="Times"/>
          <w:color w:val="000000" w:themeColor="text1"/>
          <w:szCs w:val="24"/>
        </w:rPr>
        <w:fldChar w:fldCharType="end"/>
      </w:r>
      <w:r>
        <w:rPr>
          <w:rFonts w:eastAsia="Times"/>
          <w:color w:val="000000" w:themeColor="text1"/>
          <w:szCs w:val="24"/>
        </w:rPr>
        <w:t>.</w:t>
      </w:r>
    </w:p>
    <w:p w14:paraId="742AB41A" w14:textId="797B84B1" w:rsidR="006D0971" w:rsidRDefault="006D0971" w:rsidP="00A563EB">
      <w:pPr>
        <w:spacing w:line="480" w:lineRule="auto"/>
        <w:jc w:val="center"/>
        <w:rPr>
          <w:color w:val="000000" w:themeColor="text1"/>
          <w:szCs w:val="24"/>
        </w:rPr>
      </w:pPr>
      <w:r w:rsidRPr="006D0971">
        <w:rPr>
          <w:noProof/>
          <w:color w:val="000000" w:themeColor="text1"/>
          <w:szCs w:val="24"/>
        </w:rPr>
        <w:drawing>
          <wp:inline distT="0" distB="0" distL="0" distR="0" wp14:anchorId="0FC42E23" wp14:editId="7F9B3D1E">
            <wp:extent cx="4699000" cy="1066800"/>
            <wp:effectExtent l="25400" t="25400" r="25400" b="25400"/>
            <wp:docPr id="3" name="Picture 3" descr="https://lh3.googleusercontent.com/sDTtpEr-C39HJX0hlYR05nR4CKnJssP7UybzrXlicAJrIzKm1fhlPji5DaBPZzBEaZtkT4lw-K7TZ4A8g7gFCbzcZwTyJ3q7czCGzmvWyoOXfCkBfmQ9Z_EG_jr1u9qMmgOHyTJFp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DTtpEr-C39HJX0hlYR05nR4CKnJssP7UybzrXlicAJrIzKm1fhlPji5DaBPZzBEaZtkT4lw-K7TZ4A8g7gFCbzcZwTyJ3q7czCGzmvWyoOXfCkBfmQ9Z_EG_jr1u9qMmgOHyTJFpz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1066800"/>
                    </a:xfrm>
                    <a:prstGeom prst="rect">
                      <a:avLst/>
                    </a:prstGeom>
                    <a:noFill/>
                    <a:ln>
                      <a:solidFill>
                        <a:schemeClr val="tx1"/>
                      </a:solidFill>
                    </a:ln>
                  </pic:spPr>
                </pic:pic>
              </a:graphicData>
            </a:graphic>
          </wp:inline>
        </w:drawing>
      </w:r>
    </w:p>
    <w:p w14:paraId="5FCE3405" w14:textId="5EF00384" w:rsidR="006D0971" w:rsidRPr="006D0971" w:rsidRDefault="003D05D3" w:rsidP="00A563EB">
      <w:pPr>
        <w:pStyle w:val="Caption"/>
        <w:spacing w:before="0" w:after="0" w:line="480" w:lineRule="auto"/>
        <w:rPr>
          <w:color w:val="000000" w:themeColor="text1"/>
          <w:sz w:val="24"/>
          <w:szCs w:val="24"/>
        </w:rPr>
      </w:pPr>
      <w:bookmarkStart w:id="9" w:name="_Ref468177119"/>
      <w:r>
        <w:t xml:space="preserve">Figure </w:t>
      </w:r>
      <w:fldSimple w:instr=" SEQ Figure \* ARABIC ">
        <w:r>
          <w:rPr>
            <w:noProof/>
          </w:rPr>
          <w:t>1</w:t>
        </w:r>
      </w:fldSimple>
      <w:bookmarkEnd w:id="9"/>
      <w:r w:rsidR="00683E6B">
        <w:t xml:space="preserve"> </w:t>
      </w:r>
      <w:r>
        <w:rPr>
          <w:color w:val="000000" w:themeColor="text1"/>
          <w:szCs w:val="24"/>
        </w:rPr>
        <w:t>|</w:t>
      </w:r>
      <w:r w:rsidR="006D0971">
        <w:rPr>
          <w:color w:val="000000" w:themeColor="text1"/>
          <w:szCs w:val="24"/>
        </w:rPr>
        <w:t xml:space="preserve"> Specs for a successful SSE</w:t>
      </w:r>
    </w:p>
    <w:p w14:paraId="04AE7FD5" w14:textId="77777777" w:rsidR="006D0971" w:rsidRPr="006D0971" w:rsidRDefault="006D0971" w:rsidP="00A563EB">
      <w:pPr>
        <w:numPr>
          <w:ilvl w:val="0"/>
          <w:numId w:val="19"/>
        </w:numPr>
        <w:spacing w:line="480" w:lineRule="auto"/>
        <w:textAlignment w:val="baseline"/>
        <w:rPr>
          <w:rFonts w:eastAsia="Times"/>
          <w:color w:val="000000" w:themeColor="text1"/>
          <w:szCs w:val="24"/>
        </w:rPr>
      </w:pPr>
      <w:r w:rsidRPr="006D0971">
        <w:rPr>
          <w:rFonts w:eastAsia="Times"/>
          <w:color w:val="000000" w:themeColor="text1"/>
          <w:szCs w:val="24"/>
        </w:rPr>
        <w:t xml:space="preserve">Final implementation of the SSE must be in </w:t>
      </w:r>
      <w:r w:rsidRPr="006D0971">
        <w:rPr>
          <w:rFonts w:eastAsia="Times"/>
          <w:bCs/>
          <w:color w:val="000000" w:themeColor="text1"/>
          <w:szCs w:val="24"/>
        </w:rPr>
        <w:t>ROS</w:t>
      </w:r>
    </w:p>
    <w:p w14:paraId="356AC3F4" w14:textId="77777777" w:rsidR="006D0971" w:rsidRPr="006D0971" w:rsidRDefault="006D0971" w:rsidP="00A563EB">
      <w:pPr>
        <w:numPr>
          <w:ilvl w:val="0"/>
          <w:numId w:val="19"/>
        </w:numPr>
        <w:spacing w:line="480" w:lineRule="auto"/>
        <w:textAlignment w:val="baseline"/>
        <w:rPr>
          <w:rFonts w:eastAsia="Times"/>
          <w:color w:val="000000" w:themeColor="text1"/>
          <w:szCs w:val="24"/>
        </w:rPr>
      </w:pPr>
      <w:r w:rsidRPr="006D0971">
        <w:rPr>
          <w:rFonts w:eastAsia="Times"/>
          <w:color w:val="000000" w:themeColor="text1"/>
          <w:szCs w:val="24"/>
        </w:rPr>
        <w:t xml:space="preserve">Quadrotor must </w:t>
      </w:r>
      <w:r w:rsidRPr="006D0971">
        <w:rPr>
          <w:rFonts w:eastAsia="Times"/>
          <w:bCs/>
          <w:color w:val="000000" w:themeColor="text1"/>
          <w:szCs w:val="24"/>
        </w:rPr>
        <w:t>fly for 10 minutes</w:t>
      </w:r>
      <w:r w:rsidRPr="006D0971">
        <w:rPr>
          <w:rFonts w:eastAsia="Times"/>
          <w:color w:val="000000" w:themeColor="text1"/>
          <w:szCs w:val="24"/>
        </w:rPr>
        <w:t xml:space="preserve"> on a single battery charge</w:t>
      </w:r>
    </w:p>
    <w:p w14:paraId="375DBA36" w14:textId="77777777" w:rsidR="006D0971" w:rsidRPr="006D0971" w:rsidRDefault="006D0971" w:rsidP="00A563EB">
      <w:pPr>
        <w:numPr>
          <w:ilvl w:val="0"/>
          <w:numId w:val="20"/>
        </w:numPr>
        <w:spacing w:line="480" w:lineRule="auto"/>
        <w:textAlignment w:val="baseline"/>
        <w:rPr>
          <w:rFonts w:eastAsia="Times"/>
          <w:color w:val="000000" w:themeColor="text1"/>
          <w:szCs w:val="24"/>
        </w:rPr>
      </w:pPr>
      <w:r w:rsidRPr="006D0971">
        <w:rPr>
          <w:rFonts w:eastAsia="Times"/>
          <w:color w:val="000000" w:themeColor="text1"/>
          <w:szCs w:val="24"/>
        </w:rPr>
        <w:t xml:space="preserve">Must estimate states at a frequency of at least </w:t>
      </w:r>
      <w:r w:rsidRPr="006D0971">
        <w:rPr>
          <w:rFonts w:eastAsia="Times"/>
          <w:bCs/>
          <w:color w:val="000000" w:themeColor="text1"/>
          <w:szCs w:val="24"/>
        </w:rPr>
        <w:t>25 Hz</w:t>
      </w:r>
    </w:p>
    <w:p w14:paraId="304F5A28" w14:textId="1650E5EF" w:rsidR="006D0971" w:rsidRPr="006C3127" w:rsidRDefault="006D0971" w:rsidP="00A563EB">
      <w:pPr>
        <w:numPr>
          <w:ilvl w:val="0"/>
          <w:numId w:val="20"/>
        </w:numPr>
        <w:spacing w:line="480" w:lineRule="auto"/>
        <w:textAlignment w:val="baseline"/>
        <w:rPr>
          <w:rFonts w:eastAsia="Times"/>
          <w:color w:val="000000" w:themeColor="text1"/>
          <w:szCs w:val="24"/>
        </w:rPr>
      </w:pPr>
      <w:r w:rsidRPr="006D0971">
        <w:rPr>
          <w:color w:val="000000" w:themeColor="text1"/>
          <w:szCs w:val="24"/>
        </w:rPr>
        <w:t xml:space="preserve">Equipment and supplies </w:t>
      </w:r>
      <w:r w:rsidRPr="006D0971">
        <w:rPr>
          <w:bCs/>
          <w:color w:val="000000" w:themeColor="text1"/>
          <w:szCs w:val="24"/>
        </w:rPr>
        <w:t>&lt; $7,000</w:t>
      </w:r>
    </w:p>
    <w:p w14:paraId="7B4A32E7" w14:textId="77777777" w:rsidR="00F63FB8" w:rsidRDefault="00F63FB8" w:rsidP="00F63FB8">
      <w:pPr>
        <w:pStyle w:val="Heading3"/>
      </w:pPr>
      <w:bookmarkStart w:id="10" w:name="_Toc467875984"/>
      <w:r>
        <w:t>Functions</w:t>
      </w:r>
      <w:bookmarkEnd w:id="10"/>
    </w:p>
    <w:p w14:paraId="0EA187D4" w14:textId="77777777" w:rsidR="006D0971" w:rsidRPr="006D0971" w:rsidRDefault="006D0971" w:rsidP="00A563EB">
      <w:pPr>
        <w:numPr>
          <w:ilvl w:val="0"/>
          <w:numId w:val="21"/>
        </w:numPr>
        <w:spacing w:line="480" w:lineRule="auto"/>
        <w:textAlignment w:val="baseline"/>
        <w:rPr>
          <w:rFonts w:eastAsia="Times"/>
          <w:color w:val="000000" w:themeColor="text1"/>
          <w:szCs w:val="24"/>
        </w:rPr>
      </w:pPr>
      <w:r w:rsidRPr="006D0971">
        <w:rPr>
          <w:rFonts w:eastAsia="Times"/>
          <w:color w:val="000000" w:themeColor="text1"/>
          <w:szCs w:val="24"/>
        </w:rPr>
        <w:t xml:space="preserve">Quadrotor should </w:t>
      </w:r>
      <w:r w:rsidRPr="006D0971">
        <w:rPr>
          <w:rFonts w:eastAsia="Times"/>
          <w:bCs/>
          <w:color w:val="000000" w:themeColor="text1"/>
          <w:szCs w:val="24"/>
        </w:rPr>
        <w:t>complete pre-planned altitude profile</w:t>
      </w:r>
      <w:r w:rsidRPr="006D0971">
        <w:rPr>
          <w:rFonts w:eastAsia="Times"/>
          <w:color w:val="000000" w:themeColor="text1"/>
          <w:szCs w:val="24"/>
        </w:rPr>
        <w:t xml:space="preserve"> with </w:t>
      </w:r>
      <w:r w:rsidRPr="006D0971">
        <w:rPr>
          <w:rFonts w:eastAsia="Times"/>
          <w:bCs/>
          <w:color w:val="000000" w:themeColor="text1"/>
          <w:szCs w:val="24"/>
        </w:rPr>
        <w:t>compromised sensors</w:t>
      </w:r>
    </w:p>
    <w:p w14:paraId="65E481C4" w14:textId="77777777" w:rsidR="006D0971" w:rsidRPr="006D0971" w:rsidRDefault="006D0971" w:rsidP="00A563EB">
      <w:pPr>
        <w:numPr>
          <w:ilvl w:val="0"/>
          <w:numId w:val="21"/>
        </w:numPr>
        <w:spacing w:line="480" w:lineRule="auto"/>
        <w:textAlignment w:val="baseline"/>
        <w:rPr>
          <w:rFonts w:eastAsia="Times"/>
          <w:color w:val="000000" w:themeColor="text1"/>
          <w:szCs w:val="24"/>
        </w:rPr>
      </w:pPr>
      <w:r w:rsidRPr="006D0971">
        <w:rPr>
          <w:rFonts w:eastAsia="Times"/>
          <w:color w:val="000000" w:themeColor="text1"/>
          <w:szCs w:val="24"/>
        </w:rPr>
        <w:t xml:space="preserve">Quadrotor should perform </w:t>
      </w:r>
      <w:r w:rsidRPr="006D0971">
        <w:rPr>
          <w:rFonts w:eastAsia="Times"/>
          <w:bCs/>
          <w:color w:val="000000" w:themeColor="text1"/>
          <w:szCs w:val="24"/>
        </w:rPr>
        <w:t>real time</w:t>
      </w:r>
      <w:r w:rsidRPr="006D0971">
        <w:rPr>
          <w:rFonts w:eastAsia="Times"/>
          <w:color w:val="000000" w:themeColor="text1"/>
          <w:szCs w:val="24"/>
        </w:rPr>
        <w:t xml:space="preserve"> state estimation and correction</w:t>
      </w:r>
    </w:p>
    <w:p w14:paraId="36F2DA23" w14:textId="77777777" w:rsidR="006D0971" w:rsidRPr="006C3127" w:rsidRDefault="006D0971" w:rsidP="00A563EB">
      <w:pPr>
        <w:numPr>
          <w:ilvl w:val="0"/>
          <w:numId w:val="21"/>
        </w:numPr>
        <w:spacing w:line="480" w:lineRule="auto"/>
        <w:textAlignment w:val="baseline"/>
        <w:rPr>
          <w:rFonts w:eastAsia="Times"/>
          <w:color w:val="000000" w:themeColor="text1"/>
          <w:szCs w:val="24"/>
        </w:rPr>
      </w:pPr>
      <w:r w:rsidRPr="006D0971">
        <w:rPr>
          <w:rFonts w:eastAsia="Times"/>
          <w:color w:val="000000" w:themeColor="text1"/>
          <w:szCs w:val="24"/>
        </w:rPr>
        <w:t xml:space="preserve">The SSE must be configurable to </w:t>
      </w:r>
      <w:r w:rsidRPr="006D0971">
        <w:rPr>
          <w:rFonts w:eastAsia="Times"/>
          <w:bCs/>
          <w:color w:val="000000" w:themeColor="text1"/>
          <w:szCs w:val="24"/>
        </w:rPr>
        <w:t>simulate hacking</w:t>
      </w:r>
    </w:p>
    <w:p w14:paraId="7D6B5563" w14:textId="01D583FB" w:rsidR="006D0971" w:rsidRPr="007D635D" w:rsidRDefault="006D0971" w:rsidP="006D0971">
      <w:pPr>
        <w:numPr>
          <w:ilvl w:val="0"/>
          <w:numId w:val="21"/>
        </w:numPr>
        <w:spacing w:line="480" w:lineRule="auto"/>
        <w:textAlignment w:val="baseline"/>
        <w:rPr>
          <w:rFonts w:eastAsia="Times"/>
          <w:color w:val="000000" w:themeColor="text1"/>
          <w:szCs w:val="24"/>
        </w:rPr>
      </w:pPr>
      <w:r w:rsidRPr="006D0971">
        <w:rPr>
          <w:color w:val="000000" w:themeColor="text1"/>
          <w:szCs w:val="24"/>
        </w:rPr>
        <w:t xml:space="preserve">The SSE should </w:t>
      </w:r>
      <w:r w:rsidRPr="006D0971">
        <w:rPr>
          <w:bCs/>
          <w:color w:val="000000" w:themeColor="text1"/>
          <w:szCs w:val="24"/>
        </w:rPr>
        <w:t>estimate the state</w:t>
      </w:r>
      <w:r w:rsidRPr="006D0971">
        <w:rPr>
          <w:color w:val="000000" w:themeColor="text1"/>
          <w:szCs w:val="24"/>
        </w:rPr>
        <w:t xml:space="preserve"> of the quadrotor (position [m], velocity [m/sec], orientation [°], angular velocity [°/sec])</w:t>
      </w:r>
    </w:p>
    <w:p w14:paraId="1728CF7F" w14:textId="26E3427A" w:rsidR="00586359" w:rsidRPr="00027C33" w:rsidRDefault="00047184" w:rsidP="00586359">
      <w:pPr>
        <w:pStyle w:val="Heading2"/>
      </w:pPr>
      <w:bookmarkStart w:id="11" w:name="_Toc467875985"/>
      <w:r>
        <w:t>Deliverables</w:t>
      </w:r>
      <w:bookmarkEnd w:id="11"/>
    </w:p>
    <w:p w14:paraId="13ACEE9E" w14:textId="54440F88" w:rsidR="002A2676" w:rsidRDefault="002A2676" w:rsidP="00A563EB">
      <w:pPr>
        <w:pStyle w:val="BodyText"/>
        <w:spacing w:after="0"/>
      </w:pPr>
      <w:r>
        <w:t>By the end of the fall semester, the team will:</w:t>
      </w:r>
    </w:p>
    <w:p w14:paraId="1C6E25C7" w14:textId="14A38CB4" w:rsidR="002D29F1" w:rsidRPr="001A5F5B" w:rsidRDefault="002D29F1" w:rsidP="00A563EB">
      <w:pPr>
        <w:pStyle w:val="ListParagraph"/>
        <w:numPr>
          <w:ilvl w:val="0"/>
          <w:numId w:val="22"/>
        </w:numPr>
        <w:spacing w:line="480" w:lineRule="auto"/>
        <w:rPr>
          <w:rFonts w:eastAsia="Times"/>
          <w:color w:val="000000" w:themeColor="text1"/>
          <w:szCs w:val="24"/>
        </w:rPr>
      </w:pPr>
      <w:r w:rsidRPr="001A5F5B">
        <w:rPr>
          <w:rFonts w:eastAsia="Times"/>
          <w:color w:val="000000" w:themeColor="text1"/>
          <w:szCs w:val="24"/>
        </w:rPr>
        <w:t>Implement and simulate a state estimator in Matlab</w:t>
      </w:r>
      <w:r w:rsidR="00282705">
        <w:rPr>
          <w:rFonts w:eastAsia="Times"/>
          <w:color w:val="000000" w:themeColor="text1"/>
          <w:szCs w:val="24"/>
        </w:rPr>
        <w:t xml:space="preserve"> with</w:t>
      </w:r>
    </w:p>
    <w:p w14:paraId="48ABF5B8" w14:textId="7FE739B8" w:rsidR="002D29F1" w:rsidRPr="002D29F1" w:rsidRDefault="002D29F1" w:rsidP="00A563EB">
      <w:pPr>
        <w:numPr>
          <w:ilvl w:val="1"/>
          <w:numId w:val="22"/>
        </w:numPr>
        <w:spacing w:line="480" w:lineRule="auto"/>
        <w:textAlignment w:val="baseline"/>
        <w:rPr>
          <w:rFonts w:eastAsia="Times"/>
          <w:color w:val="000000" w:themeColor="text1"/>
          <w:szCs w:val="24"/>
        </w:rPr>
      </w:pPr>
      <w:r w:rsidRPr="002D29F1">
        <w:rPr>
          <w:rFonts w:eastAsia="Times"/>
          <w:color w:val="000000" w:themeColor="text1"/>
          <w:szCs w:val="24"/>
        </w:rPr>
        <w:lastRenderedPageBreak/>
        <w:t>All sensors functioning</w:t>
      </w:r>
      <w:r w:rsidR="00E87D58">
        <w:rPr>
          <w:rFonts w:eastAsia="Times"/>
          <w:color w:val="000000" w:themeColor="text1"/>
          <w:szCs w:val="24"/>
        </w:rPr>
        <w:t>.</w:t>
      </w:r>
    </w:p>
    <w:p w14:paraId="07FE770D" w14:textId="649E49FE" w:rsidR="002D29F1" w:rsidRPr="002D29F1" w:rsidRDefault="002D29F1" w:rsidP="00A563EB">
      <w:pPr>
        <w:numPr>
          <w:ilvl w:val="1"/>
          <w:numId w:val="22"/>
        </w:numPr>
        <w:spacing w:line="480" w:lineRule="auto"/>
        <w:textAlignment w:val="baseline"/>
        <w:rPr>
          <w:rFonts w:eastAsia="Times"/>
          <w:color w:val="000000" w:themeColor="text1"/>
          <w:szCs w:val="24"/>
        </w:rPr>
      </w:pPr>
      <w:r w:rsidRPr="002D29F1">
        <w:rPr>
          <w:rFonts w:eastAsia="Times"/>
          <w:color w:val="000000" w:themeColor="text1"/>
          <w:szCs w:val="24"/>
        </w:rPr>
        <w:t>Some sensors compromised</w:t>
      </w:r>
      <w:r w:rsidR="00E87D58">
        <w:rPr>
          <w:rFonts w:eastAsia="Times"/>
          <w:color w:val="000000" w:themeColor="text1"/>
          <w:szCs w:val="24"/>
        </w:rPr>
        <w:t>.</w:t>
      </w:r>
    </w:p>
    <w:p w14:paraId="4829F415" w14:textId="16870128" w:rsidR="002D29F1" w:rsidRPr="001A5F5B" w:rsidRDefault="002D29F1" w:rsidP="00A563EB">
      <w:pPr>
        <w:pStyle w:val="ListParagraph"/>
        <w:numPr>
          <w:ilvl w:val="0"/>
          <w:numId w:val="22"/>
        </w:numPr>
        <w:spacing w:line="480" w:lineRule="auto"/>
        <w:rPr>
          <w:rFonts w:eastAsia="Times"/>
          <w:color w:val="000000" w:themeColor="text1"/>
          <w:szCs w:val="24"/>
        </w:rPr>
      </w:pPr>
      <w:r w:rsidRPr="001A5F5B">
        <w:rPr>
          <w:rFonts w:eastAsia="Times"/>
          <w:color w:val="000000" w:themeColor="text1"/>
          <w:szCs w:val="24"/>
        </w:rPr>
        <w:t>Successfully log sensor data</w:t>
      </w:r>
      <w:r w:rsidR="001A5F5B">
        <w:rPr>
          <w:rFonts w:eastAsia="Times"/>
          <w:color w:val="000000" w:themeColor="text1"/>
          <w:szCs w:val="24"/>
        </w:rPr>
        <w:t>.</w:t>
      </w:r>
    </w:p>
    <w:p w14:paraId="0C85929D" w14:textId="0C28DBDA" w:rsidR="002D29F1" w:rsidRPr="001A5F5B" w:rsidRDefault="002D29F1" w:rsidP="00A563EB">
      <w:pPr>
        <w:pStyle w:val="ListParagraph"/>
        <w:numPr>
          <w:ilvl w:val="0"/>
          <w:numId w:val="3"/>
        </w:numPr>
        <w:spacing w:line="480" w:lineRule="auto"/>
        <w:rPr>
          <w:color w:val="000000" w:themeColor="text1"/>
          <w:szCs w:val="24"/>
        </w:rPr>
      </w:pPr>
      <w:r w:rsidRPr="001A5F5B">
        <w:rPr>
          <w:color w:val="000000" w:themeColor="text1"/>
          <w:szCs w:val="24"/>
        </w:rPr>
        <w:t>Produce a functioning quadrotor with onboard computer, controller, and sensors</w:t>
      </w:r>
      <w:r w:rsidR="001A5F5B">
        <w:rPr>
          <w:color w:val="000000" w:themeColor="text1"/>
          <w:szCs w:val="24"/>
        </w:rPr>
        <w:t>.</w:t>
      </w:r>
    </w:p>
    <w:p w14:paraId="0DAC923F" w14:textId="77777777" w:rsidR="001C01AA" w:rsidRDefault="001C01AA" w:rsidP="00A563EB">
      <w:pPr>
        <w:pStyle w:val="BodyText"/>
        <w:numPr>
          <w:ilvl w:val="0"/>
          <w:numId w:val="3"/>
        </w:numPr>
        <w:spacing w:after="0"/>
      </w:pPr>
      <w:r>
        <w:t xml:space="preserve">Project documentation </w:t>
      </w:r>
      <w:r w:rsidR="001070A2">
        <w:t xml:space="preserve">and presentations </w:t>
      </w:r>
      <w:r>
        <w:t>including:</w:t>
      </w:r>
    </w:p>
    <w:p w14:paraId="307335C8" w14:textId="77777777" w:rsidR="001C01AA" w:rsidRDefault="001C01AA" w:rsidP="00A563EB">
      <w:pPr>
        <w:pStyle w:val="BodyText"/>
        <w:numPr>
          <w:ilvl w:val="1"/>
          <w:numId w:val="3"/>
        </w:numPr>
        <w:spacing w:after="0"/>
      </w:pPr>
      <w:r>
        <w:t>Work Plan</w:t>
      </w:r>
    </w:p>
    <w:p w14:paraId="4EE30AA7" w14:textId="77777777" w:rsidR="001C01AA" w:rsidRDefault="001C01AA" w:rsidP="00A563EB">
      <w:pPr>
        <w:pStyle w:val="BodyText"/>
        <w:numPr>
          <w:ilvl w:val="1"/>
          <w:numId w:val="3"/>
        </w:numPr>
        <w:spacing w:after="0"/>
      </w:pPr>
      <w:r>
        <w:t>Midyear Report</w:t>
      </w:r>
    </w:p>
    <w:p w14:paraId="771C9011" w14:textId="7EC3B4AD" w:rsidR="001C01AA" w:rsidRDefault="001C01AA" w:rsidP="00A563EB">
      <w:pPr>
        <w:pStyle w:val="BodyText"/>
        <w:numPr>
          <w:ilvl w:val="1"/>
          <w:numId w:val="3"/>
        </w:numPr>
        <w:spacing w:after="0"/>
      </w:pPr>
      <w:r>
        <w:t xml:space="preserve">Design Review at </w:t>
      </w:r>
      <w:r w:rsidR="001A5F5B">
        <w:t>Northrop Grumman</w:t>
      </w:r>
    </w:p>
    <w:p w14:paraId="1DCFCF7E" w14:textId="77777777" w:rsidR="001C01AA" w:rsidRDefault="001C01AA" w:rsidP="00A563EB">
      <w:pPr>
        <w:pStyle w:val="BodyText"/>
        <w:numPr>
          <w:ilvl w:val="1"/>
          <w:numId w:val="3"/>
        </w:numPr>
        <w:spacing w:after="0"/>
      </w:pPr>
      <w:r>
        <w:t xml:space="preserve">Three internal </w:t>
      </w:r>
      <w:r w:rsidR="00B20A3F">
        <w:t>Clinic presentations</w:t>
      </w:r>
    </w:p>
    <w:p w14:paraId="4857DD3B" w14:textId="3B8BCDA4" w:rsidR="001C01AA" w:rsidRPr="00A563EB" w:rsidRDefault="005A3D26" w:rsidP="00A563EB">
      <w:pPr>
        <w:pStyle w:val="BodyText"/>
        <w:spacing w:after="0"/>
        <w:jc w:val="left"/>
        <w:rPr>
          <w:color w:val="000000" w:themeColor="text1"/>
          <w:szCs w:val="24"/>
        </w:rPr>
      </w:pPr>
      <w:r w:rsidRPr="00A563EB">
        <w:rPr>
          <w:color w:val="000000" w:themeColor="text1"/>
          <w:szCs w:val="24"/>
        </w:rPr>
        <w:t>By the end of the spring semester, the team will:</w:t>
      </w:r>
    </w:p>
    <w:p w14:paraId="3E9B804D" w14:textId="1BFCF992" w:rsidR="00A563EB" w:rsidRPr="00640F25" w:rsidRDefault="00A563EB" w:rsidP="00640F25">
      <w:pPr>
        <w:pStyle w:val="ListParagraph"/>
        <w:numPr>
          <w:ilvl w:val="0"/>
          <w:numId w:val="23"/>
        </w:numPr>
        <w:spacing w:line="480" w:lineRule="auto"/>
        <w:rPr>
          <w:rFonts w:eastAsia="Times"/>
          <w:color w:val="000000" w:themeColor="text1"/>
          <w:szCs w:val="24"/>
        </w:rPr>
      </w:pPr>
      <w:r w:rsidRPr="00640F25">
        <w:rPr>
          <w:rFonts w:eastAsia="Times"/>
          <w:color w:val="000000" w:themeColor="text1"/>
          <w:szCs w:val="24"/>
        </w:rPr>
        <w:t>Test state estimator on real sensor data</w:t>
      </w:r>
      <w:r w:rsidR="00D516D2">
        <w:rPr>
          <w:rFonts w:eastAsia="Times"/>
          <w:color w:val="000000" w:themeColor="text1"/>
          <w:szCs w:val="24"/>
        </w:rPr>
        <w:t xml:space="preserve"> with</w:t>
      </w:r>
    </w:p>
    <w:p w14:paraId="6E95ED1A" w14:textId="023ECEEE" w:rsidR="00A563EB" w:rsidRPr="00A563EB" w:rsidRDefault="00A563EB" w:rsidP="00640F25">
      <w:pPr>
        <w:numPr>
          <w:ilvl w:val="1"/>
          <w:numId w:val="23"/>
        </w:numPr>
        <w:spacing w:line="480" w:lineRule="auto"/>
        <w:textAlignment w:val="baseline"/>
        <w:rPr>
          <w:rFonts w:eastAsia="Times"/>
          <w:color w:val="000000" w:themeColor="text1"/>
          <w:szCs w:val="24"/>
        </w:rPr>
      </w:pPr>
      <w:r w:rsidRPr="00A563EB">
        <w:rPr>
          <w:rFonts w:eastAsia="Times"/>
          <w:color w:val="000000" w:themeColor="text1"/>
          <w:szCs w:val="24"/>
        </w:rPr>
        <w:t>Some corrupted measurements</w:t>
      </w:r>
      <w:r w:rsidR="00640F25">
        <w:rPr>
          <w:rFonts w:eastAsia="Times"/>
          <w:color w:val="000000" w:themeColor="text1"/>
          <w:szCs w:val="24"/>
        </w:rPr>
        <w:t>.</w:t>
      </w:r>
    </w:p>
    <w:p w14:paraId="08B5E434" w14:textId="150BD6DE" w:rsidR="00A563EB" w:rsidRPr="00A563EB" w:rsidRDefault="00A563EB" w:rsidP="00640F25">
      <w:pPr>
        <w:numPr>
          <w:ilvl w:val="1"/>
          <w:numId w:val="23"/>
        </w:numPr>
        <w:spacing w:line="480" w:lineRule="auto"/>
        <w:textAlignment w:val="baseline"/>
        <w:rPr>
          <w:rFonts w:eastAsia="Times"/>
          <w:color w:val="000000" w:themeColor="text1"/>
          <w:szCs w:val="24"/>
        </w:rPr>
      </w:pPr>
      <w:r w:rsidRPr="00A563EB">
        <w:rPr>
          <w:rFonts w:eastAsia="Times"/>
          <w:color w:val="000000" w:themeColor="text1"/>
          <w:szCs w:val="24"/>
        </w:rPr>
        <w:t>Offline and in real time</w:t>
      </w:r>
      <w:r w:rsidR="00640F25">
        <w:rPr>
          <w:rFonts w:eastAsia="Times"/>
          <w:color w:val="000000" w:themeColor="text1"/>
          <w:szCs w:val="24"/>
        </w:rPr>
        <w:t>.</w:t>
      </w:r>
    </w:p>
    <w:p w14:paraId="365BD883" w14:textId="25D26F7D" w:rsidR="005A3D26" w:rsidRPr="00640F25" w:rsidRDefault="00A563EB" w:rsidP="00640F25">
      <w:pPr>
        <w:pStyle w:val="ListParagraph"/>
        <w:numPr>
          <w:ilvl w:val="0"/>
          <w:numId w:val="4"/>
        </w:numPr>
        <w:spacing w:line="480" w:lineRule="auto"/>
        <w:rPr>
          <w:color w:val="000000" w:themeColor="text1"/>
          <w:szCs w:val="24"/>
        </w:rPr>
      </w:pPr>
      <w:r w:rsidRPr="00640F25">
        <w:rPr>
          <w:color w:val="000000" w:themeColor="text1"/>
          <w:szCs w:val="24"/>
        </w:rPr>
        <w:t>Demonstrate quadrotor flight with real time data logging and state estimation</w:t>
      </w:r>
      <w:r w:rsidR="00640F25">
        <w:rPr>
          <w:color w:val="000000" w:themeColor="text1"/>
          <w:szCs w:val="24"/>
        </w:rPr>
        <w:t>.</w:t>
      </w:r>
    </w:p>
    <w:p w14:paraId="7C8DDDB2" w14:textId="77777777" w:rsidR="005A3D26" w:rsidRPr="00A563EB" w:rsidRDefault="005A3D26" w:rsidP="00A563EB">
      <w:pPr>
        <w:pStyle w:val="BodyText"/>
        <w:numPr>
          <w:ilvl w:val="0"/>
          <w:numId w:val="4"/>
        </w:numPr>
        <w:spacing w:after="0"/>
        <w:jc w:val="left"/>
        <w:rPr>
          <w:color w:val="000000" w:themeColor="text1"/>
        </w:rPr>
      </w:pPr>
      <w:r w:rsidRPr="00A563EB">
        <w:rPr>
          <w:color w:val="000000" w:themeColor="text1"/>
        </w:rPr>
        <w:t xml:space="preserve">Project documentation </w:t>
      </w:r>
      <w:r w:rsidR="001070A2" w:rsidRPr="00A563EB">
        <w:rPr>
          <w:color w:val="000000" w:themeColor="text1"/>
        </w:rPr>
        <w:t xml:space="preserve">and presentations </w:t>
      </w:r>
      <w:r w:rsidRPr="00A563EB">
        <w:rPr>
          <w:color w:val="000000" w:themeColor="text1"/>
        </w:rPr>
        <w:t>including:</w:t>
      </w:r>
    </w:p>
    <w:p w14:paraId="697EFA23" w14:textId="77777777" w:rsidR="005A3D26" w:rsidRPr="00A563EB" w:rsidRDefault="005A3D26" w:rsidP="00A563EB">
      <w:pPr>
        <w:pStyle w:val="BodyText"/>
        <w:numPr>
          <w:ilvl w:val="1"/>
          <w:numId w:val="4"/>
        </w:numPr>
        <w:spacing w:after="0"/>
        <w:jc w:val="left"/>
        <w:rPr>
          <w:color w:val="000000" w:themeColor="text1"/>
        </w:rPr>
      </w:pPr>
      <w:r w:rsidRPr="00A563EB">
        <w:rPr>
          <w:color w:val="000000" w:themeColor="text1"/>
        </w:rPr>
        <w:t>Final Report</w:t>
      </w:r>
      <w:r w:rsidR="00734E4C" w:rsidRPr="00A563EB">
        <w:rPr>
          <w:color w:val="000000" w:themeColor="text1"/>
        </w:rPr>
        <w:t xml:space="preserve"> (including engineering drawings)</w:t>
      </w:r>
    </w:p>
    <w:p w14:paraId="474EEFF3" w14:textId="77777777" w:rsidR="005A3D26" w:rsidRDefault="005A3D26" w:rsidP="00A563EB">
      <w:pPr>
        <w:pStyle w:val="BodyText"/>
        <w:numPr>
          <w:ilvl w:val="1"/>
          <w:numId w:val="4"/>
        </w:numPr>
        <w:spacing w:after="0"/>
      </w:pPr>
      <w:r>
        <w:t>Spring semester presentation at HMC</w:t>
      </w:r>
    </w:p>
    <w:p w14:paraId="3A5811F2" w14:textId="77777777" w:rsidR="005A3D26" w:rsidRDefault="005A3D26" w:rsidP="00A563EB">
      <w:pPr>
        <w:pStyle w:val="BodyText"/>
        <w:numPr>
          <w:ilvl w:val="1"/>
          <w:numId w:val="4"/>
        </w:numPr>
        <w:spacing w:after="0"/>
      </w:pPr>
      <w:r>
        <w:t>Projects Day presentation</w:t>
      </w:r>
    </w:p>
    <w:p w14:paraId="5FB5547E" w14:textId="65903306" w:rsidR="005A3D26" w:rsidRPr="002A2676" w:rsidRDefault="005A3D26" w:rsidP="00A563EB">
      <w:pPr>
        <w:pStyle w:val="BodyText"/>
        <w:numPr>
          <w:ilvl w:val="1"/>
          <w:numId w:val="4"/>
        </w:numPr>
        <w:spacing w:after="0"/>
      </w:pPr>
      <w:r>
        <w:t xml:space="preserve">Final Presentation at </w:t>
      </w:r>
      <w:r w:rsidR="00912EA8">
        <w:t>Northrop Grumman</w:t>
      </w:r>
    </w:p>
    <w:p w14:paraId="4A774EF9" w14:textId="48DA9E12" w:rsidR="00143814" w:rsidRDefault="008559E7" w:rsidP="00143814">
      <w:pPr>
        <w:pStyle w:val="BodyText"/>
      </w:pPr>
      <w:r>
        <w:t>The fall deliverables in the Work Plan had called for a</w:t>
      </w:r>
      <w:r w:rsidR="00751BEB">
        <w:t xml:space="preserve"> functioning quadrotor with an onboard computer, controller, and sensors. Due to the lead time in getting the quadrotor to Harvey Mudd, the HMC team did not have enough time to assemble all components onto the </w:t>
      </w:r>
      <w:r w:rsidR="00751BEB">
        <w:lastRenderedPageBreak/>
        <w:t xml:space="preserve">quadrotor. This will be done at the beginning of the Spring semester. </w:t>
      </w:r>
      <w:r w:rsidR="00143814">
        <w:t xml:space="preserve">The </w:t>
      </w:r>
      <w:r w:rsidR="008A6740">
        <w:t>team expects to be able to complete the spring deliverables as initially planned.</w:t>
      </w:r>
    </w:p>
    <w:p w14:paraId="5E1D8132" w14:textId="77777777" w:rsidR="00144C74" w:rsidRDefault="00144C74" w:rsidP="00144C74">
      <w:pPr>
        <w:pStyle w:val="Heading2"/>
      </w:pPr>
      <w:bookmarkStart w:id="12" w:name="_Toc467875986"/>
      <w:r>
        <w:t>Project status</w:t>
      </w:r>
      <w:bookmarkEnd w:id="12"/>
    </w:p>
    <w:p w14:paraId="181F8383" w14:textId="403DA4AD" w:rsidR="0077650B" w:rsidRDefault="00144C74" w:rsidP="00E7066D">
      <w:pPr>
        <w:spacing w:line="480" w:lineRule="auto"/>
        <w:ind w:firstLine="540"/>
      </w:pPr>
      <w:r w:rsidRPr="0077650B">
        <w:t xml:space="preserve">This section succinctly summarizes what the team has achieved and the status of the deliverables.  </w:t>
      </w:r>
      <w:r w:rsidR="00E7066D">
        <w:t xml:space="preserve">The section is broken into two categories: simulation project status and hardware implementation hardware status. The simulation subsection focuses on progress with the dynamic modeling of the quadrotor, the coding of the secure state </w:t>
      </w:r>
      <w:r w:rsidR="00B44A5F">
        <w:t>estimator in M</w:t>
      </w:r>
      <w:r w:rsidR="00E7066D">
        <w:t>atlab / Simulink, closing a control loop, and other simulation aspects of the project. The hardware implantation subsection focuses on the progress of the onboard computer, controllers, sensors, power, and connectivity. The Optitrack system, used for position and orientation verification, quadrotor frame, and netting are also discussed.</w:t>
      </w:r>
    </w:p>
    <w:p w14:paraId="76A2AC6A" w14:textId="3009D6E9" w:rsidR="002166E5" w:rsidRPr="00C75123" w:rsidRDefault="00E57BAF" w:rsidP="00C75123">
      <w:pPr>
        <w:spacing w:line="480" w:lineRule="auto"/>
        <w:ind w:firstLine="540"/>
      </w:pPr>
      <w:r>
        <w:t xml:space="preserve">The background </w:t>
      </w:r>
      <w:r w:rsidR="00D84A4F">
        <w:t xml:space="preserve">research about secure state estimation is outlined in Section 2. Section 3 discusses the design alternatives </w:t>
      </w:r>
      <w:r w:rsidR="00A42F58">
        <w:t xml:space="preserve">and the selection process for </w:t>
      </w:r>
      <w:r w:rsidR="00D84A4F">
        <w:t xml:space="preserve">the system states, onboard sensors, SSE algorithm, </w:t>
      </w:r>
      <w:r w:rsidR="00A42F58">
        <w:t xml:space="preserve">and </w:t>
      </w:r>
      <w:r w:rsidR="00D84A4F">
        <w:t>onboard hardware (computer and controller)</w:t>
      </w:r>
      <w:r w:rsidR="00A42F58">
        <w:t>. Section 4 gives a detailed design of all simulations, which include the dynamic model and control loop with SSE, and hardware implementations, including all sensors, onboard computer, onboard, controller, quadrotor frame/motors, RC transmitter/receiver, and power components.</w:t>
      </w:r>
      <w:r w:rsidR="002D40E5">
        <w:t xml:space="preserve"> The current results of these designs will be stated in Section 5.</w:t>
      </w:r>
      <w:r w:rsidR="00C75123">
        <w:t xml:space="preserve"> This report will conclude with an overview of tasks and work breakdown for the Spring semester, outlined in Section 6.</w:t>
      </w:r>
      <w:bookmarkStart w:id="13" w:name="_GoBack"/>
      <w:bookmarkEnd w:id="13"/>
    </w:p>
    <w:p w14:paraId="39545155" w14:textId="56FFB334" w:rsidR="00023C8D" w:rsidRDefault="00023C8D" w:rsidP="00023C8D">
      <w:pPr>
        <w:pStyle w:val="Heading3"/>
      </w:pPr>
      <w:bookmarkStart w:id="14" w:name="_Toc467875987"/>
      <w:r>
        <w:lastRenderedPageBreak/>
        <w:t>Simulation</w:t>
      </w:r>
      <w:bookmarkEnd w:id="14"/>
    </w:p>
    <w:p w14:paraId="2A8AAD01" w14:textId="420A8DF5" w:rsidR="00023C8D" w:rsidRPr="00023C8D" w:rsidRDefault="00023C8D" w:rsidP="00023C8D">
      <w:pPr>
        <w:pStyle w:val="Heading3"/>
      </w:pPr>
      <w:bookmarkStart w:id="15" w:name="_Toc467875988"/>
      <w:r>
        <w:t>Hardware implementation</w:t>
      </w:r>
      <w:bookmarkEnd w:id="15"/>
    </w:p>
    <w:p w14:paraId="4559B35D" w14:textId="457C3D1F" w:rsidR="001860FE" w:rsidRDefault="001860FE" w:rsidP="001860FE">
      <w:pPr>
        <w:pStyle w:val="Heading2"/>
      </w:pPr>
      <w:bookmarkStart w:id="16" w:name="_Toc467875989"/>
      <w:r>
        <w:t>Impact</w:t>
      </w:r>
      <w:bookmarkEnd w:id="16"/>
    </w:p>
    <w:p w14:paraId="163BE978" w14:textId="77777777" w:rsidR="00023C8D" w:rsidRDefault="00023C8D" w:rsidP="00023C8D">
      <w:pPr>
        <w:rPr>
          <w:i/>
        </w:rPr>
      </w:pPr>
      <w:r w:rsidRPr="0051406E">
        <w:rPr>
          <w:i/>
        </w:rPr>
        <w:t>The HMC mission statement calls for preparing you to be ready to assume leadership in your fields with a clear understanding of the impact of your work on society.</w:t>
      </w:r>
    </w:p>
    <w:p w14:paraId="13784F34" w14:textId="77777777" w:rsidR="00023C8D" w:rsidRPr="0051406E" w:rsidRDefault="00023C8D" w:rsidP="00023C8D">
      <w:pPr>
        <w:rPr>
          <w:i/>
        </w:rPr>
      </w:pPr>
    </w:p>
    <w:p w14:paraId="04C02701" w14:textId="77777777" w:rsidR="00023C8D" w:rsidRDefault="00023C8D" w:rsidP="00023C8D">
      <w:pPr>
        <w:rPr>
          <w:i/>
        </w:rPr>
      </w:pPr>
      <w:r w:rsidRPr="0051406E">
        <w:rPr>
          <w:i/>
        </w:rPr>
        <w:t xml:space="preserve">This section addresses the significance of your project and its implications.  Why does the sponsor want the deliverables?  If the project could eventually lead to a new product, what is the size of the market?  Who are the potential users and how would they benefit from the project?  </w:t>
      </w:r>
      <w:r>
        <w:rPr>
          <w:i/>
        </w:rPr>
        <w:t xml:space="preserve">How will you personally benefit from your experience on the project? </w:t>
      </w:r>
      <w:r w:rsidRPr="0051406E">
        <w:rPr>
          <w:i/>
        </w:rPr>
        <w:t xml:space="preserve">What are the implications for society?  Benefits?  Costs?  </w:t>
      </w:r>
      <w:r>
        <w:rPr>
          <w:i/>
        </w:rPr>
        <w:t xml:space="preserve">If your technology became widely adopted, how would it impact the world? </w:t>
      </w:r>
      <w:r w:rsidRPr="0051406E">
        <w:rPr>
          <w:i/>
        </w:rPr>
        <w:t xml:space="preserve">Are there any controversies related to the technology you are working with?  </w:t>
      </w:r>
      <w:r>
        <w:rPr>
          <w:i/>
        </w:rPr>
        <w:t xml:space="preserve">Impacts on health or quality of life?  The environment?  Privacy?  Security? Energy? Entertainment? Our understanding of the universe? </w:t>
      </w:r>
      <w:r w:rsidRPr="0051406E">
        <w:rPr>
          <w:i/>
        </w:rPr>
        <w:t xml:space="preserve">If the impacts seem trivial or obvious at first glance, </w:t>
      </w:r>
      <w:r>
        <w:rPr>
          <w:i/>
        </w:rPr>
        <w:t>take the time to probe more deeply.</w:t>
      </w:r>
    </w:p>
    <w:p w14:paraId="00AC91A9" w14:textId="77777777" w:rsidR="00023C8D" w:rsidRDefault="00023C8D" w:rsidP="00023C8D">
      <w:pPr>
        <w:rPr>
          <w:i/>
        </w:rPr>
      </w:pPr>
    </w:p>
    <w:p w14:paraId="4A419538" w14:textId="7F15C17B" w:rsidR="00023C8D" w:rsidRDefault="00023C8D" w:rsidP="00023C8D">
      <w:pPr>
        <w:rPr>
          <w:i/>
        </w:rPr>
      </w:pPr>
      <w:r>
        <w:rPr>
          <w:i/>
        </w:rPr>
        <w:t>Most projects have both positive and negative potential implications for society.  Consider ways in which the negative implications could be avoided or alleviated.  Word this section honestly but tactfully because your sponsor is one of your important audiences.</w:t>
      </w:r>
    </w:p>
    <w:p w14:paraId="0E1A7333" w14:textId="77777777" w:rsidR="00023C8D" w:rsidRPr="00023C8D" w:rsidRDefault="00023C8D" w:rsidP="00023C8D">
      <w:pPr>
        <w:pStyle w:val="BodyText"/>
      </w:pPr>
    </w:p>
    <w:p w14:paraId="03B50276" w14:textId="77777777" w:rsidR="00190351" w:rsidRDefault="00190351" w:rsidP="006832C7">
      <w:pPr>
        <w:pStyle w:val="Heading1"/>
      </w:pPr>
      <w:bookmarkStart w:id="17" w:name="_Ref274917895"/>
      <w:bookmarkStart w:id="18" w:name="_Toc467875990"/>
      <w:r>
        <w:lastRenderedPageBreak/>
        <w:t>Background</w:t>
      </w:r>
      <w:bookmarkEnd w:id="17"/>
      <w:bookmarkEnd w:id="18"/>
    </w:p>
    <w:p w14:paraId="6AF83B68" w14:textId="1E92CE0C" w:rsidR="00D93731" w:rsidRDefault="00594DF3" w:rsidP="00594DF3">
      <w:pPr>
        <w:pStyle w:val="BodyText"/>
        <w:ind w:firstLine="540"/>
      </w:pPr>
      <w:r>
        <w:t>Quadrotors</w:t>
      </w:r>
      <w:r w:rsidR="00D93731">
        <w:t xml:space="preserve"> </w:t>
      </w:r>
      <w:r>
        <w:t>are beginning to be used in a variety of applications from product delivery to agricultural maintenance to humanitarian aid. Even though quadrotors may appear in a wide range of environments, each of these contexts has something in common: the quadrotor must have a robust control system to follow</w:t>
      </w:r>
      <w:r w:rsidR="00D93731">
        <w:t xml:space="preserve"> the user’s desired trajectory as accurately as possible. Most control systems use feedback control, where </w:t>
      </w:r>
      <w:r>
        <w:t xml:space="preserve">a controller calculates necessary inputs based on </w:t>
      </w:r>
      <w:r w:rsidR="000B4B39">
        <w:t xml:space="preserve">the desired trajectory and </w:t>
      </w:r>
      <w:r w:rsidR="00D93731">
        <w:t>previous system outputs</w:t>
      </w:r>
      <w:r w:rsidR="000B4B39">
        <w:t xml:space="preserve">. The controller </w:t>
      </w:r>
      <w:r>
        <w:t>then feeds these inputs back into the system</w:t>
      </w:r>
      <w:r w:rsidR="000B4B39">
        <w:t xml:space="preserve"> to help the quadrotor stay on the correct path</w:t>
      </w:r>
      <w:r>
        <w:t>.</w:t>
      </w:r>
      <w:r w:rsidR="00D93731">
        <w:t xml:space="preserve"> However, a control system is only as good as the states fed into the controller.</w:t>
      </w:r>
    </w:p>
    <w:p w14:paraId="500BE7E9" w14:textId="142F8176" w:rsidR="00D93731" w:rsidRPr="003516BD" w:rsidRDefault="00D93731"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Estimating</w:t>
      </w:r>
      <w:r w:rsidRPr="003516BD">
        <w:rPr>
          <w:color w:val="000000" w:themeColor="text1"/>
          <w:szCs w:val="22"/>
        </w:rPr>
        <w:t xml:space="preserve"> </w:t>
      </w:r>
      <w:r>
        <w:rPr>
          <w:color w:val="000000" w:themeColor="text1"/>
          <w:szCs w:val="22"/>
        </w:rPr>
        <w:t xml:space="preserve">the states of a real system, like </w:t>
      </w:r>
      <w:r w:rsidR="000B4B39">
        <w:rPr>
          <w:color w:val="000000" w:themeColor="text1"/>
          <w:szCs w:val="22"/>
        </w:rPr>
        <w:t>position</w:t>
      </w:r>
      <w:r w:rsidRPr="003516BD">
        <w:rPr>
          <w:color w:val="000000" w:themeColor="text1"/>
          <w:szCs w:val="22"/>
        </w:rPr>
        <w:t xml:space="preserve"> and orientation</w:t>
      </w:r>
      <w:r>
        <w:rPr>
          <w:color w:val="000000" w:themeColor="text1"/>
          <w:szCs w:val="22"/>
        </w:rPr>
        <w:t>,</w:t>
      </w:r>
      <w:r w:rsidRPr="003516BD">
        <w:rPr>
          <w:color w:val="000000" w:themeColor="text1"/>
          <w:szCs w:val="22"/>
        </w:rPr>
        <w:t xml:space="preserve"> is a challenge given that the exact state cannot be determined simply by observation. Instead, the state </w:t>
      </w:r>
      <w:r w:rsidR="000B4B39">
        <w:rPr>
          <w:color w:val="000000" w:themeColor="text1"/>
          <w:szCs w:val="22"/>
        </w:rPr>
        <w:t>must</w:t>
      </w:r>
      <w:r w:rsidRPr="003516BD">
        <w:rPr>
          <w:color w:val="000000" w:themeColor="text1"/>
          <w:szCs w:val="22"/>
        </w:rPr>
        <w:t xml:space="preserve"> be estimated given a set of measurable parameters of the system. </w:t>
      </w:r>
      <w:r>
        <w:rPr>
          <w:color w:val="000000" w:themeColor="text1"/>
          <w:szCs w:val="22"/>
        </w:rPr>
        <w:t>The goal of s</w:t>
      </w:r>
      <w:r w:rsidRPr="003516BD">
        <w:rPr>
          <w:color w:val="000000" w:themeColor="text1"/>
          <w:szCs w:val="22"/>
        </w:rPr>
        <w:t xml:space="preserve">tate estimation </w:t>
      </w:r>
      <w:r>
        <w:rPr>
          <w:color w:val="000000" w:themeColor="text1"/>
          <w:szCs w:val="22"/>
        </w:rPr>
        <w:t>is</w:t>
      </w:r>
      <w:r w:rsidRPr="003516BD">
        <w:rPr>
          <w:color w:val="000000" w:themeColor="text1"/>
          <w:szCs w:val="22"/>
        </w:rPr>
        <w:t xml:space="preserve"> to provide an estimate of the </w:t>
      </w:r>
      <w:r>
        <w:rPr>
          <w:color w:val="000000" w:themeColor="text1"/>
          <w:szCs w:val="22"/>
        </w:rPr>
        <w:t xml:space="preserve">system </w:t>
      </w:r>
      <w:r w:rsidRPr="003516BD">
        <w:rPr>
          <w:color w:val="000000" w:themeColor="text1"/>
          <w:szCs w:val="22"/>
        </w:rPr>
        <w:t>state g</w:t>
      </w:r>
      <w:r>
        <w:rPr>
          <w:color w:val="000000" w:themeColor="text1"/>
          <w:szCs w:val="22"/>
        </w:rPr>
        <w:t>iven the inputs and outputs of the real system; this state can then be fed into a standard controller to maneuver the vehicle.</w:t>
      </w:r>
    </w:p>
    <w:p w14:paraId="73CCBB78" w14:textId="7B4D29FA" w:rsidR="00D93731" w:rsidRPr="003516BD" w:rsidRDefault="000B4B39"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Standard state estimation techniques are sufficient when all sensors are functioning as expected, but these methods break down when sensors become compromised. If a sensor starts to output incorrect or nonsensical values, a standard state estimator will not produce an accurate measure of the system state. Therefore, t</w:t>
      </w:r>
      <w:r w:rsidR="00D93731">
        <w:rPr>
          <w:color w:val="000000" w:themeColor="text1"/>
          <w:szCs w:val="22"/>
        </w:rPr>
        <w:t>he focus of t</w:t>
      </w:r>
      <w:r w:rsidR="00D93731" w:rsidRPr="003516BD">
        <w:rPr>
          <w:color w:val="000000" w:themeColor="text1"/>
          <w:szCs w:val="22"/>
        </w:rPr>
        <w:t xml:space="preserve">his project </w:t>
      </w:r>
      <w:r w:rsidR="00D93731">
        <w:rPr>
          <w:color w:val="000000" w:themeColor="text1"/>
          <w:szCs w:val="22"/>
        </w:rPr>
        <w:t>is</w:t>
      </w:r>
      <w:r w:rsidR="00D93731" w:rsidRPr="003516BD">
        <w:rPr>
          <w:color w:val="000000" w:themeColor="text1"/>
          <w:szCs w:val="22"/>
        </w:rPr>
        <w:t xml:space="preserve"> </w:t>
      </w:r>
      <w:r>
        <w:rPr>
          <w:color w:val="000000" w:themeColor="text1"/>
          <w:szCs w:val="22"/>
        </w:rPr>
        <w:t>to implement</w:t>
      </w:r>
      <w:r w:rsidR="00D93731" w:rsidRPr="003516BD">
        <w:rPr>
          <w:color w:val="000000" w:themeColor="text1"/>
          <w:szCs w:val="22"/>
        </w:rPr>
        <w:t xml:space="preserve"> a </w:t>
      </w:r>
      <w:r w:rsidR="00D93731" w:rsidRPr="003516BD">
        <w:rPr>
          <w:i/>
          <w:color w:val="000000" w:themeColor="text1"/>
          <w:szCs w:val="22"/>
        </w:rPr>
        <w:t>secure</w:t>
      </w:r>
      <w:r w:rsidR="00FF6D66">
        <w:rPr>
          <w:color w:val="000000" w:themeColor="text1"/>
          <w:szCs w:val="22"/>
        </w:rPr>
        <w:t xml:space="preserve"> state estimator </w:t>
      </w:r>
      <w:r w:rsidR="00ED1442">
        <w:rPr>
          <w:color w:val="000000" w:themeColor="text1"/>
          <w:szCs w:val="22"/>
        </w:rPr>
        <w:t xml:space="preserve">on a quadrotor </w:t>
      </w:r>
      <w:r w:rsidR="00FF6D66">
        <w:rPr>
          <w:color w:val="000000" w:themeColor="text1"/>
          <w:szCs w:val="22"/>
        </w:rPr>
        <w:t xml:space="preserve">that accurately measures </w:t>
      </w:r>
      <w:r w:rsidR="00ED1442">
        <w:rPr>
          <w:color w:val="000000" w:themeColor="text1"/>
          <w:szCs w:val="22"/>
        </w:rPr>
        <w:t>states of the quadrotor</w:t>
      </w:r>
      <w:r w:rsidR="00FF6D66">
        <w:rPr>
          <w:color w:val="000000" w:themeColor="text1"/>
          <w:szCs w:val="22"/>
        </w:rPr>
        <w:t xml:space="preserve"> in the presence of c</w:t>
      </w:r>
      <w:r>
        <w:rPr>
          <w:color w:val="000000" w:themeColor="text1"/>
          <w:szCs w:val="22"/>
        </w:rPr>
        <w:t>yber-physical attacks</w:t>
      </w:r>
      <w:r w:rsidR="00FF6D66">
        <w:rPr>
          <w:color w:val="000000" w:themeColor="text1"/>
          <w:szCs w:val="22"/>
        </w:rPr>
        <w:t xml:space="preserve">. The category of cyber-physical attacks includes both cyber attacks, like a malicious virus introduced to a system or a signal that is intercepted and altered by a hacker, and physical attacks on the hardware. </w:t>
      </w:r>
      <w:r w:rsidR="00FF6D66" w:rsidRPr="003516BD">
        <w:rPr>
          <w:color w:val="000000" w:themeColor="text1"/>
          <w:szCs w:val="22"/>
        </w:rPr>
        <w:t xml:space="preserve">Both </w:t>
      </w:r>
      <w:r w:rsidR="00FF6D66">
        <w:rPr>
          <w:color w:val="000000" w:themeColor="text1"/>
          <w:szCs w:val="22"/>
        </w:rPr>
        <w:t xml:space="preserve">cyber and physical </w:t>
      </w:r>
      <w:r w:rsidR="00FF6D66" w:rsidRPr="003516BD">
        <w:rPr>
          <w:color w:val="000000" w:themeColor="text1"/>
          <w:szCs w:val="22"/>
        </w:rPr>
        <w:t xml:space="preserve">attacks </w:t>
      </w:r>
      <w:r w:rsidR="00FF6D66">
        <w:rPr>
          <w:color w:val="000000" w:themeColor="text1"/>
          <w:szCs w:val="22"/>
        </w:rPr>
        <w:lastRenderedPageBreak/>
        <w:t>could cause a state estimator to fail to produce an accurate state of the system if they alter the sensor outputs</w:t>
      </w:r>
      <w:r w:rsidR="00D93731" w:rsidRPr="003516BD">
        <w:rPr>
          <w:color w:val="000000" w:themeColor="text1"/>
          <w:szCs w:val="22"/>
        </w:rPr>
        <w:t xml:space="preserve">. </w:t>
      </w:r>
      <w:r w:rsidR="00FF6D66">
        <w:rPr>
          <w:color w:val="000000" w:themeColor="text1"/>
          <w:szCs w:val="22"/>
        </w:rPr>
        <w:t>These</w:t>
      </w:r>
      <w:r w:rsidR="00D93731" w:rsidRPr="003516BD">
        <w:rPr>
          <w:color w:val="000000" w:themeColor="text1"/>
          <w:szCs w:val="22"/>
        </w:rPr>
        <w:t xml:space="preserve"> </w:t>
      </w:r>
      <w:r w:rsidR="00FF6D66">
        <w:rPr>
          <w:color w:val="000000" w:themeColor="text1"/>
          <w:szCs w:val="22"/>
        </w:rPr>
        <w:t xml:space="preserve">types of </w:t>
      </w:r>
      <w:r w:rsidR="00D93731" w:rsidRPr="003516BD">
        <w:rPr>
          <w:color w:val="000000" w:themeColor="text1"/>
          <w:szCs w:val="22"/>
        </w:rPr>
        <w:t>attacks can</w:t>
      </w:r>
      <w:r w:rsidR="00D93731">
        <w:rPr>
          <w:color w:val="000000" w:themeColor="text1"/>
          <w:szCs w:val="22"/>
        </w:rPr>
        <w:t xml:space="preserve"> also</w:t>
      </w:r>
      <w:r w:rsidR="00D93731" w:rsidRPr="003516BD">
        <w:rPr>
          <w:color w:val="000000" w:themeColor="text1"/>
          <w:szCs w:val="22"/>
        </w:rPr>
        <w:t xml:space="preserve"> affect </w:t>
      </w:r>
      <w:r w:rsidR="00FF6D66">
        <w:rPr>
          <w:color w:val="000000" w:themeColor="text1"/>
          <w:szCs w:val="22"/>
        </w:rPr>
        <w:t>the behavior of the controller</w:t>
      </w:r>
      <w:r w:rsidR="00D93731">
        <w:rPr>
          <w:color w:val="000000" w:themeColor="text1"/>
          <w:szCs w:val="22"/>
        </w:rPr>
        <w:t xml:space="preserve"> and even the actuators that provide control input</w:t>
      </w:r>
      <w:r w:rsidR="00FF6D66">
        <w:rPr>
          <w:color w:val="000000" w:themeColor="text1"/>
          <w:szCs w:val="22"/>
        </w:rPr>
        <w:t>, but given the scope of the project, the team is focusing only on attacks on sensors</w:t>
      </w:r>
      <w:r w:rsidR="00FF6D66" w:rsidRPr="003516BD">
        <w:rPr>
          <w:color w:val="000000" w:themeColor="text1"/>
          <w:szCs w:val="22"/>
        </w:rPr>
        <w:t>, in the form of broken sensors</w:t>
      </w:r>
      <w:r w:rsidR="00FF6D66">
        <w:rPr>
          <w:color w:val="000000" w:themeColor="text1"/>
          <w:szCs w:val="22"/>
        </w:rPr>
        <w:t>,</w:t>
      </w:r>
      <w:r w:rsidR="00FF6D66" w:rsidRPr="003516BD">
        <w:rPr>
          <w:color w:val="000000" w:themeColor="text1"/>
          <w:szCs w:val="22"/>
        </w:rPr>
        <w:t xml:space="preserve"> </w:t>
      </w:r>
      <w:r w:rsidR="00FF6D66">
        <w:rPr>
          <w:color w:val="000000" w:themeColor="text1"/>
          <w:szCs w:val="22"/>
        </w:rPr>
        <w:t xml:space="preserve">compromised signals, or </w:t>
      </w:r>
      <w:r w:rsidR="00FF6D66" w:rsidRPr="003516BD">
        <w:rPr>
          <w:color w:val="000000" w:themeColor="text1"/>
          <w:szCs w:val="22"/>
        </w:rPr>
        <w:t xml:space="preserve">noisy </w:t>
      </w:r>
      <w:r w:rsidR="00FF6D66">
        <w:rPr>
          <w:color w:val="000000" w:themeColor="text1"/>
          <w:szCs w:val="22"/>
        </w:rPr>
        <w:t>outputs</w:t>
      </w:r>
      <w:r w:rsidR="00D93731" w:rsidRPr="003516BD">
        <w:rPr>
          <w:color w:val="000000" w:themeColor="text1"/>
          <w:szCs w:val="22"/>
        </w:rPr>
        <w:t>.</w:t>
      </w:r>
    </w:p>
    <w:p w14:paraId="522C2D93" w14:textId="03B477D2" w:rsidR="008A6740" w:rsidRDefault="00ED1442" w:rsidP="00F66FC0">
      <w:pPr>
        <w:pStyle w:val="BodyText"/>
        <w:ind w:firstLine="540"/>
        <w:rPr>
          <w:i/>
        </w:rPr>
      </w:pPr>
      <w:r>
        <w:t xml:space="preserve">One of the main techniques employed to write a secure state estimator that is robust against </w:t>
      </w:r>
      <w:r w:rsidRPr="00ED1442">
        <w:t>attacks is convex optimization.</w:t>
      </w:r>
      <w:r>
        <w:t xml:space="preserve"> </w:t>
      </w:r>
      <w:r w:rsidR="00644D2B">
        <w:t xml:space="preserve">(Another option is satisfiability modulo theory, but this approach will not be discussed in detail.) </w:t>
      </w:r>
      <w:r>
        <w:t xml:space="preserve">Convex optimization is a special class of </w:t>
      </w:r>
      <w:r w:rsidR="00F66FC0">
        <w:t xml:space="preserve">nonlinear </w:t>
      </w:r>
      <w:r>
        <w:t>optimization problems that includes least squares programming (LP) and quadratic programming (QP).</w:t>
      </w:r>
      <w:r w:rsidR="00F66FC0">
        <w:t xml:space="preserve"> Many different programs exist to translate a mathematical problem into a useful form for optimization and to find the solution. Convex optimization is used in a wide array of fields, including control, circuit design, economics, and machine learning. Recent advances have drastically reduced solution times, which makes it possible to use a convex optimization solver in real time on a physical system like a quadrotor</w:t>
      </w:r>
      <w:r w:rsidR="001D1170">
        <w:t xml:space="preserve"> </w:t>
      </w:r>
      <w:r w:rsidR="001D1170">
        <w:fldChar w:fldCharType="begin"/>
      </w:r>
      <w:r w:rsidR="001D1170">
        <w:instrText xml:space="preserve"> ADDIN ZOTERO_ITEM CSL_CITATION {"citationID":"o4s4rt8dh","properties":{"formattedCitation":"[1]","plainCitation":"[1]"},"citationItems":[{"id":107,"uris":["http://zotero.org/users/2489645/items/6JE97E6E"],"uri":["http://zotero.org/users/2489645/items/6JE97E6E"],"itemData":{"id":107,"type":"book","title":"Convex optimization","publisher":"Cambridge University Press","publisher-place":"Cambridge, UK ; New York","number-of-pages":"716","source":"Library of Congress ISBN","event-place":"Cambridge, UK ; New York","ISBN":"0521833787","call-number":"QA402.5 .B69 2004","author":[{"family":"Boyd","given":"Stephen P."},{"family":"Vandenberghe","given":"Lieven"}],"issued":{"date-parts":[["2004"]]}}}],"schema":"https://github.com/citation-style-language/schema/raw/master/csl-citation.json"} </w:instrText>
      </w:r>
      <w:r w:rsidR="001D1170">
        <w:fldChar w:fldCharType="separate"/>
      </w:r>
      <w:r w:rsidR="001D1170" w:rsidRPr="001D1170">
        <w:t>[1]</w:t>
      </w:r>
      <w:r w:rsidR="001D1170">
        <w:fldChar w:fldCharType="end"/>
      </w:r>
      <w:r w:rsidR="00F66FC0">
        <w:t>. In this project, the team is using the CVX solver to implement the secure state estimator because it is compatible with Matlab and Simulink. The team’s goal is not to improve the state estimation algorithm; the aim is to implement a pre-existing algorithm that has only been tested in simulation and valid the algorithm in hardware.</w:t>
      </w:r>
    </w:p>
    <w:p w14:paraId="3F0308F2" w14:textId="0126E219" w:rsidR="00D20B9B" w:rsidRPr="00F66FC0" w:rsidRDefault="00D20B9B" w:rsidP="0051406E"/>
    <w:p w14:paraId="7785F05D" w14:textId="77777777" w:rsidR="00190351" w:rsidRDefault="004631EE" w:rsidP="006832C7">
      <w:pPr>
        <w:pStyle w:val="Heading1"/>
      </w:pPr>
      <w:bookmarkStart w:id="19" w:name="_Ref274917913"/>
      <w:bookmarkStart w:id="20" w:name="_Toc467875991"/>
      <w:r>
        <w:lastRenderedPageBreak/>
        <w:t>design alternatives</w:t>
      </w:r>
      <w:bookmarkEnd w:id="19"/>
      <w:bookmarkEnd w:id="20"/>
    </w:p>
    <w:p w14:paraId="48D49EA2" w14:textId="7E25A6DC" w:rsidR="00644D2B" w:rsidRPr="00644D2B" w:rsidRDefault="00644D2B" w:rsidP="00644D2B">
      <w:pPr>
        <w:pStyle w:val="BodyText"/>
        <w:ind w:firstLine="540"/>
      </w:pPr>
      <w:r>
        <w:t>The team considered many options for the states of interest, the sensors to measure these states, the algorithm to perform state estimation, and the type of quadrotor and other flight hardware to purchase. This section details the team’s process for selecting each of these components and the final implementation decision.</w:t>
      </w:r>
    </w:p>
    <w:p w14:paraId="1AB38A9B" w14:textId="7A28902F" w:rsidR="00023C8D" w:rsidRDefault="00023C8D" w:rsidP="00023C8D">
      <w:pPr>
        <w:pStyle w:val="Heading2"/>
      </w:pPr>
      <w:bookmarkStart w:id="21" w:name="_Toc467875992"/>
      <w:r>
        <w:t>States of the quadrotor</w:t>
      </w:r>
      <w:bookmarkEnd w:id="21"/>
    </w:p>
    <w:p w14:paraId="013053CA" w14:textId="067BBEBF" w:rsidR="00023C8D" w:rsidRDefault="00023C8D" w:rsidP="00023C8D">
      <w:pPr>
        <w:pStyle w:val="Heading2"/>
      </w:pPr>
      <w:bookmarkStart w:id="22" w:name="_Toc467875993"/>
      <w:r>
        <w:t>Sensors</w:t>
      </w:r>
      <w:bookmarkEnd w:id="22"/>
    </w:p>
    <w:p w14:paraId="54514767" w14:textId="4F60B191" w:rsidR="00023C8D" w:rsidRDefault="00644D2B" w:rsidP="00023C8D">
      <w:pPr>
        <w:pStyle w:val="Heading2"/>
      </w:pPr>
      <w:bookmarkStart w:id="23" w:name="_Toc467875994"/>
      <w:commentRangeStart w:id="24"/>
      <w:r>
        <w:t>SSE</w:t>
      </w:r>
      <w:r w:rsidR="00023C8D">
        <w:t xml:space="preserve"> algorithm</w:t>
      </w:r>
      <w:commentRangeEnd w:id="24"/>
      <w:r>
        <w:rPr>
          <w:rStyle w:val="CommentReference"/>
          <w:rFonts w:ascii="Times New Roman" w:hAnsi="Times New Roman"/>
          <w:b w:val="0"/>
          <w:caps w:val="0"/>
        </w:rPr>
        <w:commentReference w:id="24"/>
      </w:r>
      <w:bookmarkEnd w:id="23"/>
    </w:p>
    <w:p w14:paraId="3A4EB235" w14:textId="2627C041" w:rsidR="00644D2B" w:rsidRDefault="00644D2B" w:rsidP="00644D2B">
      <w:pPr>
        <w:pStyle w:val="BodyText"/>
        <w:ind w:firstLine="540"/>
      </w:pPr>
      <w:r>
        <w:t>The team considered two main approaches for the secure state estimation algorithm, based on literature suggested by the liaisons. The first algorithm uses concepts from compressed sensing and error correction over the reals to pose the estimation problem as a convex optimization problem</w:t>
      </w:r>
      <w:r w:rsidR="00216E49">
        <w:t xml:space="preserve"> </w:t>
      </w:r>
      <w:r w:rsidR="00216E49">
        <w:fldChar w:fldCharType="begin"/>
      </w:r>
      <w:r w:rsidR="00216E49">
        <w:instrText xml:space="preserve"> ADDIN ZOTERO_ITEM CSL_CITATION {"citationID":"bq0199p6o","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 The other algorithm uses Satisfiability Modulo Theory to perform state estimation on nonlinear systems</w:t>
      </w:r>
      <w:r w:rsidR="00216E49">
        <w:t xml:space="preserve"> </w:t>
      </w:r>
      <w:r w:rsidR="00216E49">
        <w:fldChar w:fldCharType="begin"/>
      </w:r>
      <w:r w:rsidR="00216E49">
        <w:instrText xml:space="preserve"> ADDIN ZOTERO_ITEM CSL_CITATION {"citationID":"uhdlpkg2a","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rsidR="00216E49">
        <w:fldChar w:fldCharType="separate"/>
      </w:r>
      <w:r w:rsidR="00216E49" w:rsidRPr="00216E49">
        <w:t>[3]</w:t>
      </w:r>
      <w:r w:rsidR="00216E49">
        <w:fldChar w:fldCharType="end"/>
      </w:r>
      <w:r>
        <w:t xml:space="preserve">. </w:t>
      </w:r>
      <w:r w:rsidR="00216E49">
        <w:t>The team decided to use the convex algorithm because of previous coursework and familiarity with state space control, but b</w:t>
      </w:r>
      <w:r>
        <w:t xml:space="preserve">oth algorithms will </w:t>
      </w:r>
      <w:r w:rsidR="00216E49">
        <w:t xml:space="preserve">still </w:t>
      </w:r>
      <w:r>
        <w:t>be described here.</w:t>
      </w:r>
    </w:p>
    <w:p w14:paraId="78176ECC" w14:textId="77777777" w:rsidR="00644D2B" w:rsidRDefault="00644D2B" w:rsidP="001D1170">
      <w:pPr>
        <w:pStyle w:val="Heading3"/>
      </w:pPr>
      <w:bookmarkStart w:id="25" w:name="_Toc467875995"/>
      <w:r>
        <w:t>Convex Optimization</w:t>
      </w:r>
      <w:bookmarkEnd w:id="25"/>
    </w:p>
    <w:p w14:paraId="36027641" w14:textId="77777777" w:rsidR="00644D2B" w:rsidRDefault="00644D2B" w:rsidP="00644D2B">
      <w:pPr>
        <w:pStyle w:val="BodyText"/>
        <w:ind w:firstLine="540"/>
      </w:pPr>
      <w:r>
        <w:t xml:space="preserve">This secure state estimation algorithm is presented in </w:t>
      </w:r>
      <w:fldSimple w:instr=" REF _Ref461907416 ">
        <w:r>
          <w:t xml:space="preserve">Equation </w:t>
        </w:r>
        <w:r>
          <w:rPr>
            <w:noProof/>
          </w:rPr>
          <w:t>2</w:t>
        </w:r>
      </w:fldSimple>
      <w:r>
        <w:t xml:space="preserve"> as a convex optimization problem:</w:t>
      </w:r>
    </w:p>
    <w:p w14:paraId="177F760E" w14:textId="77777777" w:rsidR="00644D2B" w:rsidRDefault="00644D2B" w:rsidP="00644D2B">
      <w:pPr>
        <w:pStyle w:val="BodyText"/>
        <w:keepNext/>
        <w:spacing w:line="276" w:lineRule="auto"/>
        <w:jc w:val="center"/>
      </w:pPr>
      <w:r>
        <w:rPr>
          <w:noProof/>
        </w:rPr>
        <w:drawing>
          <wp:inline distT="0" distB="0" distL="0" distR="0" wp14:anchorId="6AF1F21E" wp14:editId="5EE25B76">
            <wp:extent cx="3790950" cy="49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1440" cy="505362"/>
                    </a:xfrm>
                    <a:prstGeom prst="rect">
                      <a:avLst/>
                    </a:prstGeom>
                  </pic:spPr>
                </pic:pic>
              </a:graphicData>
            </a:graphic>
          </wp:inline>
        </w:drawing>
      </w:r>
    </w:p>
    <w:p w14:paraId="0FE0B3C8" w14:textId="105E9FA6" w:rsidR="00644D2B" w:rsidRPr="00A71D92" w:rsidRDefault="00644D2B" w:rsidP="00644D2B">
      <w:pPr>
        <w:pStyle w:val="Caption"/>
      </w:pPr>
      <w:bookmarkStart w:id="26" w:name="_Ref461907416"/>
      <w:r>
        <w:t xml:space="preserve">Equation </w:t>
      </w:r>
      <w:fldSimple w:instr=" SEQ Equation \* ARABIC ">
        <w:r w:rsidR="00216E49">
          <w:rPr>
            <w:noProof/>
          </w:rPr>
          <w:t>1</w:t>
        </w:r>
      </w:fldSimple>
      <w:bookmarkEnd w:id="26"/>
      <w:r>
        <w:t xml:space="preserve"> | </w:t>
      </w:r>
      <w:r w:rsidR="00216E49">
        <w:t>Convex optimization</w:t>
      </w:r>
      <w:r w:rsidRPr="00063096">
        <w:t xml:space="preserve"> algorithm.</w:t>
      </w:r>
    </w:p>
    <w:p w14:paraId="386BA87D" w14:textId="75176A4A" w:rsidR="00644D2B" w:rsidRDefault="00644D2B" w:rsidP="00B31B5A">
      <w:pPr>
        <w:pStyle w:val="BodyText"/>
        <w:rPr>
          <w:rFonts w:ascii="Arial" w:hAnsi="Arial"/>
          <w:b/>
          <w:kern w:val="24"/>
        </w:rPr>
      </w:pPr>
      <w:r>
        <w:lastRenderedPageBreak/>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1,r</m:t>
            </m:r>
          </m:sub>
          <m:sup>
            <m:r>
              <w:rPr>
                <w:rFonts w:ascii="Cambria Math" w:hAnsi="Cambria Math"/>
              </w:rPr>
              <m:t>T</m:t>
            </m:r>
          </m:sup>
        </m:sSubSup>
      </m:oMath>
      <w:r>
        <w:t xml:space="preserve"> is a decoder whose inputs are the sensor output column vectors </w:t>
      </w:r>
      <m:oMath>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m:t>
        </m:r>
        <m:sSup>
          <m:sSupPr>
            <m:ctrlPr>
              <w:rPr>
                <w:rFonts w:ascii="Cambria Math" w:hAnsi="Cambria Math"/>
                <w:i/>
              </w:rPr>
            </m:ctrlPr>
          </m:sSupPr>
          <m:e>
            <m:r>
              <w:rPr>
                <w:rFonts w:ascii="Cambria Math" w:hAnsi="Cambria Math"/>
              </w:rPr>
              <m:t>y</m:t>
            </m:r>
          </m:e>
          <m:sup>
            <m:r>
              <w:rPr>
                <w:rFonts w:ascii="Cambria Math" w:hAnsi="Cambria Math"/>
              </w:rPr>
              <m:t>(T-1)</m:t>
            </m:r>
          </m:sup>
        </m:sSup>
      </m:oMath>
      <w:r>
        <w:t xml:space="preserve"> (1 by the number of sensors); </w:t>
      </w:r>
      <w:r w:rsidRPr="0018703F">
        <w:rPr>
          <w:i/>
        </w:rPr>
        <w:t>argmin</w:t>
      </w:r>
      <w:r>
        <w:t xml:space="preserve"> for a vector </w:t>
      </w:r>
      <m:oMath>
        <m:r>
          <w:rPr>
            <w:rFonts w:ascii="Cambria Math" w:hAnsi="Cambria Math"/>
          </w:rPr>
          <m:t>x</m:t>
        </m:r>
      </m:oMath>
      <w:r>
        <w:t xml:space="preserve"> of real values denotes the states </w:t>
      </w:r>
      <m:oMath>
        <m:r>
          <w:rPr>
            <w:rFonts w:ascii="Cambria Math" w:hAnsi="Cambria Math"/>
          </w:rPr>
          <m:t>x</m:t>
        </m:r>
      </m:oMath>
      <w:r>
        <w:t xml:space="preserve"> for which the argument is minimized;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t xml:space="preserve"> </w:t>
      </w:r>
      <w:r w:rsidR="00216E49">
        <w:t>contains</w:t>
      </w:r>
      <w:r>
        <w:t xml:space="preserve"> the matrix of outputs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y</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y</m:t>
                </m:r>
              </m:e>
              <m:sup>
                <m:r>
                  <w:rPr>
                    <w:rFonts w:ascii="Cambria Math" w:hAnsi="Cambria Math"/>
                  </w:rPr>
                  <m:t>(T-1)</m:t>
                </m:r>
              </m:sup>
            </m:sSup>
          </m:e>
        </m:d>
      </m:oMath>
      <w:r>
        <w:t xml:space="preserve"> (number of time steps </w:t>
      </w:r>
      <m:oMath>
        <m:r>
          <w:rPr>
            <w:rFonts w:ascii="Cambria Math" w:hAnsi="Cambria Math"/>
          </w:rPr>
          <m:t>T</m:t>
        </m:r>
      </m:oMath>
      <w:r>
        <w:t xml:space="preserve"> by number of sensors)</w:t>
      </w:r>
      <w:r w:rsidR="00216E49">
        <w:t xml:space="preserve"> added to the control inputs </w:t>
      </w:r>
      <w:commentRangeStart w:id="27"/>
      <m:oMath>
        <m:d>
          <m:dPr>
            <m:begChr m:val="["/>
            <m:endChr m:val="]"/>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 xml:space="preserve"> | B</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 xml:space="preserve"> | ⋯ |B</m:t>
            </m:r>
            <m:sSup>
              <m:sSupPr>
                <m:ctrlPr>
                  <w:rPr>
                    <w:rFonts w:ascii="Cambria Math" w:hAnsi="Cambria Math"/>
                    <w:i/>
                  </w:rPr>
                </m:ctrlPr>
              </m:sSupPr>
              <m:e>
                <m:r>
                  <w:rPr>
                    <w:rFonts w:ascii="Cambria Math" w:hAnsi="Cambria Math"/>
                  </w:rPr>
                  <m:t>u</m:t>
                </m:r>
              </m:e>
              <m:sup>
                <m:r>
                  <w:rPr>
                    <w:rFonts w:ascii="Cambria Math" w:hAnsi="Cambria Math"/>
                  </w:rPr>
                  <m:t>(T-1)</m:t>
                </m:r>
              </m:sup>
            </m:sSup>
          </m:e>
        </m:d>
        <w:commentRangeEnd w:id="27"/>
        <m:r>
          <m:rPr>
            <m:sty m:val="p"/>
          </m:rPr>
          <w:rPr>
            <w:rStyle w:val="CommentReference"/>
            <w:rFonts w:ascii="Cambria Math" w:hAnsi="Cambria Math"/>
          </w:rPr>
          <w:commentReference w:id="27"/>
        </m:r>
      </m:oMath>
      <w:r w:rsidR="00216E49">
        <w:t xml:space="preserve">, where </w:t>
      </w:r>
      <m:oMath>
        <m:r>
          <w:rPr>
            <w:rFonts w:ascii="Cambria Math" w:hAnsi="Cambria Math"/>
          </w:rPr>
          <m:t>B</m:t>
        </m:r>
      </m:oMath>
      <w:r w:rsidR="00216E49">
        <w:t xml:space="preserve"> is one of the system matrices</w:t>
      </w:r>
      <w:r>
        <w:t xml:space="preserve">; </w:t>
      </w:r>
      <m:oMath>
        <m:sSup>
          <m:sSupPr>
            <m:ctrlPr>
              <w:rPr>
                <w:rFonts w:ascii="Cambria Math" w:hAnsi="Cambria Math"/>
                <w:i/>
              </w:rPr>
            </m:ctrlPr>
          </m:sSupPr>
          <m:e>
            <m:r>
              <m:rPr>
                <m:sty m:val="p"/>
              </m:rPr>
              <w:rPr>
                <w:rFonts w:ascii="Cambria Math" w:hAnsi="Cambria Math"/>
              </w:rPr>
              <m:t>Φ</m:t>
            </m:r>
          </m:e>
          <m:sup>
            <m:r>
              <w:rPr>
                <w:rFonts w:ascii="Cambria Math" w:hAnsi="Cambria Math"/>
              </w:rPr>
              <m:t>(T)</m:t>
            </m:r>
          </m:sup>
        </m:sSup>
        <m:r>
          <w:rPr>
            <w:rFonts w:ascii="Cambria Math" w:hAnsi="Cambria Math"/>
          </w:rPr>
          <m:t>x</m:t>
        </m:r>
      </m:oMath>
      <w:r>
        <w:t xml:space="preserve"> is the linear transformation that maps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Cx | CAx | ⋯ | C</m:t>
            </m:r>
            <m:sSup>
              <m:sSupPr>
                <m:ctrlPr>
                  <w:rPr>
                    <w:rFonts w:ascii="Cambria Math" w:hAnsi="Cambria Math"/>
                    <w:i/>
                  </w:rPr>
                </m:ctrlPr>
              </m:sSupPr>
              <m:e>
                <m:r>
                  <w:rPr>
                    <w:rFonts w:ascii="Cambria Math" w:hAnsi="Cambria Math"/>
                  </w:rPr>
                  <m:t>A</m:t>
                </m:r>
              </m:e>
              <m:sup>
                <m:r>
                  <w:rPr>
                    <w:rFonts w:ascii="Cambria Math" w:hAnsi="Cambria Math"/>
                  </w:rPr>
                  <m:t>(T-1)</m:t>
                </m:r>
              </m:sup>
            </m:sSup>
            <m:r>
              <w:rPr>
                <w:rFonts w:ascii="Cambria Math" w:hAnsi="Cambria Math"/>
              </w:rPr>
              <m:t>x</m:t>
            </m:r>
          </m:e>
        </m:d>
      </m:oMath>
      <w:r>
        <w:t xml:space="preserve"> using the system matrices </w:t>
      </w:r>
      <m:oMath>
        <m:r>
          <w:rPr>
            <w:rFonts w:ascii="Cambria Math" w:hAnsi="Cambria Math"/>
          </w:rPr>
          <m:t>A</m:t>
        </m:r>
      </m:oMath>
      <w:r>
        <w:t xml:space="preserve"> and </w:t>
      </w:r>
      <m:oMath>
        <m:r>
          <w:rPr>
            <w:rFonts w:ascii="Cambria Math" w:hAnsi="Cambria Math"/>
          </w:rPr>
          <m:t>C</m:t>
        </m:r>
      </m:oMath>
      <w:r>
        <w:t xml:space="preserve">; and the notation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sub>
        </m:sSub>
      </m:oMath>
      <w:r>
        <w:t xml:space="preserve"> is the sum of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oMath>
      <w:r>
        <w:t xml:space="preserve"> norms (also known as a </w:t>
      </w:r>
      <m:oMath>
        <m:r>
          <w:rPr>
            <w:rFonts w:ascii="Cambria Math" w:hAnsi="Cambria Math"/>
          </w:rPr>
          <m:t>p</m:t>
        </m:r>
      </m:oMath>
      <w:r>
        <w:t xml:space="preserve">-norm) of the rows of matrix </w:t>
      </w:r>
      <m:oMath>
        <m:r>
          <w:rPr>
            <w:rFonts w:ascii="Cambria Math" w:hAnsi="Cambria Math"/>
          </w:rPr>
          <m:t>M</m:t>
        </m:r>
      </m:oMath>
      <w:r w:rsidR="00216E49">
        <w:t xml:space="preserve"> </w:t>
      </w:r>
      <w:r w:rsidR="00216E49">
        <w:fldChar w:fldCharType="begin"/>
      </w:r>
      <w:r w:rsidR="00216E49">
        <w:instrText xml:space="preserve"> ADDIN ZOTERO_ITEM CSL_CITATION {"citationID":"5fq8t4idi","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w:t>
      </w:r>
    </w:p>
    <w:p w14:paraId="152B995B" w14:textId="77777777" w:rsidR="00644D2B" w:rsidRDefault="00644D2B" w:rsidP="001D1170">
      <w:pPr>
        <w:pStyle w:val="Heading3"/>
      </w:pPr>
      <w:bookmarkStart w:id="28" w:name="_Toc467875996"/>
      <w:r>
        <w:t>Satisfiability Modulo Theory for nonlinear systems</w:t>
      </w:r>
      <w:bookmarkEnd w:id="28"/>
    </w:p>
    <w:p w14:paraId="44A6F8A6" w14:textId="77777777" w:rsidR="00644D2B" w:rsidRDefault="00644D2B" w:rsidP="00644D2B">
      <w:pPr>
        <w:pStyle w:val="BodyText"/>
        <w:ind w:firstLine="540"/>
      </w:pPr>
      <w:r>
        <w:t xml:space="preserve">The other state estimation algorithm is formulated in </w:t>
      </w:r>
      <w:fldSimple w:instr=" REF _Ref461907430 ">
        <w:r>
          <w:t xml:space="preserve">Equation </w:t>
        </w:r>
        <w:r>
          <w:rPr>
            <w:noProof/>
          </w:rPr>
          <w:t>3</w:t>
        </w:r>
      </w:fldSimple>
      <w:r>
        <w:t xml:space="preserve"> as a Boolean equality:</w:t>
      </w:r>
    </w:p>
    <w:p w14:paraId="549DC1CF" w14:textId="77777777" w:rsidR="00644D2B" w:rsidRDefault="00644D2B" w:rsidP="00644D2B">
      <w:pPr>
        <w:pStyle w:val="BodyText"/>
        <w:keepNext/>
        <w:spacing w:line="276" w:lineRule="auto"/>
        <w:jc w:val="center"/>
      </w:pPr>
      <w:r>
        <w:rPr>
          <w:noProof/>
        </w:rPr>
        <w:drawing>
          <wp:inline distT="0" distB="0" distL="0" distR="0" wp14:anchorId="2CDBB3BB" wp14:editId="038ADC10">
            <wp:extent cx="3648075" cy="495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1792" cy="498548"/>
                    </a:xfrm>
                    <a:prstGeom prst="rect">
                      <a:avLst/>
                    </a:prstGeom>
                  </pic:spPr>
                </pic:pic>
              </a:graphicData>
            </a:graphic>
          </wp:inline>
        </w:drawing>
      </w:r>
    </w:p>
    <w:p w14:paraId="4321034E" w14:textId="302F429F" w:rsidR="00644D2B" w:rsidRPr="00063096" w:rsidRDefault="00644D2B" w:rsidP="00644D2B">
      <w:pPr>
        <w:pStyle w:val="Caption"/>
      </w:pPr>
      <w:bookmarkStart w:id="29" w:name="_Ref461907430"/>
      <w:r>
        <w:t xml:space="preserve">Equation </w:t>
      </w:r>
      <w:fldSimple w:instr=" SEQ Equation \* ARABIC ">
        <w:r w:rsidR="00A26DBE">
          <w:rPr>
            <w:noProof/>
          </w:rPr>
          <w:t>2</w:t>
        </w:r>
      </w:fldSimple>
      <w:bookmarkEnd w:id="29"/>
      <w:r>
        <w:t xml:space="preserve"> | </w:t>
      </w:r>
      <w:r w:rsidRPr="00063096">
        <w:t>SAT algorithm.</w:t>
      </w:r>
    </w:p>
    <w:p w14:paraId="4B88DE5E" w14:textId="11436D31" w:rsidR="00644D2B" w:rsidRPr="00644D2B" w:rsidRDefault="00644D2B" w:rsidP="00644D2B">
      <w:pPr>
        <w:pStyle w:val="BodyText"/>
      </w:pPr>
      <w:r>
        <w:t xml:space="preserve">where </w:t>
      </w:r>
      <m:oMath>
        <m:r>
          <m:rPr>
            <m:sty m:val="p"/>
          </m:rPr>
          <w:rPr>
            <w:rFonts w:ascii="Cambria Math" w:hAnsi="Cambria Math"/>
          </w:rPr>
          <m:t>Φ</m:t>
        </m:r>
      </m:oMath>
      <w:r>
        <w:t xml:space="preserve"> is a pair </w:t>
      </w:r>
      <m:oMath>
        <m:r>
          <w:rPr>
            <w:rFonts w:ascii="Cambria Math" w:hAnsi="Cambria Math"/>
          </w:rPr>
          <m:t>(x,b)</m:t>
        </m:r>
      </m:oMath>
      <w:r>
        <w:t xml:space="preserve"> that satisfies the following Boolean expression; </w:t>
      </w:r>
      <m:oMath>
        <m:r>
          <w:rPr>
            <w:rFonts w:ascii="Cambria Math" w:hAnsi="Cambria Math"/>
          </w:rPr>
          <m:t>p</m:t>
        </m:r>
      </m:oMath>
      <w:r>
        <w:t xml:space="preserve"> is the number of sensors;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a Boolean value indicating whether sensor </w:t>
      </w:r>
      <m:oMath>
        <m:r>
          <w:rPr>
            <w:rFonts w:ascii="Cambria Math" w:hAnsi="Cambria Math"/>
          </w:rPr>
          <m:t>i</m:t>
        </m:r>
      </m:oMath>
      <w:r>
        <w:t xml:space="preserve"> is compromised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t xml:space="preserve"> indicates that the sensor has been attacked);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is a column vector of sensor measurements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sensor where the first element is the measurement from the beginning of the window (at time </w:t>
      </w:r>
      <m:oMath>
        <m:r>
          <w:rPr>
            <w:rFonts w:ascii="Cambria Math" w:hAnsi="Cambria Math"/>
          </w:rPr>
          <m:t>t-τ+1</m:t>
        </m:r>
      </m:oMath>
      <w:r>
        <w:t xml:space="preserve">) and the final element is at the end of the window (at time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u,i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is the system transfer function; the notation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m:t>
                </m:r>
              </m:e>
            </m:d>
          </m:e>
          <m:sub>
            <m:r>
              <w:rPr>
                <w:rFonts w:ascii="Cambria Math" w:hAnsi="Cambria Math"/>
              </w:rPr>
              <m:t>2</m:t>
            </m:r>
          </m:sub>
          <m:sup>
            <m:r>
              <w:rPr>
                <w:rFonts w:ascii="Cambria Math" w:hAnsi="Cambria Math"/>
              </w:rPr>
              <m:t>2</m:t>
            </m:r>
          </m:sup>
        </m:sSubSup>
      </m:oMath>
      <w:r>
        <w:t xml:space="preserve"> is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t xml:space="preserve"> norm of the matrix </w:t>
      </w:r>
      <m:oMath>
        <m:r>
          <w:rPr>
            <w:rFonts w:ascii="Cambria Math" w:hAnsi="Cambria Math"/>
          </w:rPr>
          <m:t>M</m:t>
        </m:r>
      </m:oMath>
      <w:r>
        <w:t xml:space="preserve"> squared; and </w:t>
      </w:r>
      <m:oMath>
        <m:acc>
          <m:accPr>
            <m:chr m:val="̅"/>
            <m:ctrlPr>
              <w:rPr>
                <w:rFonts w:ascii="Cambria Math" w:hAnsi="Cambria Math"/>
                <w:i/>
              </w:rPr>
            </m:ctrlPr>
          </m:accPr>
          <m:e>
            <m:r>
              <w:rPr>
                <w:rFonts w:ascii="Cambria Math" w:hAnsi="Cambria Math"/>
              </w:rPr>
              <m:t>s</m:t>
            </m:r>
          </m:e>
        </m:acc>
      </m:oMath>
      <w:r>
        <w:t xml:space="preserve"> the upper bound on the number of compromised sensors </w:t>
      </w:r>
      <w:r>
        <w:fldChar w:fldCharType="begin"/>
      </w:r>
      <w:r>
        <w:instrText xml:space="preserve"> ADDIN ZOTERO_ITEM CSL_CITATION {"citationID":"21sdqafdsj","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fldChar w:fldCharType="separate"/>
      </w:r>
      <w:r w:rsidRPr="00F5163C">
        <w:t>[3]</w:t>
      </w:r>
      <w:r>
        <w:fldChar w:fldCharType="end"/>
      </w:r>
      <w:r>
        <w:t>.</w:t>
      </w:r>
    </w:p>
    <w:p w14:paraId="1B0BE5C1" w14:textId="3BDCFEB0" w:rsidR="00023C8D" w:rsidRDefault="00023C8D" w:rsidP="00023C8D">
      <w:pPr>
        <w:pStyle w:val="Heading2"/>
      </w:pPr>
      <w:bookmarkStart w:id="30" w:name="_Toc467875997"/>
      <w:r>
        <w:lastRenderedPageBreak/>
        <w:t>Hardware</w:t>
      </w:r>
      <w:bookmarkEnd w:id="30"/>
    </w:p>
    <w:p w14:paraId="28238194" w14:textId="4D0A93DD" w:rsidR="00023C8D" w:rsidRDefault="00023C8D" w:rsidP="00023C8D">
      <w:pPr>
        <w:pStyle w:val="Heading3"/>
      </w:pPr>
      <w:bookmarkStart w:id="31" w:name="_Toc467875998"/>
      <w:r>
        <w:t>Quadrotor</w:t>
      </w:r>
      <w:bookmarkEnd w:id="31"/>
    </w:p>
    <w:p w14:paraId="29D76126" w14:textId="527D276E" w:rsidR="00023C8D" w:rsidRPr="00023C8D" w:rsidRDefault="00023C8D" w:rsidP="00023C8D">
      <w:pPr>
        <w:pStyle w:val="Heading3"/>
      </w:pPr>
      <w:bookmarkStart w:id="32" w:name="_Toc467875999"/>
      <w:r>
        <w:t>Flight controller and computer</w:t>
      </w:r>
      <w:bookmarkEnd w:id="32"/>
    </w:p>
    <w:p w14:paraId="68630503" w14:textId="0A7A8E58" w:rsidR="004631EE" w:rsidRPr="004631EE" w:rsidRDefault="00275461" w:rsidP="004631EE">
      <w:pPr>
        <w:pStyle w:val="BodyText"/>
        <w:rPr>
          <w:i/>
        </w:rPr>
      </w:pPr>
      <w:r>
        <w:rPr>
          <w:i/>
        </w:rPr>
        <w:t xml:space="preserve"> </w:t>
      </w:r>
    </w:p>
    <w:p w14:paraId="39C42D37" w14:textId="77777777" w:rsidR="008A6740" w:rsidRDefault="004631EE" w:rsidP="008A6740">
      <w:pPr>
        <w:pStyle w:val="Heading1"/>
      </w:pPr>
      <w:bookmarkStart w:id="33" w:name="_Ref274917921"/>
      <w:bookmarkStart w:id="34" w:name="_Toc467876000"/>
      <w:r>
        <w:lastRenderedPageBreak/>
        <w:t>Detailed design</w:t>
      </w:r>
      <w:bookmarkEnd w:id="33"/>
      <w:bookmarkEnd w:id="34"/>
    </w:p>
    <w:p w14:paraId="36076AC0" w14:textId="77777777" w:rsidR="0020284F" w:rsidRDefault="00C305AC">
      <w:pPr>
        <w:pStyle w:val="BodyText"/>
        <w:rPr>
          <w:i/>
        </w:rPr>
      </w:pPr>
      <w:r>
        <w:rPr>
          <w:i/>
        </w:rPr>
        <w:t>This section is often the heart of a Midyear Report.</w:t>
      </w:r>
      <w:r w:rsidR="0016319B">
        <w:rPr>
          <w:i/>
        </w:rPr>
        <w:t xml:space="preserve">  It should fully document the design.  </w:t>
      </w:r>
      <w:r w:rsidR="009C5A81" w:rsidRPr="009C5A81">
        <w:rPr>
          <w:i/>
        </w:rPr>
        <w:t xml:space="preserve">Common </w:t>
      </w:r>
      <w:r w:rsidR="00DE40D0">
        <w:rPr>
          <w:i/>
        </w:rPr>
        <w:t>figures and tables</w:t>
      </w:r>
      <w:r w:rsidR="009C5A81" w:rsidRPr="009C5A81">
        <w:rPr>
          <w:i/>
        </w:rPr>
        <w:t xml:space="preserve"> in this type of section include </w:t>
      </w:r>
      <w:r w:rsidR="00BC310E">
        <w:rPr>
          <w:i/>
        </w:rPr>
        <w:t xml:space="preserve">block diagrams, </w:t>
      </w:r>
      <w:r w:rsidR="009C5A81" w:rsidRPr="009C5A81">
        <w:rPr>
          <w:i/>
        </w:rPr>
        <w:t xml:space="preserve">detailed drawings, schematics, printed circuit board layouts, and a bill of materials (BOM).  </w:t>
      </w:r>
      <w:r w:rsidR="0016319B">
        <w:rPr>
          <w:i/>
        </w:rPr>
        <w:t>The section should explain why design decisions were made, such as how tolerances were selected or why certain component values were used.</w:t>
      </w:r>
    </w:p>
    <w:p w14:paraId="5597246F" w14:textId="77777777" w:rsidR="0020284F" w:rsidRDefault="009C5A81">
      <w:pPr>
        <w:pStyle w:val="BodyText"/>
        <w:rPr>
          <w:i/>
        </w:rPr>
      </w:pPr>
      <w:r w:rsidRPr="009C5A81">
        <w:rPr>
          <w:i/>
        </w:rPr>
        <w:t xml:space="preserve">A bill of materials should list everything that the reader would need to order the components.  Component designations should match those in the detailed drawing or schematic to assist assembly. An example is shown in </w:t>
      </w:r>
      <w:r w:rsidR="00A06AD2">
        <w:fldChar w:fldCharType="begin"/>
      </w:r>
      <w:r w:rsidR="00A06AD2">
        <w:instrText xml:space="preserve"> REF _Ref276499546 \h  \* MERGEFORMAT </w:instrText>
      </w:r>
      <w:r w:rsidR="00A06AD2">
        <w:fldChar w:fldCharType="separate"/>
      </w:r>
      <w:r w:rsidRPr="009C5A81">
        <w:rPr>
          <w:i/>
        </w:rPr>
        <w:t>Table 1</w:t>
      </w:r>
      <w:r w:rsidR="00A06AD2">
        <w:fldChar w:fldCharType="end"/>
      </w:r>
      <w:r w:rsidRPr="009C5A81">
        <w:rPr>
          <w:i/>
        </w:rPr>
        <w:t>.</w:t>
      </w:r>
    </w:p>
    <w:p w14:paraId="225DAA9D" w14:textId="77777777" w:rsidR="0020284F" w:rsidRDefault="00D0696D">
      <w:pPr>
        <w:pStyle w:val="Caption"/>
      </w:pPr>
      <w:bookmarkStart w:id="35" w:name="_Ref276499546"/>
      <w:r>
        <w:t xml:space="preserve">Table </w:t>
      </w:r>
      <w:r w:rsidR="009C5A81">
        <w:fldChar w:fldCharType="begin"/>
      </w:r>
      <w:r>
        <w:instrText xml:space="preserve"> SEQ Table \* ARABIC </w:instrText>
      </w:r>
      <w:r w:rsidR="009C5A81">
        <w:fldChar w:fldCharType="separate"/>
      </w:r>
      <w:r>
        <w:rPr>
          <w:noProof/>
        </w:rPr>
        <w:t>1</w:t>
      </w:r>
      <w:r w:rsidR="009C5A81">
        <w:fldChar w:fldCharType="end"/>
      </w:r>
      <w:bookmarkEnd w:id="35"/>
      <w:r>
        <w:t xml:space="preserve"> Bill of Materials</w:t>
      </w:r>
    </w:p>
    <w:tbl>
      <w:tblPr>
        <w:tblStyle w:val="TableGrid"/>
        <w:tblW w:w="0" w:type="auto"/>
        <w:tblLook w:val="04A0" w:firstRow="1" w:lastRow="0" w:firstColumn="1" w:lastColumn="0" w:noHBand="0" w:noVBand="1"/>
      </w:tblPr>
      <w:tblGrid>
        <w:gridCol w:w="1327"/>
        <w:gridCol w:w="2201"/>
        <w:gridCol w:w="1170"/>
        <w:gridCol w:w="1670"/>
        <w:gridCol w:w="992"/>
        <w:gridCol w:w="1028"/>
        <w:gridCol w:w="828"/>
      </w:tblGrid>
      <w:tr w:rsidR="00D44F56" w:rsidRPr="00577E6D" w14:paraId="64105BFC" w14:textId="77777777" w:rsidTr="00D44F56">
        <w:tc>
          <w:tcPr>
            <w:tcW w:w="0" w:type="auto"/>
          </w:tcPr>
          <w:p w14:paraId="7E671F46" w14:textId="77777777" w:rsidR="00577E6D" w:rsidRPr="00577E6D" w:rsidRDefault="00577E6D" w:rsidP="00577E6D">
            <w:pPr>
              <w:rPr>
                <w:rFonts w:ascii="Arial" w:hAnsi="Arial" w:cs="Arial"/>
                <w:b/>
                <w:sz w:val="20"/>
              </w:rPr>
            </w:pPr>
            <w:r w:rsidRPr="00577E6D">
              <w:rPr>
                <w:rFonts w:ascii="Arial" w:hAnsi="Arial" w:cs="Arial"/>
                <w:b/>
                <w:sz w:val="20"/>
              </w:rPr>
              <w:t>Component</w:t>
            </w:r>
          </w:p>
        </w:tc>
        <w:tc>
          <w:tcPr>
            <w:tcW w:w="2201" w:type="dxa"/>
          </w:tcPr>
          <w:p w14:paraId="5527C341" w14:textId="77777777" w:rsidR="00577E6D" w:rsidRPr="00577E6D" w:rsidRDefault="00577E6D" w:rsidP="00577E6D">
            <w:pPr>
              <w:rPr>
                <w:rFonts w:ascii="Arial" w:hAnsi="Arial" w:cs="Arial"/>
                <w:b/>
                <w:sz w:val="20"/>
              </w:rPr>
            </w:pPr>
            <w:r w:rsidRPr="00577E6D">
              <w:rPr>
                <w:rFonts w:ascii="Arial" w:hAnsi="Arial" w:cs="Arial"/>
                <w:b/>
                <w:sz w:val="20"/>
              </w:rPr>
              <w:t>Description</w:t>
            </w:r>
          </w:p>
        </w:tc>
        <w:tc>
          <w:tcPr>
            <w:tcW w:w="1170" w:type="dxa"/>
          </w:tcPr>
          <w:p w14:paraId="717A7425" w14:textId="77777777" w:rsidR="00577E6D" w:rsidRPr="00577E6D" w:rsidRDefault="00577E6D" w:rsidP="00577E6D">
            <w:pPr>
              <w:rPr>
                <w:rFonts w:ascii="Arial" w:hAnsi="Arial" w:cs="Arial"/>
                <w:b/>
                <w:sz w:val="20"/>
              </w:rPr>
            </w:pPr>
            <w:r w:rsidRPr="00577E6D">
              <w:rPr>
                <w:rFonts w:ascii="Arial" w:hAnsi="Arial" w:cs="Arial"/>
                <w:b/>
                <w:sz w:val="20"/>
              </w:rPr>
              <w:t>Supplier</w:t>
            </w:r>
          </w:p>
        </w:tc>
        <w:tc>
          <w:tcPr>
            <w:tcW w:w="1670" w:type="dxa"/>
          </w:tcPr>
          <w:p w14:paraId="01C69FFD" w14:textId="77777777" w:rsidR="00577E6D" w:rsidRPr="00577E6D" w:rsidRDefault="00577E6D" w:rsidP="00577E6D">
            <w:pPr>
              <w:rPr>
                <w:rFonts w:ascii="Arial" w:hAnsi="Arial" w:cs="Arial"/>
                <w:b/>
                <w:sz w:val="20"/>
              </w:rPr>
            </w:pPr>
            <w:r w:rsidRPr="00577E6D">
              <w:rPr>
                <w:rFonts w:ascii="Arial" w:hAnsi="Arial" w:cs="Arial"/>
                <w:b/>
                <w:sz w:val="20"/>
              </w:rPr>
              <w:t>Supplier Part #</w:t>
            </w:r>
          </w:p>
        </w:tc>
        <w:tc>
          <w:tcPr>
            <w:tcW w:w="0" w:type="auto"/>
          </w:tcPr>
          <w:p w14:paraId="3BF459CB" w14:textId="77777777" w:rsidR="00577E6D" w:rsidRPr="00577E6D" w:rsidRDefault="00577E6D" w:rsidP="00D0696D">
            <w:pPr>
              <w:rPr>
                <w:rFonts w:ascii="Arial" w:hAnsi="Arial" w:cs="Arial"/>
                <w:b/>
                <w:sz w:val="20"/>
              </w:rPr>
            </w:pPr>
            <w:r w:rsidRPr="00577E6D">
              <w:rPr>
                <w:rFonts w:ascii="Arial" w:hAnsi="Arial" w:cs="Arial"/>
                <w:b/>
                <w:sz w:val="20"/>
              </w:rPr>
              <w:t xml:space="preserve">Unit </w:t>
            </w:r>
            <w:r w:rsidR="00D0696D">
              <w:rPr>
                <w:rFonts w:ascii="Arial" w:hAnsi="Arial" w:cs="Arial"/>
                <w:b/>
                <w:sz w:val="20"/>
              </w:rPr>
              <w:t>Price</w:t>
            </w:r>
          </w:p>
        </w:tc>
        <w:tc>
          <w:tcPr>
            <w:tcW w:w="0" w:type="auto"/>
          </w:tcPr>
          <w:p w14:paraId="28259305" w14:textId="77777777" w:rsidR="00577E6D" w:rsidRPr="00577E6D" w:rsidRDefault="00577E6D" w:rsidP="00577E6D">
            <w:pPr>
              <w:rPr>
                <w:rFonts w:ascii="Arial" w:hAnsi="Arial" w:cs="Arial"/>
                <w:b/>
                <w:sz w:val="20"/>
              </w:rPr>
            </w:pPr>
            <w:r w:rsidRPr="00577E6D">
              <w:rPr>
                <w:rFonts w:ascii="Arial" w:hAnsi="Arial" w:cs="Arial"/>
                <w:b/>
                <w:sz w:val="20"/>
              </w:rPr>
              <w:t>Quantity</w:t>
            </w:r>
          </w:p>
        </w:tc>
        <w:tc>
          <w:tcPr>
            <w:tcW w:w="0" w:type="auto"/>
          </w:tcPr>
          <w:p w14:paraId="4486023B" w14:textId="77777777" w:rsidR="00577E6D" w:rsidRPr="00577E6D" w:rsidRDefault="00577E6D" w:rsidP="00577E6D">
            <w:pPr>
              <w:rPr>
                <w:rFonts w:ascii="Arial" w:hAnsi="Arial" w:cs="Arial"/>
                <w:b/>
                <w:sz w:val="20"/>
              </w:rPr>
            </w:pPr>
            <w:r w:rsidRPr="00577E6D">
              <w:rPr>
                <w:rFonts w:ascii="Arial" w:hAnsi="Arial" w:cs="Arial"/>
                <w:b/>
                <w:sz w:val="20"/>
              </w:rPr>
              <w:t>Total</w:t>
            </w:r>
          </w:p>
        </w:tc>
      </w:tr>
      <w:tr w:rsidR="00D44F56" w14:paraId="12302CB2" w14:textId="77777777" w:rsidTr="00D44F56">
        <w:tc>
          <w:tcPr>
            <w:tcW w:w="0" w:type="auto"/>
          </w:tcPr>
          <w:p w14:paraId="62A5C87B" w14:textId="77777777" w:rsidR="00577E6D" w:rsidRPr="00577E6D" w:rsidRDefault="00577E6D" w:rsidP="00577E6D">
            <w:pPr>
              <w:rPr>
                <w:rFonts w:ascii="Arial" w:hAnsi="Arial" w:cs="Arial"/>
                <w:sz w:val="20"/>
              </w:rPr>
            </w:pPr>
            <w:r w:rsidRPr="00577E6D">
              <w:rPr>
                <w:rFonts w:ascii="Arial" w:hAnsi="Arial" w:cs="Arial"/>
                <w:sz w:val="20"/>
              </w:rPr>
              <w:t>R1-R7</w:t>
            </w:r>
          </w:p>
        </w:tc>
        <w:tc>
          <w:tcPr>
            <w:tcW w:w="2201" w:type="dxa"/>
          </w:tcPr>
          <w:p w14:paraId="0D091325" w14:textId="77777777" w:rsidR="00577E6D" w:rsidRPr="00577E6D" w:rsidRDefault="00D0696D" w:rsidP="00577E6D">
            <w:pPr>
              <w:rPr>
                <w:rFonts w:ascii="Arial" w:hAnsi="Arial" w:cs="Arial"/>
                <w:sz w:val="20"/>
              </w:rPr>
            </w:pPr>
            <w:r>
              <w:rPr>
                <w:rFonts w:ascii="Arial" w:hAnsi="Arial" w:cs="Arial"/>
                <w:sz w:val="20"/>
              </w:rPr>
              <w:t>1</w:t>
            </w:r>
            <w:r w:rsidR="00577E6D" w:rsidRPr="00577E6D">
              <w:rPr>
                <w:rFonts w:ascii="Arial" w:hAnsi="Arial" w:cs="Arial"/>
                <w:sz w:val="20"/>
              </w:rPr>
              <w:t xml:space="preserve"> k</w:t>
            </w:r>
            <w:r w:rsidR="00577E6D" w:rsidRPr="00577E6D">
              <w:rPr>
                <w:rFonts w:ascii="Symbol" w:hAnsi="Symbol" w:cs="Arial"/>
                <w:sz w:val="20"/>
              </w:rPr>
              <w:t></w:t>
            </w:r>
            <w:r w:rsidR="00577E6D" w:rsidRPr="00577E6D">
              <w:rPr>
                <w:rFonts w:ascii="Arial" w:hAnsi="Arial" w:cs="Arial"/>
                <w:sz w:val="20"/>
              </w:rPr>
              <w:t xml:space="preserve"> </w:t>
            </w:r>
            <w:r w:rsidR="00577E6D">
              <w:rPr>
                <w:rFonts w:ascii="Arial" w:hAnsi="Arial" w:cs="Arial"/>
                <w:sz w:val="20"/>
              </w:rPr>
              <w:t>r</w:t>
            </w:r>
            <w:r w:rsidR="00577E6D" w:rsidRPr="00577E6D">
              <w:rPr>
                <w:rFonts w:ascii="Arial" w:hAnsi="Arial" w:cs="Arial"/>
                <w:sz w:val="20"/>
              </w:rPr>
              <w:t>esistor</w:t>
            </w:r>
          </w:p>
        </w:tc>
        <w:tc>
          <w:tcPr>
            <w:tcW w:w="1170" w:type="dxa"/>
          </w:tcPr>
          <w:p w14:paraId="30301A9B" w14:textId="77777777" w:rsidR="00577E6D" w:rsidRPr="00577E6D" w:rsidRDefault="00577E6D" w:rsidP="00577E6D">
            <w:pPr>
              <w:rPr>
                <w:rFonts w:ascii="Arial" w:hAnsi="Arial" w:cs="Arial"/>
                <w:sz w:val="20"/>
              </w:rPr>
            </w:pPr>
            <w:r w:rsidRPr="00577E6D">
              <w:rPr>
                <w:rFonts w:ascii="Arial" w:hAnsi="Arial" w:cs="Arial"/>
                <w:sz w:val="20"/>
              </w:rPr>
              <w:t>DigiKey</w:t>
            </w:r>
          </w:p>
        </w:tc>
        <w:tc>
          <w:tcPr>
            <w:tcW w:w="1670" w:type="dxa"/>
          </w:tcPr>
          <w:p w14:paraId="40796D92" w14:textId="77777777" w:rsidR="00577E6D" w:rsidRPr="00577E6D" w:rsidRDefault="00D0696D" w:rsidP="00577E6D">
            <w:pPr>
              <w:rPr>
                <w:rFonts w:ascii="Arial" w:hAnsi="Arial" w:cs="Arial"/>
                <w:sz w:val="20"/>
              </w:rPr>
            </w:pPr>
            <w:r>
              <w:rPr>
                <w:rFonts w:ascii="Arial" w:hAnsi="Arial" w:cs="Arial"/>
                <w:sz w:val="20"/>
              </w:rPr>
              <w:t>1.0KQBK-ND</w:t>
            </w:r>
          </w:p>
        </w:tc>
        <w:tc>
          <w:tcPr>
            <w:tcW w:w="0" w:type="auto"/>
          </w:tcPr>
          <w:p w14:paraId="0D6D5BE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0.01</w:t>
            </w:r>
          </w:p>
        </w:tc>
        <w:tc>
          <w:tcPr>
            <w:tcW w:w="0" w:type="auto"/>
          </w:tcPr>
          <w:p w14:paraId="376B4293" w14:textId="77777777" w:rsidR="00577E6D" w:rsidRPr="00577E6D" w:rsidRDefault="00577E6D" w:rsidP="00577E6D">
            <w:pPr>
              <w:rPr>
                <w:rFonts w:ascii="Arial" w:hAnsi="Arial" w:cs="Arial"/>
                <w:sz w:val="20"/>
              </w:rPr>
            </w:pPr>
            <w:r w:rsidRPr="00577E6D">
              <w:rPr>
                <w:rFonts w:ascii="Arial" w:hAnsi="Arial" w:cs="Arial"/>
                <w:sz w:val="20"/>
              </w:rPr>
              <w:t>7</w:t>
            </w:r>
          </w:p>
        </w:tc>
        <w:tc>
          <w:tcPr>
            <w:tcW w:w="0" w:type="auto"/>
          </w:tcPr>
          <w:p w14:paraId="28E5C7D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0.07</w:t>
            </w:r>
          </w:p>
        </w:tc>
      </w:tr>
      <w:tr w:rsidR="00D44F56" w14:paraId="015152D2" w14:textId="77777777" w:rsidTr="00D44F56">
        <w:tc>
          <w:tcPr>
            <w:tcW w:w="0" w:type="auto"/>
          </w:tcPr>
          <w:p w14:paraId="5D2F54DF" w14:textId="77777777" w:rsidR="00577E6D" w:rsidRPr="00577E6D" w:rsidRDefault="00D0696D" w:rsidP="00577E6D">
            <w:pPr>
              <w:rPr>
                <w:rFonts w:ascii="Arial" w:hAnsi="Arial" w:cs="Arial"/>
                <w:sz w:val="20"/>
              </w:rPr>
            </w:pPr>
            <w:r>
              <w:rPr>
                <w:rFonts w:ascii="Arial" w:hAnsi="Arial" w:cs="Arial"/>
                <w:sz w:val="20"/>
              </w:rPr>
              <w:t>C1</w:t>
            </w:r>
          </w:p>
        </w:tc>
        <w:tc>
          <w:tcPr>
            <w:tcW w:w="2201" w:type="dxa"/>
          </w:tcPr>
          <w:p w14:paraId="7BD7CF4B" w14:textId="77777777" w:rsidR="00577E6D" w:rsidRPr="00577E6D" w:rsidRDefault="00D0696D" w:rsidP="00577E6D">
            <w:pPr>
              <w:rPr>
                <w:rFonts w:ascii="Arial" w:hAnsi="Arial" w:cs="Arial"/>
                <w:sz w:val="20"/>
              </w:rPr>
            </w:pPr>
            <w:r>
              <w:rPr>
                <w:rFonts w:ascii="Arial" w:hAnsi="Arial" w:cs="Arial"/>
                <w:sz w:val="20"/>
              </w:rPr>
              <w:t xml:space="preserve">0.1 </w:t>
            </w:r>
            <w:r w:rsidRPr="00D0696D">
              <w:rPr>
                <w:rFonts w:ascii="Symbol" w:hAnsi="Symbol" w:cs="Arial"/>
                <w:sz w:val="20"/>
              </w:rPr>
              <w:t></w:t>
            </w:r>
            <w:r>
              <w:rPr>
                <w:rFonts w:ascii="Arial" w:hAnsi="Arial" w:cs="Arial"/>
                <w:sz w:val="20"/>
              </w:rPr>
              <w:t>F capacitor</w:t>
            </w:r>
          </w:p>
        </w:tc>
        <w:tc>
          <w:tcPr>
            <w:tcW w:w="1170" w:type="dxa"/>
          </w:tcPr>
          <w:p w14:paraId="213859BF" w14:textId="77777777" w:rsidR="00577E6D" w:rsidRPr="00577E6D" w:rsidRDefault="00D0696D" w:rsidP="00577E6D">
            <w:pPr>
              <w:rPr>
                <w:rFonts w:ascii="Arial" w:hAnsi="Arial" w:cs="Arial"/>
                <w:sz w:val="20"/>
              </w:rPr>
            </w:pPr>
            <w:r>
              <w:rPr>
                <w:rFonts w:ascii="Arial" w:hAnsi="Arial" w:cs="Arial"/>
                <w:sz w:val="20"/>
              </w:rPr>
              <w:t>DigiKey</w:t>
            </w:r>
          </w:p>
        </w:tc>
        <w:tc>
          <w:tcPr>
            <w:tcW w:w="1670" w:type="dxa"/>
          </w:tcPr>
          <w:p w14:paraId="09D7C4A3" w14:textId="77777777" w:rsidR="00577E6D" w:rsidRPr="00577E6D" w:rsidRDefault="00D0696D" w:rsidP="00577E6D">
            <w:pPr>
              <w:rPr>
                <w:rFonts w:ascii="Arial" w:hAnsi="Arial" w:cs="Arial"/>
                <w:sz w:val="20"/>
              </w:rPr>
            </w:pPr>
            <w:r>
              <w:rPr>
                <w:rFonts w:ascii="Arial" w:hAnsi="Arial" w:cs="Arial"/>
                <w:sz w:val="20"/>
              </w:rPr>
              <w:t>P4525-ND</w:t>
            </w:r>
          </w:p>
        </w:tc>
        <w:tc>
          <w:tcPr>
            <w:tcW w:w="0" w:type="auto"/>
          </w:tcPr>
          <w:p w14:paraId="359F694C" w14:textId="77777777" w:rsidR="00577E6D" w:rsidRPr="00577E6D" w:rsidRDefault="00D0696D" w:rsidP="00577E6D">
            <w:pPr>
              <w:rPr>
                <w:rFonts w:ascii="Arial" w:hAnsi="Arial" w:cs="Arial"/>
                <w:sz w:val="20"/>
              </w:rPr>
            </w:pPr>
            <w:r>
              <w:rPr>
                <w:rFonts w:ascii="Arial" w:hAnsi="Arial" w:cs="Arial"/>
                <w:sz w:val="20"/>
              </w:rPr>
              <w:t>$0.18</w:t>
            </w:r>
          </w:p>
        </w:tc>
        <w:tc>
          <w:tcPr>
            <w:tcW w:w="0" w:type="auto"/>
          </w:tcPr>
          <w:p w14:paraId="3F975869"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2C2778C8" w14:textId="77777777" w:rsidR="00577E6D" w:rsidRPr="00577E6D" w:rsidRDefault="00D0696D" w:rsidP="00577E6D">
            <w:pPr>
              <w:rPr>
                <w:rFonts w:ascii="Arial" w:hAnsi="Arial" w:cs="Arial"/>
                <w:sz w:val="20"/>
              </w:rPr>
            </w:pPr>
            <w:r>
              <w:rPr>
                <w:rFonts w:ascii="Arial" w:hAnsi="Arial" w:cs="Arial"/>
                <w:sz w:val="20"/>
              </w:rPr>
              <w:t>$0.18</w:t>
            </w:r>
          </w:p>
        </w:tc>
      </w:tr>
      <w:tr w:rsidR="00D0696D" w14:paraId="2E95F0A3" w14:textId="77777777" w:rsidTr="00D44F56">
        <w:tc>
          <w:tcPr>
            <w:tcW w:w="0" w:type="auto"/>
          </w:tcPr>
          <w:p w14:paraId="27E304AD" w14:textId="77777777" w:rsidR="00577E6D" w:rsidRPr="00577E6D" w:rsidRDefault="00D0696D" w:rsidP="00577E6D">
            <w:pPr>
              <w:rPr>
                <w:rFonts w:ascii="Arial" w:hAnsi="Arial" w:cs="Arial"/>
                <w:sz w:val="20"/>
              </w:rPr>
            </w:pPr>
            <w:r>
              <w:rPr>
                <w:rFonts w:ascii="Arial" w:hAnsi="Arial" w:cs="Arial"/>
                <w:sz w:val="20"/>
              </w:rPr>
              <w:t>U1</w:t>
            </w:r>
          </w:p>
        </w:tc>
        <w:tc>
          <w:tcPr>
            <w:tcW w:w="2201" w:type="dxa"/>
          </w:tcPr>
          <w:p w14:paraId="4B373824" w14:textId="77777777" w:rsidR="00577E6D" w:rsidRPr="00577E6D" w:rsidRDefault="00D0696D" w:rsidP="00577E6D">
            <w:pPr>
              <w:rPr>
                <w:rFonts w:ascii="Arial" w:hAnsi="Arial" w:cs="Arial"/>
                <w:sz w:val="20"/>
              </w:rPr>
            </w:pPr>
            <w:r>
              <w:rPr>
                <w:rFonts w:ascii="Arial" w:hAnsi="Arial" w:cs="Arial"/>
                <w:sz w:val="20"/>
              </w:rPr>
              <w:t>Spartan XCS3400-4TQ144C FPGA</w:t>
            </w:r>
          </w:p>
        </w:tc>
        <w:tc>
          <w:tcPr>
            <w:tcW w:w="1170" w:type="dxa"/>
          </w:tcPr>
          <w:p w14:paraId="20719383" w14:textId="77777777" w:rsidR="00577E6D" w:rsidRPr="00577E6D" w:rsidRDefault="00D0696D" w:rsidP="00577E6D">
            <w:pPr>
              <w:rPr>
                <w:rFonts w:ascii="Arial" w:hAnsi="Arial" w:cs="Arial"/>
                <w:sz w:val="20"/>
              </w:rPr>
            </w:pPr>
            <w:r>
              <w:rPr>
                <w:rFonts w:ascii="Arial" w:hAnsi="Arial" w:cs="Arial"/>
                <w:sz w:val="20"/>
              </w:rPr>
              <w:t>Nu Horizons</w:t>
            </w:r>
          </w:p>
        </w:tc>
        <w:tc>
          <w:tcPr>
            <w:tcW w:w="1670" w:type="dxa"/>
          </w:tcPr>
          <w:p w14:paraId="4034BCE4" w14:textId="77777777" w:rsidR="00577E6D" w:rsidRPr="00577E6D" w:rsidRDefault="00D0696D" w:rsidP="00577E6D">
            <w:pPr>
              <w:rPr>
                <w:rFonts w:ascii="Arial" w:hAnsi="Arial" w:cs="Arial"/>
                <w:sz w:val="20"/>
              </w:rPr>
            </w:pPr>
            <w:r>
              <w:rPr>
                <w:rFonts w:ascii="Arial" w:hAnsi="Arial" w:cs="Arial"/>
                <w:sz w:val="20"/>
              </w:rPr>
              <w:t>XCS400-4TQ144C</w:t>
            </w:r>
          </w:p>
        </w:tc>
        <w:tc>
          <w:tcPr>
            <w:tcW w:w="0" w:type="auto"/>
          </w:tcPr>
          <w:p w14:paraId="423F486D" w14:textId="77777777" w:rsidR="00577E6D" w:rsidRPr="00577E6D" w:rsidRDefault="00D0696D" w:rsidP="00577E6D">
            <w:pPr>
              <w:rPr>
                <w:rFonts w:ascii="Arial" w:hAnsi="Arial" w:cs="Arial"/>
                <w:sz w:val="20"/>
              </w:rPr>
            </w:pPr>
            <w:r>
              <w:rPr>
                <w:rFonts w:ascii="Arial" w:hAnsi="Arial" w:cs="Arial"/>
                <w:sz w:val="20"/>
              </w:rPr>
              <w:t>$19.10</w:t>
            </w:r>
          </w:p>
        </w:tc>
        <w:tc>
          <w:tcPr>
            <w:tcW w:w="0" w:type="auto"/>
          </w:tcPr>
          <w:p w14:paraId="10CA5006"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3C6CA22A" w14:textId="77777777" w:rsidR="00577E6D" w:rsidRPr="00577E6D" w:rsidRDefault="00D0696D" w:rsidP="00577E6D">
            <w:pPr>
              <w:rPr>
                <w:rFonts w:ascii="Arial" w:hAnsi="Arial" w:cs="Arial"/>
                <w:sz w:val="20"/>
              </w:rPr>
            </w:pPr>
            <w:r>
              <w:rPr>
                <w:rFonts w:ascii="Arial" w:hAnsi="Arial" w:cs="Arial"/>
                <w:sz w:val="20"/>
              </w:rPr>
              <w:t>$19.10</w:t>
            </w:r>
          </w:p>
        </w:tc>
      </w:tr>
      <w:tr w:rsidR="00D0696D" w14:paraId="22450C2B" w14:textId="77777777" w:rsidTr="00D44F56">
        <w:tc>
          <w:tcPr>
            <w:tcW w:w="0" w:type="auto"/>
          </w:tcPr>
          <w:p w14:paraId="493D6CB7" w14:textId="77777777" w:rsidR="00577E6D" w:rsidRPr="00577E6D" w:rsidRDefault="00D0696D" w:rsidP="00577E6D">
            <w:pPr>
              <w:rPr>
                <w:rFonts w:ascii="Arial" w:hAnsi="Arial" w:cs="Arial"/>
                <w:sz w:val="20"/>
              </w:rPr>
            </w:pPr>
            <w:r>
              <w:rPr>
                <w:rFonts w:ascii="Arial" w:hAnsi="Arial" w:cs="Arial"/>
                <w:sz w:val="20"/>
              </w:rPr>
              <w:t>D1</w:t>
            </w:r>
          </w:p>
        </w:tc>
        <w:tc>
          <w:tcPr>
            <w:tcW w:w="2201" w:type="dxa"/>
          </w:tcPr>
          <w:p w14:paraId="5480779B" w14:textId="77777777" w:rsidR="00577E6D" w:rsidRPr="00577E6D" w:rsidRDefault="00D0696D" w:rsidP="00577E6D">
            <w:pPr>
              <w:rPr>
                <w:rFonts w:ascii="Arial" w:hAnsi="Arial" w:cs="Arial"/>
                <w:sz w:val="20"/>
              </w:rPr>
            </w:pPr>
            <w:r>
              <w:rPr>
                <w:rFonts w:ascii="Arial" w:hAnsi="Arial" w:cs="Arial"/>
                <w:sz w:val="20"/>
              </w:rPr>
              <w:t>Common anode 7-segment display</w:t>
            </w:r>
          </w:p>
        </w:tc>
        <w:tc>
          <w:tcPr>
            <w:tcW w:w="1170" w:type="dxa"/>
          </w:tcPr>
          <w:p w14:paraId="5F7947F4" w14:textId="77777777" w:rsidR="00577E6D" w:rsidRPr="00577E6D" w:rsidRDefault="00D0696D" w:rsidP="00577E6D">
            <w:pPr>
              <w:rPr>
                <w:rFonts w:ascii="Arial" w:hAnsi="Arial" w:cs="Arial"/>
                <w:sz w:val="20"/>
              </w:rPr>
            </w:pPr>
            <w:r>
              <w:rPr>
                <w:rFonts w:ascii="Arial" w:hAnsi="Arial" w:cs="Arial"/>
                <w:sz w:val="20"/>
              </w:rPr>
              <w:t>Jameco</w:t>
            </w:r>
          </w:p>
        </w:tc>
        <w:tc>
          <w:tcPr>
            <w:tcW w:w="1670" w:type="dxa"/>
          </w:tcPr>
          <w:p w14:paraId="4ACA42E4" w14:textId="77777777" w:rsidR="00577E6D" w:rsidRPr="00577E6D" w:rsidRDefault="00D0696D" w:rsidP="00577E6D">
            <w:pPr>
              <w:rPr>
                <w:rFonts w:ascii="Arial" w:hAnsi="Arial" w:cs="Arial"/>
                <w:sz w:val="20"/>
              </w:rPr>
            </w:pPr>
            <w:r>
              <w:rPr>
                <w:rFonts w:ascii="Arial" w:hAnsi="Arial" w:cs="Arial"/>
                <w:sz w:val="20"/>
              </w:rPr>
              <w:t>24715</w:t>
            </w:r>
          </w:p>
        </w:tc>
        <w:tc>
          <w:tcPr>
            <w:tcW w:w="0" w:type="auto"/>
          </w:tcPr>
          <w:p w14:paraId="4C750A35" w14:textId="77777777" w:rsidR="00577E6D" w:rsidRPr="00577E6D" w:rsidRDefault="00D0696D" w:rsidP="00577E6D">
            <w:pPr>
              <w:rPr>
                <w:rFonts w:ascii="Arial" w:hAnsi="Arial" w:cs="Arial"/>
                <w:sz w:val="20"/>
              </w:rPr>
            </w:pPr>
            <w:r>
              <w:rPr>
                <w:rFonts w:ascii="Arial" w:hAnsi="Arial" w:cs="Arial"/>
                <w:sz w:val="20"/>
              </w:rPr>
              <w:t>$1.26</w:t>
            </w:r>
          </w:p>
        </w:tc>
        <w:tc>
          <w:tcPr>
            <w:tcW w:w="0" w:type="auto"/>
          </w:tcPr>
          <w:p w14:paraId="411563E1"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6CA5734C" w14:textId="77777777" w:rsidR="00577E6D" w:rsidRPr="00577E6D" w:rsidRDefault="00D0696D" w:rsidP="00577E6D">
            <w:pPr>
              <w:rPr>
                <w:rFonts w:ascii="Arial" w:hAnsi="Arial" w:cs="Arial"/>
                <w:sz w:val="20"/>
              </w:rPr>
            </w:pPr>
            <w:r>
              <w:rPr>
                <w:rFonts w:ascii="Arial" w:hAnsi="Arial" w:cs="Arial"/>
                <w:sz w:val="20"/>
              </w:rPr>
              <w:t>$1.26</w:t>
            </w:r>
          </w:p>
        </w:tc>
      </w:tr>
      <w:tr w:rsidR="00D0696D" w14:paraId="13AE67C6" w14:textId="77777777" w:rsidTr="00D44F56">
        <w:tc>
          <w:tcPr>
            <w:tcW w:w="0" w:type="auto"/>
          </w:tcPr>
          <w:p w14:paraId="4DF09447" w14:textId="77777777" w:rsidR="00577E6D" w:rsidRPr="00577E6D" w:rsidRDefault="00D0696D" w:rsidP="00577E6D">
            <w:pPr>
              <w:rPr>
                <w:rFonts w:ascii="Arial" w:hAnsi="Arial" w:cs="Arial"/>
                <w:sz w:val="20"/>
              </w:rPr>
            </w:pPr>
            <w:r>
              <w:rPr>
                <w:rFonts w:ascii="Arial" w:hAnsi="Arial" w:cs="Arial"/>
                <w:sz w:val="20"/>
              </w:rPr>
              <w:t>…</w:t>
            </w:r>
          </w:p>
        </w:tc>
        <w:tc>
          <w:tcPr>
            <w:tcW w:w="2201" w:type="dxa"/>
          </w:tcPr>
          <w:p w14:paraId="21754CA6" w14:textId="77777777" w:rsidR="00577E6D" w:rsidRPr="00577E6D" w:rsidRDefault="00577E6D" w:rsidP="00577E6D">
            <w:pPr>
              <w:rPr>
                <w:rFonts w:ascii="Arial" w:hAnsi="Arial" w:cs="Arial"/>
                <w:sz w:val="20"/>
              </w:rPr>
            </w:pPr>
          </w:p>
        </w:tc>
        <w:tc>
          <w:tcPr>
            <w:tcW w:w="1170" w:type="dxa"/>
          </w:tcPr>
          <w:p w14:paraId="2C0A4284" w14:textId="77777777" w:rsidR="00577E6D" w:rsidRPr="00577E6D" w:rsidRDefault="00577E6D" w:rsidP="00577E6D">
            <w:pPr>
              <w:rPr>
                <w:rFonts w:ascii="Arial" w:hAnsi="Arial" w:cs="Arial"/>
                <w:sz w:val="20"/>
              </w:rPr>
            </w:pPr>
          </w:p>
        </w:tc>
        <w:tc>
          <w:tcPr>
            <w:tcW w:w="1670" w:type="dxa"/>
          </w:tcPr>
          <w:p w14:paraId="20A67D00" w14:textId="77777777" w:rsidR="00577E6D" w:rsidRPr="00577E6D" w:rsidRDefault="00577E6D" w:rsidP="00577E6D">
            <w:pPr>
              <w:rPr>
                <w:rFonts w:ascii="Arial" w:hAnsi="Arial" w:cs="Arial"/>
                <w:sz w:val="20"/>
              </w:rPr>
            </w:pPr>
          </w:p>
        </w:tc>
        <w:tc>
          <w:tcPr>
            <w:tcW w:w="0" w:type="auto"/>
          </w:tcPr>
          <w:p w14:paraId="2E162193" w14:textId="77777777" w:rsidR="00577E6D" w:rsidRPr="00577E6D" w:rsidRDefault="00577E6D" w:rsidP="00577E6D">
            <w:pPr>
              <w:rPr>
                <w:rFonts w:ascii="Arial" w:hAnsi="Arial" w:cs="Arial"/>
                <w:sz w:val="20"/>
              </w:rPr>
            </w:pPr>
          </w:p>
        </w:tc>
        <w:tc>
          <w:tcPr>
            <w:tcW w:w="0" w:type="auto"/>
          </w:tcPr>
          <w:p w14:paraId="2212BD33" w14:textId="77777777" w:rsidR="00577E6D" w:rsidRPr="00577E6D" w:rsidRDefault="00577E6D" w:rsidP="00577E6D">
            <w:pPr>
              <w:rPr>
                <w:rFonts w:ascii="Arial" w:hAnsi="Arial" w:cs="Arial"/>
                <w:sz w:val="20"/>
              </w:rPr>
            </w:pPr>
          </w:p>
        </w:tc>
        <w:tc>
          <w:tcPr>
            <w:tcW w:w="0" w:type="auto"/>
          </w:tcPr>
          <w:p w14:paraId="43F11B3A" w14:textId="77777777" w:rsidR="00577E6D" w:rsidRPr="00577E6D" w:rsidRDefault="00577E6D" w:rsidP="00577E6D">
            <w:pPr>
              <w:rPr>
                <w:rFonts w:ascii="Arial" w:hAnsi="Arial" w:cs="Arial"/>
                <w:sz w:val="20"/>
              </w:rPr>
            </w:pPr>
          </w:p>
        </w:tc>
      </w:tr>
    </w:tbl>
    <w:p w14:paraId="24CFD965" w14:textId="77777777" w:rsidR="00577E6D" w:rsidRDefault="00577E6D" w:rsidP="00577E6D">
      <w:pPr>
        <w:pStyle w:val="BodyText"/>
      </w:pPr>
    </w:p>
    <w:p w14:paraId="54D3AF96" w14:textId="77777777" w:rsidR="0020284F" w:rsidRDefault="009C5A81">
      <w:pPr>
        <w:pStyle w:val="BodyText"/>
        <w:ind w:firstLine="540"/>
        <w:rPr>
          <w:i/>
        </w:rPr>
      </w:pPr>
      <w:r w:rsidRPr="009C5A81">
        <w:rPr>
          <w:i/>
        </w:rPr>
        <w:t xml:space="preserve">If the </w:t>
      </w:r>
      <w:r w:rsidR="008F78FB">
        <w:rPr>
          <w:i/>
        </w:rPr>
        <w:t>design includes source code, the body should give an overview of the design and operation, but the code should be placed in an appendix.</w:t>
      </w:r>
    </w:p>
    <w:p w14:paraId="5803FAA9" w14:textId="5B9502D3" w:rsidR="00577E6D" w:rsidRDefault="00F377D4" w:rsidP="00023C8D">
      <w:pPr>
        <w:pStyle w:val="Heading2"/>
      </w:pPr>
      <w:bookmarkStart w:id="36" w:name="_Toc467876001"/>
      <w:r>
        <w:lastRenderedPageBreak/>
        <w:t>Simulation</w:t>
      </w:r>
      <w:bookmarkEnd w:id="36"/>
    </w:p>
    <w:p w14:paraId="7E9A3C27" w14:textId="1821ED44" w:rsidR="00F377D4" w:rsidRDefault="00F377D4" w:rsidP="00F377D4">
      <w:pPr>
        <w:pStyle w:val="Heading3"/>
      </w:pPr>
      <w:bookmarkStart w:id="37" w:name="_Toc467876002"/>
      <w:r>
        <w:t>Dynamic Model</w:t>
      </w:r>
      <w:bookmarkEnd w:id="37"/>
    </w:p>
    <w:p w14:paraId="6898015F" w14:textId="6DCCD615" w:rsidR="00F377D4" w:rsidRDefault="00F377D4" w:rsidP="00F377D4">
      <w:pPr>
        <w:pStyle w:val="Heading3"/>
      </w:pPr>
      <w:bookmarkStart w:id="38" w:name="_Toc467876003"/>
      <w:commentRangeStart w:id="39"/>
      <w:r>
        <w:t>Closed-loop simulation</w:t>
      </w:r>
      <w:commentRangeEnd w:id="39"/>
      <w:r>
        <w:rPr>
          <w:rStyle w:val="CommentReference"/>
          <w:rFonts w:ascii="Times New Roman" w:hAnsi="Times New Roman"/>
          <w:b w:val="0"/>
        </w:rPr>
        <w:commentReference w:id="39"/>
      </w:r>
      <w:bookmarkEnd w:id="38"/>
    </w:p>
    <w:p w14:paraId="663DE135" w14:textId="12AF5ABE" w:rsidR="00F377D4" w:rsidRDefault="00F377D4" w:rsidP="00F377D4">
      <w:pPr>
        <w:pStyle w:val="Heading3"/>
      </w:pPr>
      <w:bookmarkStart w:id="40" w:name="_Toc467876004"/>
      <w:r>
        <w:t>Closed-loop simulation with SSE</w:t>
      </w:r>
      <w:bookmarkEnd w:id="40"/>
    </w:p>
    <w:p w14:paraId="6C38F846" w14:textId="0B670D64" w:rsidR="00F377D4" w:rsidRDefault="00F377D4" w:rsidP="00F377D4">
      <w:pPr>
        <w:pStyle w:val="Heading2"/>
      </w:pPr>
      <w:bookmarkStart w:id="41" w:name="_Toc467876005"/>
      <w:r>
        <w:t>Hardware implementation</w:t>
      </w:r>
      <w:bookmarkEnd w:id="41"/>
    </w:p>
    <w:p w14:paraId="0428D0A9" w14:textId="03A7B2A6" w:rsidR="00F377D4" w:rsidRDefault="00F377D4" w:rsidP="00F377D4">
      <w:pPr>
        <w:pStyle w:val="Heading3"/>
      </w:pPr>
      <w:bookmarkStart w:id="42" w:name="_Toc467876006"/>
      <w:r>
        <w:t>Onboard computer</w:t>
      </w:r>
      <w:bookmarkEnd w:id="42"/>
    </w:p>
    <w:p w14:paraId="537D3038" w14:textId="4B6447EE" w:rsidR="00F377D4" w:rsidRDefault="00F377D4" w:rsidP="00F377D4">
      <w:pPr>
        <w:pStyle w:val="Heading4"/>
      </w:pPr>
      <w:r>
        <w:t>ROS environment</w:t>
      </w:r>
    </w:p>
    <w:p w14:paraId="61284A6E" w14:textId="2E31BED0" w:rsidR="00F377D4" w:rsidRDefault="00F377D4" w:rsidP="00F377D4">
      <w:pPr>
        <w:pStyle w:val="Heading4"/>
      </w:pPr>
      <w:r>
        <w:t>SSE algorithm</w:t>
      </w:r>
    </w:p>
    <w:p w14:paraId="4571F7D8" w14:textId="72D92AF3" w:rsidR="00F377D4" w:rsidRPr="00F377D4" w:rsidRDefault="00F377D4" w:rsidP="00F377D4">
      <w:pPr>
        <w:pStyle w:val="Heading4"/>
      </w:pPr>
      <w:r>
        <w:t>Data logging</w:t>
      </w:r>
    </w:p>
    <w:p w14:paraId="0B796CC7" w14:textId="0052D101" w:rsidR="00F377D4" w:rsidRDefault="00F377D4" w:rsidP="00F377D4">
      <w:pPr>
        <w:pStyle w:val="Heading3"/>
      </w:pPr>
      <w:bookmarkStart w:id="43" w:name="_Toc467876007"/>
      <w:r>
        <w:t>Sensors</w:t>
      </w:r>
      <w:bookmarkEnd w:id="43"/>
    </w:p>
    <w:p w14:paraId="5075FFE1" w14:textId="3B41FD7C" w:rsidR="00F377D4" w:rsidRDefault="00F377D4" w:rsidP="00F377D4">
      <w:pPr>
        <w:pStyle w:val="Heading4"/>
      </w:pPr>
      <w:r>
        <w:t>9DOF sensor</w:t>
      </w:r>
    </w:p>
    <w:p w14:paraId="63E96C6A" w14:textId="2D04CA0D" w:rsidR="00F377D4" w:rsidRDefault="00F377D4" w:rsidP="00F377D4">
      <w:pPr>
        <w:pStyle w:val="Heading4"/>
      </w:pPr>
      <w:r>
        <w:t>Laser scanner</w:t>
      </w:r>
    </w:p>
    <w:p w14:paraId="2BC8226D" w14:textId="1EEAF6D3" w:rsidR="00F377D4" w:rsidRDefault="00F377D4" w:rsidP="00F377D4">
      <w:pPr>
        <w:pStyle w:val="Heading4"/>
      </w:pPr>
      <w:r>
        <w:t>Optitrack vision system</w:t>
      </w:r>
    </w:p>
    <w:p w14:paraId="370BC329" w14:textId="3EA5CDCB" w:rsidR="00F377D4" w:rsidRDefault="00F377D4" w:rsidP="00F377D4">
      <w:pPr>
        <w:pStyle w:val="Heading3"/>
      </w:pPr>
      <w:bookmarkStart w:id="44" w:name="_Toc467876008"/>
      <w:r>
        <w:t>Quadrotor</w:t>
      </w:r>
      <w:bookmarkEnd w:id="44"/>
    </w:p>
    <w:p w14:paraId="79D4C94C" w14:textId="0F7369C5" w:rsidR="00F377D4" w:rsidRDefault="00F377D4" w:rsidP="00F377D4">
      <w:pPr>
        <w:pStyle w:val="Heading3"/>
      </w:pPr>
      <w:bookmarkStart w:id="45" w:name="_Toc467876009"/>
      <w:r>
        <w:t>Controller</w:t>
      </w:r>
      <w:bookmarkEnd w:id="45"/>
    </w:p>
    <w:p w14:paraId="59AD7678" w14:textId="4680DFFA" w:rsidR="00F377D4" w:rsidRDefault="00F377D4" w:rsidP="00F377D4">
      <w:pPr>
        <w:pStyle w:val="Heading3"/>
      </w:pPr>
      <w:bookmarkStart w:id="46" w:name="_Toc467876010"/>
      <w:r>
        <w:t>RC receiver</w:t>
      </w:r>
      <w:bookmarkEnd w:id="46"/>
    </w:p>
    <w:p w14:paraId="591D4FC3" w14:textId="7049AD94" w:rsidR="00F377D4" w:rsidRDefault="00F377D4" w:rsidP="00F377D4">
      <w:pPr>
        <w:pStyle w:val="Heading3"/>
      </w:pPr>
      <w:bookmarkStart w:id="47" w:name="_Toc467876011"/>
      <w:r>
        <w:t>Power grid</w:t>
      </w:r>
      <w:bookmarkEnd w:id="47"/>
    </w:p>
    <w:p w14:paraId="5595076B" w14:textId="1ADA96B7" w:rsidR="00F377D4" w:rsidRPr="00F377D4" w:rsidRDefault="00F377D4" w:rsidP="00F377D4">
      <w:pPr>
        <w:pStyle w:val="Heading2"/>
        <w:numPr>
          <w:ilvl w:val="0"/>
          <w:numId w:val="0"/>
        </w:numPr>
        <w:ind w:left="720"/>
      </w:pPr>
    </w:p>
    <w:p w14:paraId="2BB41830" w14:textId="77777777" w:rsidR="0020284F" w:rsidRDefault="0020284F">
      <w:pPr>
        <w:pStyle w:val="BodyText"/>
      </w:pPr>
    </w:p>
    <w:p w14:paraId="3710A767" w14:textId="6DC65C54" w:rsidR="004631EE" w:rsidRDefault="00956F68" w:rsidP="006832C7">
      <w:pPr>
        <w:pStyle w:val="Heading1"/>
      </w:pPr>
      <w:bookmarkStart w:id="48" w:name="_Toc467876012"/>
      <w:r>
        <w:lastRenderedPageBreak/>
        <w:t>Results</w:t>
      </w:r>
      <w:bookmarkEnd w:id="48"/>
    </w:p>
    <w:p w14:paraId="14F2FC94" w14:textId="785A258C" w:rsidR="004631EE" w:rsidRPr="00956F68" w:rsidRDefault="004631EE" w:rsidP="004631EE"/>
    <w:p w14:paraId="1C411FAB" w14:textId="6AE632FA" w:rsidR="00956F68" w:rsidRDefault="00956F68" w:rsidP="00956F68">
      <w:pPr>
        <w:pStyle w:val="Heading2"/>
      </w:pPr>
      <w:bookmarkStart w:id="49" w:name="_Toc467876013"/>
      <w:r>
        <w:t>Dynamic model</w:t>
      </w:r>
      <w:bookmarkEnd w:id="49"/>
    </w:p>
    <w:p w14:paraId="353C2EEB" w14:textId="33B38693" w:rsidR="00701A0A" w:rsidRDefault="00701A0A" w:rsidP="00701A0A">
      <w:pPr>
        <w:pStyle w:val="Heading2"/>
      </w:pPr>
      <w:bookmarkStart w:id="50" w:name="_Toc467876014"/>
      <w:r>
        <w:t>Closed-loop simulation</w:t>
      </w:r>
      <w:bookmarkEnd w:id="50"/>
    </w:p>
    <w:p w14:paraId="4978E708" w14:textId="77777777" w:rsidR="00701A0A" w:rsidRDefault="00701A0A" w:rsidP="00701A0A">
      <w:pPr>
        <w:pStyle w:val="Heading2"/>
      </w:pPr>
      <w:bookmarkStart w:id="51" w:name="_Toc467876015"/>
      <w:r>
        <w:t>SSE algorithm</w:t>
      </w:r>
      <w:bookmarkEnd w:id="51"/>
    </w:p>
    <w:p w14:paraId="093E7219" w14:textId="159F27C8" w:rsidR="00701A0A" w:rsidRDefault="00701A0A" w:rsidP="00701A0A">
      <w:pPr>
        <w:pStyle w:val="Heading2"/>
      </w:pPr>
      <w:bookmarkStart w:id="52" w:name="_Toc467876016"/>
      <w:r>
        <w:t>Sensor data</w:t>
      </w:r>
      <w:bookmarkEnd w:id="52"/>
    </w:p>
    <w:p w14:paraId="15C5EA9E" w14:textId="3484C082" w:rsidR="00701A0A" w:rsidRDefault="00701A0A" w:rsidP="00701A0A">
      <w:pPr>
        <w:pStyle w:val="Heading3"/>
      </w:pPr>
      <w:bookmarkStart w:id="53" w:name="_Toc467876017"/>
      <w:r>
        <w:t>9DOF sensor</w:t>
      </w:r>
      <w:bookmarkEnd w:id="53"/>
    </w:p>
    <w:p w14:paraId="63DA0A46" w14:textId="1AC628BD" w:rsidR="00701A0A" w:rsidRPr="00701A0A" w:rsidRDefault="00701A0A" w:rsidP="00701A0A">
      <w:pPr>
        <w:pStyle w:val="Heading3"/>
      </w:pPr>
      <w:bookmarkStart w:id="54" w:name="_Toc467876018"/>
      <w:r>
        <w:t>Laser scanner</w:t>
      </w:r>
      <w:bookmarkEnd w:id="54"/>
    </w:p>
    <w:p w14:paraId="48D06B4B" w14:textId="77777777" w:rsidR="00190351" w:rsidRDefault="00BA1D9C" w:rsidP="006832C7">
      <w:pPr>
        <w:pStyle w:val="Heading1"/>
      </w:pPr>
      <w:bookmarkStart w:id="55" w:name="_Ref274917941"/>
      <w:bookmarkStart w:id="56" w:name="_Toc467876019"/>
      <w:r>
        <w:lastRenderedPageBreak/>
        <w:t>Project Management</w:t>
      </w:r>
      <w:bookmarkEnd w:id="55"/>
      <w:bookmarkEnd w:id="56"/>
    </w:p>
    <w:p w14:paraId="7EB0F88E" w14:textId="77777777" w:rsidR="004631EE" w:rsidRDefault="004631EE" w:rsidP="00414B38">
      <w:pPr>
        <w:rPr>
          <w:i/>
        </w:rPr>
      </w:pPr>
      <w:r>
        <w:rPr>
          <w:i/>
        </w:rPr>
        <w:t>By this point, you will likely have obtained new information not available at the time of the Work Plan that causes the plan for the project to shift in minor or major ways.</w:t>
      </w:r>
      <w:r w:rsidR="0020037B">
        <w:rPr>
          <w:i/>
        </w:rPr>
        <w:t xml:space="preserve">  You also are likely to have a much better sense of which parts of the project are easy and which parts are hard.  This section is a good place to critically reflect on how the fall semester </w:t>
      </w:r>
      <w:r w:rsidR="00614E7E">
        <w:rPr>
          <w:i/>
        </w:rPr>
        <w:t>actually proceeded in comparison to your plan and to use the experience to create an effective spring plan.</w:t>
      </w:r>
    </w:p>
    <w:p w14:paraId="663C5765" w14:textId="77777777" w:rsidR="00414B38" w:rsidRDefault="00414B38" w:rsidP="00414B38"/>
    <w:p w14:paraId="33F1A89D" w14:textId="77777777" w:rsidR="0035150C" w:rsidRDefault="00614E7E" w:rsidP="0035150C">
      <w:pPr>
        <w:pStyle w:val="BodyText"/>
      </w:pPr>
      <w:r>
        <w:t>[Intro</w:t>
      </w:r>
      <w:r w:rsidR="008C5D65">
        <w:t>duction here, you should not have two headings in a row without text between.</w:t>
      </w:r>
      <w:r>
        <w:t>]</w:t>
      </w:r>
      <w:r w:rsidR="00177BA3">
        <w:t xml:space="preserve"> </w:t>
      </w:r>
    </w:p>
    <w:p w14:paraId="58DE7097" w14:textId="05937DED" w:rsidR="004631EE" w:rsidRDefault="00701A0A" w:rsidP="0035150C">
      <w:pPr>
        <w:pStyle w:val="Heading2"/>
      </w:pPr>
      <w:bookmarkStart w:id="57" w:name="_Toc467876020"/>
      <w:r>
        <w:t>Fall progress</w:t>
      </w:r>
      <w:bookmarkEnd w:id="57"/>
    </w:p>
    <w:p w14:paraId="68923DB9" w14:textId="77777777" w:rsidR="003A0022" w:rsidRDefault="00614E7E" w:rsidP="003A0022">
      <w:pPr>
        <w:rPr>
          <w:i/>
        </w:rPr>
      </w:pPr>
      <w:r w:rsidRPr="00512DB4">
        <w:rPr>
          <w:i/>
        </w:rPr>
        <w:t xml:space="preserve">Discuss </w:t>
      </w:r>
      <w:r w:rsidR="00853C99" w:rsidRPr="00512DB4">
        <w:rPr>
          <w:i/>
        </w:rPr>
        <w:t xml:space="preserve">what the team completed in the fall and </w:t>
      </w:r>
      <w:r w:rsidRPr="00512DB4">
        <w:rPr>
          <w:i/>
        </w:rPr>
        <w:t xml:space="preserve">how </w:t>
      </w:r>
      <w:r w:rsidR="00853C99" w:rsidRPr="00512DB4">
        <w:rPr>
          <w:i/>
        </w:rPr>
        <w:t>it</w:t>
      </w:r>
      <w:r w:rsidRPr="00512DB4">
        <w:rPr>
          <w:i/>
        </w:rPr>
        <w:t xml:space="preserve"> matched the Work Plan in terms of deliverables, schedule, and division of labor.  </w:t>
      </w:r>
      <w:r w:rsidR="003B0ACD">
        <w:rPr>
          <w:i/>
        </w:rPr>
        <w:t xml:space="preserve">Include a comparison of the fall elements from the work breakdown structure with the actual work performed. </w:t>
      </w:r>
      <w:r w:rsidR="007D222A">
        <w:rPr>
          <w:i/>
        </w:rPr>
        <w:t xml:space="preserve">The comparison will show new tasks added to the work beyond the original plan. </w:t>
      </w:r>
      <w:r w:rsidR="003B0ACD">
        <w:rPr>
          <w:i/>
        </w:rPr>
        <w:t xml:space="preserve">Review the minutes from the team meetings. </w:t>
      </w:r>
      <w:r w:rsidRPr="00512DB4">
        <w:rPr>
          <w:i/>
        </w:rPr>
        <w:t xml:space="preserve">If the project deviated from the plan, why did the deviations occur?  </w:t>
      </w:r>
      <w:r w:rsidR="00C01AC7" w:rsidRPr="00512DB4">
        <w:rPr>
          <w:i/>
        </w:rPr>
        <w:t>What can the team learn from the experience t</w:t>
      </w:r>
      <w:r w:rsidR="00512DB4" w:rsidRPr="00512DB4">
        <w:rPr>
          <w:i/>
        </w:rPr>
        <w:t>o create a more realistic plan to reach the spring deliverables?</w:t>
      </w:r>
    </w:p>
    <w:p w14:paraId="4D56DF7D" w14:textId="77777777" w:rsidR="003A0022" w:rsidRPr="003A0022" w:rsidRDefault="003A0022" w:rsidP="003A0022">
      <w:pPr>
        <w:rPr>
          <w:i/>
        </w:rPr>
      </w:pPr>
    </w:p>
    <w:p w14:paraId="18C88CDD" w14:textId="77777777" w:rsidR="003A0022" w:rsidRDefault="003A0022" w:rsidP="003A0022">
      <w:pPr>
        <w:pStyle w:val="BodyText"/>
      </w:pPr>
      <w:r>
        <w:t>…</w:t>
      </w:r>
    </w:p>
    <w:p w14:paraId="60D0B49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 xml:space="preserve">Planned </w:t>
      </w:r>
      <w:r w:rsidRPr="004F25A1">
        <w:rPr>
          <w:b/>
          <w:sz w:val="20"/>
          <w:u w:val="single"/>
        </w:rPr>
        <w:t>Time (hours)</w:t>
      </w:r>
      <w:r>
        <w:rPr>
          <w:b/>
          <w:sz w:val="20"/>
          <w:u w:val="single"/>
        </w:rPr>
        <w:tab/>
        <w:t>Actual Time</w:t>
      </w:r>
    </w:p>
    <w:p w14:paraId="41AC77B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 xml:space="preserve">Background research </w:t>
      </w:r>
      <w:r w:rsidRPr="000A3E6B">
        <w:rPr>
          <w:i/>
          <w:sz w:val="20"/>
        </w:rPr>
        <w:t>(already complete)</w:t>
      </w:r>
    </w:p>
    <w:p w14:paraId="107A960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Roadrunners</w:t>
      </w:r>
    </w:p>
    <w:p w14:paraId="49DA7AD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Diet</w:t>
      </w:r>
      <w:r>
        <w:rPr>
          <w:sz w:val="20"/>
        </w:rPr>
        <w:tab/>
      </w:r>
      <w:r>
        <w:rPr>
          <w:sz w:val="20"/>
        </w:rPr>
        <w:tab/>
      </w:r>
      <w:r>
        <w:rPr>
          <w:sz w:val="20"/>
        </w:rPr>
        <w:tab/>
      </w:r>
      <w:r>
        <w:rPr>
          <w:sz w:val="20"/>
        </w:rPr>
        <w:tab/>
      </w:r>
      <w:r>
        <w:rPr>
          <w:sz w:val="20"/>
        </w:rPr>
        <w:tab/>
        <w:t>6</w:t>
      </w:r>
      <w:r>
        <w:rPr>
          <w:sz w:val="20"/>
        </w:rPr>
        <w:tab/>
        <w:t>7</w:t>
      </w:r>
    </w:p>
    <w:p w14:paraId="5DA82E7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Habitat</w:t>
      </w:r>
      <w:r>
        <w:rPr>
          <w:sz w:val="20"/>
        </w:rPr>
        <w:tab/>
      </w:r>
      <w:r>
        <w:rPr>
          <w:sz w:val="20"/>
        </w:rPr>
        <w:tab/>
      </w:r>
      <w:r>
        <w:rPr>
          <w:sz w:val="20"/>
        </w:rPr>
        <w:tab/>
      </w:r>
      <w:r>
        <w:rPr>
          <w:sz w:val="20"/>
        </w:rPr>
        <w:tab/>
        <w:t>6</w:t>
      </w:r>
      <w:r>
        <w:rPr>
          <w:sz w:val="20"/>
        </w:rPr>
        <w:tab/>
        <w:t>5</w:t>
      </w:r>
    </w:p>
    <w:p w14:paraId="180BCF0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Locomotion</w:t>
      </w:r>
      <w:r>
        <w:rPr>
          <w:sz w:val="20"/>
        </w:rPr>
        <w:tab/>
      </w:r>
      <w:r>
        <w:rPr>
          <w:sz w:val="20"/>
        </w:rPr>
        <w:tab/>
      </w:r>
      <w:r>
        <w:rPr>
          <w:sz w:val="20"/>
        </w:rPr>
        <w:tab/>
        <w:t>6</w:t>
      </w:r>
      <w:r>
        <w:rPr>
          <w:sz w:val="20"/>
        </w:rPr>
        <w:tab/>
        <w:t>3</w:t>
      </w:r>
    </w:p>
    <w:p w14:paraId="1811BE5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Existing Acme products</w:t>
      </w:r>
      <w:r>
        <w:rPr>
          <w:sz w:val="20"/>
        </w:rPr>
        <w:tab/>
        <w:t>6</w:t>
      </w:r>
      <w:r>
        <w:rPr>
          <w:sz w:val="20"/>
        </w:rPr>
        <w:tab/>
        <w:t>8</w:t>
      </w:r>
    </w:p>
    <w:p w14:paraId="7BC0136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Review footage of product failures</w:t>
      </w:r>
      <w:r>
        <w:rPr>
          <w:sz w:val="20"/>
        </w:rPr>
        <w:tab/>
        <w:t xml:space="preserve">3 </w:t>
      </w:r>
      <w:r w:rsidRPr="004F25A1">
        <w:rPr>
          <w:sz w:val="20"/>
        </w:rPr>
        <w:t>×</w:t>
      </w:r>
      <w:r>
        <w:rPr>
          <w:sz w:val="20"/>
        </w:rPr>
        <w:t xml:space="preserve"> 4 = 12</w:t>
      </w:r>
      <w:r>
        <w:rPr>
          <w:sz w:val="20"/>
        </w:rPr>
        <w:tab/>
        <w:t>12</w:t>
      </w:r>
    </w:p>
    <w:p w14:paraId="12B543AB"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Conceptual Design</w:t>
      </w:r>
    </w:p>
    <w:p w14:paraId="4EF1A44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Research</w:t>
      </w:r>
    </w:p>
    <w:p w14:paraId="27390C1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12</w:t>
      </w:r>
      <w:r w:rsidR="007D222A">
        <w:rPr>
          <w:sz w:val="20"/>
        </w:rPr>
        <w:tab/>
        <w:t>8</w:t>
      </w:r>
    </w:p>
    <w:p w14:paraId="5292B53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12</w:t>
      </w:r>
      <w:r w:rsidR="007D222A">
        <w:rPr>
          <w:sz w:val="20"/>
        </w:rPr>
        <w:tab/>
        <w:t>9</w:t>
      </w:r>
    </w:p>
    <w:p w14:paraId="613DC78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12</w:t>
      </w:r>
      <w:r w:rsidR="007D222A">
        <w:rPr>
          <w:sz w:val="20"/>
        </w:rPr>
        <w:tab/>
        <w:t>7</w:t>
      </w:r>
    </w:p>
    <w:p w14:paraId="1A1D799D"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4</w:t>
      </w:r>
    </w:p>
    <w:p w14:paraId="77CF4C8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Brainstorming</w:t>
      </w:r>
      <w:r>
        <w:rPr>
          <w:sz w:val="20"/>
        </w:rPr>
        <w:t>, sketching, component research</w:t>
      </w:r>
    </w:p>
    <w:p w14:paraId="66B6F4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18</w:t>
      </w:r>
      <w:r w:rsidR="007D222A">
        <w:rPr>
          <w:sz w:val="20"/>
        </w:rPr>
        <w:tab/>
        <w:t>13</w:t>
      </w:r>
    </w:p>
    <w:p w14:paraId="13C3A57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18</w:t>
      </w:r>
      <w:r w:rsidR="007D222A">
        <w:rPr>
          <w:sz w:val="20"/>
        </w:rPr>
        <w:tab/>
        <w:t>15</w:t>
      </w:r>
    </w:p>
    <w:p w14:paraId="53B09F8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18</w:t>
      </w:r>
      <w:r w:rsidR="007D222A">
        <w:rPr>
          <w:sz w:val="20"/>
        </w:rPr>
        <w:tab/>
        <w:t>12</w:t>
      </w:r>
    </w:p>
    <w:p w14:paraId="39E3CB57"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72FC9A4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Drawings</w:t>
      </w:r>
    </w:p>
    <w:p w14:paraId="5FB76F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4</w:t>
      </w:r>
      <w:r w:rsidR="007D222A">
        <w:rPr>
          <w:sz w:val="20"/>
        </w:rPr>
        <w:tab/>
        <w:t>7</w:t>
      </w:r>
    </w:p>
    <w:p w14:paraId="1B312C6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4</w:t>
      </w:r>
      <w:r w:rsidR="007D222A">
        <w:rPr>
          <w:sz w:val="20"/>
        </w:rPr>
        <w:tab/>
        <w:t>8</w:t>
      </w:r>
    </w:p>
    <w:p w14:paraId="4880319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4</w:t>
      </w:r>
      <w:r w:rsidR="007D222A">
        <w:rPr>
          <w:sz w:val="20"/>
        </w:rPr>
        <w:tab/>
        <w:t>5</w:t>
      </w:r>
    </w:p>
    <w:p w14:paraId="78FB826F"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63C7E3F1"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Comparison of Alternatives</w:t>
      </w:r>
      <w:r>
        <w:rPr>
          <w:sz w:val="20"/>
        </w:rPr>
        <w:tab/>
        <w:t xml:space="preserve">5 </w:t>
      </w:r>
      <w:r w:rsidRPr="004F25A1">
        <w:rPr>
          <w:sz w:val="20"/>
        </w:rPr>
        <w:t>×</w:t>
      </w:r>
      <w:r>
        <w:rPr>
          <w:sz w:val="20"/>
        </w:rPr>
        <w:t xml:space="preserve"> 4 = 20</w:t>
      </w:r>
      <w:r w:rsidR="007D222A">
        <w:rPr>
          <w:sz w:val="20"/>
        </w:rPr>
        <w:tab/>
        <w:t>16</w:t>
      </w:r>
    </w:p>
    <w:p w14:paraId="06808C11"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p>
    <w:p w14:paraId="0C8A10C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lastRenderedPageBreak/>
        <w:t>Detailed Design</w:t>
      </w:r>
      <w:r>
        <w:rPr>
          <w:sz w:val="20"/>
        </w:rPr>
        <w:t xml:space="preserve"> </w:t>
      </w:r>
      <w:r w:rsidRPr="00D26013">
        <w:rPr>
          <w:i/>
          <w:sz w:val="20"/>
        </w:rPr>
        <w:t>(significant uncertainty in these initial estimates)</w:t>
      </w:r>
    </w:p>
    <w:p w14:paraId="27B2DA1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 xml:space="preserve">Initial SolidWorks </w:t>
      </w:r>
      <w:r>
        <w:rPr>
          <w:sz w:val="20"/>
        </w:rPr>
        <w:t>m</w:t>
      </w:r>
      <w:r w:rsidRPr="004F25A1">
        <w:rPr>
          <w:sz w:val="20"/>
        </w:rPr>
        <w:t>odel</w:t>
      </w:r>
      <w:r>
        <w:rPr>
          <w:sz w:val="20"/>
        </w:rPr>
        <w:tab/>
        <w:t>24</w:t>
      </w:r>
      <w:r w:rsidR="00065782">
        <w:rPr>
          <w:sz w:val="20"/>
        </w:rPr>
        <w:tab/>
        <w:t>18</w:t>
      </w:r>
    </w:p>
    <w:p w14:paraId="136593DA"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Finite Element analysis</w:t>
      </w:r>
      <w:r>
        <w:rPr>
          <w:sz w:val="20"/>
        </w:rPr>
        <w:tab/>
        <w:t>48</w:t>
      </w:r>
      <w:r w:rsidR="00065782">
        <w:rPr>
          <w:sz w:val="20"/>
        </w:rPr>
        <w:tab/>
        <w:t>60</w:t>
      </w:r>
    </w:p>
    <w:p w14:paraId="3AE5D07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(note: ideally this would be broken down further to better estimate time)</w:t>
      </w:r>
    </w:p>
    <w:p w14:paraId="1D7B168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Component selection</w:t>
      </w:r>
      <w:r>
        <w:rPr>
          <w:sz w:val="20"/>
        </w:rPr>
        <w:tab/>
      </w:r>
      <w:r>
        <w:rPr>
          <w:sz w:val="20"/>
        </w:rPr>
        <w:tab/>
        <w:t>20</w:t>
      </w:r>
      <w:r w:rsidR="00065782">
        <w:rPr>
          <w:sz w:val="20"/>
        </w:rPr>
        <w:tab/>
        <w:t>30</w:t>
      </w:r>
    </w:p>
    <w:p w14:paraId="161C4D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Manufacturer selection</w:t>
      </w:r>
      <w:r>
        <w:rPr>
          <w:sz w:val="20"/>
        </w:rPr>
        <w:tab/>
        <w:t>12</w:t>
      </w:r>
      <w:r w:rsidR="00065782">
        <w:rPr>
          <w:sz w:val="20"/>
        </w:rPr>
        <w:tab/>
        <w:t>7</w:t>
      </w:r>
    </w:p>
    <w:p w14:paraId="56C9952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Send prototype for manufacturing</w:t>
      </w:r>
      <w:r>
        <w:rPr>
          <w:sz w:val="20"/>
        </w:rPr>
        <w:tab/>
        <w:t>8</w:t>
      </w:r>
      <w:r w:rsidR="00065782">
        <w:rPr>
          <w:sz w:val="20"/>
        </w:rPr>
        <w:tab/>
        <w:t>not done</w:t>
      </w:r>
    </w:p>
    <w:p w14:paraId="0E6C094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Test Plan</w:t>
      </w:r>
    </w:p>
    <w:p w14:paraId="61ABE7C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Initial Test Plan</w:t>
      </w:r>
      <w:r>
        <w:rPr>
          <w:sz w:val="20"/>
        </w:rPr>
        <w:tab/>
      </w:r>
      <w:r>
        <w:rPr>
          <w:sz w:val="20"/>
        </w:rPr>
        <w:tab/>
      </w:r>
      <w:r>
        <w:rPr>
          <w:sz w:val="20"/>
        </w:rPr>
        <w:tab/>
        <w:t>8</w:t>
      </w:r>
      <w:r w:rsidR="00065782">
        <w:rPr>
          <w:sz w:val="20"/>
        </w:rPr>
        <w:tab/>
        <w:t>9</w:t>
      </w:r>
    </w:p>
    <w:p w14:paraId="1AE72C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Team Meetings</w:t>
      </w:r>
      <w:r w:rsidRPr="004F25A1">
        <w:rPr>
          <w:sz w:val="20"/>
        </w:rPr>
        <w:tab/>
      </w:r>
    </w:p>
    <w:p w14:paraId="319ABD7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Teleconferences</w:t>
      </w:r>
      <w:r w:rsidRPr="004F25A1">
        <w:rPr>
          <w:sz w:val="20"/>
        </w:rPr>
        <w:tab/>
      </w:r>
      <w:r w:rsidRPr="004F25A1">
        <w:rPr>
          <w:sz w:val="20"/>
        </w:rPr>
        <w:tab/>
      </w:r>
      <w:r>
        <w:rPr>
          <w:sz w:val="20"/>
        </w:rPr>
        <w:tab/>
      </w:r>
      <w:r w:rsidR="00065782">
        <w:rPr>
          <w:sz w:val="20"/>
        </w:rPr>
        <w:t>15</w:t>
      </w:r>
      <w:r w:rsidRPr="004F25A1">
        <w:rPr>
          <w:sz w:val="20"/>
        </w:rPr>
        <w:t xml:space="preserve"> × 4 ×</w:t>
      </w:r>
      <w:r w:rsidR="00065782">
        <w:rPr>
          <w:sz w:val="20"/>
        </w:rPr>
        <w:t xml:space="preserve"> 1</w:t>
      </w:r>
      <w:r w:rsidR="00065782">
        <w:rPr>
          <w:sz w:val="20"/>
        </w:rPr>
        <w:tab/>
        <w:t>60</w:t>
      </w:r>
    </w:p>
    <w:p w14:paraId="1862787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Internal Team Meetings</w:t>
      </w:r>
      <w:r w:rsidRPr="004F25A1">
        <w:rPr>
          <w:sz w:val="20"/>
        </w:rPr>
        <w:tab/>
      </w:r>
      <w:r w:rsidR="00065782">
        <w:rPr>
          <w:sz w:val="20"/>
        </w:rPr>
        <w:t>15</w:t>
      </w:r>
      <w:r w:rsidRPr="004F25A1">
        <w:rPr>
          <w:sz w:val="20"/>
        </w:rPr>
        <w:t xml:space="preserve"> × 4 × 1</w:t>
      </w:r>
      <w:r w:rsidR="00065782">
        <w:rPr>
          <w:sz w:val="20"/>
        </w:rPr>
        <w:tab/>
        <w:t>60</w:t>
      </w:r>
    </w:p>
    <w:p w14:paraId="14B4FE1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Tuesday Presentations</w:t>
      </w:r>
      <w:r w:rsidRPr="004F25A1">
        <w:rPr>
          <w:sz w:val="20"/>
        </w:rPr>
        <w:tab/>
      </w:r>
      <w:r>
        <w:rPr>
          <w:sz w:val="20"/>
        </w:rPr>
        <w:tab/>
      </w:r>
      <w:r w:rsidR="00065782">
        <w:rPr>
          <w:sz w:val="20"/>
        </w:rPr>
        <w:t xml:space="preserve">15 × 4 × 1 </w:t>
      </w:r>
      <w:r w:rsidR="00065782">
        <w:rPr>
          <w:sz w:val="20"/>
        </w:rPr>
        <w:tab/>
        <w:t>40</w:t>
      </w:r>
    </w:p>
    <w:p w14:paraId="7E85B344"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Team Leader Meetings</w:t>
      </w:r>
      <w:r>
        <w:rPr>
          <w:sz w:val="20"/>
        </w:rPr>
        <w:tab/>
      </w:r>
      <w:r w:rsidR="00065782">
        <w:rPr>
          <w:sz w:val="20"/>
        </w:rPr>
        <w:t>3</w:t>
      </w:r>
      <w:r w:rsidR="00065782">
        <w:rPr>
          <w:sz w:val="20"/>
        </w:rPr>
        <w:tab/>
        <w:t>3</w:t>
      </w:r>
    </w:p>
    <w:p w14:paraId="6A3B26E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Planning</w:t>
      </w:r>
      <w:r>
        <w:rPr>
          <w:sz w:val="20"/>
        </w:rPr>
        <w:tab/>
      </w:r>
      <w:r>
        <w:rPr>
          <w:sz w:val="20"/>
        </w:rPr>
        <w:tab/>
      </w:r>
      <w:r>
        <w:rPr>
          <w:sz w:val="20"/>
        </w:rPr>
        <w:tab/>
      </w:r>
      <w:r>
        <w:rPr>
          <w:sz w:val="20"/>
        </w:rPr>
        <w:tab/>
      </w:r>
      <w:r>
        <w:rPr>
          <w:sz w:val="20"/>
        </w:rPr>
        <w:tab/>
      </w:r>
      <w:r w:rsidR="00065782">
        <w:rPr>
          <w:sz w:val="20"/>
        </w:rPr>
        <w:t>15</w:t>
      </w:r>
      <w:r>
        <w:rPr>
          <w:sz w:val="20"/>
        </w:rPr>
        <w:t xml:space="preserve"> </w:t>
      </w:r>
      <w:r w:rsidRPr="004F25A1">
        <w:rPr>
          <w:sz w:val="20"/>
        </w:rPr>
        <w:t>×</w:t>
      </w:r>
      <w:r w:rsidR="00065782">
        <w:rPr>
          <w:sz w:val="20"/>
        </w:rPr>
        <w:t xml:space="preserve"> 0.5 </w:t>
      </w:r>
      <w:r w:rsidR="00065782">
        <w:rPr>
          <w:sz w:val="20"/>
        </w:rPr>
        <w:tab/>
        <w:t>8</w:t>
      </w:r>
    </w:p>
    <w:p w14:paraId="7A500E4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Logistics</w:t>
      </w:r>
    </w:p>
    <w:p w14:paraId="6C41D4D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Register to drive Clinic Van</w:t>
      </w:r>
      <w:r>
        <w:rPr>
          <w:sz w:val="20"/>
        </w:rPr>
        <w:tab/>
        <w:t>2</w:t>
      </w:r>
      <w:r w:rsidR="00065782">
        <w:rPr>
          <w:sz w:val="20"/>
        </w:rPr>
        <w:tab/>
        <w:t>1</w:t>
      </w:r>
    </w:p>
    <w:p w14:paraId="348F754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Presentation and Preparation</w:t>
      </w:r>
    </w:p>
    <w:p w14:paraId="7E92122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Orientation Day</w:t>
      </w:r>
      <w:r w:rsidRPr="004F25A1">
        <w:rPr>
          <w:sz w:val="20"/>
        </w:rPr>
        <w:tab/>
      </w:r>
      <w:r w:rsidRPr="004F25A1">
        <w:rPr>
          <w:sz w:val="20"/>
        </w:rPr>
        <w:tab/>
      </w:r>
      <w:r>
        <w:rPr>
          <w:sz w:val="20"/>
        </w:rPr>
        <w:tab/>
      </w:r>
      <w:r w:rsidRPr="004F25A1">
        <w:rPr>
          <w:sz w:val="20"/>
        </w:rPr>
        <w:t>3 × 4 = 12</w:t>
      </w:r>
      <w:r w:rsidR="00065782">
        <w:rPr>
          <w:sz w:val="20"/>
        </w:rPr>
        <w:tab/>
        <w:t>12</w:t>
      </w:r>
    </w:p>
    <w:p w14:paraId="44CF76A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#1</w:t>
      </w:r>
      <w:r w:rsidRPr="004F25A1">
        <w:rPr>
          <w:sz w:val="20"/>
        </w:rPr>
        <w:tab/>
      </w:r>
      <w:r w:rsidRPr="004F25A1">
        <w:rPr>
          <w:sz w:val="20"/>
        </w:rPr>
        <w:tab/>
      </w:r>
      <w:r>
        <w:rPr>
          <w:sz w:val="20"/>
        </w:rPr>
        <w:tab/>
      </w:r>
      <w:r w:rsidRPr="004F25A1">
        <w:rPr>
          <w:sz w:val="20"/>
        </w:rPr>
        <w:t>2 × 4 = 8</w:t>
      </w:r>
      <w:r w:rsidRPr="004F25A1">
        <w:rPr>
          <w:sz w:val="20"/>
        </w:rPr>
        <w:tab/>
      </w:r>
      <w:r w:rsidR="00065782">
        <w:rPr>
          <w:sz w:val="20"/>
        </w:rPr>
        <w:t>8</w:t>
      </w:r>
    </w:p>
    <w:p w14:paraId="6608A5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#2</w:t>
      </w:r>
      <w:r w:rsidRPr="004F25A1">
        <w:rPr>
          <w:sz w:val="20"/>
        </w:rPr>
        <w:tab/>
      </w:r>
      <w:r w:rsidRPr="004F25A1">
        <w:rPr>
          <w:sz w:val="20"/>
        </w:rPr>
        <w:tab/>
      </w:r>
      <w:r>
        <w:rPr>
          <w:sz w:val="20"/>
        </w:rPr>
        <w:tab/>
      </w:r>
      <w:r w:rsidRPr="004F25A1">
        <w:rPr>
          <w:sz w:val="20"/>
        </w:rPr>
        <w:t>3 × 4 = 12</w:t>
      </w:r>
      <w:r w:rsidR="00065782">
        <w:rPr>
          <w:sz w:val="20"/>
        </w:rPr>
        <w:tab/>
        <w:t>12</w:t>
      </w:r>
    </w:p>
    <w:p w14:paraId="74B9C49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#3</w:t>
      </w:r>
      <w:r w:rsidRPr="004F25A1">
        <w:rPr>
          <w:sz w:val="20"/>
        </w:rPr>
        <w:tab/>
      </w:r>
      <w:r w:rsidRPr="004F25A1">
        <w:rPr>
          <w:sz w:val="20"/>
        </w:rPr>
        <w:tab/>
      </w:r>
      <w:r>
        <w:rPr>
          <w:sz w:val="20"/>
        </w:rPr>
        <w:tab/>
      </w:r>
      <w:r w:rsidRPr="004F25A1">
        <w:rPr>
          <w:sz w:val="20"/>
        </w:rPr>
        <w:t>3 × 4 = 12</w:t>
      </w:r>
      <w:r w:rsidR="00065782">
        <w:rPr>
          <w:sz w:val="20"/>
        </w:rPr>
        <w:tab/>
        <w:t>12</w:t>
      </w:r>
    </w:p>
    <w:p w14:paraId="15B71A3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Site Visit</w:t>
      </w:r>
      <w:r w:rsidRPr="004F25A1">
        <w:rPr>
          <w:sz w:val="20"/>
        </w:rPr>
        <w:tab/>
      </w:r>
      <w:r w:rsidRPr="004F25A1">
        <w:rPr>
          <w:sz w:val="20"/>
        </w:rPr>
        <w:tab/>
      </w:r>
      <w:r w:rsidRPr="004F25A1">
        <w:rPr>
          <w:sz w:val="20"/>
        </w:rPr>
        <w:tab/>
        <w:t>12 × 4 = 48</w:t>
      </w:r>
      <w:r w:rsidR="00065782">
        <w:rPr>
          <w:sz w:val="20"/>
        </w:rPr>
        <w:tab/>
        <w:t>55</w:t>
      </w:r>
    </w:p>
    <w:p w14:paraId="2C7474B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Reports</w:t>
      </w:r>
    </w:p>
    <w:p w14:paraId="0AAF2D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Team Charter</w:t>
      </w:r>
      <w:r w:rsidRPr="004F25A1">
        <w:rPr>
          <w:sz w:val="20"/>
        </w:rPr>
        <w:tab/>
      </w:r>
      <w:r w:rsidRPr="004F25A1">
        <w:rPr>
          <w:sz w:val="20"/>
        </w:rPr>
        <w:tab/>
      </w:r>
      <w:r w:rsidRPr="004F25A1">
        <w:rPr>
          <w:sz w:val="20"/>
        </w:rPr>
        <w:tab/>
        <w:t>5</w:t>
      </w:r>
      <w:r w:rsidR="00065782">
        <w:rPr>
          <w:sz w:val="20"/>
        </w:rPr>
        <w:tab/>
        <w:t>6</w:t>
      </w:r>
    </w:p>
    <w:p w14:paraId="7D662D1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Work Plan</w:t>
      </w:r>
      <w:r w:rsidRPr="004F25A1">
        <w:rPr>
          <w:sz w:val="20"/>
        </w:rPr>
        <w:tab/>
      </w:r>
      <w:r w:rsidRPr="004F25A1">
        <w:rPr>
          <w:sz w:val="20"/>
        </w:rPr>
        <w:tab/>
      </w:r>
      <w:r w:rsidRPr="004F25A1">
        <w:rPr>
          <w:sz w:val="20"/>
        </w:rPr>
        <w:tab/>
      </w:r>
      <w:r w:rsidRPr="004F25A1">
        <w:rPr>
          <w:sz w:val="20"/>
        </w:rPr>
        <w:tab/>
      </w:r>
      <w:r w:rsidR="00065782">
        <w:rPr>
          <w:sz w:val="20"/>
        </w:rPr>
        <w:tab/>
      </w:r>
    </w:p>
    <w:p w14:paraId="53DC6ED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Background</w:t>
      </w:r>
      <w:r w:rsidRPr="004F25A1">
        <w:rPr>
          <w:sz w:val="20"/>
        </w:rPr>
        <w:tab/>
      </w:r>
      <w:r w:rsidRPr="004F25A1">
        <w:rPr>
          <w:sz w:val="20"/>
        </w:rPr>
        <w:tab/>
      </w:r>
      <w:r>
        <w:rPr>
          <w:sz w:val="20"/>
        </w:rPr>
        <w:tab/>
      </w:r>
      <w:r w:rsidRPr="004F25A1">
        <w:rPr>
          <w:sz w:val="20"/>
        </w:rPr>
        <w:t>5</w:t>
      </w:r>
      <w:r w:rsidR="00CC0228">
        <w:rPr>
          <w:sz w:val="20"/>
        </w:rPr>
        <w:tab/>
      </w:r>
    </w:p>
    <w:p w14:paraId="4A963EB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Design Alternatives</w:t>
      </w:r>
      <w:r w:rsidRPr="004F25A1">
        <w:rPr>
          <w:sz w:val="20"/>
        </w:rPr>
        <w:tab/>
        <w:t>5</w:t>
      </w:r>
    </w:p>
    <w:p w14:paraId="00F2082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Project Management</w:t>
      </w:r>
    </w:p>
    <w:p w14:paraId="602F365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Work Breakdown</w:t>
      </w:r>
      <w:r w:rsidRPr="004F25A1">
        <w:rPr>
          <w:sz w:val="20"/>
        </w:rPr>
        <w:tab/>
        <w:t>4</w:t>
      </w:r>
    </w:p>
    <w:p w14:paraId="0E44FC6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Schedule</w:t>
      </w:r>
      <w:r w:rsidRPr="004F25A1">
        <w:rPr>
          <w:sz w:val="20"/>
        </w:rPr>
        <w:tab/>
      </w:r>
      <w:r w:rsidRPr="004F25A1">
        <w:rPr>
          <w:sz w:val="20"/>
        </w:rPr>
        <w:tab/>
        <w:t>2</w:t>
      </w:r>
    </w:p>
    <w:p w14:paraId="0793DB5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Division of Labor</w:t>
      </w:r>
      <w:r w:rsidRPr="004F25A1">
        <w:rPr>
          <w:sz w:val="20"/>
        </w:rPr>
        <w:tab/>
        <w:t>1</w:t>
      </w:r>
    </w:p>
    <w:p w14:paraId="4E51EC2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Other</w:t>
      </w:r>
      <w:r>
        <w:rPr>
          <w:sz w:val="20"/>
        </w:rPr>
        <w:t xml:space="preserve"> sections</w:t>
      </w:r>
      <w:r w:rsidRPr="004F25A1">
        <w:rPr>
          <w:sz w:val="20"/>
        </w:rPr>
        <w:tab/>
      </w:r>
      <w:r w:rsidRPr="004F25A1">
        <w:rPr>
          <w:sz w:val="20"/>
        </w:rPr>
        <w:tab/>
        <w:t>3</w:t>
      </w:r>
    </w:p>
    <w:p w14:paraId="37DE38D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Writing Center review</w:t>
      </w:r>
      <w:r>
        <w:rPr>
          <w:sz w:val="20"/>
        </w:rPr>
        <w:tab/>
        <w:t>2</w:t>
      </w:r>
    </w:p>
    <w:p w14:paraId="63375650" w14:textId="77777777" w:rsidR="00065782"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2</w:t>
      </w:r>
      <w:r w:rsidRPr="00065782">
        <w:rPr>
          <w:sz w:val="20"/>
          <w:vertAlign w:val="superscript"/>
        </w:rPr>
        <w:t>nd</w:t>
      </w:r>
      <w:r>
        <w:rPr>
          <w:sz w:val="20"/>
        </w:rPr>
        <w:t xml:space="preserve"> Draft</w:t>
      </w:r>
      <w:r w:rsidR="00CC0228">
        <w:rPr>
          <w:sz w:val="20"/>
        </w:rPr>
        <w:tab/>
      </w:r>
      <w:r w:rsidR="00CC0228">
        <w:rPr>
          <w:sz w:val="20"/>
        </w:rPr>
        <w:tab/>
      </w:r>
      <w:r w:rsidR="00CC0228">
        <w:rPr>
          <w:sz w:val="20"/>
        </w:rPr>
        <w:tab/>
      </w:r>
      <w:r w:rsidR="00CC0228">
        <w:rPr>
          <w:sz w:val="20"/>
        </w:rPr>
        <w:tab/>
        <w:t>n/a</w:t>
      </w:r>
    </w:p>
    <w:p w14:paraId="5CF71C78" w14:textId="77777777" w:rsidR="00065782" w:rsidRPr="004F25A1"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3</w:t>
      </w:r>
      <w:r w:rsidRPr="00065782">
        <w:rPr>
          <w:sz w:val="20"/>
          <w:vertAlign w:val="superscript"/>
        </w:rPr>
        <w:t>rd</w:t>
      </w:r>
      <w:r>
        <w:rPr>
          <w:sz w:val="20"/>
        </w:rPr>
        <w:t xml:space="preserve"> Draft</w:t>
      </w:r>
      <w:r w:rsidR="00CC0228">
        <w:rPr>
          <w:sz w:val="20"/>
        </w:rPr>
        <w:tab/>
      </w:r>
      <w:r w:rsidR="00CC0228">
        <w:rPr>
          <w:sz w:val="20"/>
        </w:rPr>
        <w:tab/>
      </w:r>
      <w:r w:rsidR="00CC0228">
        <w:rPr>
          <w:sz w:val="20"/>
        </w:rPr>
        <w:tab/>
      </w:r>
      <w:r w:rsidR="00CC0228">
        <w:rPr>
          <w:sz w:val="20"/>
        </w:rPr>
        <w:tab/>
        <w:t>n/a</w:t>
      </w:r>
    </w:p>
    <w:p w14:paraId="0F0C068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Midyear Report</w:t>
      </w:r>
      <w:r w:rsidRPr="004F25A1">
        <w:rPr>
          <w:sz w:val="20"/>
        </w:rPr>
        <w:tab/>
      </w:r>
      <w:r w:rsidRPr="004F25A1">
        <w:rPr>
          <w:sz w:val="20"/>
        </w:rPr>
        <w:tab/>
      </w:r>
      <w:r>
        <w:rPr>
          <w:sz w:val="20"/>
        </w:rPr>
        <w:tab/>
      </w:r>
      <w:r w:rsidRPr="004F25A1">
        <w:rPr>
          <w:sz w:val="20"/>
        </w:rPr>
        <w:t>40</w:t>
      </w:r>
    </w:p>
    <w:p w14:paraId="5B634833"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p>
    <w:p w14:paraId="0AD5C098" w14:textId="77777777" w:rsidR="003B0ACD" w:rsidRPr="00065782" w:rsidRDefault="00D23A4C" w:rsidP="00065782">
      <w:pPr>
        <w:tabs>
          <w:tab w:val="left" w:pos="360"/>
          <w:tab w:val="left" w:pos="720"/>
          <w:tab w:val="left" w:pos="1080"/>
          <w:tab w:val="left" w:pos="1440"/>
          <w:tab w:val="left" w:pos="1800"/>
          <w:tab w:val="left" w:pos="2160"/>
          <w:tab w:val="left" w:pos="5040"/>
          <w:tab w:val="left" w:pos="7200"/>
        </w:tabs>
        <w:rPr>
          <w:sz w:val="20"/>
        </w:rPr>
      </w:pPr>
      <w:r>
        <w:rPr>
          <w:sz w:val="20"/>
        </w:rPr>
        <w:t>Total Time</w:t>
      </w:r>
      <w:r>
        <w:rPr>
          <w:sz w:val="20"/>
        </w:rPr>
        <w:tab/>
        <w:t>(Fall)</w:t>
      </w:r>
      <w:r>
        <w:rPr>
          <w:sz w:val="20"/>
        </w:rPr>
        <w:tab/>
      </w:r>
      <w:r>
        <w:rPr>
          <w:sz w:val="20"/>
        </w:rPr>
        <w:tab/>
      </w:r>
      <w:r>
        <w:rPr>
          <w:sz w:val="20"/>
        </w:rPr>
        <w:tab/>
        <w:t>(add up here)</w:t>
      </w:r>
      <w:r>
        <w:rPr>
          <w:sz w:val="20"/>
        </w:rPr>
        <w:tab/>
        <w:t>(add up here)</w:t>
      </w:r>
    </w:p>
    <w:p w14:paraId="454A488E" w14:textId="77777777" w:rsidR="003B0ACD" w:rsidRDefault="003B0ACD" w:rsidP="003B0ACD">
      <w:pPr>
        <w:pStyle w:val="Caption"/>
      </w:pPr>
      <w:r>
        <w:t xml:space="preserve">Figure </w:t>
      </w:r>
      <w:fldSimple w:instr=" SEQ Figure \* ARABIC ">
        <w:r w:rsidR="003D05D3">
          <w:rPr>
            <w:noProof/>
          </w:rPr>
          <w:t>2</w:t>
        </w:r>
      </w:fldSimple>
      <w:r>
        <w:t xml:space="preserve"> Comparison of Planned and Actual Fall Work Breakdown Structure</w:t>
      </w:r>
    </w:p>
    <w:p w14:paraId="4DCE5869" w14:textId="34EF7F5E" w:rsidR="004631EE" w:rsidRDefault="00701A0A" w:rsidP="004631EE">
      <w:pPr>
        <w:pStyle w:val="Heading2"/>
      </w:pPr>
      <w:bookmarkStart w:id="58" w:name="_Toc467876021"/>
      <w:r>
        <w:t>Spring overview</w:t>
      </w:r>
      <w:bookmarkEnd w:id="58"/>
    </w:p>
    <w:p w14:paraId="00229269" w14:textId="77777777" w:rsidR="004631EE" w:rsidRPr="004631EE" w:rsidRDefault="00165C5C" w:rsidP="004631EE">
      <w:pPr>
        <w:pStyle w:val="BodyText"/>
      </w:pPr>
      <w:r>
        <w:t>[Lay out the big picture of what the team plans to do in the spring, how the work will be divided, and what the major milestones are along the way.]</w:t>
      </w:r>
    </w:p>
    <w:p w14:paraId="49576697" w14:textId="09490E99" w:rsidR="00A97694" w:rsidRDefault="00701A0A" w:rsidP="0035150C">
      <w:pPr>
        <w:pStyle w:val="Heading2"/>
      </w:pPr>
      <w:bookmarkStart w:id="59" w:name="_Toc467876022"/>
      <w:r>
        <w:t>Work breakdown structure</w:t>
      </w:r>
      <w:bookmarkEnd w:id="59"/>
    </w:p>
    <w:p w14:paraId="39077B49" w14:textId="77777777" w:rsidR="00BB35CA" w:rsidRDefault="00614E7E" w:rsidP="00626CBD">
      <w:pPr>
        <w:rPr>
          <w:i/>
        </w:rPr>
      </w:pPr>
      <w:r>
        <w:rPr>
          <w:i/>
        </w:rPr>
        <w:t>Spring semester work breakdown structure</w:t>
      </w:r>
      <w:r w:rsidR="004B118D">
        <w:rPr>
          <w:i/>
        </w:rPr>
        <w:t xml:space="preserve"> with expected hours</w:t>
      </w:r>
      <w:r>
        <w:rPr>
          <w:i/>
        </w:rPr>
        <w:t>; see the work plan for an example from the fall.</w:t>
      </w:r>
    </w:p>
    <w:p w14:paraId="6F116BDE" w14:textId="77777777" w:rsidR="00626CBD" w:rsidRPr="00626CBD" w:rsidRDefault="00626CBD" w:rsidP="00626CBD">
      <w:pPr>
        <w:rPr>
          <w:i/>
        </w:rPr>
      </w:pPr>
    </w:p>
    <w:p w14:paraId="0A642760" w14:textId="77777777" w:rsidR="00433774" w:rsidRDefault="00433774" w:rsidP="00433774">
      <w:pPr>
        <w:tabs>
          <w:tab w:val="left" w:pos="360"/>
          <w:tab w:val="left" w:pos="720"/>
          <w:tab w:val="left" w:pos="1080"/>
          <w:tab w:val="left" w:pos="1440"/>
          <w:tab w:val="left" w:pos="1800"/>
          <w:tab w:val="left" w:pos="2160"/>
          <w:tab w:val="left" w:pos="7200"/>
        </w:tabs>
      </w:pPr>
    </w:p>
    <w:p w14:paraId="3F474DF0" w14:textId="77777777" w:rsidR="00A97694" w:rsidRPr="003A66DA" w:rsidRDefault="00A97694" w:rsidP="00A97694">
      <w:pPr>
        <w:pStyle w:val="Caption"/>
      </w:pPr>
      <w:bookmarkStart w:id="60" w:name="_Ref270322113"/>
      <w:r>
        <w:t xml:space="preserve">Figure </w:t>
      </w:r>
      <w:r w:rsidR="009C5A81">
        <w:fldChar w:fldCharType="begin"/>
      </w:r>
      <w:r>
        <w:instrText xml:space="preserve"> SEQ Figure \* ARABIC </w:instrText>
      </w:r>
      <w:r w:rsidR="009C5A81">
        <w:fldChar w:fldCharType="separate"/>
      </w:r>
      <w:r w:rsidR="003D05D3">
        <w:rPr>
          <w:noProof/>
        </w:rPr>
        <w:t>3</w:t>
      </w:r>
      <w:r w:rsidR="009C5A81">
        <w:fldChar w:fldCharType="end"/>
      </w:r>
      <w:bookmarkEnd w:id="60"/>
      <w:r w:rsidR="00177BA3">
        <w:t xml:space="preserve"> </w:t>
      </w:r>
      <w:r w:rsidR="003B0ACD">
        <w:t xml:space="preserve">Spring </w:t>
      </w:r>
      <w:r>
        <w:t>Work Breakdown Structure</w:t>
      </w:r>
    </w:p>
    <w:p w14:paraId="2D85D5A4" w14:textId="27C1703E" w:rsidR="0035150C" w:rsidRDefault="00701A0A" w:rsidP="0035150C">
      <w:pPr>
        <w:pStyle w:val="Heading2"/>
      </w:pPr>
      <w:bookmarkStart w:id="61" w:name="_Toc467876023"/>
      <w:r>
        <w:t>Schedule</w:t>
      </w:r>
      <w:bookmarkEnd w:id="61"/>
    </w:p>
    <w:p w14:paraId="0261CC2C" w14:textId="77777777" w:rsidR="003B0ACD" w:rsidRPr="003B0ACD" w:rsidRDefault="003B0ACD" w:rsidP="003B0ACD">
      <w:pPr>
        <w:pStyle w:val="BodyText"/>
      </w:pPr>
      <w:r>
        <w:t>[See work plan.  Focus on spring semester Gantt charts.]</w:t>
      </w:r>
    </w:p>
    <w:p w14:paraId="7CE2746B" w14:textId="77777777" w:rsidR="00023909" w:rsidRPr="00C057B4" w:rsidRDefault="00023909" w:rsidP="00BC7BF1">
      <w:pPr>
        <w:pStyle w:val="Caption"/>
      </w:pPr>
      <w:r>
        <w:t xml:space="preserve">Figure </w:t>
      </w:r>
      <w:fldSimple w:instr=" SEQ Figure \* ARABIC ">
        <w:r w:rsidR="003D05D3">
          <w:rPr>
            <w:noProof/>
          </w:rPr>
          <w:t>4</w:t>
        </w:r>
      </w:fldSimple>
      <w:r>
        <w:t xml:space="preserve"> </w:t>
      </w:r>
      <w:r w:rsidR="007E3EE5">
        <w:t xml:space="preserve">Spring </w:t>
      </w:r>
      <w:r>
        <w:t>Gantt chart</w:t>
      </w:r>
    </w:p>
    <w:p w14:paraId="1699352C" w14:textId="77777777" w:rsidR="00A97694" w:rsidRDefault="00A97694" w:rsidP="00F47D68">
      <w:pPr>
        <w:pStyle w:val="Caption"/>
      </w:pPr>
      <w:bookmarkStart w:id="62" w:name="_Ref270322722"/>
      <w:r>
        <w:t xml:space="preserve">Figure </w:t>
      </w:r>
      <w:r w:rsidR="009C5A81">
        <w:fldChar w:fldCharType="begin"/>
      </w:r>
      <w:r>
        <w:instrText xml:space="preserve"> SEQ Figure \* ARABIC </w:instrText>
      </w:r>
      <w:r w:rsidR="009C5A81">
        <w:fldChar w:fldCharType="separate"/>
      </w:r>
      <w:r w:rsidR="003D05D3">
        <w:rPr>
          <w:noProof/>
        </w:rPr>
        <w:t>5</w:t>
      </w:r>
      <w:r w:rsidR="009C5A81">
        <w:fldChar w:fldCharType="end"/>
      </w:r>
      <w:bookmarkEnd w:id="62"/>
      <w:r w:rsidR="00177BA3">
        <w:t xml:space="preserve"> </w:t>
      </w:r>
      <w:r w:rsidR="00023909">
        <w:t xml:space="preserve">Detailed </w:t>
      </w:r>
      <w:r w:rsidR="007E3EE5">
        <w:t xml:space="preserve">Spring </w:t>
      </w:r>
      <w:r>
        <w:t>Gantt chart</w:t>
      </w:r>
    </w:p>
    <w:p w14:paraId="0E998C9D" w14:textId="084C1002" w:rsidR="00A97694" w:rsidRDefault="00701A0A" w:rsidP="00A97694">
      <w:pPr>
        <w:pStyle w:val="Heading2"/>
      </w:pPr>
      <w:bookmarkStart w:id="63" w:name="_Toc467876024"/>
      <w:r>
        <w:t>Division of labor</w:t>
      </w:r>
      <w:bookmarkEnd w:id="63"/>
    </w:p>
    <w:p w14:paraId="33B41C48" w14:textId="77777777" w:rsidR="00F47D68" w:rsidRDefault="007E3EE5" w:rsidP="00F47D68">
      <w:pPr>
        <w:pStyle w:val="BodyText"/>
      </w:pPr>
      <w:r>
        <w:t>[Similar to work plan, but for spring semester tasks]</w:t>
      </w:r>
    </w:p>
    <w:p w14:paraId="1FADC74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Owner</w:t>
      </w:r>
    </w:p>
    <w:p w14:paraId="68C3CA4F" w14:textId="77777777" w:rsidR="0074453B" w:rsidRDefault="0074453B" w:rsidP="00FE36C6">
      <w:pPr>
        <w:keepNext/>
        <w:tabs>
          <w:tab w:val="left" w:pos="360"/>
          <w:tab w:val="left" w:pos="720"/>
          <w:tab w:val="left" w:pos="1080"/>
          <w:tab w:val="left" w:pos="1440"/>
          <w:tab w:val="left" w:pos="1800"/>
          <w:tab w:val="left" w:pos="2160"/>
          <w:tab w:val="left" w:pos="7200"/>
        </w:tabs>
        <w:rPr>
          <w:i/>
          <w:sz w:val="20"/>
        </w:rPr>
      </w:pPr>
      <w:r w:rsidRPr="004F25A1">
        <w:rPr>
          <w:sz w:val="20"/>
        </w:rPr>
        <w:t>Detailed Design</w:t>
      </w:r>
    </w:p>
    <w:p w14:paraId="3A3523C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Send prototype for manufacturing</w:t>
      </w:r>
      <w:r>
        <w:rPr>
          <w:sz w:val="20"/>
        </w:rPr>
        <w:tab/>
        <w:t>Coyote</w:t>
      </w:r>
    </w:p>
    <w:p w14:paraId="23AA2C10"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Revised SolidWorks model</w:t>
      </w:r>
      <w:r>
        <w:rPr>
          <w:sz w:val="20"/>
        </w:rPr>
        <w:tab/>
        <w:t>Coyote</w:t>
      </w:r>
    </w:p>
    <w:p w14:paraId="52692014"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analysis</w:t>
      </w:r>
      <w:r>
        <w:rPr>
          <w:sz w:val="20"/>
        </w:rPr>
        <w:tab/>
      </w:r>
      <w:r>
        <w:rPr>
          <w:sz w:val="20"/>
        </w:rPr>
        <w:tab/>
      </w:r>
      <w:r>
        <w:rPr>
          <w:sz w:val="20"/>
        </w:rPr>
        <w:tab/>
        <w:t xml:space="preserve">Bunny </w:t>
      </w:r>
    </w:p>
    <w:p w14:paraId="260076EF"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components</w:t>
      </w:r>
      <w:r>
        <w:rPr>
          <w:sz w:val="20"/>
        </w:rPr>
        <w:tab/>
      </w:r>
      <w:r>
        <w:rPr>
          <w:sz w:val="20"/>
        </w:rPr>
        <w:tab/>
        <w:t>Pig</w:t>
      </w:r>
    </w:p>
    <w:p w14:paraId="7ADF763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Second prototype manufacturing</w:t>
      </w:r>
      <w:r>
        <w:rPr>
          <w:sz w:val="20"/>
        </w:rPr>
        <w:tab/>
        <w:t>Spring Junior</w:t>
      </w:r>
    </w:p>
    <w:p w14:paraId="69C7933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 Plan</w:t>
      </w:r>
      <w:r w:rsidR="005C3F5C">
        <w:rPr>
          <w:sz w:val="20"/>
        </w:rPr>
        <w:tab/>
      </w:r>
      <w:r w:rsidR="005C3F5C">
        <w:rPr>
          <w:sz w:val="20"/>
        </w:rPr>
        <w:tab/>
      </w:r>
      <w:r w:rsidR="005C3F5C">
        <w:rPr>
          <w:sz w:val="20"/>
        </w:rPr>
        <w:tab/>
      </w:r>
      <w:r w:rsidR="005C3F5C">
        <w:rPr>
          <w:sz w:val="20"/>
        </w:rPr>
        <w:tab/>
      </w:r>
      <w:r w:rsidR="005C3F5C">
        <w:rPr>
          <w:sz w:val="20"/>
        </w:rPr>
        <w:tab/>
        <w:t>Bunny</w:t>
      </w:r>
    </w:p>
    <w:p w14:paraId="28689B40" w14:textId="77777777" w:rsidR="0074453B" w:rsidRPr="005C3F5C"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Testing</w:t>
      </w:r>
      <w:r>
        <w:rPr>
          <w:sz w:val="20"/>
        </w:rPr>
        <w:t xml:space="preserve"> </w:t>
      </w:r>
      <w:r w:rsidR="005C3F5C">
        <w:rPr>
          <w:i/>
          <w:sz w:val="20"/>
        </w:rPr>
        <w:tab/>
      </w:r>
      <w:r w:rsidR="005C3F5C">
        <w:rPr>
          <w:i/>
          <w:sz w:val="20"/>
        </w:rPr>
        <w:tab/>
      </w:r>
      <w:r w:rsidR="005C3F5C">
        <w:rPr>
          <w:i/>
          <w:sz w:val="20"/>
        </w:rPr>
        <w:tab/>
      </w:r>
      <w:r w:rsidR="005C3F5C">
        <w:rPr>
          <w:i/>
          <w:sz w:val="20"/>
        </w:rPr>
        <w:tab/>
      </w:r>
      <w:r w:rsidR="005C3F5C">
        <w:rPr>
          <w:i/>
          <w:sz w:val="20"/>
        </w:rPr>
        <w:tab/>
      </w:r>
      <w:r w:rsidR="005C3F5C">
        <w:rPr>
          <w:i/>
          <w:sz w:val="20"/>
        </w:rPr>
        <w:tab/>
      </w:r>
      <w:r w:rsidR="00DA0753">
        <w:rPr>
          <w:sz w:val="20"/>
        </w:rPr>
        <w:t>Pig, Bunny</w:t>
      </w:r>
    </w:p>
    <w:p w14:paraId="5018A50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Presentation and Preparation</w:t>
      </w:r>
      <w:r w:rsidR="00AF37B4">
        <w:rPr>
          <w:sz w:val="20"/>
        </w:rPr>
        <w:tab/>
        <w:t>All</w:t>
      </w:r>
    </w:p>
    <w:p w14:paraId="5C8052B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Reports</w:t>
      </w:r>
      <w:r w:rsidR="00AF37B4">
        <w:rPr>
          <w:sz w:val="20"/>
        </w:rPr>
        <w:tab/>
      </w:r>
      <w:r w:rsidR="00AF37B4">
        <w:rPr>
          <w:sz w:val="20"/>
        </w:rPr>
        <w:tab/>
      </w:r>
      <w:r w:rsidR="00AF37B4">
        <w:rPr>
          <w:sz w:val="20"/>
        </w:rPr>
        <w:tab/>
      </w:r>
      <w:r w:rsidR="00AF37B4">
        <w:rPr>
          <w:sz w:val="20"/>
        </w:rPr>
        <w:tab/>
      </w:r>
      <w:r w:rsidR="00AF37B4">
        <w:rPr>
          <w:sz w:val="20"/>
        </w:rPr>
        <w:tab/>
      </w:r>
      <w:r w:rsidR="00AF37B4">
        <w:rPr>
          <w:sz w:val="20"/>
        </w:rPr>
        <w:tab/>
        <w:t>All</w:t>
      </w:r>
    </w:p>
    <w:p w14:paraId="41F20767" w14:textId="77777777" w:rsidR="0074453B" w:rsidRDefault="0074453B" w:rsidP="00F47D68">
      <w:pPr>
        <w:pStyle w:val="BodyText"/>
      </w:pPr>
      <w:r>
        <w:tab/>
      </w:r>
    </w:p>
    <w:p w14:paraId="7D12DAD9" w14:textId="77777777" w:rsidR="00A97694" w:rsidRPr="00E30817" w:rsidRDefault="00A97694" w:rsidP="00E30817">
      <w:pPr>
        <w:pStyle w:val="BodyText"/>
      </w:pPr>
    </w:p>
    <w:p w14:paraId="5762AE44" w14:textId="6145697F" w:rsidR="00A97694" w:rsidRDefault="00701A0A" w:rsidP="00A97694">
      <w:pPr>
        <w:pStyle w:val="Heading1"/>
      </w:pPr>
      <w:bookmarkStart w:id="64" w:name="_Toc467876025"/>
      <w:r>
        <w:lastRenderedPageBreak/>
        <w:t>References</w:t>
      </w:r>
      <w:bookmarkEnd w:id="64"/>
    </w:p>
    <w:p w14:paraId="7FC45538" w14:textId="7DAB5EB2" w:rsidR="00EA3AF5" w:rsidRDefault="00A97694" w:rsidP="00261A1E">
      <w:pPr>
        <w:rPr>
          <w:i/>
        </w:rPr>
      </w:pPr>
      <w:r w:rsidRPr="00261A1E">
        <w:rPr>
          <w:i/>
        </w:rPr>
        <w:t>If your field has a standard format for references</w:t>
      </w:r>
      <w:r w:rsidR="00710A5A" w:rsidRPr="00261A1E">
        <w:rPr>
          <w:i/>
        </w:rPr>
        <w:t xml:space="preserve"> or your liaison or advisor prefer</w:t>
      </w:r>
      <w:r w:rsidR="0004378F">
        <w:rPr>
          <w:i/>
        </w:rPr>
        <w:t>s</w:t>
      </w:r>
      <w:r w:rsidR="00710A5A" w:rsidRPr="00261A1E">
        <w:rPr>
          <w:i/>
        </w:rPr>
        <w:t xml:space="preserve"> a format</w:t>
      </w:r>
      <w:r w:rsidRPr="00261A1E">
        <w:rPr>
          <w:i/>
        </w:rPr>
        <w:t xml:space="preserve">, </w:t>
      </w:r>
      <w:r w:rsidR="00710A5A" w:rsidRPr="00261A1E">
        <w:rPr>
          <w:i/>
        </w:rPr>
        <w:t>follow that convention</w:t>
      </w:r>
      <w:r w:rsidRPr="00261A1E">
        <w:rPr>
          <w:i/>
        </w:rPr>
        <w:t>.</w:t>
      </w:r>
      <w:r w:rsidR="00177BA3">
        <w:rPr>
          <w:i/>
        </w:rPr>
        <w:t xml:space="preserve"> </w:t>
      </w:r>
      <w:r w:rsidRPr="00261A1E">
        <w:rPr>
          <w:i/>
        </w:rPr>
        <w:t>Otherwise, use the IEEE format given below.</w:t>
      </w:r>
      <w:r w:rsidR="00261A1E" w:rsidRPr="00261A1E">
        <w:rPr>
          <w:i/>
        </w:rPr>
        <w:t xml:space="preserve"> Note that different sources such as books, conferenc</w:t>
      </w:r>
      <w:r w:rsidR="0076327E">
        <w:rPr>
          <w:i/>
        </w:rPr>
        <w:t>e papers, journal papers, and web sites</w:t>
      </w:r>
      <w:r w:rsidR="00261A1E">
        <w:rPr>
          <w:i/>
        </w:rPr>
        <w:t xml:space="preserve"> have different forms to reflect the different information</w:t>
      </w:r>
      <w:r w:rsidR="00261A1E" w:rsidRPr="00261A1E">
        <w:rPr>
          <w:i/>
        </w:rPr>
        <w:t>.</w:t>
      </w:r>
      <w:r w:rsidR="00261A1E">
        <w:rPr>
          <w:i/>
        </w:rPr>
        <w:t xml:space="preserve"> </w:t>
      </w:r>
      <w:r w:rsidR="004D7A9F">
        <w:rPr>
          <w:i/>
        </w:rPr>
        <w:t>A</w:t>
      </w:r>
      <w:r w:rsidR="00261A1E">
        <w:rPr>
          <w:i/>
        </w:rPr>
        <w:t xml:space="preserve"> unifying principle is that a reader in the distant future should be able to </w:t>
      </w:r>
      <w:r w:rsidR="00677096">
        <w:rPr>
          <w:i/>
        </w:rPr>
        <w:t>track down</w:t>
      </w:r>
      <w:r w:rsidR="00261A1E">
        <w:rPr>
          <w:i/>
        </w:rPr>
        <w:t xml:space="preserve"> the reference using the information you </w:t>
      </w:r>
      <w:r w:rsidR="00B670CD">
        <w:rPr>
          <w:i/>
        </w:rPr>
        <w:t>supplied.</w:t>
      </w:r>
      <w:r w:rsidR="00177BA3">
        <w:rPr>
          <w:i/>
        </w:rPr>
        <w:t xml:space="preserve"> </w:t>
      </w:r>
      <w:r w:rsidR="00B670CD">
        <w:rPr>
          <w:i/>
        </w:rPr>
        <w:t xml:space="preserve">When doing your research, go to the library and check out books and papers rather than simply relying on Google; there is a vast amount of technical knowledge in the world that is </w:t>
      </w:r>
      <w:r w:rsidR="00687B3E">
        <w:rPr>
          <w:i/>
        </w:rPr>
        <w:t xml:space="preserve">still </w:t>
      </w:r>
      <w:r w:rsidR="00B670CD">
        <w:rPr>
          <w:i/>
        </w:rPr>
        <w:t>not</w:t>
      </w:r>
      <w:r w:rsidR="002535FD">
        <w:rPr>
          <w:i/>
        </w:rPr>
        <w:t xml:space="preserve"> </w:t>
      </w:r>
      <w:r w:rsidR="00B670CD">
        <w:rPr>
          <w:i/>
        </w:rPr>
        <w:t>available through Internet searches.</w:t>
      </w:r>
    </w:p>
    <w:p w14:paraId="2A06427A" w14:textId="77777777" w:rsidR="00FA1454" w:rsidRDefault="00FA1454" w:rsidP="00261A1E">
      <w:pPr>
        <w:rPr>
          <w:i/>
        </w:rPr>
      </w:pPr>
    </w:p>
    <w:p w14:paraId="4D3102FC" w14:textId="77777777" w:rsidR="00FA1454" w:rsidRDefault="00FA1454" w:rsidP="00261A1E">
      <w:pPr>
        <w:rPr>
          <w:i/>
        </w:rPr>
      </w:pPr>
      <w:r>
        <w:rPr>
          <w:i/>
        </w:rPr>
        <w:t>All the references in this section should be cited in the text.</w:t>
      </w:r>
    </w:p>
    <w:p w14:paraId="6C4C4E04" w14:textId="77777777" w:rsidR="00735AB2" w:rsidRPr="00261A1E" w:rsidRDefault="00735AB2" w:rsidP="00261A1E">
      <w:pPr>
        <w:rPr>
          <w:i/>
        </w:rPr>
      </w:pPr>
    </w:p>
    <w:p w14:paraId="00A8C825" w14:textId="77777777" w:rsidR="001D1170" w:rsidRDefault="001D1170">
      <w:pPr>
        <w:rPr>
          <w:szCs w:val="24"/>
        </w:rPr>
      </w:pPr>
      <w:r>
        <w:rPr>
          <w:szCs w:val="24"/>
        </w:rPr>
        <w:br w:type="page"/>
      </w:r>
    </w:p>
    <w:p w14:paraId="46783E0E" w14:textId="5315A6B1" w:rsidR="001D1170" w:rsidRDefault="001D1170" w:rsidP="001D1170">
      <w:pPr>
        <w:spacing w:line="480" w:lineRule="auto"/>
        <w:ind w:left="540" w:hanging="540"/>
        <w:rPr>
          <w:szCs w:val="24"/>
        </w:rPr>
      </w:pPr>
      <w:r w:rsidRPr="001D1170">
        <w:rPr>
          <w:szCs w:val="24"/>
        </w:rPr>
        <w:lastRenderedPageBreak/>
        <w:t>[1]</w:t>
      </w:r>
      <w:r>
        <w:rPr>
          <w:szCs w:val="24"/>
        </w:rPr>
        <w:tab/>
      </w:r>
      <w:r w:rsidRPr="001D1170">
        <w:rPr>
          <w:szCs w:val="24"/>
        </w:rPr>
        <w:t xml:space="preserve">S. P. Boyd and L. Vandenberghe, </w:t>
      </w:r>
      <w:r w:rsidRPr="001D1170">
        <w:rPr>
          <w:i/>
          <w:iCs/>
          <w:szCs w:val="24"/>
        </w:rPr>
        <w:t>Convex optimization</w:t>
      </w:r>
      <w:r w:rsidRPr="001D1170">
        <w:rPr>
          <w:szCs w:val="24"/>
        </w:rPr>
        <w:t>. Cambridge, UK ; New York: Cambridge University Press, 2004.</w:t>
      </w:r>
    </w:p>
    <w:p w14:paraId="3F16900D" w14:textId="77777777" w:rsidR="001D1170" w:rsidRDefault="001D1170" w:rsidP="001D1170">
      <w:pPr>
        <w:spacing w:line="480" w:lineRule="auto"/>
        <w:ind w:left="540" w:hanging="540"/>
        <w:rPr>
          <w:szCs w:val="24"/>
        </w:rPr>
      </w:pPr>
      <w:r w:rsidRPr="001D1170">
        <w:rPr>
          <w:szCs w:val="24"/>
        </w:rPr>
        <w:t>[2]</w:t>
      </w:r>
      <w:r>
        <w:rPr>
          <w:szCs w:val="24"/>
        </w:rPr>
        <w:tab/>
      </w:r>
      <w:r w:rsidRPr="001D1170">
        <w:rPr>
          <w:szCs w:val="24"/>
        </w:rPr>
        <w:t xml:space="preserve">H. Fawzi, P. Tabuada, and S. Diggavi, “Secure estimation and control for cyber-physical systems under adversarial attacks,” </w:t>
      </w:r>
      <w:r w:rsidRPr="001D1170">
        <w:rPr>
          <w:i/>
          <w:iCs/>
          <w:szCs w:val="24"/>
        </w:rPr>
        <w:t>IEEE Transactions on Automatic Control</w:t>
      </w:r>
      <w:r w:rsidRPr="001D1170">
        <w:rPr>
          <w:szCs w:val="24"/>
        </w:rPr>
        <w:t>, vol. 59, no. 6, pp. 1454–1467, Jun. 2014.</w:t>
      </w:r>
    </w:p>
    <w:p w14:paraId="0C92F1D5" w14:textId="52606DF8" w:rsidR="004526F0" w:rsidRPr="00A26DBE" w:rsidRDefault="001D1170" w:rsidP="00A26DBE">
      <w:pPr>
        <w:spacing w:line="480" w:lineRule="auto"/>
        <w:ind w:left="540" w:hanging="540"/>
        <w:rPr>
          <w:szCs w:val="24"/>
        </w:rPr>
      </w:pPr>
      <w:r w:rsidRPr="001D1170">
        <w:rPr>
          <w:szCs w:val="24"/>
        </w:rPr>
        <w:t>[3]</w:t>
      </w:r>
      <w:r>
        <w:rPr>
          <w:szCs w:val="24"/>
        </w:rPr>
        <w:tab/>
      </w:r>
      <w:r w:rsidRPr="001D1170">
        <w:rPr>
          <w:szCs w:val="24"/>
        </w:rPr>
        <w:t xml:space="preserve">Y. Shoukry, P. Nuzzo, N. Bezzo, A. L. Sangiovanni-Vincentelli, S. A. Seshia, and P. Tabuada, “Secure state reconstruction in differentially flat systems under sensor attacks using satisfiability modulo theory solving,” in </w:t>
      </w:r>
      <w:r w:rsidRPr="001D1170">
        <w:rPr>
          <w:i/>
          <w:iCs/>
          <w:szCs w:val="24"/>
        </w:rPr>
        <w:t>2015 54th IEEE Conference on Decision and Control (CDC)</w:t>
      </w:r>
      <w:r w:rsidRPr="001D1170">
        <w:rPr>
          <w:szCs w:val="24"/>
        </w:rPr>
        <w:t>, 2015, pp. 3804–3809.</w:t>
      </w:r>
    </w:p>
    <w:sectPr w:rsidR="004526F0" w:rsidRPr="00A26DBE" w:rsidSect="00D0696D">
      <w:footerReference w:type="default" r:id="rId17"/>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Paige Rinnert" w:date="2016-11-25T21:58:00Z" w:initials="PR">
    <w:p w14:paraId="708E6D5A" w14:textId="21C4E15B" w:rsidR="00986125" w:rsidRDefault="00986125">
      <w:pPr>
        <w:pStyle w:val="CommentText"/>
      </w:pPr>
      <w:r>
        <w:rPr>
          <w:rStyle w:val="CommentReference"/>
        </w:rPr>
        <w:annotationRef/>
      </w:r>
      <w:r>
        <w:t>Make sure first reference of SSE is defined.</w:t>
      </w:r>
    </w:p>
  </w:comment>
  <w:comment w:id="27" w:author="Paige Rinnert" w:date="2016-11-25T22:19:00Z" w:initials="PR">
    <w:p w14:paraId="2F42D235" w14:textId="6B35AAE0" w:rsidR="00986125" w:rsidRDefault="00986125">
      <w:pPr>
        <w:pStyle w:val="CommentText"/>
      </w:pPr>
      <w:r>
        <w:rPr>
          <w:rStyle w:val="CommentReference"/>
        </w:rPr>
        <w:annotationRef/>
      </w:r>
      <w:r>
        <w:t>PR: check that this is correct</w:t>
      </w:r>
    </w:p>
  </w:comment>
  <w:comment w:id="39" w:author="Paige Rinnert" w:date="2016-11-22T12:40:00Z" w:initials="PR">
    <w:p w14:paraId="423B1857" w14:textId="0ABA3C5B" w:rsidR="00986125" w:rsidRDefault="00986125">
      <w:pPr>
        <w:pStyle w:val="CommentText"/>
      </w:pPr>
      <w:r>
        <w:rPr>
          <w:rStyle w:val="CommentReference"/>
        </w:rPr>
        <w:annotationRef/>
      </w:r>
      <w:r>
        <w:t>Can we come up with a better heading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E6D5A" w15:done="0"/>
  <w15:commentEx w15:paraId="2F42D235" w15:done="0"/>
  <w15:commentEx w15:paraId="423B18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9C026" w14:textId="77777777" w:rsidR="007B7218" w:rsidRDefault="007B7218">
      <w:r>
        <w:separator/>
      </w:r>
    </w:p>
    <w:p w14:paraId="3E7D432D" w14:textId="77777777" w:rsidR="007B7218" w:rsidRDefault="007B7218"/>
  </w:endnote>
  <w:endnote w:type="continuationSeparator" w:id="0">
    <w:p w14:paraId="631404C7" w14:textId="77777777" w:rsidR="007B7218" w:rsidRDefault="007B7218">
      <w:r>
        <w:continuationSeparator/>
      </w:r>
    </w:p>
    <w:p w14:paraId="120836EA" w14:textId="77777777" w:rsidR="007B7218" w:rsidRDefault="007B7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B1757" w14:textId="77777777" w:rsidR="00986125" w:rsidRDefault="009861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419B239F" w14:textId="77777777" w:rsidR="00986125" w:rsidRDefault="009861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8B7EA" w14:textId="79D57D90" w:rsidR="00986125" w:rsidRDefault="0098612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1DFB">
      <w:rPr>
        <w:rStyle w:val="PageNumber"/>
        <w:noProof/>
      </w:rPr>
      <w:t>ii</w:t>
    </w:r>
    <w:r>
      <w:rPr>
        <w:rStyle w:val="PageNumber"/>
      </w:rPr>
      <w:fldChar w:fldCharType="end"/>
    </w:r>
  </w:p>
  <w:p w14:paraId="1C64427C" w14:textId="77777777" w:rsidR="00986125" w:rsidRDefault="00986125">
    <w:pPr>
      <w:pStyle w:val="Footer"/>
    </w:pPr>
  </w:p>
  <w:p w14:paraId="4D57448C" w14:textId="77777777" w:rsidR="00986125" w:rsidRDefault="009861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01AE" w14:textId="1FAF8FDF" w:rsidR="00986125" w:rsidRDefault="0098612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5123">
      <w:rPr>
        <w:rStyle w:val="PageNumber"/>
        <w:noProof/>
      </w:rPr>
      <w:t>16</w:t>
    </w:r>
    <w:r>
      <w:rPr>
        <w:rStyle w:val="PageNumber"/>
      </w:rPr>
      <w:fldChar w:fldCharType="end"/>
    </w:r>
  </w:p>
  <w:p w14:paraId="72396B3E" w14:textId="77777777" w:rsidR="00986125" w:rsidRDefault="00986125">
    <w:pPr>
      <w:pStyle w:val="Footer"/>
      <w:ind w:right="360"/>
    </w:pPr>
  </w:p>
  <w:p w14:paraId="1FD40D41" w14:textId="77777777" w:rsidR="00986125" w:rsidRDefault="0098612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0679D" w14:textId="77777777" w:rsidR="007B7218" w:rsidRDefault="007B7218">
      <w:r>
        <w:separator/>
      </w:r>
    </w:p>
    <w:p w14:paraId="3103CCC6" w14:textId="77777777" w:rsidR="007B7218" w:rsidRDefault="007B7218"/>
  </w:footnote>
  <w:footnote w:type="continuationSeparator" w:id="0">
    <w:p w14:paraId="46C0F670" w14:textId="77777777" w:rsidR="007B7218" w:rsidRDefault="007B7218">
      <w:r>
        <w:continuationSeparator/>
      </w:r>
    </w:p>
    <w:p w14:paraId="73BAF97B" w14:textId="77777777" w:rsidR="007B7218" w:rsidRDefault="007B72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1F97C" w14:textId="4A60E849" w:rsidR="00986125" w:rsidRDefault="00986125">
    <w:pPr>
      <w:pStyle w:val="Header"/>
    </w:pPr>
    <w:r>
      <w:t>20</w:t>
    </w:r>
    <w:r>
      <w:rPr>
        <w:noProof/>
      </w:rPr>
      <mc:AlternateContent>
        <mc:Choice Requires="wps">
          <w:drawing>
            <wp:anchor distT="0" distB="0" distL="114300" distR="114300" simplePos="0" relativeHeight="251661312" behindDoc="0" locked="0" layoutInCell="0" allowOverlap="1" wp14:anchorId="5B38B912" wp14:editId="2A20D589">
              <wp:simplePos x="0" y="0"/>
              <wp:positionH relativeFrom="page">
                <wp:posOffset>1097280</wp:posOffset>
              </wp:positionH>
              <wp:positionV relativeFrom="page">
                <wp:posOffset>640080</wp:posOffset>
              </wp:positionV>
              <wp:extent cx="5768975" cy="8890"/>
              <wp:effectExtent l="11430" t="11430" r="10795" b="82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68975" cy="889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2E4EA4" id="Line 1" o:spid="_x0000_s1026" style="position:absolute;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pt,50.4pt" to="540.6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" o:allowincell="f">
              <w10:wrap anchorx="page" anchory="page"/>
            </v:line>
          </w:pict>
        </mc:Fallback>
      </mc:AlternateContent>
    </w:r>
    <w:r>
      <w:t>15/16 [Sponsor/Company Name] Clinic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8203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0236D"/>
    <w:multiLevelType w:val="hybridMultilevel"/>
    <w:tmpl w:val="C874B750"/>
    <w:lvl w:ilvl="0" w:tplc="07440BCC">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0FAA"/>
    <w:multiLevelType w:val="multilevel"/>
    <w:tmpl w:val="4DAAC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35BE6"/>
    <w:multiLevelType w:val="hybridMultilevel"/>
    <w:tmpl w:val="027ED700"/>
    <w:lvl w:ilvl="0" w:tplc="272AC932">
      <w:start w:val="2"/>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BF82A3B"/>
    <w:multiLevelType w:val="multilevel"/>
    <w:tmpl w:val="9C1A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83598"/>
    <w:multiLevelType w:val="hybridMultilevel"/>
    <w:tmpl w:val="9A70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25E29"/>
    <w:multiLevelType w:val="hybridMultilevel"/>
    <w:tmpl w:val="506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23E80"/>
    <w:multiLevelType w:val="multilevel"/>
    <w:tmpl w:val="DC0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92AF5"/>
    <w:multiLevelType w:val="hybridMultilevel"/>
    <w:tmpl w:val="5F6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E5541"/>
    <w:multiLevelType w:val="hybridMultilevel"/>
    <w:tmpl w:val="E20C8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14543"/>
    <w:multiLevelType w:val="multilevel"/>
    <w:tmpl w:val="F2DEF3E0"/>
    <w:lvl w:ilvl="0">
      <w:start w:val="1"/>
      <w:numFmt w:val="upperLetter"/>
      <w:pStyle w:val="AppendixHeading"/>
      <w:lvlText w:val="APPENDIX %1:  "/>
      <w:lvlJc w:val="left"/>
      <w:pPr>
        <w:tabs>
          <w:tab w:val="num" w:pos="216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414239E6"/>
    <w:multiLevelType w:val="multilevel"/>
    <w:tmpl w:val="B6E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95E4F"/>
    <w:multiLevelType w:val="multilevel"/>
    <w:tmpl w:val="6CE6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7374B"/>
    <w:multiLevelType w:val="multilevel"/>
    <w:tmpl w:val="E4D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D6692"/>
    <w:multiLevelType w:val="hybridMultilevel"/>
    <w:tmpl w:val="66EA9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95692"/>
    <w:multiLevelType w:val="multilevel"/>
    <w:tmpl w:val="E23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12F71"/>
    <w:multiLevelType w:val="hybridMultilevel"/>
    <w:tmpl w:val="E4701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CDE537A">
      <w:start w:val="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20F91"/>
    <w:multiLevelType w:val="multilevel"/>
    <w:tmpl w:val="B8E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A17C06"/>
    <w:multiLevelType w:val="multilevel"/>
    <w:tmpl w:val="65B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324CB2"/>
    <w:multiLevelType w:val="multilevel"/>
    <w:tmpl w:val="EA928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7C83764F"/>
    <w:multiLevelType w:val="multilevel"/>
    <w:tmpl w:val="263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27429F"/>
    <w:multiLevelType w:val="hybridMultilevel"/>
    <w:tmpl w:val="15AE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16"/>
  </w:num>
  <w:num w:numId="5">
    <w:abstractNumId w:val="21"/>
  </w:num>
  <w:num w:numId="6">
    <w:abstractNumId w:val="6"/>
  </w:num>
  <w:num w:numId="7">
    <w:abstractNumId w:val="1"/>
  </w:num>
  <w:num w:numId="8">
    <w:abstractNumId w:val="10"/>
  </w:num>
  <w:num w:numId="9">
    <w:abstractNumId w:val="19"/>
  </w:num>
  <w:num w:numId="10">
    <w:abstractNumId w:val="8"/>
  </w:num>
  <w:num w:numId="11">
    <w:abstractNumId w:val="3"/>
  </w:num>
  <w:num w:numId="12">
    <w:abstractNumId w:val="0"/>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7"/>
  </w:num>
  <w:num w:numId="17">
    <w:abstractNumId w:val="11"/>
  </w:num>
  <w:num w:numId="18">
    <w:abstractNumId w:val="13"/>
  </w:num>
  <w:num w:numId="19">
    <w:abstractNumId w:val="15"/>
  </w:num>
  <w:num w:numId="20">
    <w:abstractNumId w:val="20"/>
  </w:num>
  <w:num w:numId="21">
    <w:abstractNumId w:val="17"/>
  </w:num>
  <w:num w:numId="22">
    <w:abstractNumId w:val="2"/>
  </w:num>
  <w:num w:numId="23">
    <w:abstractNumId w:val="1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ige Rinnert">
    <w15:presenceInfo w15:providerId="Windows Live" w15:userId="439bbf6d2481e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5" w:dllVersion="2" w:checkStyle="1"/>
  <w:activeWritingStyle w:appName="MSWord" w:lang="en-US" w:vendorID="8" w:dllVersion="513" w:checkStyle="1"/>
  <w:attachedTemplate r:id="rId1"/>
  <w:defaultTabStop w:val="54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963,#d6ad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68"/>
    <w:rsid w:val="00000D2D"/>
    <w:rsid w:val="0000301B"/>
    <w:rsid w:val="000063FE"/>
    <w:rsid w:val="00011804"/>
    <w:rsid w:val="000118CE"/>
    <w:rsid w:val="00012EEC"/>
    <w:rsid w:val="00023909"/>
    <w:rsid w:val="00023C8D"/>
    <w:rsid w:val="0002513D"/>
    <w:rsid w:val="000265F0"/>
    <w:rsid w:val="00026956"/>
    <w:rsid w:val="00027C33"/>
    <w:rsid w:val="00030450"/>
    <w:rsid w:val="00031B3B"/>
    <w:rsid w:val="00033865"/>
    <w:rsid w:val="00034BE7"/>
    <w:rsid w:val="0004378F"/>
    <w:rsid w:val="00047184"/>
    <w:rsid w:val="000576D5"/>
    <w:rsid w:val="00060223"/>
    <w:rsid w:val="00065032"/>
    <w:rsid w:val="00065782"/>
    <w:rsid w:val="00066DE9"/>
    <w:rsid w:val="00067341"/>
    <w:rsid w:val="00071060"/>
    <w:rsid w:val="00071660"/>
    <w:rsid w:val="00073825"/>
    <w:rsid w:val="00075E61"/>
    <w:rsid w:val="00076518"/>
    <w:rsid w:val="0007787B"/>
    <w:rsid w:val="00080DB8"/>
    <w:rsid w:val="00082196"/>
    <w:rsid w:val="00084BA6"/>
    <w:rsid w:val="00091B22"/>
    <w:rsid w:val="00091E1F"/>
    <w:rsid w:val="000A000F"/>
    <w:rsid w:val="000A2624"/>
    <w:rsid w:val="000A3E6B"/>
    <w:rsid w:val="000B20E2"/>
    <w:rsid w:val="000B4B39"/>
    <w:rsid w:val="000B6ACA"/>
    <w:rsid w:val="000C2FFA"/>
    <w:rsid w:val="000C402B"/>
    <w:rsid w:val="000D4FD6"/>
    <w:rsid w:val="000D7572"/>
    <w:rsid w:val="000E2F47"/>
    <w:rsid w:val="000E341C"/>
    <w:rsid w:val="000E3D14"/>
    <w:rsid w:val="000E6631"/>
    <w:rsid w:val="000E798A"/>
    <w:rsid w:val="000F11F3"/>
    <w:rsid w:val="000F154A"/>
    <w:rsid w:val="000F1982"/>
    <w:rsid w:val="000F5C17"/>
    <w:rsid w:val="000F7FA6"/>
    <w:rsid w:val="00105EEA"/>
    <w:rsid w:val="00105F2D"/>
    <w:rsid w:val="001070A2"/>
    <w:rsid w:val="001135DC"/>
    <w:rsid w:val="00116C88"/>
    <w:rsid w:val="00121D21"/>
    <w:rsid w:val="00127378"/>
    <w:rsid w:val="00143814"/>
    <w:rsid w:val="0014426A"/>
    <w:rsid w:val="00144C74"/>
    <w:rsid w:val="0015053B"/>
    <w:rsid w:val="00153EB5"/>
    <w:rsid w:val="00154CB8"/>
    <w:rsid w:val="001610DE"/>
    <w:rsid w:val="001627E2"/>
    <w:rsid w:val="00162C02"/>
    <w:rsid w:val="0016319B"/>
    <w:rsid w:val="00165C5C"/>
    <w:rsid w:val="00176558"/>
    <w:rsid w:val="00177BA3"/>
    <w:rsid w:val="00177C11"/>
    <w:rsid w:val="001807D5"/>
    <w:rsid w:val="001860FE"/>
    <w:rsid w:val="00187F9F"/>
    <w:rsid w:val="00190351"/>
    <w:rsid w:val="001958B3"/>
    <w:rsid w:val="001A2BBB"/>
    <w:rsid w:val="001A473C"/>
    <w:rsid w:val="001A5F5B"/>
    <w:rsid w:val="001B021A"/>
    <w:rsid w:val="001B0C3C"/>
    <w:rsid w:val="001B13CB"/>
    <w:rsid w:val="001B4742"/>
    <w:rsid w:val="001C01AA"/>
    <w:rsid w:val="001C26D0"/>
    <w:rsid w:val="001D1170"/>
    <w:rsid w:val="001D796E"/>
    <w:rsid w:val="001E3A8E"/>
    <w:rsid w:val="001F2E72"/>
    <w:rsid w:val="0020037B"/>
    <w:rsid w:val="0020284F"/>
    <w:rsid w:val="00202EB1"/>
    <w:rsid w:val="00203249"/>
    <w:rsid w:val="002059AD"/>
    <w:rsid w:val="00215ED9"/>
    <w:rsid w:val="002166E5"/>
    <w:rsid w:val="00216E49"/>
    <w:rsid w:val="00217C19"/>
    <w:rsid w:val="00222E21"/>
    <w:rsid w:val="00226007"/>
    <w:rsid w:val="0023042E"/>
    <w:rsid w:val="00232EE5"/>
    <w:rsid w:val="00235DA1"/>
    <w:rsid w:val="0023616E"/>
    <w:rsid w:val="002367FF"/>
    <w:rsid w:val="002418D8"/>
    <w:rsid w:val="002418D9"/>
    <w:rsid w:val="0024532A"/>
    <w:rsid w:val="0024779A"/>
    <w:rsid w:val="00250681"/>
    <w:rsid w:val="002535FD"/>
    <w:rsid w:val="00255602"/>
    <w:rsid w:val="00257869"/>
    <w:rsid w:val="00261A1E"/>
    <w:rsid w:val="0027199C"/>
    <w:rsid w:val="0027296D"/>
    <w:rsid w:val="00273445"/>
    <w:rsid w:val="00275461"/>
    <w:rsid w:val="002800CD"/>
    <w:rsid w:val="00282705"/>
    <w:rsid w:val="00285CF6"/>
    <w:rsid w:val="00290EF0"/>
    <w:rsid w:val="002953D5"/>
    <w:rsid w:val="002A24EF"/>
    <w:rsid w:val="002A2676"/>
    <w:rsid w:val="002A7758"/>
    <w:rsid w:val="002B2948"/>
    <w:rsid w:val="002B6EA0"/>
    <w:rsid w:val="002B6FF6"/>
    <w:rsid w:val="002C0882"/>
    <w:rsid w:val="002C650D"/>
    <w:rsid w:val="002D2361"/>
    <w:rsid w:val="002D29F1"/>
    <w:rsid w:val="002D3398"/>
    <w:rsid w:val="002D40E5"/>
    <w:rsid w:val="002D580F"/>
    <w:rsid w:val="002D69E4"/>
    <w:rsid w:val="002F5597"/>
    <w:rsid w:val="00307605"/>
    <w:rsid w:val="00325DCA"/>
    <w:rsid w:val="0033377F"/>
    <w:rsid w:val="00333D02"/>
    <w:rsid w:val="0033554D"/>
    <w:rsid w:val="00335F64"/>
    <w:rsid w:val="00341C6A"/>
    <w:rsid w:val="0034344F"/>
    <w:rsid w:val="00343A0C"/>
    <w:rsid w:val="0035150C"/>
    <w:rsid w:val="00354FF2"/>
    <w:rsid w:val="00367E7B"/>
    <w:rsid w:val="00371619"/>
    <w:rsid w:val="00373D51"/>
    <w:rsid w:val="00374E33"/>
    <w:rsid w:val="00375E18"/>
    <w:rsid w:val="003760D0"/>
    <w:rsid w:val="003819BC"/>
    <w:rsid w:val="003915DE"/>
    <w:rsid w:val="003954C7"/>
    <w:rsid w:val="00395C51"/>
    <w:rsid w:val="003A0022"/>
    <w:rsid w:val="003A3380"/>
    <w:rsid w:val="003A66DA"/>
    <w:rsid w:val="003B0ACD"/>
    <w:rsid w:val="003C0797"/>
    <w:rsid w:val="003D05D3"/>
    <w:rsid w:val="003D06D4"/>
    <w:rsid w:val="003D228F"/>
    <w:rsid w:val="003D34EF"/>
    <w:rsid w:val="003D7D62"/>
    <w:rsid w:val="003E1964"/>
    <w:rsid w:val="003E306D"/>
    <w:rsid w:val="003E3D60"/>
    <w:rsid w:val="003E3E8E"/>
    <w:rsid w:val="003F03AC"/>
    <w:rsid w:val="00404B9C"/>
    <w:rsid w:val="0040562F"/>
    <w:rsid w:val="004060A6"/>
    <w:rsid w:val="0040641B"/>
    <w:rsid w:val="00410081"/>
    <w:rsid w:val="004112C6"/>
    <w:rsid w:val="00414B38"/>
    <w:rsid w:val="004172A3"/>
    <w:rsid w:val="00424FCD"/>
    <w:rsid w:val="00425301"/>
    <w:rsid w:val="0042559D"/>
    <w:rsid w:val="004303FA"/>
    <w:rsid w:val="004309F3"/>
    <w:rsid w:val="00433774"/>
    <w:rsid w:val="00434A84"/>
    <w:rsid w:val="00435BE2"/>
    <w:rsid w:val="00437E93"/>
    <w:rsid w:val="004526F0"/>
    <w:rsid w:val="0046254E"/>
    <w:rsid w:val="004631EE"/>
    <w:rsid w:val="0046570B"/>
    <w:rsid w:val="004710D5"/>
    <w:rsid w:val="004724E0"/>
    <w:rsid w:val="00473926"/>
    <w:rsid w:val="00474E9C"/>
    <w:rsid w:val="004757FD"/>
    <w:rsid w:val="00480171"/>
    <w:rsid w:val="0048210A"/>
    <w:rsid w:val="00482BAF"/>
    <w:rsid w:val="00486FDC"/>
    <w:rsid w:val="00487F3B"/>
    <w:rsid w:val="004923E9"/>
    <w:rsid w:val="00492EEC"/>
    <w:rsid w:val="00495827"/>
    <w:rsid w:val="004A50BE"/>
    <w:rsid w:val="004B118D"/>
    <w:rsid w:val="004B167E"/>
    <w:rsid w:val="004B76E5"/>
    <w:rsid w:val="004C0E39"/>
    <w:rsid w:val="004C7F3B"/>
    <w:rsid w:val="004D16FB"/>
    <w:rsid w:val="004D1E8D"/>
    <w:rsid w:val="004D4250"/>
    <w:rsid w:val="004D7A9F"/>
    <w:rsid w:val="004E3371"/>
    <w:rsid w:val="004F25A1"/>
    <w:rsid w:val="004F7BD2"/>
    <w:rsid w:val="0050297B"/>
    <w:rsid w:val="0050426B"/>
    <w:rsid w:val="00505569"/>
    <w:rsid w:val="00512DB4"/>
    <w:rsid w:val="0051406E"/>
    <w:rsid w:val="005146AD"/>
    <w:rsid w:val="005163B0"/>
    <w:rsid w:val="00517FEC"/>
    <w:rsid w:val="00522C6B"/>
    <w:rsid w:val="0052676F"/>
    <w:rsid w:val="005409DD"/>
    <w:rsid w:val="0054116F"/>
    <w:rsid w:val="0055647E"/>
    <w:rsid w:val="00557333"/>
    <w:rsid w:val="00560BBA"/>
    <w:rsid w:val="00566338"/>
    <w:rsid w:val="00567FB4"/>
    <w:rsid w:val="00570E95"/>
    <w:rsid w:val="00571C8B"/>
    <w:rsid w:val="00575AB4"/>
    <w:rsid w:val="00577462"/>
    <w:rsid w:val="00577E6D"/>
    <w:rsid w:val="00581EEB"/>
    <w:rsid w:val="00586359"/>
    <w:rsid w:val="00586996"/>
    <w:rsid w:val="00594DF3"/>
    <w:rsid w:val="00597EED"/>
    <w:rsid w:val="005A094C"/>
    <w:rsid w:val="005A3D26"/>
    <w:rsid w:val="005A6612"/>
    <w:rsid w:val="005B2D14"/>
    <w:rsid w:val="005B32BE"/>
    <w:rsid w:val="005C3F5C"/>
    <w:rsid w:val="005C4827"/>
    <w:rsid w:val="005C775A"/>
    <w:rsid w:val="005D1998"/>
    <w:rsid w:val="005D6DB5"/>
    <w:rsid w:val="005E1831"/>
    <w:rsid w:val="005E2A4A"/>
    <w:rsid w:val="005F461F"/>
    <w:rsid w:val="005F6EB3"/>
    <w:rsid w:val="00602B84"/>
    <w:rsid w:val="00614E7E"/>
    <w:rsid w:val="00616507"/>
    <w:rsid w:val="00620AF1"/>
    <w:rsid w:val="006214FA"/>
    <w:rsid w:val="006268DF"/>
    <w:rsid w:val="00626CBD"/>
    <w:rsid w:val="006310D6"/>
    <w:rsid w:val="006378D6"/>
    <w:rsid w:val="00640F25"/>
    <w:rsid w:val="006418E8"/>
    <w:rsid w:val="00641A6E"/>
    <w:rsid w:val="00644D2B"/>
    <w:rsid w:val="00650379"/>
    <w:rsid w:val="006518B5"/>
    <w:rsid w:val="00662D2F"/>
    <w:rsid w:val="00665FD0"/>
    <w:rsid w:val="006739C2"/>
    <w:rsid w:val="00677096"/>
    <w:rsid w:val="006774DD"/>
    <w:rsid w:val="00680F20"/>
    <w:rsid w:val="00681674"/>
    <w:rsid w:val="00682791"/>
    <w:rsid w:val="006832C7"/>
    <w:rsid w:val="00683E6B"/>
    <w:rsid w:val="0068511A"/>
    <w:rsid w:val="00687B3E"/>
    <w:rsid w:val="006950AE"/>
    <w:rsid w:val="006A1E9D"/>
    <w:rsid w:val="006B7FF7"/>
    <w:rsid w:val="006C3127"/>
    <w:rsid w:val="006D0971"/>
    <w:rsid w:val="006D659D"/>
    <w:rsid w:val="006D6B5F"/>
    <w:rsid w:val="006D7B0B"/>
    <w:rsid w:val="006E1F48"/>
    <w:rsid w:val="006F4DE0"/>
    <w:rsid w:val="006F6B66"/>
    <w:rsid w:val="00701A0A"/>
    <w:rsid w:val="00707BC0"/>
    <w:rsid w:val="00710A5A"/>
    <w:rsid w:val="0071210E"/>
    <w:rsid w:val="00713FB1"/>
    <w:rsid w:val="00714835"/>
    <w:rsid w:val="00720FCA"/>
    <w:rsid w:val="00724CFD"/>
    <w:rsid w:val="00730BD0"/>
    <w:rsid w:val="00731AC3"/>
    <w:rsid w:val="007331F3"/>
    <w:rsid w:val="00734E4C"/>
    <w:rsid w:val="00735AB2"/>
    <w:rsid w:val="007407FF"/>
    <w:rsid w:val="00740880"/>
    <w:rsid w:val="007409DA"/>
    <w:rsid w:val="0074394F"/>
    <w:rsid w:val="0074453B"/>
    <w:rsid w:val="00747160"/>
    <w:rsid w:val="00751BEB"/>
    <w:rsid w:val="00754A05"/>
    <w:rsid w:val="00760C6B"/>
    <w:rsid w:val="0076327E"/>
    <w:rsid w:val="00763C30"/>
    <w:rsid w:val="00765DD1"/>
    <w:rsid w:val="00770F59"/>
    <w:rsid w:val="0077416A"/>
    <w:rsid w:val="00774ABA"/>
    <w:rsid w:val="0077650B"/>
    <w:rsid w:val="00777109"/>
    <w:rsid w:val="00781439"/>
    <w:rsid w:val="00784C7D"/>
    <w:rsid w:val="00790BF1"/>
    <w:rsid w:val="007A0354"/>
    <w:rsid w:val="007A15B1"/>
    <w:rsid w:val="007A5A34"/>
    <w:rsid w:val="007B27E8"/>
    <w:rsid w:val="007B4DC6"/>
    <w:rsid w:val="007B674B"/>
    <w:rsid w:val="007B7218"/>
    <w:rsid w:val="007B721B"/>
    <w:rsid w:val="007C2893"/>
    <w:rsid w:val="007C2F50"/>
    <w:rsid w:val="007C5142"/>
    <w:rsid w:val="007C7F7A"/>
    <w:rsid w:val="007D1D6C"/>
    <w:rsid w:val="007D222A"/>
    <w:rsid w:val="007D4431"/>
    <w:rsid w:val="007D635D"/>
    <w:rsid w:val="007E0D67"/>
    <w:rsid w:val="007E3EE5"/>
    <w:rsid w:val="007F6660"/>
    <w:rsid w:val="007F67E4"/>
    <w:rsid w:val="007F6E79"/>
    <w:rsid w:val="00802FCF"/>
    <w:rsid w:val="00804B64"/>
    <w:rsid w:val="008075ED"/>
    <w:rsid w:val="008104ED"/>
    <w:rsid w:val="00810EDB"/>
    <w:rsid w:val="008179D4"/>
    <w:rsid w:val="00822C6A"/>
    <w:rsid w:val="008247A5"/>
    <w:rsid w:val="008258B7"/>
    <w:rsid w:val="00827083"/>
    <w:rsid w:val="0083649A"/>
    <w:rsid w:val="00840203"/>
    <w:rsid w:val="00840991"/>
    <w:rsid w:val="00852429"/>
    <w:rsid w:val="00853C99"/>
    <w:rsid w:val="008559E7"/>
    <w:rsid w:val="00856637"/>
    <w:rsid w:val="00861DFB"/>
    <w:rsid w:val="00863EF5"/>
    <w:rsid w:val="008671AA"/>
    <w:rsid w:val="00871005"/>
    <w:rsid w:val="0087108F"/>
    <w:rsid w:val="008744C2"/>
    <w:rsid w:val="00890EC8"/>
    <w:rsid w:val="00891C92"/>
    <w:rsid w:val="0089200C"/>
    <w:rsid w:val="008A03D7"/>
    <w:rsid w:val="008A6740"/>
    <w:rsid w:val="008A799D"/>
    <w:rsid w:val="008A7E5B"/>
    <w:rsid w:val="008B74D7"/>
    <w:rsid w:val="008C5D65"/>
    <w:rsid w:val="008D1E1E"/>
    <w:rsid w:val="008D52DC"/>
    <w:rsid w:val="008E0E4A"/>
    <w:rsid w:val="008E2723"/>
    <w:rsid w:val="008E70A3"/>
    <w:rsid w:val="008E76FC"/>
    <w:rsid w:val="008E7F18"/>
    <w:rsid w:val="008F6595"/>
    <w:rsid w:val="008F78FB"/>
    <w:rsid w:val="00905C5F"/>
    <w:rsid w:val="00912EA8"/>
    <w:rsid w:val="0091642E"/>
    <w:rsid w:val="00920754"/>
    <w:rsid w:val="00920EFB"/>
    <w:rsid w:val="00922D0E"/>
    <w:rsid w:val="0092478F"/>
    <w:rsid w:val="00936382"/>
    <w:rsid w:val="00940199"/>
    <w:rsid w:val="00942D2D"/>
    <w:rsid w:val="00951CFF"/>
    <w:rsid w:val="00956F68"/>
    <w:rsid w:val="0095776D"/>
    <w:rsid w:val="00964B47"/>
    <w:rsid w:val="00965B5A"/>
    <w:rsid w:val="00965D50"/>
    <w:rsid w:val="009665D6"/>
    <w:rsid w:val="0097226C"/>
    <w:rsid w:val="00972EAA"/>
    <w:rsid w:val="00974D22"/>
    <w:rsid w:val="00977AFC"/>
    <w:rsid w:val="00986125"/>
    <w:rsid w:val="00992136"/>
    <w:rsid w:val="009A5F85"/>
    <w:rsid w:val="009A769B"/>
    <w:rsid w:val="009B2213"/>
    <w:rsid w:val="009B259A"/>
    <w:rsid w:val="009B6BC5"/>
    <w:rsid w:val="009C5505"/>
    <w:rsid w:val="009C5A81"/>
    <w:rsid w:val="009D2F2D"/>
    <w:rsid w:val="009D750F"/>
    <w:rsid w:val="009E26C8"/>
    <w:rsid w:val="009F3417"/>
    <w:rsid w:val="009F3A11"/>
    <w:rsid w:val="009F4F7A"/>
    <w:rsid w:val="00A04C35"/>
    <w:rsid w:val="00A06AD2"/>
    <w:rsid w:val="00A14257"/>
    <w:rsid w:val="00A16637"/>
    <w:rsid w:val="00A2311C"/>
    <w:rsid w:val="00A25E74"/>
    <w:rsid w:val="00A26258"/>
    <w:rsid w:val="00A26D8E"/>
    <w:rsid w:val="00A26DBE"/>
    <w:rsid w:val="00A27B07"/>
    <w:rsid w:val="00A33E90"/>
    <w:rsid w:val="00A34C84"/>
    <w:rsid w:val="00A37F18"/>
    <w:rsid w:val="00A41987"/>
    <w:rsid w:val="00A42F58"/>
    <w:rsid w:val="00A45E7C"/>
    <w:rsid w:val="00A528BD"/>
    <w:rsid w:val="00A563EB"/>
    <w:rsid w:val="00A62DE1"/>
    <w:rsid w:val="00A719F3"/>
    <w:rsid w:val="00A77774"/>
    <w:rsid w:val="00A82DE8"/>
    <w:rsid w:val="00A86D40"/>
    <w:rsid w:val="00A87961"/>
    <w:rsid w:val="00A87CF1"/>
    <w:rsid w:val="00A97694"/>
    <w:rsid w:val="00AA1FB2"/>
    <w:rsid w:val="00AB008B"/>
    <w:rsid w:val="00AB1704"/>
    <w:rsid w:val="00AB2A95"/>
    <w:rsid w:val="00AB3CE3"/>
    <w:rsid w:val="00AB3DF6"/>
    <w:rsid w:val="00AB6E07"/>
    <w:rsid w:val="00AC3B94"/>
    <w:rsid w:val="00AC6C8C"/>
    <w:rsid w:val="00AD0B80"/>
    <w:rsid w:val="00AD4E34"/>
    <w:rsid w:val="00AD7BA4"/>
    <w:rsid w:val="00AE072C"/>
    <w:rsid w:val="00AE16BD"/>
    <w:rsid w:val="00AE19D9"/>
    <w:rsid w:val="00AE305B"/>
    <w:rsid w:val="00AE43B6"/>
    <w:rsid w:val="00AF2B65"/>
    <w:rsid w:val="00AF37B4"/>
    <w:rsid w:val="00B00E59"/>
    <w:rsid w:val="00B017C3"/>
    <w:rsid w:val="00B05F68"/>
    <w:rsid w:val="00B147E7"/>
    <w:rsid w:val="00B1631A"/>
    <w:rsid w:val="00B20A3F"/>
    <w:rsid w:val="00B20C0E"/>
    <w:rsid w:val="00B22AAD"/>
    <w:rsid w:val="00B27E68"/>
    <w:rsid w:val="00B30857"/>
    <w:rsid w:val="00B31B5A"/>
    <w:rsid w:val="00B33CBC"/>
    <w:rsid w:val="00B363B2"/>
    <w:rsid w:val="00B44A5F"/>
    <w:rsid w:val="00B450BA"/>
    <w:rsid w:val="00B454FD"/>
    <w:rsid w:val="00B47AE1"/>
    <w:rsid w:val="00B51F81"/>
    <w:rsid w:val="00B54F37"/>
    <w:rsid w:val="00B573BA"/>
    <w:rsid w:val="00B63038"/>
    <w:rsid w:val="00B63963"/>
    <w:rsid w:val="00B64D41"/>
    <w:rsid w:val="00B670CD"/>
    <w:rsid w:val="00B73895"/>
    <w:rsid w:val="00B77757"/>
    <w:rsid w:val="00B84831"/>
    <w:rsid w:val="00B8497F"/>
    <w:rsid w:val="00B9107D"/>
    <w:rsid w:val="00B93409"/>
    <w:rsid w:val="00BA1D9C"/>
    <w:rsid w:val="00BB0162"/>
    <w:rsid w:val="00BB1020"/>
    <w:rsid w:val="00BB35CA"/>
    <w:rsid w:val="00BB5C83"/>
    <w:rsid w:val="00BC00AC"/>
    <w:rsid w:val="00BC1ED0"/>
    <w:rsid w:val="00BC310E"/>
    <w:rsid w:val="00BC53FC"/>
    <w:rsid w:val="00BC5750"/>
    <w:rsid w:val="00BC7BF1"/>
    <w:rsid w:val="00BD1FE0"/>
    <w:rsid w:val="00BE2587"/>
    <w:rsid w:val="00BF144D"/>
    <w:rsid w:val="00BF2F30"/>
    <w:rsid w:val="00BF4250"/>
    <w:rsid w:val="00BF76BC"/>
    <w:rsid w:val="00C00B14"/>
    <w:rsid w:val="00C01AC7"/>
    <w:rsid w:val="00C03A79"/>
    <w:rsid w:val="00C057B4"/>
    <w:rsid w:val="00C1212F"/>
    <w:rsid w:val="00C24154"/>
    <w:rsid w:val="00C257D1"/>
    <w:rsid w:val="00C305AC"/>
    <w:rsid w:val="00C33E26"/>
    <w:rsid w:val="00C34A97"/>
    <w:rsid w:val="00C35DB9"/>
    <w:rsid w:val="00C3799A"/>
    <w:rsid w:val="00C42D3B"/>
    <w:rsid w:val="00C434E7"/>
    <w:rsid w:val="00C435D9"/>
    <w:rsid w:val="00C46CCC"/>
    <w:rsid w:val="00C54358"/>
    <w:rsid w:val="00C56AAC"/>
    <w:rsid w:val="00C60EA9"/>
    <w:rsid w:val="00C615FA"/>
    <w:rsid w:val="00C64A57"/>
    <w:rsid w:val="00C66837"/>
    <w:rsid w:val="00C700F1"/>
    <w:rsid w:val="00C75123"/>
    <w:rsid w:val="00C801D4"/>
    <w:rsid w:val="00C81E83"/>
    <w:rsid w:val="00C85387"/>
    <w:rsid w:val="00CA1EE7"/>
    <w:rsid w:val="00CA6F53"/>
    <w:rsid w:val="00CB1E56"/>
    <w:rsid w:val="00CB2275"/>
    <w:rsid w:val="00CB5302"/>
    <w:rsid w:val="00CC0228"/>
    <w:rsid w:val="00CC2D86"/>
    <w:rsid w:val="00CC73F6"/>
    <w:rsid w:val="00CD1AA5"/>
    <w:rsid w:val="00CD756E"/>
    <w:rsid w:val="00CE0D0B"/>
    <w:rsid w:val="00CE190C"/>
    <w:rsid w:val="00CE3643"/>
    <w:rsid w:val="00CE4D6F"/>
    <w:rsid w:val="00CE581C"/>
    <w:rsid w:val="00CF0950"/>
    <w:rsid w:val="00CF421B"/>
    <w:rsid w:val="00CF6AFA"/>
    <w:rsid w:val="00CF7A38"/>
    <w:rsid w:val="00CF7CCB"/>
    <w:rsid w:val="00D00E69"/>
    <w:rsid w:val="00D01A2A"/>
    <w:rsid w:val="00D0696D"/>
    <w:rsid w:val="00D2008B"/>
    <w:rsid w:val="00D20B9B"/>
    <w:rsid w:val="00D23A4C"/>
    <w:rsid w:val="00D26013"/>
    <w:rsid w:val="00D30FC4"/>
    <w:rsid w:val="00D41DE4"/>
    <w:rsid w:val="00D43D55"/>
    <w:rsid w:val="00D44F56"/>
    <w:rsid w:val="00D45EF0"/>
    <w:rsid w:val="00D4683B"/>
    <w:rsid w:val="00D50A17"/>
    <w:rsid w:val="00D516D2"/>
    <w:rsid w:val="00D63B3C"/>
    <w:rsid w:val="00D6443D"/>
    <w:rsid w:val="00D64D7D"/>
    <w:rsid w:val="00D65F4F"/>
    <w:rsid w:val="00D72545"/>
    <w:rsid w:val="00D73A3B"/>
    <w:rsid w:val="00D821B1"/>
    <w:rsid w:val="00D84A4F"/>
    <w:rsid w:val="00D91581"/>
    <w:rsid w:val="00D93731"/>
    <w:rsid w:val="00D93F26"/>
    <w:rsid w:val="00DA0753"/>
    <w:rsid w:val="00DB0114"/>
    <w:rsid w:val="00DB2A63"/>
    <w:rsid w:val="00DB3D42"/>
    <w:rsid w:val="00DB6701"/>
    <w:rsid w:val="00DC5D1B"/>
    <w:rsid w:val="00DD3652"/>
    <w:rsid w:val="00DD7469"/>
    <w:rsid w:val="00DE021A"/>
    <w:rsid w:val="00DE3628"/>
    <w:rsid w:val="00DE40D0"/>
    <w:rsid w:val="00DF5B7C"/>
    <w:rsid w:val="00E008B3"/>
    <w:rsid w:val="00E01932"/>
    <w:rsid w:val="00E12A1A"/>
    <w:rsid w:val="00E134F8"/>
    <w:rsid w:val="00E1659C"/>
    <w:rsid w:val="00E24C2B"/>
    <w:rsid w:val="00E26B49"/>
    <w:rsid w:val="00E30512"/>
    <w:rsid w:val="00E305DD"/>
    <w:rsid w:val="00E30817"/>
    <w:rsid w:val="00E30A97"/>
    <w:rsid w:val="00E37E75"/>
    <w:rsid w:val="00E466F0"/>
    <w:rsid w:val="00E57053"/>
    <w:rsid w:val="00E57BAF"/>
    <w:rsid w:val="00E61F41"/>
    <w:rsid w:val="00E63DC6"/>
    <w:rsid w:val="00E64B3F"/>
    <w:rsid w:val="00E66A21"/>
    <w:rsid w:val="00E7066D"/>
    <w:rsid w:val="00E74354"/>
    <w:rsid w:val="00E808FC"/>
    <w:rsid w:val="00E86E69"/>
    <w:rsid w:val="00E87D58"/>
    <w:rsid w:val="00E87FD2"/>
    <w:rsid w:val="00E92BDE"/>
    <w:rsid w:val="00EA17B6"/>
    <w:rsid w:val="00EA19FA"/>
    <w:rsid w:val="00EA3AF5"/>
    <w:rsid w:val="00EB5669"/>
    <w:rsid w:val="00EC16C0"/>
    <w:rsid w:val="00EC28AF"/>
    <w:rsid w:val="00EC58D6"/>
    <w:rsid w:val="00ED1442"/>
    <w:rsid w:val="00ED375E"/>
    <w:rsid w:val="00ED3E44"/>
    <w:rsid w:val="00EE10E9"/>
    <w:rsid w:val="00EE11D2"/>
    <w:rsid w:val="00EE1B62"/>
    <w:rsid w:val="00EE1F16"/>
    <w:rsid w:val="00F066B0"/>
    <w:rsid w:val="00F0773E"/>
    <w:rsid w:val="00F14FA6"/>
    <w:rsid w:val="00F2011F"/>
    <w:rsid w:val="00F20986"/>
    <w:rsid w:val="00F22EFC"/>
    <w:rsid w:val="00F24FDB"/>
    <w:rsid w:val="00F373D6"/>
    <w:rsid w:val="00F377D4"/>
    <w:rsid w:val="00F43679"/>
    <w:rsid w:val="00F47D68"/>
    <w:rsid w:val="00F51FFA"/>
    <w:rsid w:val="00F60BC3"/>
    <w:rsid w:val="00F637C4"/>
    <w:rsid w:val="00F63FB8"/>
    <w:rsid w:val="00F65A62"/>
    <w:rsid w:val="00F66FC0"/>
    <w:rsid w:val="00F80CC5"/>
    <w:rsid w:val="00F82BA1"/>
    <w:rsid w:val="00F87D1D"/>
    <w:rsid w:val="00F93A10"/>
    <w:rsid w:val="00F93C90"/>
    <w:rsid w:val="00F94FBE"/>
    <w:rsid w:val="00F96C28"/>
    <w:rsid w:val="00FA1454"/>
    <w:rsid w:val="00FA2D07"/>
    <w:rsid w:val="00FA78CA"/>
    <w:rsid w:val="00FB355E"/>
    <w:rsid w:val="00FB656E"/>
    <w:rsid w:val="00FC3B24"/>
    <w:rsid w:val="00FC3BCB"/>
    <w:rsid w:val="00FD5C90"/>
    <w:rsid w:val="00FE1B6F"/>
    <w:rsid w:val="00FE2275"/>
    <w:rsid w:val="00FE36C6"/>
    <w:rsid w:val="00FE6E89"/>
    <w:rsid w:val="00FF590B"/>
    <w:rsid w:val="00FF6048"/>
    <w:rsid w:val="00FF6D6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63,#d6ad84"/>
    </o:shapedefaults>
    <o:shapelayout v:ext="edit">
      <o:idmap v:ext="edit" data="1"/>
    </o:shapelayout>
  </w:shapeDefaults>
  <w:decimalSymbol w:val="."/>
  <w:listSeparator w:val=","/>
  <w14:docId w14:val="101485A4"/>
  <w15:docId w15:val="{1879A888-DD73-4DC8-835D-D96B2BB7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qFormat="1"/>
    <w:lsdException w:name="heading 9" w:qFormat="1"/>
    <w:lsdException w:name="index 1" w:semiHidden="1"/>
    <w:lsdException w:name="index 2" w:semiHidden="1"/>
    <w:lsdException w:name="index 3" w:semiHidden="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lsdException w:name="List Bullet 4" w:semiHidden="1" w:unhideWhenUsed="1"/>
    <w:lsdException w:name="List Bullet 5" w:semiHidden="1" w:unhideWhenUsed="1"/>
    <w:lsdException w:name="List Number 2" w:semiHidden="1"/>
    <w:lsdException w:name="List Number 3" w:semiHidden="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uiPriority w:val="99"/>
    <w:qFormat/>
    <w:rsid w:val="00A87CF1"/>
    <w:rPr>
      <w:rFonts w:ascii="Times New Roman" w:eastAsia="Times New Roman" w:hAnsi="Times New Roman"/>
      <w:sz w:val="24"/>
    </w:rPr>
  </w:style>
  <w:style w:type="paragraph" w:styleId="Heading1">
    <w:name w:val="heading 1"/>
    <w:basedOn w:val="Normal"/>
    <w:next w:val="BodyText"/>
    <w:autoRedefine/>
    <w:qFormat/>
    <w:rsid w:val="00F24FDB"/>
    <w:pPr>
      <w:keepNext/>
      <w:pageBreakBefore/>
      <w:numPr>
        <w:numId w:val="9"/>
      </w:numPr>
      <w:spacing w:before="240" w:after="240"/>
      <w:outlineLvl w:val="0"/>
    </w:pPr>
    <w:rPr>
      <w:rFonts w:ascii="Arial Black" w:hAnsi="Arial Black"/>
      <w:caps/>
      <w:spacing w:val="2"/>
      <w:kern w:val="28"/>
      <w:sz w:val="36"/>
    </w:rPr>
  </w:style>
  <w:style w:type="paragraph" w:styleId="Heading2">
    <w:name w:val="heading 2"/>
    <w:basedOn w:val="Normal"/>
    <w:next w:val="BodyText"/>
    <w:autoRedefine/>
    <w:qFormat/>
    <w:rsid w:val="00F24FDB"/>
    <w:pPr>
      <w:keepNext/>
      <w:numPr>
        <w:ilvl w:val="1"/>
        <w:numId w:val="9"/>
      </w:numPr>
      <w:spacing w:before="240" w:after="240"/>
      <w:outlineLvl w:val="1"/>
    </w:pPr>
    <w:rPr>
      <w:rFonts w:ascii="Arial" w:hAnsi="Arial"/>
      <w:b/>
      <w:caps/>
      <w:sz w:val="32"/>
    </w:rPr>
  </w:style>
  <w:style w:type="paragraph" w:styleId="Heading3">
    <w:name w:val="heading 3"/>
    <w:basedOn w:val="Normal"/>
    <w:next w:val="BodyText"/>
    <w:autoRedefine/>
    <w:qFormat/>
    <w:rsid w:val="00F63FB8"/>
    <w:pPr>
      <w:keepNext/>
      <w:numPr>
        <w:ilvl w:val="2"/>
        <w:numId w:val="9"/>
      </w:numPr>
      <w:tabs>
        <w:tab w:val="clear" w:pos="720"/>
        <w:tab w:val="num" w:pos="1080"/>
      </w:tabs>
      <w:spacing w:before="240" w:after="240"/>
      <w:ind w:left="1080" w:hanging="1080"/>
      <w:outlineLvl w:val="2"/>
    </w:pPr>
    <w:rPr>
      <w:rFonts w:ascii="Arial" w:hAnsi="Arial"/>
      <w:b/>
      <w:sz w:val="28"/>
    </w:rPr>
  </w:style>
  <w:style w:type="paragraph" w:styleId="Heading4">
    <w:name w:val="heading 4"/>
    <w:basedOn w:val="Normal"/>
    <w:next w:val="BodyText"/>
    <w:autoRedefine/>
    <w:qFormat/>
    <w:rsid w:val="00F24FDB"/>
    <w:pPr>
      <w:keepNext/>
      <w:numPr>
        <w:ilvl w:val="3"/>
        <w:numId w:val="9"/>
      </w:numPr>
      <w:spacing w:before="240" w:after="240"/>
      <w:outlineLvl w:val="3"/>
    </w:pPr>
    <w:rPr>
      <w:rFonts w:ascii="Arial" w:hAnsi="Arial"/>
      <w:b/>
      <w:kern w:val="24"/>
    </w:rPr>
  </w:style>
  <w:style w:type="paragraph" w:styleId="Heading5">
    <w:name w:val="heading 5"/>
    <w:basedOn w:val="Normal"/>
    <w:next w:val="Normal"/>
    <w:semiHidden/>
    <w:rsid w:val="00890EC8"/>
    <w:pPr>
      <w:keepNext/>
      <w:outlineLvl w:val="4"/>
    </w:pPr>
    <w:rPr>
      <w:b/>
    </w:rPr>
  </w:style>
  <w:style w:type="paragraph" w:styleId="Heading6">
    <w:name w:val="heading 6"/>
    <w:basedOn w:val="Normal"/>
    <w:next w:val="Normal"/>
    <w:semiHidden/>
    <w:qFormat/>
    <w:rsid w:val="00890EC8"/>
    <w:pPr>
      <w:spacing w:before="240" w:after="60"/>
      <w:outlineLvl w:val="5"/>
    </w:pPr>
    <w:rPr>
      <w:rFonts w:ascii="Times" w:hAnsi="Times"/>
      <w:i/>
      <w:sz w:val="22"/>
    </w:rPr>
  </w:style>
  <w:style w:type="paragraph" w:styleId="Heading7">
    <w:name w:val="heading 7"/>
    <w:basedOn w:val="Normal"/>
    <w:next w:val="Normal"/>
    <w:semiHidden/>
    <w:qFormat/>
    <w:rsid w:val="00890EC8"/>
    <w:pPr>
      <w:spacing w:before="240" w:after="60"/>
      <w:outlineLvl w:val="6"/>
    </w:pPr>
    <w:rPr>
      <w:rFonts w:ascii="Helvetica" w:hAnsi="Helvetica"/>
      <w:sz w:val="20"/>
    </w:rPr>
  </w:style>
  <w:style w:type="paragraph" w:styleId="Heading8">
    <w:name w:val="heading 8"/>
    <w:basedOn w:val="Normal"/>
    <w:next w:val="Normal"/>
    <w:semiHidden/>
    <w:qFormat/>
    <w:rsid w:val="00890EC8"/>
    <w:pPr>
      <w:spacing w:before="240" w:after="60"/>
      <w:outlineLvl w:val="7"/>
    </w:pPr>
    <w:rPr>
      <w:rFonts w:ascii="Helvetica" w:hAnsi="Helvetica"/>
      <w:i/>
      <w:sz w:val="20"/>
    </w:rPr>
  </w:style>
  <w:style w:type="paragraph" w:styleId="Heading9">
    <w:name w:val="heading 9"/>
    <w:basedOn w:val="Normal"/>
    <w:next w:val="Normal"/>
    <w:semiHidden/>
    <w:qFormat/>
    <w:rsid w:val="00890EC8"/>
    <w:pPr>
      <w:spacing w:before="240" w:after="60"/>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890EC8"/>
    <w:pPr>
      <w:ind w:left="480"/>
    </w:pPr>
    <w:rPr>
      <w:rFonts w:ascii="Times" w:hAnsi="Times"/>
      <w:i/>
      <w:sz w:val="20"/>
    </w:rPr>
  </w:style>
  <w:style w:type="paragraph" w:styleId="BlockText">
    <w:name w:val="Block Text"/>
    <w:basedOn w:val="Normal"/>
    <w:semiHidden/>
    <w:rsid w:val="00890EC8"/>
    <w:pPr>
      <w:spacing w:after="120"/>
      <w:ind w:left="720" w:right="720"/>
    </w:pPr>
  </w:style>
  <w:style w:type="paragraph" w:styleId="Caption">
    <w:name w:val="caption"/>
    <w:basedOn w:val="Normal"/>
    <w:next w:val="BodyText"/>
    <w:autoRedefine/>
    <w:uiPriority w:val="99"/>
    <w:qFormat/>
    <w:rsid w:val="00E26B49"/>
    <w:pPr>
      <w:spacing w:before="120" w:after="120"/>
      <w:jc w:val="center"/>
    </w:pPr>
    <w:rPr>
      <w:b/>
      <w:sz w:val="22"/>
    </w:rPr>
  </w:style>
  <w:style w:type="character" w:styleId="EndnoteReference">
    <w:name w:val="endnote reference"/>
    <w:basedOn w:val="DefaultParagraphFont"/>
    <w:semiHidden/>
    <w:rsid w:val="00890EC8"/>
    <w:rPr>
      <w:rFonts w:ascii="Arial" w:hAnsi="Arial"/>
      <w:sz w:val="24"/>
      <w:vertAlign w:val="superscript"/>
    </w:rPr>
  </w:style>
  <w:style w:type="paragraph" w:styleId="Footer">
    <w:name w:val="footer"/>
    <w:basedOn w:val="Normal"/>
    <w:semiHidden/>
    <w:rsid w:val="00890EC8"/>
    <w:pPr>
      <w:tabs>
        <w:tab w:val="center" w:pos="4320"/>
        <w:tab w:val="right" w:pos="8640"/>
      </w:tabs>
      <w:jc w:val="center"/>
    </w:pPr>
    <w:rPr>
      <w:sz w:val="22"/>
    </w:rPr>
  </w:style>
  <w:style w:type="paragraph" w:styleId="EndnoteText">
    <w:name w:val="endnote text"/>
    <w:basedOn w:val="Normal"/>
    <w:semiHidden/>
    <w:rsid w:val="00890EC8"/>
    <w:pPr>
      <w:ind w:left="720" w:hanging="720"/>
    </w:pPr>
    <w:rPr>
      <w:sz w:val="20"/>
    </w:rPr>
  </w:style>
  <w:style w:type="character" w:styleId="FootnoteReference">
    <w:name w:val="footnote reference"/>
    <w:basedOn w:val="DefaultParagraphFont"/>
    <w:semiHidden/>
    <w:rsid w:val="00890EC8"/>
    <w:rPr>
      <w:rFonts w:ascii="Arial" w:hAnsi="Arial"/>
      <w:sz w:val="24"/>
      <w:vertAlign w:val="superscript"/>
    </w:rPr>
  </w:style>
  <w:style w:type="paragraph" w:styleId="FootnoteText">
    <w:name w:val="footnote text"/>
    <w:basedOn w:val="Normal"/>
    <w:semiHidden/>
    <w:rsid w:val="00890EC8"/>
    <w:rPr>
      <w:sz w:val="20"/>
    </w:rPr>
  </w:style>
  <w:style w:type="paragraph" w:styleId="Header">
    <w:name w:val="header"/>
    <w:basedOn w:val="Normal"/>
    <w:semiHidden/>
    <w:rsid w:val="00890EC8"/>
    <w:pPr>
      <w:tabs>
        <w:tab w:val="center" w:pos="4320"/>
        <w:tab w:val="right" w:pos="8640"/>
      </w:tabs>
      <w:jc w:val="right"/>
    </w:pPr>
    <w:rPr>
      <w:sz w:val="22"/>
    </w:rPr>
  </w:style>
  <w:style w:type="character" w:styleId="PageNumber">
    <w:name w:val="page number"/>
    <w:basedOn w:val="DefaultParagraphFont"/>
    <w:semiHidden/>
    <w:rsid w:val="00890EC8"/>
    <w:rPr>
      <w:rFonts w:ascii="Times New Roman" w:hAnsi="Times New Roman"/>
      <w:sz w:val="22"/>
    </w:rPr>
  </w:style>
  <w:style w:type="paragraph" w:styleId="TableofFigures">
    <w:name w:val="table of figures"/>
    <w:basedOn w:val="Normal"/>
    <w:next w:val="Normal"/>
    <w:semiHidden/>
    <w:rsid w:val="00890EC8"/>
    <w:pPr>
      <w:ind w:left="480" w:hanging="480"/>
    </w:pPr>
    <w:rPr>
      <w:rFonts w:ascii="Times" w:hAnsi="Times"/>
      <w:smallCaps/>
      <w:sz w:val="20"/>
    </w:rPr>
  </w:style>
  <w:style w:type="paragraph" w:customStyle="1" w:styleId="Style1">
    <w:name w:val="Style1"/>
    <w:basedOn w:val="Normal"/>
    <w:semiHidden/>
    <w:rsid w:val="00890EC8"/>
  </w:style>
  <w:style w:type="paragraph" w:styleId="TOC1">
    <w:name w:val="toc 1"/>
    <w:basedOn w:val="Normal"/>
    <w:next w:val="Normal"/>
    <w:autoRedefine/>
    <w:uiPriority w:val="39"/>
    <w:rsid w:val="00890EC8"/>
    <w:pPr>
      <w:spacing w:before="120" w:after="120"/>
    </w:pPr>
    <w:rPr>
      <w:rFonts w:ascii="Times" w:hAnsi="Times"/>
      <w:b/>
      <w:caps/>
      <w:sz w:val="20"/>
    </w:rPr>
  </w:style>
  <w:style w:type="paragraph" w:styleId="TOC2">
    <w:name w:val="toc 2"/>
    <w:basedOn w:val="Normal"/>
    <w:next w:val="Normal"/>
    <w:autoRedefine/>
    <w:uiPriority w:val="39"/>
    <w:rsid w:val="00890EC8"/>
    <w:pPr>
      <w:ind w:left="240"/>
    </w:pPr>
    <w:rPr>
      <w:rFonts w:ascii="Times" w:hAnsi="Times"/>
      <w:smallCaps/>
      <w:sz w:val="20"/>
    </w:rPr>
  </w:style>
  <w:style w:type="paragraph" w:styleId="TOC4">
    <w:name w:val="toc 4"/>
    <w:basedOn w:val="Normal"/>
    <w:next w:val="Normal"/>
    <w:autoRedefine/>
    <w:semiHidden/>
    <w:rsid w:val="00890EC8"/>
    <w:pPr>
      <w:ind w:left="720"/>
    </w:pPr>
    <w:rPr>
      <w:rFonts w:ascii="Times" w:hAnsi="Times"/>
      <w:sz w:val="18"/>
    </w:rPr>
  </w:style>
  <w:style w:type="paragraph" w:customStyle="1" w:styleId="AbstractText">
    <w:name w:val="Abstract Text"/>
    <w:basedOn w:val="Normal"/>
    <w:semiHidden/>
    <w:rsid w:val="00890EC8"/>
  </w:style>
  <w:style w:type="paragraph" w:customStyle="1" w:styleId="TableCaption">
    <w:name w:val="Table Caption"/>
    <w:basedOn w:val="Caption"/>
    <w:semiHidden/>
    <w:rsid w:val="00890EC8"/>
  </w:style>
  <w:style w:type="paragraph" w:customStyle="1" w:styleId="FigureCaption">
    <w:name w:val="Figure Caption"/>
    <w:basedOn w:val="Caption"/>
    <w:semiHidden/>
    <w:rsid w:val="00890EC8"/>
  </w:style>
  <w:style w:type="paragraph" w:styleId="BodyText">
    <w:name w:val="Body Text"/>
    <w:basedOn w:val="Normal"/>
    <w:link w:val="BodyTextChar"/>
    <w:rsid w:val="00765DD1"/>
    <w:pPr>
      <w:spacing w:after="120" w:line="480" w:lineRule="auto"/>
      <w:jc w:val="both"/>
    </w:pPr>
  </w:style>
  <w:style w:type="paragraph" w:customStyle="1" w:styleId="TOCAppendix">
    <w:name w:val="TOC Appendix"/>
    <w:basedOn w:val="TOC1"/>
    <w:semiHidden/>
    <w:rsid w:val="00890EC8"/>
    <w:pPr>
      <w:tabs>
        <w:tab w:val="left" w:pos="1350"/>
      </w:tabs>
    </w:pPr>
  </w:style>
  <w:style w:type="paragraph" w:customStyle="1" w:styleId="Subheading">
    <w:name w:val="Subheading"/>
    <w:basedOn w:val="BodyText"/>
    <w:autoRedefine/>
    <w:semiHidden/>
    <w:rsid w:val="00890EC8"/>
    <w:pPr>
      <w:spacing w:before="60" w:after="240" w:line="240" w:lineRule="auto"/>
    </w:pPr>
    <w:rPr>
      <w:b/>
      <w:u w:val="single"/>
    </w:rPr>
  </w:style>
  <w:style w:type="paragraph" w:styleId="TOC5">
    <w:name w:val="toc 5"/>
    <w:basedOn w:val="Normal"/>
    <w:next w:val="Normal"/>
    <w:autoRedefine/>
    <w:semiHidden/>
    <w:rsid w:val="00890EC8"/>
    <w:pPr>
      <w:ind w:left="960"/>
    </w:pPr>
    <w:rPr>
      <w:rFonts w:ascii="Times" w:hAnsi="Times"/>
      <w:sz w:val="18"/>
    </w:rPr>
  </w:style>
  <w:style w:type="paragraph" w:customStyle="1" w:styleId="Appendix2">
    <w:name w:val="Appendix2"/>
    <w:basedOn w:val="AppendixHeading"/>
    <w:next w:val="BodyText"/>
    <w:autoRedefine/>
    <w:uiPriority w:val="99"/>
    <w:rsid w:val="009B6BC5"/>
    <w:pPr>
      <w:pageBreakBefore w:val="0"/>
      <w:numPr>
        <w:ilvl w:val="1"/>
      </w:numPr>
    </w:pPr>
    <w:rPr>
      <w:sz w:val="32"/>
    </w:rPr>
  </w:style>
  <w:style w:type="paragraph" w:styleId="TOC6">
    <w:name w:val="toc 6"/>
    <w:basedOn w:val="Normal"/>
    <w:next w:val="Normal"/>
    <w:autoRedefine/>
    <w:semiHidden/>
    <w:rsid w:val="00890EC8"/>
    <w:pPr>
      <w:ind w:left="1200"/>
    </w:pPr>
    <w:rPr>
      <w:rFonts w:ascii="Times" w:hAnsi="Times"/>
      <w:sz w:val="18"/>
    </w:rPr>
  </w:style>
  <w:style w:type="paragraph" w:styleId="TOC7">
    <w:name w:val="toc 7"/>
    <w:basedOn w:val="Normal"/>
    <w:next w:val="Normal"/>
    <w:autoRedefine/>
    <w:semiHidden/>
    <w:rsid w:val="00890EC8"/>
    <w:pPr>
      <w:ind w:left="1440"/>
    </w:pPr>
    <w:rPr>
      <w:rFonts w:ascii="Times" w:hAnsi="Times"/>
      <w:sz w:val="18"/>
    </w:rPr>
  </w:style>
  <w:style w:type="paragraph" w:styleId="TOC8">
    <w:name w:val="toc 8"/>
    <w:basedOn w:val="Normal"/>
    <w:next w:val="Normal"/>
    <w:autoRedefine/>
    <w:semiHidden/>
    <w:rsid w:val="00890EC8"/>
    <w:pPr>
      <w:ind w:left="1680"/>
    </w:pPr>
    <w:rPr>
      <w:rFonts w:ascii="Times" w:hAnsi="Times"/>
      <w:sz w:val="18"/>
    </w:rPr>
  </w:style>
  <w:style w:type="paragraph" w:styleId="TOC9">
    <w:name w:val="toc 9"/>
    <w:basedOn w:val="Normal"/>
    <w:next w:val="Normal"/>
    <w:autoRedefine/>
    <w:semiHidden/>
    <w:rsid w:val="00890EC8"/>
    <w:pPr>
      <w:ind w:left="1920"/>
    </w:pPr>
    <w:rPr>
      <w:rFonts w:ascii="Times" w:hAnsi="Times"/>
      <w:sz w:val="18"/>
    </w:rPr>
  </w:style>
  <w:style w:type="paragraph" w:styleId="DocumentMap">
    <w:name w:val="Document Map"/>
    <w:basedOn w:val="Normal"/>
    <w:semiHidden/>
    <w:rsid w:val="00890EC8"/>
    <w:pPr>
      <w:shd w:val="clear" w:color="auto" w:fill="000080"/>
    </w:pPr>
    <w:rPr>
      <w:rFonts w:ascii="Geneva" w:hAnsi="Geneva"/>
    </w:rPr>
  </w:style>
  <w:style w:type="paragraph" w:customStyle="1" w:styleId="RegularHeading">
    <w:name w:val="Regular Heading"/>
    <w:basedOn w:val="Normal"/>
    <w:next w:val="Normal"/>
    <w:autoRedefine/>
    <w:semiHidden/>
    <w:rsid w:val="00F24FDB"/>
    <w:pPr>
      <w:spacing w:after="120"/>
      <w:jc w:val="center"/>
    </w:pPr>
    <w:rPr>
      <w:rFonts w:ascii="Arial Black" w:hAnsi="Arial Black"/>
      <w:caps/>
      <w:sz w:val="36"/>
    </w:rPr>
  </w:style>
  <w:style w:type="paragraph" w:customStyle="1" w:styleId="AbstractHeading">
    <w:name w:val="Abstract Heading"/>
    <w:basedOn w:val="RegularHeading"/>
    <w:autoRedefine/>
    <w:semiHidden/>
    <w:rsid w:val="00F24FDB"/>
    <w:pPr>
      <w:spacing w:before="120" w:after="240"/>
      <w:jc w:val="left"/>
    </w:pPr>
    <w:rPr>
      <w:b/>
    </w:rPr>
  </w:style>
  <w:style w:type="paragraph" w:customStyle="1" w:styleId="AppendixHeading">
    <w:name w:val="Appendix Heading"/>
    <w:basedOn w:val="Heading1"/>
    <w:next w:val="BodyText"/>
    <w:autoRedefine/>
    <w:uiPriority w:val="99"/>
    <w:rsid w:val="00F24FDB"/>
    <w:pPr>
      <w:numPr>
        <w:numId w:val="8"/>
      </w:numPr>
    </w:pPr>
    <w:rPr>
      <w:b/>
    </w:rPr>
  </w:style>
  <w:style w:type="paragraph" w:styleId="ListParagraph">
    <w:name w:val="List Paragraph"/>
    <w:basedOn w:val="Normal"/>
    <w:uiPriority w:val="34"/>
    <w:semiHidden/>
    <w:qFormat/>
    <w:rsid w:val="00BC1ED0"/>
    <w:pPr>
      <w:ind w:left="720"/>
      <w:contextualSpacing/>
    </w:pPr>
  </w:style>
  <w:style w:type="paragraph" w:styleId="BalloonText">
    <w:name w:val="Balloon Text"/>
    <w:basedOn w:val="Normal"/>
    <w:link w:val="BalloonTextChar"/>
    <w:semiHidden/>
    <w:rsid w:val="0040562F"/>
    <w:rPr>
      <w:rFonts w:ascii="Tahoma" w:hAnsi="Tahoma" w:cs="Tahoma"/>
      <w:sz w:val="16"/>
      <w:szCs w:val="16"/>
    </w:rPr>
  </w:style>
  <w:style w:type="character" w:customStyle="1" w:styleId="BalloonTextChar">
    <w:name w:val="Balloon Text Char"/>
    <w:basedOn w:val="DefaultParagraphFont"/>
    <w:link w:val="BalloonText"/>
    <w:semiHidden/>
    <w:rsid w:val="003915DE"/>
    <w:rPr>
      <w:rFonts w:ascii="Tahoma" w:eastAsia="Times New Roman" w:hAnsi="Tahoma" w:cs="Tahoma"/>
      <w:sz w:val="16"/>
      <w:szCs w:val="16"/>
    </w:rPr>
  </w:style>
  <w:style w:type="character" w:customStyle="1" w:styleId="BodyTextChar">
    <w:name w:val="Body Text Char"/>
    <w:basedOn w:val="DefaultParagraphFont"/>
    <w:link w:val="BodyText"/>
    <w:rsid w:val="00765DD1"/>
    <w:rPr>
      <w:rFonts w:ascii="Times New Roman" w:eastAsia="Times New Roman" w:hAnsi="Times New Roman"/>
      <w:sz w:val="24"/>
    </w:rPr>
  </w:style>
  <w:style w:type="table" w:styleId="TableGrid">
    <w:name w:val="Table Grid"/>
    <w:basedOn w:val="TableNormal"/>
    <w:rsid w:val="00C81E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semiHidden/>
    <w:rsid w:val="00AD4E34"/>
    <w:rPr>
      <w:sz w:val="18"/>
      <w:szCs w:val="18"/>
    </w:rPr>
  </w:style>
  <w:style w:type="paragraph" w:styleId="CommentText">
    <w:name w:val="annotation text"/>
    <w:basedOn w:val="Normal"/>
    <w:link w:val="CommentTextChar"/>
    <w:semiHidden/>
    <w:rsid w:val="00AD4E34"/>
    <w:rPr>
      <w:szCs w:val="24"/>
    </w:rPr>
  </w:style>
  <w:style w:type="character" w:customStyle="1" w:styleId="CommentTextChar">
    <w:name w:val="Comment Text Char"/>
    <w:basedOn w:val="DefaultParagraphFont"/>
    <w:link w:val="CommentText"/>
    <w:semiHidden/>
    <w:rsid w:val="00A87CF1"/>
    <w:rPr>
      <w:rFonts w:ascii="Times New Roman" w:eastAsia="Times New Roman" w:hAnsi="Times New Roman"/>
      <w:sz w:val="24"/>
      <w:szCs w:val="24"/>
    </w:rPr>
  </w:style>
  <w:style w:type="paragraph" w:styleId="CommentSubject">
    <w:name w:val="annotation subject"/>
    <w:basedOn w:val="CommentText"/>
    <w:next w:val="CommentText"/>
    <w:link w:val="CommentSubjectChar"/>
    <w:semiHidden/>
    <w:rsid w:val="00AD4E34"/>
    <w:rPr>
      <w:b/>
      <w:bCs/>
      <w:sz w:val="20"/>
      <w:szCs w:val="20"/>
    </w:rPr>
  </w:style>
  <w:style w:type="character" w:customStyle="1" w:styleId="CommentSubjectChar">
    <w:name w:val="Comment Subject Char"/>
    <w:basedOn w:val="CommentTextChar"/>
    <w:link w:val="CommentSubject"/>
    <w:semiHidden/>
    <w:rsid w:val="00A87CF1"/>
    <w:rPr>
      <w:rFonts w:ascii="Times New Roman" w:eastAsia="Times New Roman" w:hAnsi="Times New Roman"/>
      <w:b/>
      <w:bCs/>
      <w:sz w:val="24"/>
      <w:szCs w:val="24"/>
    </w:rPr>
  </w:style>
  <w:style w:type="character" w:styleId="Hyperlink">
    <w:name w:val="Hyperlink"/>
    <w:basedOn w:val="DefaultParagraphFont"/>
    <w:rsid w:val="00FB355E"/>
    <w:rPr>
      <w:color w:val="0000FF" w:themeColor="hyperlink"/>
      <w:u w:val="single"/>
    </w:rPr>
  </w:style>
  <w:style w:type="paragraph" w:customStyle="1" w:styleId="Reference">
    <w:name w:val="Reference"/>
    <w:basedOn w:val="BodyText"/>
    <w:link w:val="ReferenceChar"/>
    <w:uiPriority w:val="99"/>
    <w:qFormat/>
    <w:rsid w:val="00905C5F"/>
    <w:pPr>
      <w:numPr>
        <w:numId w:val="7"/>
      </w:numPr>
      <w:ind w:left="540" w:hanging="540"/>
    </w:pPr>
  </w:style>
  <w:style w:type="paragraph" w:customStyle="1" w:styleId="Code">
    <w:name w:val="Code"/>
    <w:basedOn w:val="Reference"/>
    <w:link w:val="CodeChar"/>
    <w:uiPriority w:val="99"/>
    <w:qFormat/>
    <w:rsid w:val="00CB2275"/>
    <w:pPr>
      <w:numPr>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jc w:val="left"/>
    </w:pPr>
    <w:rPr>
      <w:rFonts w:ascii="Courier New" w:hAnsi="Courier New" w:cs="Courier New"/>
      <w:sz w:val="18"/>
      <w:szCs w:val="18"/>
    </w:rPr>
  </w:style>
  <w:style w:type="character" w:customStyle="1" w:styleId="ReferenceChar">
    <w:name w:val="Reference Char"/>
    <w:basedOn w:val="BodyTextChar"/>
    <w:link w:val="Reference"/>
    <w:uiPriority w:val="99"/>
    <w:rsid w:val="00CB2275"/>
    <w:rPr>
      <w:rFonts w:ascii="Times New Roman" w:eastAsia="Times New Roman" w:hAnsi="Times New Roman"/>
      <w:sz w:val="24"/>
    </w:rPr>
  </w:style>
  <w:style w:type="character" w:customStyle="1" w:styleId="CodeChar">
    <w:name w:val="Code Char"/>
    <w:basedOn w:val="ReferenceChar"/>
    <w:link w:val="Code"/>
    <w:uiPriority w:val="99"/>
    <w:rsid w:val="00CB2275"/>
    <w:rPr>
      <w:rFonts w:ascii="Courier New" w:eastAsia="Times New Roman" w:hAnsi="Courier New" w:cs="Courier New"/>
      <w:sz w:val="18"/>
      <w:szCs w:val="18"/>
    </w:rPr>
  </w:style>
  <w:style w:type="character" w:styleId="FollowedHyperlink">
    <w:name w:val="FollowedHyperlink"/>
    <w:basedOn w:val="DefaultParagraphFont"/>
    <w:semiHidden/>
    <w:rsid w:val="00395C51"/>
    <w:rPr>
      <w:color w:val="800080" w:themeColor="followedHyperlink"/>
      <w:u w:val="single"/>
    </w:rPr>
  </w:style>
  <w:style w:type="paragraph" w:styleId="NormalWeb">
    <w:name w:val="Normal (Web)"/>
    <w:basedOn w:val="Normal"/>
    <w:uiPriority w:val="99"/>
    <w:unhideWhenUsed/>
    <w:rsid w:val="00D93731"/>
    <w:pPr>
      <w:spacing w:before="100" w:beforeAutospacing="1" w:after="100" w:afterAutospacing="1"/>
    </w:pPr>
    <w:rPr>
      <w:szCs w:val="24"/>
    </w:rPr>
  </w:style>
  <w:style w:type="paragraph" w:styleId="Bibliography">
    <w:name w:val="Bibliography"/>
    <w:basedOn w:val="Normal"/>
    <w:next w:val="Normal"/>
    <w:uiPriority w:val="37"/>
    <w:semiHidden/>
    <w:unhideWhenUsed/>
    <w:rsid w:val="00644D2B"/>
  </w:style>
  <w:style w:type="character" w:styleId="PlaceholderText">
    <w:name w:val="Placeholder Text"/>
    <w:basedOn w:val="DefaultParagraphFont"/>
    <w:uiPriority w:val="99"/>
    <w:semiHidden/>
    <w:rsid w:val="00216E49"/>
    <w:rPr>
      <w:color w:val="808080"/>
    </w:rPr>
  </w:style>
  <w:style w:type="paragraph" w:customStyle="1" w:styleId="p1">
    <w:name w:val="p1"/>
    <w:basedOn w:val="Normal"/>
    <w:rsid w:val="00965B5A"/>
    <w:rPr>
      <w:rFonts w:eastAsia="Times"/>
      <w:sz w:val="17"/>
      <w:szCs w:val="17"/>
    </w:rPr>
  </w:style>
  <w:style w:type="character" w:customStyle="1" w:styleId="apple-converted-space">
    <w:name w:val="apple-converted-space"/>
    <w:basedOn w:val="DefaultParagraphFont"/>
    <w:rsid w:val="0096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878">
      <w:bodyDiv w:val="1"/>
      <w:marLeft w:val="0"/>
      <w:marRight w:val="0"/>
      <w:marTop w:val="0"/>
      <w:marBottom w:val="0"/>
      <w:divBdr>
        <w:top w:val="none" w:sz="0" w:space="0" w:color="auto"/>
        <w:left w:val="none" w:sz="0" w:space="0" w:color="auto"/>
        <w:bottom w:val="none" w:sz="0" w:space="0" w:color="auto"/>
        <w:right w:val="none" w:sz="0" w:space="0" w:color="auto"/>
      </w:divBdr>
    </w:div>
    <w:div w:id="15737337">
      <w:bodyDiv w:val="1"/>
      <w:marLeft w:val="0"/>
      <w:marRight w:val="0"/>
      <w:marTop w:val="0"/>
      <w:marBottom w:val="0"/>
      <w:divBdr>
        <w:top w:val="none" w:sz="0" w:space="0" w:color="auto"/>
        <w:left w:val="none" w:sz="0" w:space="0" w:color="auto"/>
        <w:bottom w:val="none" w:sz="0" w:space="0" w:color="auto"/>
        <w:right w:val="none" w:sz="0" w:space="0" w:color="auto"/>
      </w:divBdr>
    </w:div>
    <w:div w:id="467402844">
      <w:bodyDiv w:val="1"/>
      <w:marLeft w:val="0"/>
      <w:marRight w:val="0"/>
      <w:marTop w:val="0"/>
      <w:marBottom w:val="0"/>
      <w:divBdr>
        <w:top w:val="none" w:sz="0" w:space="0" w:color="auto"/>
        <w:left w:val="none" w:sz="0" w:space="0" w:color="auto"/>
        <w:bottom w:val="none" w:sz="0" w:space="0" w:color="auto"/>
        <w:right w:val="none" w:sz="0" w:space="0" w:color="auto"/>
      </w:divBdr>
      <w:divsChild>
        <w:div w:id="749304104">
          <w:marLeft w:val="0"/>
          <w:marRight w:val="0"/>
          <w:marTop w:val="0"/>
          <w:marBottom w:val="0"/>
          <w:divBdr>
            <w:top w:val="none" w:sz="0" w:space="0" w:color="auto"/>
            <w:left w:val="none" w:sz="0" w:space="0" w:color="auto"/>
            <w:bottom w:val="none" w:sz="0" w:space="0" w:color="auto"/>
            <w:right w:val="none" w:sz="0" w:space="0" w:color="auto"/>
          </w:divBdr>
          <w:divsChild>
            <w:div w:id="65996772">
              <w:marLeft w:val="0"/>
              <w:marRight w:val="0"/>
              <w:marTop w:val="0"/>
              <w:marBottom w:val="0"/>
              <w:divBdr>
                <w:top w:val="none" w:sz="0" w:space="0" w:color="auto"/>
                <w:left w:val="none" w:sz="0" w:space="0" w:color="auto"/>
                <w:bottom w:val="none" w:sz="0" w:space="0" w:color="auto"/>
                <w:right w:val="none" w:sz="0" w:space="0" w:color="auto"/>
              </w:divBdr>
              <w:divsChild>
                <w:div w:id="1184250100">
                  <w:marLeft w:val="360"/>
                  <w:marRight w:val="96"/>
                  <w:marTop w:val="0"/>
                  <w:marBottom w:val="0"/>
                  <w:divBdr>
                    <w:top w:val="none" w:sz="0" w:space="0" w:color="auto"/>
                    <w:left w:val="none" w:sz="0" w:space="0" w:color="auto"/>
                    <w:bottom w:val="none" w:sz="0" w:space="0" w:color="auto"/>
                    <w:right w:val="none" w:sz="0" w:space="0" w:color="auto"/>
                  </w:divBdr>
                </w:div>
              </w:divsChild>
            </w:div>
            <w:div w:id="2040471028">
              <w:marLeft w:val="0"/>
              <w:marRight w:val="0"/>
              <w:marTop w:val="0"/>
              <w:marBottom w:val="0"/>
              <w:divBdr>
                <w:top w:val="none" w:sz="0" w:space="0" w:color="auto"/>
                <w:left w:val="none" w:sz="0" w:space="0" w:color="auto"/>
                <w:bottom w:val="none" w:sz="0" w:space="0" w:color="auto"/>
                <w:right w:val="none" w:sz="0" w:space="0" w:color="auto"/>
              </w:divBdr>
              <w:divsChild>
                <w:div w:id="874581243">
                  <w:marLeft w:val="360"/>
                  <w:marRight w:val="96"/>
                  <w:marTop w:val="0"/>
                  <w:marBottom w:val="0"/>
                  <w:divBdr>
                    <w:top w:val="none" w:sz="0" w:space="0" w:color="auto"/>
                    <w:left w:val="none" w:sz="0" w:space="0" w:color="auto"/>
                    <w:bottom w:val="none" w:sz="0" w:space="0" w:color="auto"/>
                    <w:right w:val="none" w:sz="0" w:space="0" w:color="auto"/>
                  </w:divBdr>
                </w:div>
              </w:divsChild>
            </w:div>
            <w:div w:id="1657763434">
              <w:marLeft w:val="0"/>
              <w:marRight w:val="0"/>
              <w:marTop w:val="0"/>
              <w:marBottom w:val="0"/>
              <w:divBdr>
                <w:top w:val="none" w:sz="0" w:space="0" w:color="auto"/>
                <w:left w:val="none" w:sz="0" w:space="0" w:color="auto"/>
                <w:bottom w:val="none" w:sz="0" w:space="0" w:color="auto"/>
                <w:right w:val="none" w:sz="0" w:space="0" w:color="auto"/>
              </w:divBdr>
              <w:divsChild>
                <w:div w:id="612521345">
                  <w:marLeft w:val="360"/>
                  <w:marRight w:val="96"/>
                  <w:marTop w:val="0"/>
                  <w:marBottom w:val="0"/>
                  <w:divBdr>
                    <w:top w:val="none" w:sz="0" w:space="0" w:color="auto"/>
                    <w:left w:val="none" w:sz="0" w:space="0" w:color="auto"/>
                    <w:bottom w:val="none" w:sz="0" w:space="0" w:color="auto"/>
                    <w:right w:val="none" w:sz="0" w:space="0" w:color="auto"/>
                  </w:divBdr>
                </w:div>
              </w:divsChild>
            </w:div>
            <w:div w:id="1001395463">
              <w:marLeft w:val="0"/>
              <w:marRight w:val="0"/>
              <w:marTop w:val="0"/>
              <w:marBottom w:val="0"/>
              <w:divBdr>
                <w:top w:val="none" w:sz="0" w:space="0" w:color="auto"/>
                <w:left w:val="none" w:sz="0" w:space="0" w:color="auto"/>
                <w:bottom w:val="none" w:sz="0" w:space="0" w:color="auto"/>
                <w:right w:val="none" w:sz="0" w:space="0" w:color="auto"/>
              </w:divBdr>
              <w:divsChild>
                <w:div w:id="2096825756">
                  <w:marLeft w:val="360"/>
                  <w:marRight w:val="96"/>
                  <w:marTop w:val="0"/>
                  <w:marBottom w:val="0"/>
                  <w:divBdr>
                    <w:top w:val="none" w:sz="0" w:space="0" w:color="auto"/>
                    <w:left w:val="none" w:sz="0" w:space="0" w:color="auto"/>
                    <w:bottom w:val="none" w:sz="0" w:space="0" w:color="auto"/>
                    <w:right w:val="none" w:sz="0" w:space="0" w:color="auto"/>
                  </w:divBdr>
                </w:div>
              </w:divsChild>
            </w:div>
            <w:div w:id="961038850">
              <w:marLeft w:val="0"/>
              <w:marRight w:val="0"/>
              <w:marTop w:val="0"/>
              <w:marBottom w:val="0"/>
              <w:divBdr>
                <w:top w:val="none" w:sz="0" w:space="0" w:color="auto"/>
                <w:left w:val="none" w:sz="0" w:space="0" w:color="auto"/>
                <w:bottom w:val="none" w:sz="0" w:space="0" w:color="auto"/>
                <w:right w:val="none" w:sz="0" w:space="0" w:color="auto"/>
              </w:divBdr>
              <w:divsChild>
                <w:div w:id="730157020">
                  <w:marLeft w:val="360"/>
                  <w:marRight w:val="96"/>
                  <w:marTop w:val="0"/>
                  <w:marBottom w:val="0"/>
                  <w:divBdr>
                    <w:top w:val="none" w:sz="0" w:space="0" w:color="auto"/>
                    <w:left w:val="none" w:sz="0" w:space="0" w:color="auto"/>
                    <w:bottom w:val="none" w:sz="0" w:space="0" w:color="auto"/>
                    <w:right w:val="none" w:sz="0" w:space="0" w:color="auto"/>
                  </w:divBdr>
                </w:div>
              </w:divsChild>
            </w:div>
            <w:div w:id="1741824510">
              <w:marLeft w:val="0"/>
              <w:marRight w:val="0"/>
              <w:marTop w:val="0"/>
              <w:marBottom w:val="0"/>
              <w:divBdr>
                <w:top w:val="none" w:sz="0" w:space="0" w:color="auto"/>
                <w:left w:val="none" w:sz="0" w:space="0" w:color="auto"/>
                <w:bottom w:val="none" w:sz="0" w:space="0" w:color="auto"/>
                <w:right w:val="none" w:sz="0" w:space="0" w:color="auto"/>
              </w:divBdr>
              <w:divsChild>
                <w:div w:id="13800087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3541270">
      <w:bodyDiv w:val="1"/>
      <w:marLeft w:val="0"/>
      <w:marRight w:val="0"/>
      <w:marTop w:val="0"/>
      <w:marBottom w:val="0"/>
      <w:divBdr>
        <w:top w:val="none" w:sz="0" w:space="0" w:color="auto"/>
        <w:left w:val="none" w:sz="0" w:space="0" w:color="auto"/>
        <w:bottom w:val="none" w:sz="0" w:space="0" w:color="auto"/>
        <w:right w:val="none" w:sz="0" w:space="0" w:color="auto"/>
      </w:divBdr>
    </w:div>
    <w:div w:id="1011100868">
      <w:bodyDiv w:val="1"/>
      <w:marLeft w:val="0"/>
      <w:marRight w:val="0"/>
      <w:marTop w:val="0"/>
      <w:marBottom w:val="0"/>
      <w:divBdr>
        <w:top w:val="none" w:sz="0" w:space="0" w:color="auto"/>
        <w:left w:val="none" w:sz="0" w:space="0" w:color="auto"/>
        <w:bottom w:val="none" w:sz="0" w:space="0" w:color="auto"/>
        <w:right w:val="none" w:sz="0" w:space="0" w:color="auto"/>
      </w:divBdr>
      <w:divsChild>
        <w:div w:id="160239679">
          <w:marLeft w:val="0"/>
          <w:marRight w:val="0"/>
          <w:marTop w:val="0"/>
          <w:marBottom w:val="0"/>
          <w:divBdr>
            <w:top w:val="none" w:sz="0" w:space="0" w:color="auto"/>
            <w:left w:val="none" w:sz="0" w:space="0" w:color="auto"/>
            <w:bottom w:val="none" w:sz="0" w:space="0" w:color="auto"/>
            <w:right w:val="none" w:sz="0" w:space="0" w:color="auto"/>
          </w:divBdr>
          <w:divsChild>
            <w:div w:id="209609187">
              <w:marLeft w:val="0"/>
              <w:marRight w:val="0"/>
              <w:marTop w:val="0"/>
              <w:marBottom w:val="0"/>
              <w:divBdr>
                <w:top w:val="none" w:sz="0" w:space="0" w:color="auto"/>
                <w:left w:val="none" w:sz="0" w:space="0" w:color="auto"/>
                <w:bottom w:val="none" w:sz="0" w:space="0" w:color="auto"/>
                <w:right w:val="none" w:sz="0" w:space="0" w:color="auto"/>
              </w:divBdr>
              <w:divsChild>
                <w:div w:id="1014920417">
                  <w:marLeft w:val="360"/>
                  <w:marRight w:val="96"/>
                  <w:marTop w:val="0"/>
                  <w:marBottom w:val="0"/>
                  <w:divBdr>
                    <w:top w:val="none" w:sz="0" w:space="0" w:color="auto"/>
                    <w:left w:val="none" w:sz="0" w:space="0" w:color="auto"/>
                    <w:bottom w:val="none" w:sz="0" w:space="0" w:color="auto"/>
                    <w:right w:val="none" w:sz="0" w:space="0" w:color="auto"/>
                  </w:divBdr>
                </w:div>
              </w:divsChild>
            </w:div>
            <w:div w:id="626155948">
              <w:marLeft w:val="0"/>
              <w:marRight w:val="0"/>
              <w:marTop w:val="0"/>
              <w:marBottom w:val="0"/>
              <w:divBdr>
                <w:top w:val="none" w:sz="0" w:space="0" w:color="auto"/>
                <w:left w:val="none" w:sz="0" w:space="0" w:color="auto"/>
                <w:bottom w:val="none" w:sz="0" w:space="0" w:color="auto"/>
                <w:right w:val="none" w:sz="0" w:space="0" w:color="auto"/>
              </w:divBdr>
              <w:divsChild>
                <w:div w:id="1600676058">
                  <w:marLeft w:val="360"/>
                  <w:marRight w:val="96"/>
                  <w:marTop w:val="0"/>
                  <w:marBottom w:val="0"/>
                  <w:divBdr>
                    <w:top w:val="none" w:sz="0" w:space="0" w:color="auto"/>
                    <w:left w:val="none" w:sz="0" w:space="0" w:color="auto"/>
                    <w:bottom w:val="none" w:sz="0" w:space="0" w:color="auto"/>
                    <w:right w:val="none" w:sz="0" w:space="0" w:color="auto"/>
                  </w:divBdr>
                </w:div>
              </w:divsChild>
            </w:div>
            <w:div w:id="2095738355">
              <w:marLeft w:val="0"/>
              <w:marRight w:val="0"/>
              <w:marTop w:val="0"/>
              <w:marBottom w:val="0"/>
              <w:divBdr>
                <w:top w:val="none" w:sz="0" w:space="0" w:color="auto"/>
                <w:left w:val="none" w:sz="0" w:space="0" w:color="auto"/>
                <w:bottom w:val="none" w:sz="0" w:space="0" w:color="auto"/>
                <w:right w:val="none" w:sz="0" w:space="0" w:color="auto"/>
              </w:divBdr>
              <w:divsChild>
                <w:div w:id="844594174">
                  <w:marLeft w:val="360"/>
                  <w:marRight w:val="96"/>
                  <w:marTop w:val="0"/>
                  <w:marBottom w:val="0"/>
                  <w:divBdr>
                    <w:top w:val="none" w:sz="0" w:space="0" w:color="auto"/>
                    <w:left w:val="none" w:sz="0" w:space="0" w:color="auto"/>
                    <w:bottom w:val="none" w:sz="0" w:space="0" w:color="auto"/>
                    <w:right w:val="none" w:sz="0" w:space="0" w:color="auto"/>
                  </w:divBdr>
                </w:div>
              </w:divsChild>
            </w:div>
            <w:div w:id="405150373">
              <w:marLeft w:val="0"/>
              <w:marRight w:val="0"/>
              <w:marTop w:val="0"/>
              <w:marBottom w:val="0"/>
              <w:divBdr>
                <w:top w:val="none" w:sz="0" w:space="0" w:color="auto"/>
                <w:left w:val="none" w:sz="0" w:space="0" w:color="auto"/>
                <w:bottom w:val="none" w:sz="0" w:space="0" w:color="auto"/>
                <w:right w:val="none" w:sz="0" w:space="0" w:color="auto"/>
              </w:divBdr>
              <w:divsChild>
                <w:div w:id="749933984">
                  <w:marLeft w:val="360"/>
                  <w:marRight w:val="96"/>
                  <w:marTop w:val="0"/>
                  <w:marBottom w:val="0"/>
                  <w:divBdr>
                    <w:top w:val="none" w:sz="0" w:space="0" w:color="auto"/>
                    <w:left w:val="none" w:sz="0" w:space="0" w:color="auto"/>
                    <w:bottom w:val="none" w:sz="0" w:space="0" w:color="auto"/>
                    <w:right w:val="none" w:sz="0" w:space="0" w:color="auto"/>
                  </w:divBdr>
                </w:div>
              </w:divsChild>
            </w:div>
            <w:div w:id="1077822420">
              <w:marLeft w:val="0"/>
              <w:marRight w:val="0"/>
              <w:marTop w:val="0"/>
              <w:marBottom w:val="0"/>
              <w:divBdr>
                <w:top w:val="none" w:sz="0" w:space="0" w:color="auto"/>
                <w:left w:val="none" w:sz="0" w:space="0" w:color="auto"/>
                <w:bottom w:val="none" w:sz="0" w:space="0" w:color="auto"/>
                <w:right w:val="none" w:sz="0" w:space="0" w:color="auto"/>
              </w:divBdr>
              <w:divsChild>
                <w:div w:id="1180463297">
                  <w:marLeft w:val="360"/>
                  <w:marRight w:val="96"/>
                  <w:marTop w:val="0"/>
                  <w:marBottom w:val="0"/>
                  <w:divBdr>
                    <w:top w:val="none" w:sz="0" w:space="0" w:color="auto"/>
                    <w:left w:val="none" w:sz="0" w:space="0" w:color="auto"/>
                    <w:bottom w:val="none" w:sz="0" w:space="0" w:color="auto"/>
                    <w:right w:val="none" w:sz="0" w:space="0" w:color="auto"/>
                  </w:divBdr>
                </w:div>
              </w:divsChild>
            </w:div>
            <w:div w:id="1570116256">
              <w:marLeft w:val="0"/>
              <w:marRight w:val="0"/>
              <w:marTop w:val="0"/>
              <w:marBottom w:val="0"/>
              <w:divBdr>
                <w:top w:val="none" w:sz="0" w:space="0" w:color="auto"/>
                <w:left w:val="none" w:sz="0" w:space="0" w:color="auto"/>
                <w:bottom w:val="none" w:sz="0" w:space="0" w:color="auto"/>
                <w:right w:val="none" w:sz="0" w:space="0" w:color="auto"/>
              </w:divBdr>
              <w:divsChild>
                <w:div w:id="10295231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7553511">
      <w:bodyDiv w:val="1"/>
      <w:marLeft w:val="0"/>
      <w:marRight w:val="0"/>
      <w:marTop w:val="0"/>
      <w:marBottom w:val="0"/>
      <w:divBdr>
        <w:top w:val="none" w:sz="0" w:space="0" w:color="auto"/>
        <w:left w:val="none" w:sz="0" w:space="0" w:color="auto"/>
        <w:bottom w:val="none" w:sz="0" w:space="0" w:color="auto"/>
        <w:right w:val="none" w:sz="0" w:space="0" w:color="auto"/>
      </w:divBdr>
    </w:div>
    <w:div w:id="1252813805">
      <w:bodyDiv w:val="1"/>
      <w:marLeft w:val="0"/>
      <w:marRight w:val="0"/>
      <w:marTop w:val="0"/>
      <w:marBottom w:val="0"/>
      <w:divBdr>
        <w:top w:val="none" w:sz="0" w:space="0" w:color="auto"/>
        <w:left w:val="none" w:sz="0" w:space="0" w:color="auto"/>
        <w:bottom w:val="none" w:sz="0" w:space="0" w:color="auto"/>
        <w:right w:val="none" w:sz="0" w:space="0" w:color="auto"/>
      </w:divBdr>
    </w:div>
    <w:div w:id="1328828877">
      <w:bodyDiv w:val="1"/>
      <w:marLeft w:val="0"/>
      <w:marRight w:val="0"/>
      <w:marTop w:val="0"/>
      <w:marBottom w:val="0"/>
      <w:divBdr>
        <w:top w:val="none" w:sz="0" w:space="0" w:color="auto"/>
        <w:left w:val="none" w:sz="0" w:space="0" w:color="auto"/>
        <w:bottom w:val="none" w:sz="0" w:space="0" w:color="auto"/>
        <w:right w:val="none" w:sz="0" w:space="0" w:color="auto"/>
      </w:divBdr>
      <w:divsChild>
        <w:div w:id="1199314512">
          <w:marLeft w:val="0"/>
          <w:marRight w:val="0"/>
          <w:marTop w:val="0"/>
          <w:marBottom w:val="200"/>
          <w:divBdr>
            <w:top w:val="none" w:sz="0" w:space="0" w:color="auto"/>
            <w:left w:val="none" w:sz="0" w:space="0" w:color="auto"/>
            <w:bottom w:val="none" w:sz="0" w:space="0" w:color="auto"/>
            <w:right w:val="none" w:sz="0" w:space="0" w:color="auto"/>
          </w:divBdr>
        </w:div>
        <w:div w:id="2145005671">
          <w:marLeft w:val="0"/>
          <w:marRight w:val="0"/>
          <w:marTop w:val="0"/>
          <w:marBottom w:val="200"/>
          <w:divBdr>
            <w:top w:val="none" w:sz="0" w:space="0" w:color="auto"/>
            <w:left w:val="none" w:sz="0" w:space="0" w:color="auto"/>
            <w:bottom w:val="none" w:sz="0" w:space="0" w:color="auto"/>
            <w:right w:val="none" w:sz="0" w:space="0" w:color="auto"/>
          </w:divBdr>
        </w:div>
        <w:div w:id="1883323428">
          <w:marLeft w:val="0"/>
          <w:marRight w:val="0"/>
          <w:marTop w:val="0"/>
          <w:marBottom w:val="200"/>
          <w:divBdr>
            <w:top w:val="none" w:sz="0" w:space="0" w:color="auto"/>
            <w:left w:val="none" w:sz="0" w:space="0" w:color="auto"/>
            <w:bottom w:val="none" w:sz="0" w:space="0" w:color="auto"/>
            <w:right w:val="none" w:sz="0" w:space="0" w:color="auto"/>
          </w:divBdr>
        </w:div>
      </w:divsChild>
    </w:div>
    <w:div w:id="1385644272">
      <w:bodyDiv w:val="1"/>
      <w:marLeft w:val="0"/>
      <w:marRight w:val="0"/>
      <w:marTop w:val="0"/>
      <w:marBottom w:val="0"/>
      <w:divBdr>
        <w:top w:val="none" w:sz="0" w:space="0" w:color="auto"/>
        <w:left w:val="none" w:sz="0" w:space="0" w:color="auto"/>
        <w:bottom w:val="none" w:sz="0" w:space="0" w:color="auto"/>
        <w:right w:val="none" w:sz="0" w:space="0" w:color="auto"/>
      </w:divBdr>
    </w:div>
    <w:div w:id="1484617412">
      <w:bodyDiv w:val="1"/>
      <w:marLeft w:val="0"/>
      <w:marRight w:val="0"/>
      <w:marTop w:val="0"/>
      <w:marBottom w:val="0"/>
      <w:divBdr>
        <w:top w:val="none" w:sz="0" w:space="0" w:color="auto"/>
        <w:left w:val="none" w:sz="0" w:space="0" w:color="auto"/>
        <w:bottom w:val="none" w:sz="0" w:space="0" w:color="auto"/>
        <w:right w:val="none" w:sz="0" w:space="0" w:color="auto"/>
      </w:divBdr>
      <w:divsChild>
        <w:div w:id="207424632">
          <w:marLeft w:val="0"/>
          <w:marRight w:val="0"/>
          <w:marTop w:val="0"/>
          <w:marBottom w:val="0"/>
          <w:divBdr>
            <w:top w:val="none" w:sz="0" w:space="0" w:color="auto"/>
            <w:left w:val="none" w:sz="0" w:space="0" w:color="auto"/>
            <w:bottom w:val="none" w:sz="0" w:space="0" w:color="auto"/>
            <w:right w:val="none" w:sz="0" w:space="0" w:color="auto"/>
          </w:divBdr>
          <w:divsChild>
            <w:div w:id="420569642">
              <w:marLeft w:val="0"/>
              <w:marRight w:val="0"/>
              <w:marTop w:val="0"/>
              <w:marBottom w:val="0"/>
              <w:divBdr>
                <w:top w:val="none" w:sz="0" w:space="0" w:color="auto"/>
                <w:left w:val="none" w:sz="0" w:space="0" w:color="auto"/>
                <w:bottom w:val="none" w:sz="0" w:space="0" w:color="auto"/>
                <w:right w:val="none" w:sz="0" w:space="0" w:color="auto"/>
              </w:divBdr>
              <w:divsChild>
                <w:div w:id="924919611">
                  <w:marLeft w:val="360"/>
                  <w:marRight w:val="96"/>
                  <w:marTop w:val="0"/>
                  <w:marBottom w:val="0"/>
                  <w:divBdr>
                    <w:top w:val="none" w:sz="0" w:space="0" w:color="auto"/>
                    <w:left w:val="none" w:sz="0" w:space="0" w:color="auto"/>
                    <w:bottom w:val="none" w:sz="0" w:space="0" w:color="auto"/>
                    <w:right w:val="none" w:sz="0" w:space="0" w:color="auto"/>
                  </w:divBdr>
                </w:div>
              </w:divsChild>
            </w:div>
            <w:div w:id="1176765447">
              <w:marLeft w:val="0"/>
              <w:marRight w:val="0"/>
              <w:marTop w:val="0"/>
              <w:marBottom w:val="0"/>
              <w:divBdr>
                <w:top w:val="none" w:sz="0" w:space="0" w:color="auto"/>
                <w:left w:val="none" w:sz="0" w:space="0" w:color="auto"/>
                <w:bottom w:val="none" w:sz="0" w:space="0" w:color="auto"/>
                <w:right w:val="none" w:sz="0" w:space="0" w:color="auto"/>
              </w:divBdr>
              <w:divsChild>
                <w:div w:id="2076472340">
                  <w:marLeft w:val="360"/>
                  <w:marRight w:val="96"/>
                  <w:marTop w:val="0"/>
                  <w:marBottom w:val="0"/>
                  <w:divBdr>
                    <w:top w:val="none" w:sz="0" w:space="0" w:color="auto"/>
                    <w:left w:val="none" w:sz="0" w:space="0" w:color="auto"/>
                    <w:bottom w:val="none" w:sz="0" w:space="0" w:color="auto"/>
                    <w:right w:val="none" w:sz="0" w:space="0" w:color="auto"/>
                  </w:divBdr>
                </w:div>
              </w:divsChild>
            </w:div>
            <w:div w:id="1692994632">
              <w:marLeft w:val="0"/>
              <w:marRight w:val="0"/>
              <w:marTop w:val="0"/>
              <w:marBottom w:val="0"/>
              <w:divBdr>
                <w:top w:val="none" w:sz="0" w:space="0" w:color="auto"/>
                <w:left w:val="none" w:sz="0" w:space="0" w:color="auto"/>
                <w:bottom w:val="none" w:sz="0" w:space="0" w:color="auto"/>
                <w:right w:val="none" w:sz="0" w:space="0" w:color="auto"/>
              </w:divBdr>
              <w:divsChild>
                <w:div w:id="275873270">
                  <w:marLeft w:val="360"/>
                  <w:marRight w:val="96"/>
                  <w:marTop w:val="0"/>
                  <w:marBottom w:val="0"/>
                  <w:divBdr>
                    <w:top w:val="none" w:sz="0" w:space="0" w:color="auto"/>
                    <w:left w:val="none" w:sz="0" w:space="0" w:color="auto"/>
                    <w:bottom w:val="none" w:sz="0" w:space="0" w:color="auto"/>
                    <w:right w:val="none" w:sz="0" w:space="0" w:color="auto"/>
                  </w:divBdr>
                </w:div>
              </w:divsChild>
            </w:div>
            <w:div w:id="448814766">
              <w:marLeft w:val="0"/>
              <w:marRight w:val="0"/>
              <w:marTop w:val="0"/>
              <w:marBottom w:val="0"/>
              <w:divBdr>
                <w:top w:val="none" w:sz="0" w:space="0" w:color="auto"/>
                <w:left w:val="none" w:sz="0" w:space="0" w:color="auto"/>
                <w:bottom w:val="none" w:sz="0" w:space="0" w:color="auto"/>
                <w:right w:val="none" w:sz="0" w:space="0" w:color="auto"/>
              </w:divBdr>
              <w:divsChild>
                <w:div w:id="722486544">
                  <w:marLeft w:val="360"/>
                  <w:marRight w:val="96"/>
                  <w:marTop w:val="0"/>
                  <w:marBottom w:val="0"/>
                  <w:divBdr>
                    <w:top w:val="none" w:sz="0" w:space="0" w:color="auto"/>
                    <w:left w:val="none" w:sz="0" w:space="0" w:color="auto"/>
                    <w:bottom w:val="none" w:sz="0" w:space="0" w:color="auto"/>
                    <w:right w:val="none" w:sz="0" w:space="0" w:color="auto"/>
                  </w:divBdr>
                </w:div>
              </w:divsChild>
            </w:div>
            <w:div w:id="1750423715">
              <w:marLeft w:val="0"/>
              <w:marRight w:val="0"/>
              <w:marTop w:val="0"/>
              <w:marBottom w:val="0"/>
              <w:divBdr>
                <w:top w:val="none" w:sz="0" w:space="0" w:color="auto"/>
                <w:left w:val="none" w:sz="0" w:space="0" w:color="auto"/>
                <w:bottom w:val="none" w:sz="0" w:space="0" w:color="auto"/>
                <w:right w:val="none" w:sz="0" w:space="0" w:color="auto"/>
              </w:divBdr>
              <w:divsChild>
                <w:div w:id="1294016563">
                  <w:marLeft w:val="360"/>
                  <w:marRight w:val="96"/>
                  <w:marTop w:val="0"/>
                  <w:marBottom w:val="0"/>
                  <w:divBdr>
                    <w:top w:val="none" w:sz="0" w:space="0" w:color="auto"/>
                    <w:left w:val="none" w:sz="0" w:space="0" w:color="auto"/>
                    <w:bottom w:val="none" w:sz="0" w:space="0" w:color="auto"/>
                    <w:right w:val="none" w:sz="0" w:space="0" w:color="auto"/>
                  </w:divBdr>
                </w:div>
              </w:divsChild>
            </w:div>
            <w:div w:id="664553220">
              <w:marLeft w:val="0"/>
              <w:marRight w:val="0"/>
              <w:marTop w:val="0"/>
              <w:marBottom w:val="0"/>
              <w:divBdr>
                <w:top w:val="none" w:sz="0" w:space="0" w:color="auto"/>
                <w:left w:val="none" w:sz="0" w:space="0" w:color="auto"/>
                <w:bottom w:val="none" w:sz="0" w:space="0" w:color="auto"/>
                <w:right w:val="none" w:sz="0" w:space="0" w:color="auto"/>
              </w:divBdr>
              <w:divsChild>
                <w:div w:id="21397162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5238483">
      <w:bodyDiv w:val="1"/>
      <w:marLeft w:val="0"/>
      <w:marRight w:val="0"/>
      <w:marTop w:val="0"/>
      <w:marBottom w:val="0"/>
      <w:divBdr>
        <w:top w:val="none" w:sz="0" w:space="0" w:color="auto"/>
        <w:left w:val="none" w:sz="0" w:space="0" w:color="auto"/>
        <w:bottom w:val="none" w:sz="0" w:space="0" w:color="auto"/>
        <w:right w:val="none" w:sz="0" w:space="0" w:color="auto"/>
      </w:divBdr>
      <w:divsChild>
        <w:div w:id="840238875">
          <w:marLeft w:val="0"/>
          <w:marRight w:val="0"/>
          <w:marTop w:val="0"/>
          <w:marBottom w:val="200"/>
          <w:divBdr>
            <w:top w:val="none" w:sz="0" w:space="0" w:color="auto"/>
            <w:left w:val="none" w:sz="0" w:space="0" w:color="auto"/>
            <w:bottom w:val="none" w:sz="0" w:space="0" w:color="auto"/>
            <w:right w:val="none" w:sz="0" w:space="0" w:color="auto"/>
          </w:divBdr>
        </w:div>
        <w:div w:id="619996690">
          <w:marLeft w:val="0"/>
          <w:marRight w:val="0"/>
          <w:marTop w:val="0"/>
          <w:marBottom w:val="200"/>
          <w:divBdr>
            <w:top w:val="none" w:sz="0" w:space="0" w:color="auto"/>
            <w:left w:val="none" w:sz="0" w:space="0" w:color="auto"/>
            <w:bottom w:val="none" w:sz="0" w:space="0" w:color="auto"/>
            <w:right w:val="none" w:sz="0" w:space="0" w:color="auto"/>
          </w:divBdr>
        </w:div>
      </w:divsChild>
    </w:div>
    <w:div w:id="1966735719">
      <w:bodyDiv w:val="1"/>
      <w:marLeft w:val="0"/>
      <w:marRight w:val="0"/>
      <w:marTop w:val="0"/>
      <w:marBottom w:val="0"/>
      <w:divBdr>
        <w:top w:val="none" w:sz="0" w:space="0" w:color="auto"/>
        <w:left w:val="none" w:sz="0" w:space="0" w:color="auto"/>
        <w:bottom w:val="none" w:sz="0" w:space="0" w:color="auto"/>
        <w:right w:val="none" w:sz="0" w:space="0" w:color="auto"/>
      </w:divBdr>
    </w:div>
    <w:div w:id="213031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s\Clinic\director\reports\ClinicReportTemplate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C32FF-1BDB-694F-878C-E43A67A7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C:\docs\Clinic\director\reports\ClinicReportTemplate_10.dot</Template>
  <TotalTime>280</TotalTime>
  <Pages>21</Pages>
  <Words>4691</Words>
  <Characters>26739</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Executive Summary or Abstract</vt:lpstr>
    </vt:vector>
  </TitlesOfParts>
  <Company>HMC Engineering Clinic</Company>
  <LinksUpToDate>false</LinksUpToDate>
  <CharactersWithSpaces>31368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or Abstract</dc:title>
  <dc:creator>Prof. David Money Harris</dc:creator>
  <cp:lastModifiedBy>Robert Cyprus</cp:lastModifiedBy>
  <cp:revision>41</cp:revision>
  <cp:lastPrinted>2010-08-24T04:33:00Z</cp:lastPrinted>
  <dcterms:created xsi:type="dcterms:W3CDTF">2016-11-22T18:58:00Z</dcterms:created>
  <dcterms:modified xsi:type="dcterms:W3CDTF">2016-11-29T19:16:00Z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1193372956</vt:i4>
  </property>
  <property fmtid="{D5CDD505-2E9C-101B-9397-08002B2CF9AE}" pid="3" name="ZOTERO_PREF_1">
    <vt:lpwstr>&lt;data data-version="3" zotero-version="4.0.26.4"&gt;&lt;session id="NJPYokUF"/&gt;&lt;style id="http://www.zotero.org/styles/ieee" hasBibliography="1" bibliographyStyleHasBeenSet="0"/&gt;&lt;prefs&gt;&lt;pref name="fieldType" value="Field"/&gt;&lt;pref name="storeReferences" value="tr</vt:lpwstr>
  </property>
  <property fmtid="{D5CDD505-2E9C-101B-9397-08002B2CF9AE}" pid="4" name="ZOTERO_PREF_2">
    <vt:lpwstr>ue"/&gt;&lt;pref name="automaticJournalAbbreviations" value="true"/&gt;&lt;pref name="noteType" value="0"/&gt;&lt;/prefs&gt;&lt;/data&gt;</vt:lpwstr>
  </property>
</Properties>
</file>