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92F7" w14:textId="472D2807" w:rsidR="007F6C64" w:rsidRDefault="00000000" w:rsidP="007F6C64">
      <w:pPr>
        <w:spacing w:line="360" w:lineRule="auto"/>
        <w:jc w:val="center"/>
        <w:rPr>
          <w:rFonts w:ascii="Helvetica" w:hAnsi="Helvetica"/>
          <w:b/>
          <w:sz w:val="48"/>
          <w:szCs w:val="28"/>
        </w:rPr>
      </w:pPr>
      <w:r w:rsidRPr="007F6C64">
        <w:rPr>
          <w:rFonts w:ascii="Helvetica" w:hAnsi="Helvetica"/>
          <w:b/>
          <w:sz w:val="48"/>
          <w:szCs w:val="28"/>
        </w:rPr>
        <w:t xml:space="preserve">Mulai </w:t>
      </w:r>
      <w:proofErr w:type="spellStart"/>
      <w:r w:rsidRPr="007F6C64">
        <w:rPr>
          <w:rFonts w:ascii="Helvetica" w:hAnsi="Helvetica"/>
          <w:b/>
          <w:sz w:val="48"/>
          <w:szCs w:val="28"/>
        </w:rPr>
        <w:t>Pertanian</w:t>
      </w:r>
      <w:proofErr w:type="spellEnd"/>
      <w:r w:rsidRPr="007F6C64">
        <w:rPr>
          <w:rFonts w:ascii="Helvetica" w:hAnsi="Helvetica"/>
          <w:b/>
          <w:sz w:val="48"/>
          <w:szCs w:val="28"/>
        </w:rPr>
        <w:t xml:space="preserve"> </w:t>
      </w:r>
      <w:proofErr w:type="spellStart"/>
      <w:r w:rsidRPr="007F6C64">
        <w:rPr>
          <w:rFonts w:ascii="Helvetica" w:hAnsi="Helvetica"/>
          <w:b/>
          <w:sz w:val="48"/>
          <w:szCs w:val="28"/>
        </w:rPr>
        <w:t>dari</w:t>
      </w:r>
      <w:proofErr w:type="spellEnd"/>
      <w:r w:rsidRPr="007F6C64">
        <w:rPr>
          <w:rFonts w:ascii="Helvetica" w:hAnsi="Helvetica"/>
          <w:b/>
          <w:sz w:val="48"/>
          <w:szCs w:val="28"/>
        </w:rPr>
        <w:t xml:space="preserve"> Nol</w:t>
      </w:r>
    </w:p>
    <w:p w14:paraId="3114CF49" w14:textId="38E4086A" w:rsidR="00C17EE9" w:rsidRPr="007F6C64" w:rsidRDefault="00000000" w:rsidP="007F6C64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48"/>
          <w:szCs w:val="28"/>
        </w:rPr>
        <w:t xml:space="preserve">Lokasi &amp; </w:t>
      </w:r>
      <w:proofErr w:type="spellStart"/>
      <w:r w:rsidRPr="007F6C64">
        <w:rPr>
          <w:rFonts w:ascii="Helvetica" w:hAnsi="Helvetica"/>
          <w:b/>
          <w:sz w:val="48"/>
          <w:szCs w:val="28"/>
        </w:rPr>
        <w:t>Agroklimat</w:t>
      </w:r>
      <w:proofErr w:type="spellEnd"/>
    </w:p>
    <w:p w14:paraId="0660F113" w14:textId="5FFCF638" w:rsidR="00C17EE9" w:rsidRPr="007F6C64" w:rsidRDefault="00000000" w:rsidP="007F6C64">
      <w:pPr>
        <w:spacing w:line="360" w:lineRule="auto"/>
        <w:jc w:val="center"/>
        <w:rPr>
          <w:rFonts w:ascii="Helvetica" w:hAnsi="Helvetica"/>
          <w:sz w:val="28"/>
          <w:szCs w:val="28"/>
        </w:rPr>
      </w:pPr>
      <w:proofErr w:type="gramStart"/>
      <w:r w:rsidRPr="007F6C64">
        <w:rPr>
          <w:rFonts w:ascii="Helvetica" w:hAnsi="Helvetica"/>
          <w:sz w:val="28"/>
          <w:szCs w:val="28"/>
        </w:rPr>
        <w:t>Panduan</w:t>
      </w:r>
      <w:r w:rsidR="007F6C64">
        <w:rPr>
          <w:rFonts w:ascii="Helvetica" w:hAnsi="Helvetica"/>
          <w:sz w:val="28"/>
          <w:szCs w:val="28"/>
        </w:rPr>
        <w:t xml:space="preserve"> </w:t>
      </w:r>
      <w:r w:rsidRPr="007F6C64">
        <w:rPr>
          <w:rFonts w:ascii="Helvetica" w:hAnsi="Helvetica"/>
          <w:sz w:val="28"/>
          <w:szCs w:val="28"/>
        </w:rPr>
        <w:t>:</w:t>
      </w:r>
      <w:proofErr w:type="gram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apa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yang </w:t>
      </w:r>
      <w:proofErr w:type="spellStart"/>
      <w:r w:rsidRPr="007F6C64">
        <w:rPr>
          <w:rFonts w:ascii="Helvetica" w:hAnsi="Helvetica"/>
          <w:sz w:val="28"/>
          <w:szCs w:val="28"/>
        </w:rPr>
        <w:t>harus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kamu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pahami sebelum tanam supaya tidak boncos.</w:t>
      </w:r>
    </w:p>
    <w:p w14:paraId="500D194D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Kalau kamu baru mau mulai bertani, hal pertama yang wajib kamu kenali adalah: lokasi dan agroklimat. Agroklimat itu ringkasnya “kondisi iklim setempat yang memengaruhi tanaman”: kapan hujan, seberapa panas, berapa tinggi wilayahnya, seberapa kuat angin, dan sebagainya. Salah baca agroklimat = salah komoditas/salah jadwal tanam = biaya naik dan hasil turun.</w:t>
      </w:r>
    </w:p>
    <w:p w14:paraId="2190900B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41F2AD25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t>Inti pesan (yang perlu kamu ingat)</w:t>
      </w:r>
    </w:p>
    <w:p w14:paraId="15E9324B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Jangan pilih komoditas dulu. Kenali lokasi dan polanya dulu (hujan, suhu, air, risiko).</w:t>
      </w:r>
    </w:p>
    <w:p w14:paraId="2E3B3686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Data sederhana lebih baik daripada nebak-nebak. Minimal: tanya petani setempat + cek info cuaca/musim resmi.</w:t>
      </w:r>
    </w:p>
    <w:p w14:paraId="30A76CE6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Keputusan tanam terbaik biasanya bukan yang “paling viral”, tapi yang paling cocok dengan kondisi lokasi kamu.</w:t>
      </w:r>
    </w:p>
    <w:p w14:paraId="22099291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64488470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t>1.1 Apa saja yang termasuk “agroklimat”?</w:t>
      </w:r>
    </w:p>
    <w:p w14:paraId="4D0DACA1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Agar gampang, agroklimat bisa kamu anggap sebagai 5 kelompok info berikut:</w:t>
      </w:r>
    </w:p>
    <w:p w14:paraId="20A48491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Pola hujan dan musim: kapan puncak hujan, kapan kering, ada pergeseran musim atau tidak.</w:t>
      </w:r>
    </w:p>
    <w:p w14:paraId="627E6D9D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lastRenderedPageBreak/>
        <w:t>Suhu dan ketinggian: tanaman tertentu butuh udara sejuk (dataran tinggi), sebagian cocok di dataran rendah.</w:t>
      </w:r>
    </w:p>
    <w:p w14:paraId="2740100E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Ketersediaan air: ada irigasi? sumur? sungai? atau 100% mengandalkan hujan (tadah hujan).</w:t>
      </w:r>
    </w:p>
    <w:p w14:paraId="5FB4B1C4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Risiko ekstrem: banjir/rob, kekeringan, angin kencang, longsor (tergantung wilayah).</w:t>
      </w:r>
    </w:p>
    <w:p w14:paraId="5980D8FE" w14:textId="6C683E6A" w:rsidR="00C17EE9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Kondisi sekitar: naungan/pohon besar, lembah/cekungan (</w:t>
      </w:r>
      <w:proofErr w:type="spellStart"/>
      <w:r w:rsidRPr="007F6C64">
        <w:rPr>
          <w:rFonts w:ascii="Helvetica" w:hAnsi="Helvetica"/>
          <w:sz w:val="28"/>
          <w:szCs w:val="28"/>
        </w:rPr>
        <w:t>rawan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genangan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), </w:t>
      </w:r>
      <w:proofErr w:type="spellStart"/>
      <w:r w:rsidRPr="007F6C64">
        <w:rPr>
          <w:rFonts w:ascii="Helvetica" w:hAnsi="Helvetica"/>
          <w:sz w:val="28"/>
          <w:szCs w:val="28"/>
        </w:rPr>
        <w:t>atau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lahan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miring (</w:t>
      </w:r>
      <w:proofErr w:type="spellStart"/>
      <w:r w:rsidRPr="007F6C64">
        <w:rPr>
          <w:rFonts w:ascii="Helvetica" w:hAnsi="Helvetica"/>
          <w:sz w:val="28"/>
          <w:szCs w:val="28"/>
        </w:rPr>
        <w:t>rawan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erosi</w:t>
      </w:r>
      <w:proofErr w:type="spellEnd"/>
      <w:r w:rsidRPr="007F6C64">
        <w:rPr>
          <w:rFonts w:ascii="Helvetica" w:hAnsi="Helvetica"/>
          <w:sz w:val="28"/>
          <w:szCs w:val="28"/>
        </w:rPr>
        <w:t>).</w:t>
      </w:r>
    </w:p>
    <w:p w14:paraId="72254100" w14:textId="77777777" w:rsidR="007F6C64" w:rsidRPr="007F6C64" w:rsidRDefault="007F6C64" w:rsidP="007F6C64">
      <w:pPr>
        <w:pStyle w:val="ListBullet"/>
        <w:numPr>
          <w:ilvl w:val="0"/>
          <w:numId w:val="0"/>
        </w:numPr>
        <w:spacing w:line="360" w:lineRule="auto"/>
        <w:rPr>
          <w:rFonts w:ascii="Helvetica" w:hAnsi="Helvetica"/>
          <w:sz w:val="28"/>
          <w:szCs w:val="28"/>
        </w:rPr>
      </w:pPr>
    </w:p>
    <w:p w14:paraId="6834ED7D" w14:textId="77777777" w:rsidR="007F6C64" w:rsidRDefault="007F6C64" w:rsidP="007F6C64">
      <w:pPr>
        <w:spacing w:line="360" w:lineRule="auto"/>
        <w:rPr>
          <w:rFonts w:ascii="Helvetica" w:hAnsi="Helvetica"/>
          <w:b/>
          <w:sz w:val="36"/>
          <w:szCs w:val="28"/>
        </w:rPr>
        <w:sectPr w:rsidR="007F6C64" w:rsidSect="007F6C64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3F1173CC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lastRenderedPageBreak/>
        <w:t xml:space="preserve">1.2 </w:t>
      </w:r>
      <w:proofErr w:type="spellStart"/>
      <w:r w:rsidRPr="007F6C64">
        <w:rPr>
          <w:rFonts w:ascii="Helvetica" w:hAnsi="Helvetica"/>
          <w:b/>
          <w:sz w:val="36"/>
          <w:szCs w:val="28"/>
        </w:rPr>
        <w:t>Kenapa</w:t>
      </w:r>
      <w:proofErr w:type="spellEnd"/>
      <w:r w:rsidRPr="007F6C64">
        <w:rPr>
          <w:rFonts w:ascii="Helvetica" w:hAnsi="Helvetica"/>
          <w:b/>
          <w:sz w:val="36"/>
          <w:szCs w:val="28"/>
        </w:rPr>
        <w:t xml:space="preserve"> </w:t>
      </w:r>
      <w:proofErr w:type="spellStart"/>
      <w:r w:rsidRPr="007F6C64">
        <w:rPr>
          <w:rFonts w:ascii="Helvetica" w:hAnsi="Helvetica"/>
          <w:b/>
          <w:sz w:val="36"/>
          <w:szCs w:val="28"/>
        </w:rPr>
        <w:t>ini</w:t>
      </w:r>
      <w:proofErr w:type="spellEnd"/>
      <w:r w:rsidRPr="007F6C64">
        <w:rPr>
          <w:rFonts w:ascii="Helvetica" w:hAnsi="Helvetica"/>
          <w:b/>
          <w:sz w:val="36"/>
          <w:szCs w:val="28"/>
        </w:rPr>
        <w:t xml:space="preserve"> </w:t>
      </w:r>
      <w:proofErr w:type="spellStart"/>
      <w:r w:rsidRPr="007F6C64">
        <w:rPr>
          <w:rFonts w:ascii="Helvetica" w:hAnsi="Helvetica"/>
          <w:b/>
          <w:sz w:val="36"/>
          <w:szCs w:val="28"/>
        </w:rPr>
        <w:t>menentukan</w:t>
      </w:r>
      <w:proofErr w:type="spellEnd"/>
      <w:r w:rsidRPr="007F6C64">
        <w:rPr>
          <w:rFonts w:ascii="Helvetica" w:hAnsi="Helvetica"/>
          <w:b/>
          <w:sz w:val="36"/>
          <w:szCs w:val="28"/>
        </w:rPr>
        <w:t xml:space="preserve"> </w:t>
      </w:r>
      <w:proofErr w:type="spellStart"/>
      <w:r w:rsidRPr="007F6C64">
        <w:rPr>
          <w:rFonts w:ascii="Helvetica" w:hAnsi="Helvetica"/>
          <w:b/>
          <w:sz w:val="36"/>
          <w:szCs w:val="28"/>
        </w:rPr>
        <w:t>untung-rugi</w:t>
      </w:r>
      <w:proofErr w:type="spellEnd"/>
      <w:r w:rsidRPr="007F6C64">
        <w:rPr>
          <w:rFonts w:ascii="Helvetica" w:hAnsi="Helvetica"/>
          <w:b/>
          <w:sz w:val="36"/>
          <w:szCs w:val="28"/>
        </w:rPr>
        <w:t>? (bahasa sederhana)</w:t>
      </w:r>
    </w:p>
    <w:p w14:paraId="028DFD18" w14:textId="5F25E98A" w:rsidR="007F6C64" w:rsidRDefault="007F6C64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 xml:space="preserve"> Supaya </w:t>
      </w:r>
      <w:proofErr w:type="spellStart"/>
      <w:r w:rsidRPr="007F6C64">
        <w:rPr>
          <w:rFonts w:ascii="Helvetica" w:hAnsi="Helvetica"/>
          <w:sz w:val="28"/>
          <w:szCs w:val="28"/>
        </w:rPr>
        <w:t>kamu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kebayang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, </w:t>
      </w:r>
      <w:proofErr w:type="spellStart"/>
      <w:r w:rsidRPr="007F6C64">
        <w:rPr>
          <w:rFonts w:ascii="Helvetica" w:hAnsi="Helvetica"/>
          <w:sz w:val="28"/>
          <w:szCs w:val="28"/>
        </w:rPr>
        <w:t>ini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contoh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“salah baca lokasi” yang sering bikin rugi. Kalau tabel ini </w:t>
      </w:r>
      <w:proofErr w:type="spellStart"/>
      <w:r w:rsidRPr="007F6C64">
        <w:rPr>
          <w:rFonts w:ascii="Helvetica" w:hAnsi="Helvetica"/>
          <w:sz w:val="28"/>
          <w:szCs w:val="28"/>
        </w:rPr>
        <w:t>kamu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pahami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, </w:t>
      </w:r>
      <w:proofErr w:type="spellStart"/>
      <w:r w:rsidRPr="007F6C64">
        <w:rPr>
          <w:rFonts w:ascii="Helvetica" w:hAnsi="Helvetica"/>
          <w:sz w:val="28"/>
          <w:szCs w:val="28"/>
        </w:rPr>
        <w:t>kamu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sudah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selangkah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lebih</w:t>
      </w:r>
      <w:proofErr w:type="spellEnd"/>
      <w:r w:rsidRPr="007F6C64">
        <w:rPr>
          <w:rFonts w:ascii="Helvetica" w:hAnsi="Helvetica"/>
          <w:sz w:val="28"/>
          <w:szCs w:val="28"/>
        </w:rPr>
        <w:t xml:space="preserve"> </w:t>
      </w:r>
      <w:proofErr w:type="spellStart"/>
      <w:r w:rsidRPr="007F6C64">
        <w:rPr>
          <w:rFonts w:ascii="Helvetica" w:hAnsi="Helvetica"/>
          <w:sz w:val="28"/>
          <w:szCs w:val="28"/>
        </w:rPr>
        <w:t>aman</w:t>
      </w:r>
      <w:proofErr w:type="spellEnd"/>
      <w:r w:rsidRPr="007F6C64">
        <w:rPr>
          <w:rFonts w:ascii="Helvetica" w:hAnsi="Helvetica"/>
          <w:sz w:val="28"/>
          <w:szCs w:val="28"/>
        </w:rPr>
        <w:t>.</w:t>
      </w:r>
    </w:p>
    <w:tbl>
      <w:tblPr>
        <w:tblStyle w:val="TableGrid"/>
        <w:tblpPr w:leftFromText="180" w:rightFromText="180" w:vertAnchor="text" w:horzAnchor="margin" w:tblpY="16"/>
        <w:tblW w:w="10031" w:type="dxa"/>
        <w:tblLook w:val="04A0" w:firstRow="1" w:lastRow="0" w:firstColumn="1" w:lastColumn="0" w:noHBand="0" w:noVBand="1"/>
      </w:tblPr>
      <w:tblGrid>
        <w:gridCol w:w="2880"/>
        <w:gridCol w:w="4032"/>
        <w:gridCol w:w="3119"/>
      </w:tblGrid>
      <w:tr w:rsidR="007F6C64" w:rsidRPr="007F6C64" w14:paraId="33DFC53E" w14:textId="77777777" w:rsidTr="007F6C64">
        <w:trPr>
          <w:cantSplit/>
          <w:tblHeader/>
        </w:trPr>
        <w:tc>
          <w:tcPr>
            <w:tcW w:w="2880" w:type="dxa"/>
          </w:tcPr>
          <w:p w14:paraId="2E9EA05F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 xml:space="preserve">Kalau </w:t>
            </w:r>
            <w:proofErr w:type="spellStart"/>
            <w:r w:rsidRPr="007F6C64">
              <w:rPr>
                <w:rFonts w:ascii="Helvetica" w:hAnsi="Helvetica"/>
                <w:b/>
                <w:sz w:val="28"/>
                <w:szCs w:val="28"/>
              </w:rPr>
              <w:t>kamu</w:t>
            </w:r>
            <w:proofErr w:type="spellEnd"/>
            <w:r w:rsidRPr="007F6C64">
              <w:rPr>
                <w:rFonts w:ascii="Helvetica" w:hAnsi="Helvetica"/>
                <w:b/>
                <w:sz w:val="28"/>
                <w:szCs w:val="28"/>
              </w:rPr>
              <w:t xml:space="preserve"> salah di </w:t>
            </w:r>
            <w:proofErr w:type="spellStart"/>
            <w:r w:rsidRPr="007F6C64">
              <w:rPr>
                <w:rFonts w:ascii="Helvetica" w:hAnsi="Helvetica"/>
                <w:b/>
                <w:sz w:val="28"/>
                <w:szCs w:val="28"/>
              </w:rPr>
              <w:t>sini</w:t>
            </w:r>
            <w:proofErr w:type="spellEnd"/>
            <w:r w:rsidRPr="007F6C64">
              <w:rPr>
                <w:rFonts w:ascii="Helvetica" w:hAnsi="Helvetica"/>
                <w:b/>
                <w:sz w:val="28"/>
                <w:szCs w:val="28"/>
              </w:rPr>
              <w:t>…</w:t>
            </w:r>
          </w:p>
        </w:tc>
        <w:tc>
          <w:tcPr>
            <w:tcW w:w="4032" w:type="dxa"/>
          </w:tcPr>
          <w:p w14:paraId="167B1709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Yang biasanya terjadi</w:t>
            </w:r>
          </w:p>
        </w:tc>
        <w:tc>
          <w:tcPr>
            <w:tcW w:w="3119" w:type="dxa"/>
          </w:tcPr>
          <w:p w14:paraId="0B2F626E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Dampaknya ke uang kamu</w:t>
            </w:r>
          </w:p>
        </w:tc>
      </w:tr>
      <w:tr w:rsidR="007F6C64" w:rsidRPr="007F6C64" w14:paraId="76E4B678" w14:textId="77777777" w:rsidTr="007F6C64">
        <w:trPr>
          <w:cantSplit/>
        </w:trPr>
        <w:tc>
          <w:tcPr>
            <w:tcW w:w="2880" w:type="dxa"/>
          </w:tcPr>
          <w:p w14:paraId="2A9EA69A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Pola hujan (tanam pas puncak hujan)</w:t>
            </w:r>
          </w:p>
        </w:tc>
        <w:tc>
          <w:tcPr>
            <w:tcW w:w="4032" w:type="dxa"/>
          </w:tcPr>
          <w:p w14:paraId="236A3BF0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Bibit busuk/penyakit meningkat, akses panen susah</w:t>
            </w:r>
          </w:p>
        </w:tc>
        <w:tc>
          <w:tcPr>
            <w:tcW w:w="3119" w:type="dxa"/>
          </w:tcPr>
          <w:p w14:paraId="3D8A1F6F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Biaya obat naik, hasil turun</w:t>
            </w:r>
          </w:p>
        </w:tc>
      </w:tr>
      <w:tr w:rsidR="007F6C64" w:rsidRPr="007F6C64" w14:paraId="235CAF2F" w14:textId="77777777" w:rsidTr="007F6C64">
        <w:trPr>
          <w:cantSplit/>
        </w:trPr>
        <w:tc>
          <w:tcPr>
            <w:tcW w:w="2880" w:type="dxa"/>
          </w:tcPr>
          <w:p w14:paraId="3F390EEF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Sumber air (anggap ada air, ternyata tidak stabil)</w:t>
            </w:r>
          </w:p>
        </w:tc>
        <w:tc>
          <w:tcPr>
            <w:tcW w:w="4032" w:type="dxa"/>
          </w:tcPr>
          <w:p w14:paraId="0AFEAB89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Tanaman stres, gagal pembungaan/pengisian</w:t>
            </w:r>
          </w:p>
        </w:tc>
        <w:tc>
          <w:tcPr>
            <w:tcW w:w="3119" w:type="dxa"/>
          </w:tcPr>
          <w:p w14:paraId="67076FE6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Panen turun, ulang tanam</w:t>
            </w:r>
          </w:p>
        </w:tc>
      </w:tr>
      <w:tr w:rsidR="007F6C64" w:rsidRPr="007F6C64" w14:paraId="36B44D4B" w14:textId="77777777" w:rsidTr="007F6C64">
        <w:trPr>
          <w:cantSplit/>
        </w:trPr>
        <w:tc>
          <w:tcPr>
            <w:tcW w:w="2880" w:type="dxa"/>
          </w:tcPr>
          <w:p w14:paraId="35B975BE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Risiko banjir/rob tidak dicek</w:t>
            </w:r>
          </w:p>
        </w:tc>
        <w:tc>
          <w:tcPr>
            <w:tcW w:w="4032" w:type="dxa"/>
          </w:tcPr>
          <w:p w14:paraId="26E6C16F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Lahan tergenang lama, tanaman mati</w:t>
            </w:r>
          </w:p>
        </w:tc>
        <w:tc>
          <w:tcPr>
            <w:tcW w:w="3119" w:type="dxa"/>
          </w:tcPr>
          <w:p w14:paraId="7D9776C5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Modal hilang, panen nol/anjlok</w:t>
            </w:r>
          </w:p>
        </w:tc>
      </w:tr>
      <w:tr w:rsidR="007F6C64" w:rsidRPr="007F6C64" w14:paraId="6FADF308" w14:textId="77777777" w:rsidTr="007F6C64">
        <w:trPr>
          <w:cantSplit/>
        </w:trPr>
        <w:tc>
          <w:tcPr>
            <w:tcW w:w="2880" w:type="dxa"/>
          </w:tcPr>
          <w:p w14:paraId="3E05F51D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Ketinggian/suhu tidak cocok</w:t>
            </w:r>
          </w:p>
        </w:tc>
        <w:tc>
          <w:tcPr>
            <w:tcW w:w="4032" w:type="dxa"/>
          </w:tcPr>
          <w:p w14:paraId="05991C3A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Tanaman tidak optimal, buah kecil</w:t>
            </w:r>
          </w:p>
        </w:tc>
        <w:tc>
          <w:tcPr>
            <w:tcW w:w="3119" w:type="dxa"/>
          </w:tcPr>
          <w:p w14:paraId="5DDC8382" w14:textId="77777777" w:rsidR="007F6C64" w:rsidRPr="007F6C64" w:rsidRDefault="007F6C64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Mutu turun, harga jual turun</w:t>
            </w:r>
          </w:p>
        </w:tc>
      </w:tr>
    </w:tbl>
    <w:p w14:paraId="1D769CD8" w14:textId="63D28E1C" w:rsidR="00C17EE9" w:rsidRPr="007F6C64" w:rsidRDefault="007F6C64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 xml:space="preserve"> </w:t>
      </w:r>
      <w:r w:rsidRPr="007F6C64">
        <w:rPr>
          <w:rFonts w:ascii="Helvetica" w:hAnsi="Helvetica"/>
          <w:sz w:val="28"/>
          <w:szCs w:val="28"/>
        </w:rPr>
        <w:br w:type="page"/>
      </w:r>
    </w:p>
    <w:p w14:paraId="11EBF0AE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237D0BBE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t>1.3 Data apa yang wajib kamu kumpulkan (murah dan realistis)</w:t>
      </w:r>
    </w:p>
    <w:p w14:paraId="0F384B46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Kamu tidak perlu alat mahal. Mulai dari data yang paling ngaruh dan paling mudah didapat: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880"/>
        <w:gridCol w:w="3891"/>
        <w:gridCol w:w="3260"/>
      </w:tblGrid>
      <w:tr w:rsidR="00C17EE9" w:rsidRPr="007F6C64" w14:paraId="5117E686" w14:textId="77777777" w:rsidTr="007F6C64">
        <w:trPr>
          <w:cantSplit/>
          <w:tblHeader/>
        </w:trPr>
        <w:tc>
          <w:tcPr>
            <w:tcW w:w="2880" w:type="dxa"/>
          </w:tcPr>
          <w:p w14:paraId="7DAC6856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 xml:space="preserve">Data yang </w:t>
            </w:r>
            <w:proofErr w:type="spellStart"/>
            <w:r w:rsidRPr="007F6C64">
              <w:rPr>
                <w:rFonts w:ascii="Helvetica" w:hAnsi="Helvetica"/>
                <w:b/>
                <w:sz w:val="28"/>
                <w:szCs w:val="28"/>
              </w:rPr>
              <w:t>perlu</w:t>
            </w:r>
            <w:proofErr w:type="spellEnd"/>
            <w:r w:rsidRPr="007F6C64">
              <w:rPr>
                <w:rFonts w:ascii="Helvetica" w:hAnsi="Helvetica"/>
                <w:b/>
                <w:sz w:val="28"/>
                <w:szCs w:val="28"/>
              </w:rPr>
              <w:t xml:space="preserve"> </w:t>
            </w:r>
            <w:proofErr w:type="spellStart"/>
            <w:r w:rsidRPr="007F6C64">
              <w:rPr>
                <w:rFonts w:ascii="Helvetica" w:hAnsi="Helvetica"/>
                <w:b/>
                <w:sz w:val="28"/>
                <w:szCs w:val="28"/>
              </w:rPr>
              <w:t>diketahui</w:t>
            </w:r>
            <w:proofErr w:type="spellEnd"/>
          </w:p>
        </w:tc>
        <w:tc>
          <w:tcPr>
            <w:tcW w:w="3891" w:type="dxa"/>
          </w:tcPr>
          <w:p w14:paraId="5A2B9604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Cara cek paling sederhana</w:t>
            </w:r>
          </w:p>
        </w:tc>
        <w:tc>
          <w:tcPr>
            <w:tcW w:w="3260" w:type="dxa"/>
          </w:tcPr>
          <w:p w14:paraId="5526EB26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Keputusan yang dipengaruhi</w:t>
            </w:r>
          </w:p>
        </w:tc>
      </w:tr>
      <w:tr w:rsidR="00C17EE9" w:rsidRPr="007F6C64" w14:paraId="26D4FD1D" w14:textId="77777777" w:rsidTr="007F6C64">
        <w:trPr>
          <w:cantSplit/>
        </w:trPr>
        <w:tc>
          <w:tcPr>
            <w:tcW w:w="2880" w:type="dxa"/>
          </w:tcPr>
          <w:p w14:paraId="1CF374BB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Pola hujan &amp; musim (3-5 tahun terakhir kalau bisa)</w:t>
            </w:r>
          </w:p>
        </w:tc>
        <w:tc>
          <w:tcPr>
            <w:tcW w:w="3891" w:type="dxa"/>
          </w:tcPr>
          <w:p w14:paraId="42D1D970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Tanya petani senior + cek informasi musim/curah hujan (BMKG)</w:t>
            </w:r>
          </w:p>
        </w:tc>
        <w:tc>
          <w:tcPr>
            <w:tcW w:w="3260" w:type="dxa"/>
          </w:tcPr>
          <w:p w14:paraId="078F7DAD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Kalender tanam, pilihan komoditas musiman</w:t>
            </w:r>
          </w:p>
        </w:tc>
      </w:tr>
      <w:tr w:rsidR="00C17EE9" w:rsidRPr="007F6C64" w14:paraId="6E782F63" w14:textId="77777777" w:rsidTr="007F6C64">
        <w:trPr>
          <w:cantSplit/>
        </w:trPr>
        <w:tc>
          <w:tcPr>
            <w:tcW w:w="2880" w:type="dxa"/>
          </w:tcPr>
          <w:p w14:paraId="53FEFBE7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Suhu rata-rata &amp; ketinggian</w:t>
            </w:r>
          </w:p>
        </w:tc>
        <w:tc>
          <w:tcPr>
            <w:tcW w:w="3891" w:type="dxa"/>
          </w:tcPr>
          <w:p w14:paraId="7812B9DC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Cek ketinggian via peta di HP + rasakan suhu harian (bandingkan dengan daerah lain)</w:t>
            </w:r>
          </w:p>
        </w:tc>
        <w:tc>
          <w:tcPr>
            <w:tcW w:w="3260" w:type="dxa"/>
          </w:tcPr>
          <w:p w14:paraId="0171312D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Pilihan komoditas/varietas (dataran rendah vs tinggi)</w:t>
            </w:r>
          </w:p>
        </w:tc>
      </w:tr>
      <w:tr w:rsidR="00C17EE9" w:rsidRPr="007F6C64" w14:paraId="3E94E31C" w14:textId="77777777" w:rsidTr="007F6C64">
        <w:trPr>
          <w:cantSplit/>
        </w:trPr>
        <w:tc>
          <w:tcPr>
            <w:tcW w:w="2880" w:type="dxa"/>
          </w:tcPr>
          <w:p w14:paraId="13BED0F8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Sumber air &amp; kontinuitas</w:t>
            </w:r>
          </w:p>
        </w:tc>
        <w:tc>
          <w:tcPr>
            <w:tcW w:w="3891" w:type="dxa"/>
          </w:tcPr>
          <w:p w14:paraId="1A637D9B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Tanya jadwal giliran irigasi / uji debit sumur / cek sungai saat kemarau</w:t>
            </w:r>
          </w:p>
        </w:tc>
        <w:tc>
          <w:tcPr>
            <w:tcW w:w="3260" w:type="dxa"/>
          </w:tcPr>
          <w:p w14:paraId="75D67008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Perlu irigasi tambahan atau pilih komoditas tahan kering</w:t>
            </w:r>
          </w:p>
        </w:tc>
      </w:tr>
      <w:tr w:rsidR="00C17EE9" w:rsidRPr="007F6C64" w14:paraId="340E4CC3" w14:textId="77777777" w:rsidTr="007F6C64">
        <w:trPr>
          <w:cantSplit/>
        </w:trPr>
        <w:tc>
          <w:tcPr>
            <w:tcW w:w="2880" w:type="dxa"/>
          </w:tcPr>
          <w:p w14:paraId="70D97AEA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Riwayat banjir/kekeringan</w:t>
            </w:r>
          </w:p>
        </w:tc>
        <w:tc>
          <w:tcPr>
            <w:tcW w:w="3891" w:type="dxa"/>
          </w:tcPr>
          <w:p w14:paraId="624D69BA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Tanya riwayat 5 tahun: pernah tergenang berapa lama? kemarau separah apa?</w:t>
            </w:r>
          </w:p>
        </w:tc>
        <w:tc>
          <w:tcPr>
            <w:tcW w:w="3260" w:type="dxa"/>
          </w:tcPr>
          <w:p w14:paraId="4EDDF509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Tinggi bedengan, saluran, atau ganti komoditas</w:t>
            </w:r>
          </w:p>
        </w:tc>
      </w:tr>
      <w:tr w:rsidR="00C17EE9" w:rsidRPr="007F6C64" w14:paraId="0D18E5F6" w14:textId="77777777" w:rsidTr="007F6C64">
        <w:trPr>
          <w:cantSplit/>
        </w:trPr>
        <w:tc>
          <w:tcPr>
            <w:tcW w:w="2880" w:type="dxa"/>
          </w:tcPr>
          <w:p w14:paraId="23A39D4C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Angin kencang / badai lokal</w:t>
            </w:r>
          </w:p>
        </w:tc>
        <w:tc>
          <w:tcPr>
            <w:tcW w:w="3891" w:type="dxa"/>
          </w:tcPr>
          <w:p w14:paraId="56D638E3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Tanya warga: musim angin kapan? ada kejadian tanaman rebah?</w:t>
            </w:r>
          </w:p>
        </w:tc>
        <w:tc>
          <w:tcPr>
            <w:tcW w:w="3260" w:type="dxa"/>
          </w:tcPr>
          <w:p w14:paraId="735132DB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Butuh ajir/pagar angin, jarak tanam, atau pilih varietas lebih kuat</w:t>
            </w:r>
          </w:p>
        </w:tc>
      </w:tr>
      <w:tr w:rsidR="00C17EE9" w:rsidRPr="007F6C64" w14:paraId="78107D84" w14:textId="77777777" w:rsidTr="007F6C64">
        <w:trPr>
          <w:cantSplit/>
        </w:trPr>
        <w:tc>
          <w:tcPr>
            <w:tcW w:w="2880" w:type="dxa"/>
          </w:tcPr>
          <w:p w14:paraId="0F3ABF26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lastRenderedPageBreak/>
              <w:t>Akses jalan &amp; jarak ke pasar</w:t>
            </w:r>
          </w:p>
        </w:tc>
        <w:tc>
          <w:tcPr>
            <w:tcW w:w="3891" w:type="dxa"/>
          </w:tcPr>
          <w:p w14:paraId="5BC3D1CC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Hitung jam tempuh, kondisi jalan saat hujan</w:t>
            </w:r>
          </w:p>
        </w:tc>
        <w:tc>
          <w:tcPr>
            <w:tcW w:w="3260" w:type="dxa"/>
          </w:tcPr>
          <w:p w14:paraId="02545368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Pilihan komoditas (yang cepat rusak vs tahan simpan), biaya logistik</w:t>
            </w:r>
          </w:p>
        </w:tc>
      </w:tr>
    </w:tbl>
    <w:p w14:paraId="2BAC2EC3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078AB859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t>1.4 Diagram cepat: dari lokasi ke keputusan tanam</w:t>
      </w:r>
    </w:p>
    <w:p w14:paraId="6FCEE913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Diagram berikut menunjukkan alur pikir yang benar. Banyak pemula langsung loncat ke “tanam apa?”, padahal yang benar: kenali lokasi dulu, kumpulkan data agroklimat, baru ambil keputusan budidaya.</w:t>
      </w:r>
    </w:p>
    <w:p w14:paraId="6FD06753" w14:textId="77777777" w:rsidR="00C17EE9" w:rsidRPr="007F6C64" w:rsidRDefault="00000000" w:rsidP="007F6C64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noProof/>
          <w:sz w:val="28"/>
          <w:szCs w:val="28"/>
        </w:rPr>
        <w:drawing>
          <wp:inline distT="0" distB="0" distL="0" distR="0" wp14:anchorId="616C067D" wp14:editId="0841CC2B">
            <wp:extent cx="6126480" cy="3675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groklima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CADF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71EEEB20" w14:textId="77777777" w:rsidR="007F6C64" w:rsidRDefault="007F6C64" w:rsidP="007F6C64">
      <w:pPr>
        <w:spacing w:line="360" w:lineRule="auto"/>
        <w:rPr>
          <w:rFonts w:ascii="Helvetica" w:hAnsi="Helvetica"/>
          <w:b/>
          <w:sz w:val="36"/>
          <w:szCs w:val="28"/>
        </w:rPr>
      </w:pPr>
    </w:p>
    <w:p w14:paraId="372BA042" w14:textId="7F516DD1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lastRenderedPageBreak/>
        <w:t xml:space="preserve">1.5 </w:t>
      </w:r>
      <w:proofErr w:type="spellStart"/>
      <w:r w:rsidRPr="007F6C64">
        <w:rPr>
          <w:rFonts w:ascii="Helvetica" w:hAnsi="Helvetica"/>
          <w:b/>
          <w:sz w:val="36"/>
          <w:szCs w:val="28"/>
        </w:rPr>
        <w:t>Rencana</w:t>
      </w:r>
      <w:proofErr w:type="spellEnd"/>
      <w:r w:rsidRPr="007F6C64">
        <w:rPr>
          <w:rFonts w:ascii="Helvetica" w:hAnsi="Helvetica"/>
          <w:b/>
          <w:sz w:val="36"/>
          <w:szCs w:val="28"/>
        </w:rPr>
        <w:t xml:space="preserve"> </w:t>
      </w:r>
      <w:proofErr w:type="spellStart"/>
      <w:r w:rsidRPr="007F6C64">
        <w:rPr>
          <w:rFonts w:ascii="Helvetica" w:hAnsi="Helvetica"/>
          <w:b/>
          <w:sz w:val="36"/>
          <w:szCs w:val="28"/>
        </w:rPr>
        <w:t>kerja</w:t>
      </w:r>
      <w:proofErr w:type="spellEnd"/>
      <w:r w:rsidRPr="007F6C64">
        <w:rPr>
          <w:rFonts w:ascii="Helvetica" w:hAnsi="Helvetica"/>
          <w:b/>
          <w:sz w:val="36"/>
          <w:szCs w:val="28"/>
        </w:rPr>
        <w:t xml:space="preserve"> 7 </w:t>
      </w:r>
      <w:proofErr w:type="spellStart"/>
      <w:r w:rsidRPr="007F6C64">
        <w:rPr>
          <w:rFonts w:ascii="Helvetica" w:hAnsi="Helvetica"/>
          <w:b/>
          <w:sz w:val="36"/>
          <w:szCs w:val="28"/>
        </w:rPr>
        <w:t>hari</w:t>
      </w:r>
      <w:proofErr w:type="spellEnd"/>
      <w:r w:rsidRPr="007F6C64">
        <w:rPr>
          <w:rFonts w:ascii="Helvetica" w:hAnsi="Helvetica"/>
          <w:b/>
          <w:sz w:val="36"/>
          <w:szCs w:val="28"/>
        </w:rPr>
        <w:t xml:space="preserve"> (kalau kamu mau mulai minggu ini)</w:t>
      </w:r>
    </w:p>
    <w:p w14:paraId="1FAFD640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Tentukan titik lokasi lahan (desa/kecamatan) dan catat luas lahan + sumber air terdekat.</w:t>
      </w:r>
    </w:p>
    <w:p w14:paraId="37BB19A9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Wawancara 2-3 petani sekitar: kapan biasanya mulai tanam, kendala terbesar, dan komoditas yang paling aman.</w:t>
      </w:r>
    </w:p>
    <w:p w14:paraId="1FD43C04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Cek info musim/curah hujan wilayah kamu (minimal untuk 1-3 bulan ke depan).</w:t>
      </w:r>
    </w:p>
    <w:p w14:paraId="2C0F3434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Cek ketinggian lokasi (peta di HP) untuk mengira-ngira cocoknya komoditas dataran rendah/tinggi.</w:t>
      </w:r>
    </w:p>
    <w:p w14:paraId="5E52850E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Catat riwayat banjir/kekeringan 3-5 tahun terakhir (seberapa sering dan separah apa).</w:t>
      </w:r>
    </w:p>
    <w:p w14:paraId="1EC765F2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Buat 2 kandidat komoditas + 1 cadangan (plan B) yang paling cocok dengan data di atas.</w:t>
      </w:r>
    </w:p>
    <w:p w14:paraId="629EB20E" w14:textId="77777777" w:rsidR="00C17EE9" w:rsidRPr="007F6C64" w:rsidRDefault="00000000" w:rsidP="007F6C64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Diskusikan calon komoditas dengan pembeli lokal (pasar/kios/supplier) agar kamu tahu standar dan harga.</w:t>
      </w:r>
    </w:p>
    <w:p w14:paraId="7D21A550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0ECFF34A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t>1.6 Template “Profil Lokasi” (isi sendiri)</w:t>
      </w:r>
    </w:p>
    <w:p w14:paraId="5AB50FB5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Isi tabel ini sebelum kamu belanja benih/pupuk. Ini akan jadi dasar semua keputusan berikutnya.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3085"/>
        <w:gridCol w:w="2675"/>
        <w:gridCol w:w="4271"/>
      </w:tblGrid>
      <w:tr w:rsidR="00C17EE9" w:rsidRPr="007F6C64" w14:paraId="6FD3DC8F" w14:textId="77777777" w:rsidTr="007F6C64">
        <w:trPr>
          <w:cantSplit/>
          <w:tblHeader/>
        </w:trPr>
        <w:tc>
          <w:tcPr>
            <w:tcW w:w="3085" w:type="dxa"/>
          </w:tcPr>
          <w:p w14:paraId="6F288AF0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Item</w:t>
            </w:r>
          </w:p>
        </w:tc>
        <w:tc>
          <w:tcPr>
            <w:tcW w:w="2675" w:type="dxa"/>
          </w:tcPr>
          <w:p w14:paraId="01670085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Isi (tulis singkat)</w:t>
            </w:r>
          </w:p>
        </w:tc>
        <w:tc>
          <w:tcPr>
            <w:tcW w:w="4271" w:type="dxa"/>
          </w:tcPr>
          <w:p w14:paraId="678B8E02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b/>
                <w:sz w:val="28"/>
                <w:szCs w:val="28"/>
              </w:rPr>
              <w:t>Catatan</w:t>
            </w:r>
          </w:p>
        </w:tc>
      </w:tr>
      <w:tr w:rsidR="00C17EE9" w:rsidRPr="007F6C64" w14:paraId="1692C1AA" w14:textId="77777777" w:rsidTr="007F6C64">
        <w:trPr>
          <w:cantSplit/>
        </w:trPr>
        <w:tc>
          <w:tcPr>
            <w:tcW w:w="3085" w:type="dxa"/>
          </w:tcPr>
          <w:p w14:paraId="2DC14C97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Lokasi (desa/kec/kab)</w:t>
            </w:r>
          </w:p>
        </w:tc>
        <w:tc>
          <w:tcPr>
            <w:tcW w:w="2675" w:type="dxa"/>
          </w:tcPr>
          <w:p w14:paraId="6BA4133F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1083424A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Tulis selengkap mungkin</w:t>
            </w:r>
          </w:p>
        </w:tc>
      </w:tr>
      <w:tr w:rsidR="00C17EE9" w:rsidRPr="007F6C64" w14:paraId="06095887" w14:textId="77777777" w:rsidTr="007F6C64">
        <w:trPr>
          <w:cantSplit/>
        </w:trPr>
        <w:tc>
          <w:tcPr>
            <w:tcW w:w="3085" w:type="dxa"/>
          </w:tcPr>
          <w:p w14:paraId="171C53C1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Luas lahan (m2/ha)</w:t>
            </w:r>
          </w:p>
        </w:tc>
        <w:tc>
          <w:tcPr>
            <w:tcW w:w="2675" w:type="dxa"/>
          </w:tcPr>
          <w:p w14:paraId="34C5C10C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218BAA19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Tulis juga status lahan: milik/sewa/garap</w:t>
            </w:r>
          </w:p>
        </w:tc>
      </w:tr>
      <w:tr w:rsidR="00C17EE9" w:rsidRPr="007F6C64" w14:paraId="70F1918F" w14:textId="77777777" w:rsidTr="007F6C64">
        <w:trPr>
          <w:cantSplit/>
        </w:trPr>
        <w:tc>
          <w:tcPr>
            <w:tcW w:w="3085" w:type="dxa"/>
          </w:tcPr>
          <w:p w14:paraId="2F95E58C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lastRenderedPageBreak/>
              <w:t>Ketinggian (perkiraan)</w:t>
            </w:r>
          </w:p>
        </w:tc>
        <w:tc>
          <w:tcPr>
            <w:tcW w:w="2675" w:type="dxa"/>
          </w:tcPr>
          <w:p w14:paraId="2493EFAC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5A5E5BB8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Bisa dari peta HP</w:t>
            </w:r>
          </w:p>
        </w:tc>
      </w:tr>
      <w:tr w:rsidR="00C17EE9" w:rsidRPr="007F6C64" w14:paraId="43163930" w14:textId="77777777" w:rsidTr="007F6C64">
        <w:trPr>
          <w:cantSplit/>
        </w:trPr>
        <w:tc>
          <w:tcPr>
            <w:tcW w:w="3085" w:type="dxa"/>
          </w:tcPr>
          <w:p w14:paraId="7E6A147B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Sumber air utama</w:t>
            </w:r>
          </w:p>
        </w:tc>
        <w:tc>
          <w:tcPr>
            <w:tcW w:w="2675" w:type="dxa"/>
          </w:tcPr>
          <w:p w14:paraId="46A0A45A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1BCDD94E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Irigasi/sumur/sungai/tadah hujan</w:t>
            </w:r>
          </w:p>
        </w:tc>
      </w:tr>
      <w:tr w:rsidR="00C17EE9" w:rsidRPr="007F6C64" w14:paraId="7978955A" w14:textId="77777777" w:rsidTr="007F6C64">
        <w:trPr>
          <w:cantSplit/>
        </w:trPr>
        <w:tc>
          <w:tcPr>
            <w:tcW w:w="3085" w:type="dxa"/>
          </w:tcPr>
          <w:p w14:paraId="469CB496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Riwayat banjir</w:t>
            </w:r>
          </w:p>
        </w:tc>
        <w:tc>
          <w:tcPr>
            <w:tcW w:w="2675" w:type="dxa"/>
          </w:tcPr>
          <w:p w14:paraId="04C8C9A5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25EC68AE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Pernah tergenang? berapa lama?</w:t>
            </w:r>
          </w:p>
        </w:tc>
      </w:tr>
      <w:tr w:rsidR="00C17EE9" w:rsidRPr="007F6C64" w14:paraId="375AE61E" w14:textId="77777777" w:rsidTr="007F6C64">
        <w:trPr>
          <w:cantSplit/>
        </w:trPr>
        <w:tc>
          <w:tcPr>
            <w:tcW w:w="3085" w:type="dxa"/>
          </w:tcPr>
          <w:p w14:paraId="22069C1A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Riwayat kekeringan</w:t>
            </w:r>
          </w:p>
        </w:tc>
        <w:tc>
          <w:tcPr>
            <w:tcW w:w="2675" w:type="dxa"/>
          </w:tcPr>
          <w:p w14:paraId="729F5567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659C46F4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Kemarau parah? air pernah habis?</w:t>
            </w:r>
          </w:p>
        </w:tc>
      </w:tr>
      <w:tr w:rsidR="00C17EE9" w:rsidRPr="007F6C64" w14:paraId="69D1A545" w14:textId="77777777" w:rsidTr="007F6C64">
        <w:trPr>
          <w:cantSplit/>
        </w:trPr>
        <w:tc>
          <w:tcPr>
            <w:tcW w:w="3085" w:type="dxa"/>
          </w:tcPr>
          <w:p w14:paraId="353AE0D2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Akses jalan saat hujan</w:t>
            </w:r>
          </w:p>
        </w:tc>
        <w:tc>
          <w:tcPr>
            <w:tcW w:w="2675" w:type="dxa"/>
          </w:tcPr>
          <w:p w14:paraId="2ECF9C8D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6DB592E7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Bisa masuk motor/mobil?</w:t>
            </w:r>
          </w:p>
        </w:tc>
      </w:tr>
      <w:tr w:rsidR="00C17EE9" w:rsidRPr="007F6C64" w14:paraId="61EF6130" w14:textId="77777777" w:rsidTr="007F6C64">
        <w:trPr>
          <w:cantSplit/>
        </w:trPr>
        <w:tc>
          <w:tcPr>
            <w:tcW w:w="3085" w:type="dxa"/>
          </w:tcPr>
          <w:p w14:paraId="2ABE43ED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Komoditas yang biasa berhasil di sekitar</w:t>
            </w:r>
          </w:p>
        </w:tc>
        <w:tc>
          <w:tcPr>
            <w:tcW w:w="2675" w:type="dxa"/>
          </w:tcPr>
          <w:p w14:paraId="6040983D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291D3E65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Tanya petani sekitar</w:t>
            </w:r>
          </w:p>
        </w:tc>
      </w:tr>
      <w:tr w:rsidR="00C17EE9" w:rsidRPr="007F6C64" w14:paraId="41CC3887" w14:textId="77777777" w:rsidTr="007F6C64">
        <w:trPr>
          <w:cantSplit/>
        </w:trPr>
        <w:tc>
          <w:tcPr>
            <w:tcW w:w="3085" w:type="dxa"/>
          </w:tcPr>
          <w:p w14:paraId="377046A1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Calon pembeli terdekat</w:t>
            </w:r>
          </w:p>
        </w:tc>
        <w:tc>
          <w:tcPr>
            <w:tcW w:w="2675" w:type="dxa"/>
          </w:tcPr>
          <w:p w14:paraId="6952604F" w14:textId="77777777" w:rsidR="00C17EE9" w:rsidRPr="007F6C64" w:rsidRDefault="00C17EE9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4271" w:type="dxa"/>
          </w:tcPr>
          <w:p w14:paraId="18459E07" w14:textId="77777777" w:rsidR="00C17EE9" w:rsidRPr="007F6C64" w:rsidRDefault="00000000" w:rsidP="007F6C6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7F6C64">
              <w:rPr>
                <w:rFonts w:ascii="Helvetica" w:hAnsi="Helvetica"/>
                <w:sz w:val="28"/>
                <w:szCs w:val="28"/>
              </w:rPr>
              <w:t>Pasar/kios/supplier (nama + kontak kalau ada)</w:t>
            </w:r>
          </w:p>
        </w:tc>
      </w:tr>
    </w:tbl>
    <w:p w14:paraId="52A15F8B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13DB42CC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b/>
          <w:sz w:val="36"/>
          <w:szCs w:val="28"/>
        </w:rPr>
        <w:t>1.7 Kesalahan pemula yang paling sering (dan cara menghindari)</w:t>
      </w:r>
    </w:p>
    <w:p w14:paraId="5D9E43C8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Ikut tren tanpa lihat kondisi lokasi -&gt; mulai dari data agroklimat dulu, baru pilih komoditas.</w:t>
      </w:r>
    </w:p>
    <w:p w14:paraId="1B9B27ED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Tanam besar langsung (all-in) -&gt; mulai dari plot kecil untuk belajar 1 siklus.</w:t>
      </w:r>
    </w:p>
    <w:p w14:paraId="2A576187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Tidak punya rencana cadangan (plan B) -&gt; siapkan komoditas alternatif jika musim bergeser.</w:t>
      </w:r>
    </w:p>
    <w:p w14:paraId="754534E2" w14:textId="77777777" w:rsidR="00C17EE9" w:rsidRPr="007F6C64" w:rsidRDefault="00000000" w:rsidP="007F6C64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sz w:val="28"/>
          <w:szCs w:val="28"/>
        </w:rPr>
        <w:t>Mengabaikan akses/logistik -&gt; untuk komoditas cepat rusak, jarak ke pasar itu penentu harga.</w:t>
      </w:r>
    </w:p>
    <w:p w14:paraId="7B0AAED2" w14:textId="77777777" w:rsidR="00C17EE9" w:rsidRPr="007F6C64" w:rsidRDefault="00C17EE9" w:rsidP="007F6C64">
      <w:pPr>
        <w:spacing w:line="360" w:lineRule="auto"/>
        <w:rPr>
          <w:rFonts w:ascii="Helvetica" w:hAnsi="Helvetica"/>
          <w:sz w:val="28"/>
          <w:szCs w:val="28"/>
        </w:rPr>
      </w:pPr>
    </w:p>
    <w:p w14:paraId="63E19DB5" w14:textId="77777777" w:rsidR="00C17EE9" w:rsidRPr="007F6C64" w:rsidRDefault="00000000" w:rsidP="007F6C64">
      <w:pPr>
        <w:spacing w:line="360" w:lineRule="auto"/>
        <w:rPr>
          <w:rFonts w:ascii="Helvetica" w:hAnsi="Helvetica"/>
          <w:sz w:val="28"/>
          <w:szCs w:val="28"/>
        </w:rPr>
      </w:pPr>
      <w:r w:rsidRPr="007F6C64">
        <w:rPr>
          <w:rFonts w:ascii="Helvetica" w:hAnsi="Helvetica"/>
          <w:i/>
          <w:sz w:val="28"/>
          <w:szCs w:val="28"/>
        </w:rPr>
        <w:t>Dokumen ini dibuat pada 14 January 2026 (zona waktu Asia/Jakarta).</w:t>
      </w:r>
    </w:p>
    <w:sectPr w:rsidR="00C17EE9" w:rsidRPr="007F6C64" w:rsidSect="007F6C64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47664">
    <w:abstractNumId w:val="8"/>
  </w:num>
  <w:num w:numId="2" w16cid:durableId="1928341185">
    <w:abstractNumId w:val="6"/>
  </w:num>
  <w:num w:numId="3" w16cid:durableId="1253007723">
    <w:abstractNumId w:val="5"/>
  </w:num>
  <w:num w:numId="4" w16cid:durableId="1005784814">
    <w:abstractNumId w:val="4"/>
  </w:num>
  <w:num w:numId="5" w16cid:durableId="66734883">
    <w:abstractNumId w:val="7"/>
  </w:num>
  <w:num w:numId="6" w16cid:durableId="10298816">
    <w:abstractNumId w:val="3"/>
  </w:num>
  <w:num w:numId="7" w16cid:durableId="1087655691">
    <w:abstractNumId w:val="2"/>
  </w:num>
  <w:num w:numId="8" w16cid:durableId="687491793">
    <w:abstractNumId w:val="1"/>
  </w:num>
  <w:num w:numId="9" w16cid:durableId="67843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4FB"/>
    <w:rsid w:val="0029639D"/>
    <w:rsid w:val="00326F90"/>
    <w:rsid w:val="00521928"/>
    <w:rsid w:val="007F6C64"/>
    <w:rsid w:val="00AA1D8D"/>
    <w:rsid w:val="00AC735F"/>
    <w:rsid w:val="00B47730"/>
    <w:rsid w:val="00C17E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792DB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781</Words>
  <Characters>4603</Characters>
  <Application>Microsoft Office Word</Application>
  <DocSecurity>0</DocSecurity>
  <Lines>209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3</cp:revision>
  <dcterms:created xsi:type="dcterms:W3CDTF">2013-12-23T23:15:00Z</dcterms:created>
  <dcterms:modified xsi:type="dcterms:W3CDTF">2026-01-21T23:56:00Z</dcterms:modified>
  <cp:category/>
</cp:coreProperties>
</file>