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ED4E2" w14:textId="77777777" w:rsidR="00CB271E" w:rsidRDefault="00000000">
      <w:pPr>
        <w:jc w:val="center"/>
      </w:pPr>
      <w:r>
        <w:rPr>
          <w:b/>
          <w:color w:val="1F4E79"/>
          <w:sz w:val="44"/>
        </w:rPr>
        <w:t>SOP 04 — Pembelian &amp; Gudang Input (Jawa Tengah)</w:t>
      </w:r>
    </w:p>
    <w:p w14:paraId="3C78E98C" w14:textId="77777777" w:rsidR="00CB271E" w:rsidRDefault="00000000">
      <w:r>
        <w:t>Dokumen ini memastikan input (benih, pupuk, pestisida/biokontrol, kemasan, dan alat) datang tepat waktu, kualitasnya benar, disimpan aman, dan pemakaiannya terkontrol.</w:t>
      </w:r>
    </w:p>
    <w:p w14:paraId="05A478CE" w14:textId="77777777" w:rsidR="00CB271E" w:rsidRDefault="00CB271E"/>
    <w:p w14:paraId="11BB1B41" w14:textId="77777777" w:rsidR="00CB271E" w:rsidRDefault="00000000">
      <w:r>
        <w:t>Kalau SOP ini jalan, biasanya 3 hal langsung membaik: (1) produksi lebih stabil, (2) biaya bocor turun, (3) risiko salah input (salah dosis/kadaluarsa/produk palsu) jauh berkurang.</w:t>
      </w:r>
    </w:p>
    <w:p w14:paraId="52114ABA" w14:textId="77777777" w:rsidR="00CB271E" w:rsidRDefault="00CB271E"/>
    <w:p w14:paraId="7C6CB1A9" w14:textId="77777777" w:rsidR="00CB271E" w:rsidRDefault="00000000">
      <w:r>
        <w:rPr>
          <w:b/>
          <w:color w:val="1F4E79"/>
          <w:sz w:val="28"/>
        </w:rPr>
        <w:t>Gambaran singkat alur kerja</w:t>
      </w:r>
    </w:p>
    <w:p w14:paraId="70E89667" w14:textId="77777777" w:rsidR="00CB271E" w:rsidRDefault="00000000">
      <w:pPr>
        <w:jc w:val="center"/>
      </w:pPr>
      <w:r>
        <w:rPr>
          <w:noProof/>
        </w:rPr>
        <w:drawing>
          <wp:inline distT="0" distB="0" distL="0" distR="0" wp14:anchorId="342A3897" wp14:editId="52C9C894">
            <wp:extent cx="6309360" cy="23660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p04_procurement_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F0EB" w14:textId="77777777" w:rsidR="00CB271E" w:rsidRDefault="00CB271E"/>
    <w:p w14:paraId="74CD38D1" w14:textId="77777777" w:rsidR="00CB271E" w:rsidRDefault="00000000">
      <w:r>
        <w:rPr>
          <w:b/>
          <w:color w:val="1F4E79"/>
          <w:sz w:val="28"/>
        </w:rPr>
        <w:t>Yang harus selalu dijaga (aturan emas)</w:t>
      </w:r>
    </w:p>
    <w:p w14:paraId="000994C7" w14:textId="77777777" w:rsidR="00CB271E" w:rsidRDefault="00000000">
      <w:pPr>
        <w:pStyle w:val="ListBullet"/>
      </w:pPr>
      <w:r>
        <w:t>Belanja berdasarkan rencana (RAB + kalender) — bukan karena ‘kebetulan ada diskon’.</w:t>
      </w:r>
    </w:p>
    <w:p w14:paraId="0A9D4A86" w14:textId="77777777" w:rsidR="00CB271E" w:rsidRDefault="00000000">
      <w:pPr>
        <w:pStyle w:val="ListBullet"/>
      </w:pPr>
      <w:r>
        <w:t>Setiap barang masuk harus dicek (QC) sebelum masuk gudang.</w:t>
      </w:r>
    </w:p>
    <w:p w14:paraId="4F409AF2" w14:textId="77777777" w:rsidR="00CB271E" w:rsidRDefault="00000000">
      <w:pPr>
        <w:pStyle w:val="ListBullet"/>
      </w:pPr>
      <w:r>
        <w:t>Gudang harus punya zonasi (benih/pupuk/kimia/kemasan/alatan) dan aturan kebersihan.</w:t>
      </w:r>
    </w:p>
    <w:p w14:paraId="7C851A1C" w14:textId="77777777" w:rsidR="00CB271E" w:rsidRDefault="00000000">
      <w:pPr>
        <w:pStyle w:val="ListBullet"/>
      </w:pPr>
      <w:r>
        <w:t>Pakai FIFO/FEFO: yang datang duluan/lebih cepat kadaluarsa harus dipakai dulu.</w:t>
      </w:r>
    </w:p>
    <w:p w14:paraId="194796E4" w14:textId="77777777" w:rsidR="00CB271E" w:rsidRDefault="00000000">
      <w:pPr>
        <w:pStyle w:val="ListBullet"/>
      </w:pPr>
      <w:r>
        <w:t>Semua barang keluar gudang harus tercatat (kartu stok) — ini sumber kebocoran terbesar kalau diabaikan.</w:t>
      </w:r>
    </w:p>
    <w:p w14:paraId="6A745FE6" w14:textId="77777777" w:rsidR="00CB271E" w:rsidRDefault="00CB271E"/>
    <w:p w14:paraId="0D8FE7CE" w14:textId="77777777" w:rsidR="00CB271E" w:rsidRDefault="00000000">
      <w:r>
        <w:rPr>
          <w:b/>
          <w:color w:val="1F4E79"/>
          <w:sz w:val="28"/>
        </w:rPr>
        <w:t>Zonasi gudang (contoh praktis)</w:t>
      </w:r>
    </w:p>
    <w:p w14:paraId="64BC76DE" w14:textId="77777777" w:rsidR="00CB271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220B9CC" wp14:editId="5C848D64">
            <wp:extent cx="6309360" cy="25631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p04_storage_zon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6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02DC" w14:textId="77777777" w:rsidR="00CB271E" w:rsidRDefault="00CB271E"/>
    <w:p w14:paraId="195F6E18" w14:textId="77777777" w:rsidR="00CB271E" w:rsidRDefault="00000000">
      <w:r>
        <w:rPr>
          <w:b/>
          <w:color w:val="1F4E79"/>
          <w:sz w:val="28"/>
        </w:rPr>
        <w:t>Cara kerja yang disarankan</w:t>
      </w:r>
    </w:p>
    <w:p w14:paraId="7D0F3CB9" w14:textId="77777777" w:rsidR="00CB271E" w:rsidRDefault="00000000">
      <w:r>
        <w:rPr>
          <w:b/>
          <w:color w:val="2F75B5"/>
          <w:sz w:val="24"/>
        </w:rPr>
        <w:t>1) Tentukan kebutuhan input (mingguan/bulanan)</w:t>
      </w:r>
    </w:p>
    <w:p w14:paraId="4C997347" w14:textId="77777777" w:rsidR="00CB271E" w:rsidRDefault="00000000">
      <w:r>
        <w:t>Kebutuhan input sebaiknya diturunkan dari kalender kegiatan (tanam, pemupukan, OPT, panen).</w:t>
      </w:r>
    </w:p>
    <w:p w14:paraId="35E83E30" w14:textId="77777777" w:rsidR="00CB271E" w:rsidRDefault="00000000">
      <w:r>
        <w:t>Praktiknya:</w:t>
      </w:r>
    </w:p>
    <w:p w14:paraId="29A697A6" w14:textId="77777777" w:rsidR="00CB271E" w:rsidRDefault="00000000">
      <w:r>
        <w:t>• Buat daftar input per komoditas/blok.</w:t>
      </w:r>
    </w:p>
    <w:p w14:paraId="77147778" w14:textId="77777777" w:rsidR="00CB271E" w:rsidRDefault="00000000">
      <w:r>
        <w:t>• Tentukan kapan dipakai.</w:t>
      </w:r>
    </w:p>
    <w:p w14:paraId="67383153" w14:textId="77777777" w:rsidR="00CB271E" w:rsidRDefault="00000000">
      <w:r>
        <w:t>• Tentukan stok minimum (reorder point) agar tidak kehabisan.</w:t>
      </w:r>
    </w:p>
    <w:p w14:paraId="71C92B38" w14:textId="77777777" w:rsidR="00CB271E" w:rsidRDefault="00CB271E"/>
    <w:p w14:paraId="4D8BFD07" w14:textId="77777777" w:rsidR="00CB271E" w:rsidRDefault="00000000">
      <w:r>
        <w:t>Catatan: untuk cabai dan sayur daun, telat 2–3 hari soal input bisa berdampak besar ke mutu.</w:t>
      </w:r>
    </w:p>
    <w:p w14:paraId="0E76CEC9" w14:textId="77777777" w:rsidR="00CB271E" w:rsidRDefault="00000000">
      <w:r>
        <w:rPr>
          <w:b/>
          <w:color w:val="2F75B5"/>
          <w:sz w:val="24"/>
        </w:rPr>
        <w:t>2) Pilih vendor &amp; bandingkan sebelum beli (minimal 2 vendor)</w:t>
      </w:r>
    </w:p>
    <w:p w14:paraId="7EE7B54E" w14:textId="77777777" w:rsidR="00CB271E" w:rsidRDefault="00000000">
      <w:r>
        <w:t>Jangan hanya bandingkan harga. Bandingkan juga:</w:t>
      </w:r>
    </w:p>
    <w:p w14:paraId="1A236BB2" w14:textId="77777777" w:rsidR="00CB271E" w:rsidRDefault="00000000">
      <w:r>
        <w:t>• keaslian produk (terutama pestisida),</w:t>
      </w:r>
    </w:p>
    <w:p w14:paraId="5BE756F7" w14:textId="77777777" w:rsidR="00CB271E" w:rsidRDefault="00000000">
      <w:r>
        <w:t>• tanggal produksi/kadaluarsa,</w:t>
      </w:r>
    </w:p>
    <w:p w14:paraId="550030A0" w14:textId="77777777" w:rsidR="00CB271E" w:rsidRDefault="00000000">
      <w:r>
        <w:t>• layanan retur bila barang rusak,</w:t>
      </w:r>
    </w:p>
    <w:p w14:paraId="03563D60" w14:textId="77777777" w:rsidR="00CB271E" w:rsidRDefault="00000000">
      <w:r>
        <w:t>• ketepatan pengiriman.</w:t>
      </w:r>
    </w:p>
    <w:p w14:paraId="1E7D37C9" w14:textId="77777777" w:rsidR="00CB271E" w:rsidRDefault="00CB271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3"/>
        <w:gridCol w:w="1359"/>
        <w:gridCol w:w="1359"/>
        <w:gridCol w:w="1346"/>
        <w:gridCol w:w="1367"/>
        <w:gridCol w:w="1402"/>
      </w:tblGrid>
      <w:tr w:rsidR="00CB271E" w14:paraId="7A93EC8D" w14:textId="77777777">
        <w:tc>
          <w:tcPr>
            <w:tcW w:w="1440" w:type="dxa"/>
            <w:shd w:val="clear" w:color="auto" w:fill="CFE2F3"/>
          </w:tcPr>
          <w:p w14:paraId="44D1DE6E" w14:textId="77777777" w:rsidR="00CB271E" w:rsidRDefault="00000000">
            <w:r>
              <w:rPr>
                <w:b/>
                <w:color w:val="1F4E79"/>
              </w:rPr>
              <w:t>Item</w:t>
            </w:r>
          </w:p>
        </w:tc>
        <w:tc>
          <w:tcPr>
            <w:tcW w:w="1440" w:type="dxa"/>
            <w:shd w:val="clear" w:color="auto" w:fill="CFE2F3"/>
          </w:tcPr>
          <w:p w14:paraId="424EF595" w14:textId="77777777" w:rsidR="00CB271E" w:rsidRDefault="00000000">
            <w:r>
              <w:rPr>
                <w:b/>
                <w:color w:val="1F4E79"/>
              </w:rPr>
              <w:t>Vendor A</w:t>
            </w:r>
          </w:p>
        </w:tc>
        <w:tc>
          <w:tcPr>
            <w:tcW w:w="1440" w:type="dxa"/>
            <w:shd w:val="clear" w:color="auto" w:fill="CFE2F3"/>
          </w:tcPr>
          <w:p w14:paraId="6A3023E0" w14:textId="77777777" w:rsidR="00CB271E" w:rsidRDefault="00000000">
            <w:r>
              <w:rPr>
                <w:b/>
                <w:color w:val="1F4E79"/>
              </w:rPr>
              <w:t>Vendor B</w:t>
            </w:r>
          </w:p>
        </w:tc>
        <w:tc>
          <w:tcPr>
            <w:tcW w:w="1440" w:type="dxa"/>
            <w:shd w:val="clear" w:color="auto" w:fill="CFE2F3"/>
          </w:tcPr>
          <w:p w14:paraId="53DD44E8" w14:textId="77777777" w:rsidR="00CB271E" w:rsidRDefault="00000000">
            <w:r>
              <w:rPr>
                <w:b/>
                <w:color w:val="1F4E79"/>
              </w:rPr>
              <w:t>Selisih harga</w:t>
            </w:r>
          </w:p>
        </w:tc>
        <w:tc>
          <w:tcPr>
            <w:tcW w:w="1440" w:type="dxa"/>
            <w:shd w:val="clear" w:color="auto" w:fill="CFE2F3"/>
          </w:tcPr>
          <w:p w14:paraId="6AA94DC6" w14:textId="77777777" w:rsidR="00CB271E" w:rsidRDefault="00000000">
            <w:r>
              <w:rPr>
                <w:b/>
                <w:color w:val="1F4E79"/>
              </w:rPr>
              <w:t>Kualitas (1–5)</w:t>
            </w:r>
          </w:p>
        </w:tc>
        <w:tc>
          <w:tcPr>
            <w:tcW w:w="1440" w:type="dxa"/>
            <w:shd w:val="clear" w:color="auto" w:fill="CFE2F3"/>
          </w:tcPr>
          <w:p w14:paraId="7C19886E" w14:textId="77777777" w:rsidR="00CB271E" w:rsidRDefault="00000000">
            <w:r>
              <w:rPr>
                <w:b/>
                <w:color w:val="1F4E79"/>
              </w:rPr>
              <w:t>Catatan keputusan</w:t>
            </w:r>
          </w:p>
        </w:tc>
      </w:tr>
      <w:tr w:rsidR="00CB271E" w14:paraId="74D1854C" w14:textId="77777777">
        <w:tc>
          <w:tcPr>
            <w:tcW w:w="1440" w:type="dxa"/>
          </w:tcPr>
          <w:p w14:paraId="17E6E286" w14:textId="77777777" w:rsidR="00CB271E" w:rsidRDefault="00000000">
            <w:r>
              <w:t>Pupuk NPK</w:t>
            </w:r>
          </w:p>
        </w:tc>
        <w:tc>
          <w:tcPr>
            <w:tcW w:w="1440" w:type="dxa"/>
          </w:tcPr>
          <w:p w14:paraId="0F8CE78E" w14:textId="77777777" w:rsidR="00CB271E" w:rsidRDefault="00CB271E"/>
        </w:tc>
        <w:tc>
          <w:tcPr>
            <w:tcW w:w="1440" w:type="dxa"/>
          </w:tcPr>
          <w:p w14:paraId="2B9BE0E5" w14:textId="77777777" w:rsidR="00CB271E" w:rsidRDefault="00CB271E"/>
        </w:tc>
        <w:tc>
          <w:tcPr>
            <w:tcW w:w="1440" w:type="dxa"/>
          </w:tcPr>
          <w:p w14:paraId="160F6E69" w14:textId="77777777" w:rsidR="00CB271E" w:rsidRDefault="00CB271E"/>
        </w:tc>
        <w:tc>
          <w:tcPr>
            <w:tcW w:w="1440" w:type="dxa"/>
          </w:tcPr>
          <w:p w14:paraId="690B74FA" w14:textId="77777777" w:rsidR="00CB271E" w:rsidRDefault="00CB271E"/>
        </w:tc>
        <w:tc>
          <w:tcPr>
            <w:tcW w:w="1440" w:type="dxa"/>
          </w:tcPr>
          <w:p w14:paraId="77939BEB" w14:textId="77777777" w:rsidR="00CB271E" w:rsidRDefault="00CB271E"/>
        </w:tc>
      </w:tr>
      <w:tr w:rsidR="00CB271E" w14:paraId="38835BAE" w14:textId="77777777">
        <w:tc>
          <w:tcPr>
            <w:tcW w:w="1440" w:type="dxa"/>
          </w:tcPr>
          <w:p w14:paraId="24F3A946" w14:textId="77777777" w:rsidR="00CB271E" w:rsidRDefault="00000000">
            <w:r>
              <w:t>Benih</w:t>
            </w:r>
          </w:p>
        </w:tc>
        <w:tc>
          <w:tcPr>
            <w:tcW w:w="1440" w:type="dxa"/>
          </w:tcPr>
          <w:p w14:paraId="32B1B53A" w14:textId="77777777" w:rsidR="00CB271E" w:rsidRDefault="00CB271E"/>
        </w:tc>
        <w:tc>
          <w:tcPr>
            <w:tcW w:w="1440" w:type="dxa"/>
          </w:tcPr>
          <w:p w14:paraId="668240E5" w14:textId="77777777" w:rsidR="00CB271E" w:rsidRDefault="00CB271E"/>
        </w:tc>
        <w:tc>
          <w:tcPr>
            <w:tcW w:w="1440" w:type="dxa"/>
          </w:tcPr>
          <w:p w14:paraId="2E006E54" w14:textId="77777777" w:rsidR="00CB271E" w:rsidRDefault="00CB271E"/>
        </w:tc>
        <w:tc>
          <w:tcPr>
            <w:tcW w:w="1440" w:type="dxa"/>
          </w:tcPr>
          <w:p w14:paraId="61955DE3" w14:textId="77777777" w:rsidR="00CB271E" w:rsidRDefault="00CB271E"/>
        </w:tc>
        <w:tc>
          <w:tcPr>
            <w:tcW w:w="1440" w:type="dxa"/>
          </w:tcPr>
          <w:p w14:paraId="3A3FB158" w14:textId="77777777" w:rsidR="00CB271E" w:rsidRDefault="00CB271E"/>
        </w:tc>
      </w:tr>
      <w:tr w:rsidR="00CB271E" w14:paraId="25476598" w14:textId="77777777">
        <w:tc>
          <w:tcPr>
            <w:tcW w:w="1440" w:type="dxa"/>
          </w:tcPr>
          <w:p w14:paraId="2260EC78" w14:textId="77777777" w:rsidR="00CB271E" w:rsidRDefault="00000000">
            <w:r>
              <w:t>Pestisida/biokontrol</w:t>
            </w:r>
          </w:p>
        </w:tc>
        <w:tc>
          <w:tcPr>
            <w:tcW w:w="1440" w:type="dxa"/>
          </w:tcPr>
          <w:p w14:paraId="7B5C6B4A" w14:textId="77777777" w:rsidR="00CB271E" w:rsidRDefault="00CB271E"/>
        </w:tc>
        <w:tc>
          <w:tcPr>
            <w:tcW w:w="1440" w:type="dxa"/>
          </w:tcPr>
          <w:p w14:paraId="238D02D3" w14:textId="77777777" w:rsidR="00CB271E" w:rsidRDefault="00CB271E"/>
        </w:tc>
        <w:tc>
          <w:tcPr>
            <w:tcW w:w="1440" w:type="dxa"/>
          </w:tcPr>
          <w:p w14:paraId="73B225C0" w14:textId="77777777" w:rsidR="00CB271E" w:rsidRDefault="00CB271E"/>
        </w:tc>
        <w:tc>
          <w:tcPr>
            <w:tcW w:w="1440" w:type="dxa"/>
          </w:tcPr>
          <w:p w14:paraId="145F336F" w14:textId="77777777" w:rsidR="00CB271E" w:rsidRDefault="00CB271E"/>
        </w:tc>
        <w:tc>
          <w:tcPr>
            <w:tcW w:w="1440" w:type="dxa"/>
          </w:tcPr>
          <w:p w14:paraId="2344E665" w14:textId="77777777" w:rsidR="00CB271E" w:rsidRDefault="00CB271E"/>
        </w:tc>
      </w:tr>
      <w:tr w:rsidR="00CB271E" w14:paraId="7B5E7F78" w14:textId="77777777">
        <w:tc>
          <w:tcPr>
            <w:tcW w:w="1440" w:type="dxa"/>
          </w:tcPr>
          <w:p w14:paraId="3F1134D6" w14:textId="77777777" w:rsidR="00CB271E" w:rsidRDefault="00000000">
            <w:r>
              <w:t>Kemasan</w:t>
            </w:r>
          </w:p>
        </w:tc>
        <w:tc>
          <w:tcPr>
            <w:tcW w:w="1440" w:type="dxa"/>
          </w:tcPr>
          <w:p w14:paraId="1224CD90" w14:textId="77777777" w:rsidR="00CB271E" w:rsidRDefault="00CB271E"/>
        </w:tc>
        <w:tc>
          <w:tcPr>
            <w:tcW w:w="1440" w:type="dxa"/>
          </w:tcPr>
          <w:p w14:paraId="28EEBC4B" w14:textId="77777777" w:rsidR="00CB271E" w:rsidRDefault="00CB271E"/>
        </w:tc>
        <w:tc>
          <w:tcPr>
            <w:tcW w:w="1440" w:type="dxa"/>
          </w:tcPr>
          <w:p w14:paraId="69BA5ED0" w14:textId="77777777" w:rsidR="00CB271E" w:rsidRDefault="00CB271E"/>
        </w:tc>
        <w:tc>
          <w:tcPr>
            <w:tcW w:w="1440" w:type="dxa"/>
          </w:tcPr>
          <w:p w14:paraId="2DD43C09" w14:textId="77777777" w:rsidR="00CB271E" w:rsidRDefault="00CB271E"/>
        </w:tc>
        <w:tc>
          <w:tcPr>
            <w:tcW w:w="1440" w:type="dxa"/>
          </w:tcPr>
          <w:p w14:paraId="42100361" w14:textId="77777777" w:rsidR="00CB271E" w:rsidRDefault="00CB271E"/>
        </w:tc>
      </w:tr>
    </w:tbl>
    <w:p w14:paraId="734D19A0" w14:textId="77777777" w:rsidR="00CB271E" w:rsidRDefault="00000000">
      <w:r>
        <w:rPr>
          <w:b/>
          <w:color w:val="2F75B5"/>
          <w:sz w:val="24"/>
        </w:rPr>
        <w:t>3) Terima barang + QC cepat (jangan langsung masuk gudang)</w:t>
      </w:r>
    </w:p>
    <w:p w14:paraId="6FDCF2B4" w14:textId="77777777" w:rsidR="00CB271E" w:rsidRDefault="00000000">
      <w:r>
        <w:t>Begitu barang datang, lakukan QC cepat 3–10 menit. Tujuannya mencegah:</w:t>
      </w:r>
    </w:p>
    <w:p w14:paraId="0A57CCAB" w14:textId="77777777" w:rsidR="00CB271E" w:rsidRDefault="00000000">
      <w:r>
        <w:t>• barang palsu/jelek,</w:t>
      </w:r>
    </w:p>
    <w:p w14:paraId="6553778A" w14:textId="77777777" w:rsidR="00CB271E" w:rsidRDefault="00000000">
      <w:r>
        <w:t>• barang basah/rusak,</w:t>
      </w:r>
    </w:p>
    <w:p w14:paraId="4E1DC48B" w14:textId="77777777" w:rsidR="00CB271E" w:rsidRDefault="00000000">
      <w:r>
        <w:t>• barang salah jenis/ukuran,</w:t>
      </w:r>
    </w:p>
    <w:p w14:paraId="6709F969" w14:textId="77777777" w:rsidR="00CB271E" w:rsidRDefault="00000000">
      <w:r>
        <w:t>• barang sudah dekat kadaluarsa.</w:t>
      </w:r>
    </w:p>
    <w:p w14:paraId="04B22716" w14:textId="77777777" w:rsidR="00CB271E" w:rsidRDefault="00CB271E"/>
    <w:p w14:paraId="419226B9" w14:textId="77777777" w:rsidR="00CB271E" w:rsidRDefault="00000000">
      <w:r>
        <w:t>Kalau ada masalah, foto dan minta penggantian saat itu juga (lebih mudah daripada setelah dipakai).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B271E" w14:paraId="1A7454C7" w14:textId="77777777">
        <w:tc>
          <w:tcPr>
            <w:tcW w:w="2160" w:type="dxa"/>
            <w:shd w:val="clear" w:color="auto" w:fill="FFF2CC"/>
          </w:tcPr>
          <w:p w14:paraId="1EE455BC" w14:textId="77777777" w:rsidR="00CB271E" w:rsidRDefault="00000000">
            <w:r>
              <w:rPr>
                <w:b/>
                <w:color w:val="1F4E79"/>
              </w:rPr>
              <w:t>Jenis barang</w:t>
            </w:r>
          </w:p>
        </w:tc>
        <w:tc>
          <w:tcPr>
            <w:tcW w:w="2160" w:type="dxa"/>
            <w:shd w:val="clear" w:color="auto" w:fill="FFF2CC"/>
          </w:tcPr>
          <w:p w14:paraId="38B9CE8F" w14:textId="77777777" w:rsidR="00CB271E" w:rsidRDefault="00000000">
            <w:r>
              <w:rPr>
                <w:b/>
                <w:color w:val="1F4E79"/>
              </w:rPr>
              <w:t>Yang dicek cepat</w:t>
            </w:r>
          </w:p>
        </w:tc>
        <w:tc>
          <w:tcPr>
            <w:tcW w:w="2160" w:type="dxa"/>
            <w:shd w:val="clear" w:color="auto" w:fill="FFF2CC"/>
          </w:tcPr>
          <w:p w14:paraId="4B3625CE" w14:textId="77777777" w:rsidR="00CB271E" w:rsidRDefault="00000000">
            <w:r>
              <w:rPr>
                <w:b/>
                <w:color w:val="1F4E79"/>
              </w:rPr>
              <w:t>Bukti</w:t>
            </w:r>
          </w:p>
        </w:tc>
        <w:tc>
          <w:tcPr>
            <w:tcW w:w="2160" w:type="dxa"/>
            <w:shd w:val="clear" w:color="auto" w:fill="FFF2CC"/>
          </w:tcPr>
          <w:p w14:paraId="77553237" w14:textId="77777777" w:rsidR="00CB271E" w:rsidRDefault="00000000">
            <w:r>
              <w:rPr>
                <w:b/>
                <w:color w:val="1F4E79"/>
              </w:rPr>
              <w:t>Keputusan</w:t>
            </w:r>
          </w:p>
        </w:tc>
      </w:tr>
      <w:tr w:rsidR="00CB271E" w14:paraId="571F3BBF" w14:textId="77777777">
        <w:tc>
          <w:tcPr>
            <w:tcW w:w="2160" w:type="dxa"/>
          </w:tcPr>
          <w:p w14:paraId="7BE5263D" w14:textId="77777777" w:rsidR="00CB271E" w:rsidRDefault="00000000">
            <w:r>
              <w:t>Benih/bibit</w:t>
            </w:r>
          </w:p>
        </w:tc>
        <w:tc>
          <w:tcPr>
            <w:tcW w:w="2160" w:type="dxa"/>
          </w:tcPr>
          <w:p w14:paraId="20F8EB19" w14:textId="77777777" w:rsidR="00CB271E" w:rsidRDefault="00000000">
            <w:r>
              <w:t>Label varietas, segel utuh, tanggal produksi, kondisi kering</w:t>
            </w:r>
          </w:p>
        </w:tc>
        <w:tc>
          <w:tcPr>
            <w:tcW w:w="2160" w:type="dxa"/>
          </w:tcPr>
          <w:p w14:paraId="085FD801" w14:textId="77777777" w:rsidR="00CB271E" w:rsidRDefault="00000000">
            <w:r>
              <w:t>foto label + kemasan</w:t>
            </w:r>
          </w:p>
        </w:tc>
        <w:tc>
          <w:tcPr>
            <w:tcW w:w="2160" w:type="dxa"/>
          </w:tcPr>
          <w:p w14:paraId="5FEE617F" w14:textId="77777777" w:rsidR="00CB271E" w:rsidRDefault="00000000">
            <w:r>
              <w:t>Terima / Tolak / Retur</w:t>
            </w:r>
          </w:p>
        </w:tc>
      </w:tr>
      <w:tr w:rsidR="00CB271E" w14:paraId="013B9687" w14:textId="77777777">
        <w:tc>
          <w:tcPr>
            <w:tcW w:w="2160" w:type="dxa"/>
          </w:tcPr>
          <w:p w14:paraId="6443FCD4" w14:textId="77777777" w:rsidR="00CB271E" w:rsidRDefault="00000000">
            <w:r>
              <w:t>Pupuk</w:t>
            </w:r>
          </w:p>
        </w:tc>
        <w:tc>
          <w:tcPr>
            <w:tcW w:w="2160" w:type="dxa"/>
          </w:tcPr>
          <w:p w14:paraId="1F47472E" w14:textId="77777777" w:rsidR="00CB271E" w:rsidRDefault="00000000">
            <w:r>
              <w:t>Karung utuh, tidak menggumpal basah, label jelas</w:t>
            </w:r>
          </w:p>
        </w:tc>
        <w:tc>
          <w:tcPr>
            <w:tcW w:w="2160" w:type="dxa"/>
          </w:tcPr>
          <w:p w14:paraId="0C827459" w14:textId="77777777" w:rsidR="00CB271E" w:rsidRDefault="00000000">
            <w:r>
              <w:t>foto karung + nota</w:t>
            </w:r>
          </w:p>
        </w:tc>
        <w:tc>
          <w:tcPr>
            <w:tcW w:w="2160" w:type="dxa"/>
          </w:tcPr>
          <w:p w14:paraId="03B63C7F" w14:textId="77777777" w:rsidR="00CB271E" w:rsidRDefault="00000000">
            <w:r>
              <w:t>Terima / Tolak / Retur</w:t>
            </w:r>
          </w:p>
        </w:tc>
      </w:tr>
      <w:tr w:rsidR="00CB271E" w14:paraId="72591901" w14:textId="77777777">
        <w:tc>
          <w:tcPr>
            <w:tcW w:w="2160" w:type="dxa"/>
          </w:tcPr>
          <w:p w14:paraId="660A69F8" w14:textId="77777777" w:rsidR="00CB271E" w:rsidRDefault="00000000">
            <w:r>
              <w:t>Kimia/biokontrol</w:t>
            </w:r>
          </w:p>
        </w:tc>
        <w:tc>
          <w:tcPr>
            <w:tcW w:w="2160" w:type="dxa"/>
          </w:tcPr>
          <w:p w14:paraId="38904063" w14:textId="77777777" w:rsidR="00CB271E" w:rsidRDefault="00000000">
            <w:r>
              <w:t>Segel, batch number, exp date, botol tidak bocor</w:t>
            </w:r>
          </w:p>
        </w:tc>
        <w:tc>
          <w:tcPr>
            <w:tcW w:w="2160" w:type="dxa"/>
          </w:tcPr>
          <w:p w14:paraId="1102ED7C" w14:textId="77777777" w:rsidR="00CB271E" w:rsidRDefault="00000000">
            <w:r>
              <w:t>foto botol + exp</w:t>
            </w:r>
          </w:p>
        </w:tc>
        <w:tc>
          <w:tcPr>
            <w:tcW w:w="2160" w:type="dxa"/>
          </w:tcPr>
          <w:p w14:paraId="385D6785" w14:textId="77777777" w:rsidR="00CB271E" w:rsidRDefault="00000000">
            <w:r>
              <w:t>Terima / Tolak / Retur</w:t>
            </w:r>
          </w:p>
        </w:tc>
      </w:tr>
      <w:tr w:rsidR="00CB271E" w14:paraId="7894CAE3" w14:textId="77777777">
        <w:tc>
          <w:tcPr>
            <w:tcW w:w="2160" w:type="dxa"/>
          </w:tcPr>
          <w:p w14:paraId="5F212456" w14:textId="77777777" w:rsidR="00CB271E" w:rsidRDefault="00000000">
            <w:r>
              <w:t>Kemasan</w:t>
            </w:r>
          </w:p>
        </w:tc>
        <w:tc>
          <w:tcPr>
            <w:tcW w:w="2160" w:type="dxa"/>
          </w:tcPr>
          <w:p w14:paraId="157BE384" w14:textId="77777777" w:rsidR="00CB271E" w:rsidRDefault="00000000">
            <w:r>
              <w:t>Ukuran, kebersihan, jumlah sesuai</w:t>
            </w:r>
          </w:p>
        </w:tc>
        <w:tc>
          <w:tcPr>
            <w:tcW w:w="2160" w:type="dxa"/>
          </w:tcPr>
          <w:p w14:paraId="4CD4047C" w14:textId="77777777" w:rsidR="00CB271E" w:rsidRDefault="00000000">
            <w:r>
              <w:t>foto tumpukan + hitung</w:t>
            </w:r>
          </w:p>
        </w:tc>
        <w:tc>
          <w:tcPr>
            <w:tcW w:w="2160" w:type="dxa"/>
          </w:tcPr>
          <w:p w14:paraId="7CBCF876" w14:textId="77777777" w:rsidR="00CB271E" w:rsidRDefault="00000000">
            <w:r>
              <w:t>Terima / Retur</w:t>
            </w:r>
          </w:p>
        </w:tc>
      </w:tr>
    </w:tbl>
    <w:p w14:paraId="7F38689D" w14:textId="77777777" w:rsidR="00CB271E" w:rsidRDefault="00000000">
      <w:r>
        <w:rPr>
          <w:b/>
          <w:color w:val="2F75B5"/>
          <w:sz w:val="24"/>
        </w:rPr>
        <w:t>4) Simpan di gudang dengan aturan sederhana</w:t>
      </w:r>
    </w:p>
    <w:p w14:paraId="32123C82" w14:textId="77777777" w:rsidR="00CB271E" w:rsidRDefault="00000000">
      <w:r>
        <w:t>Aturan minimal:</w:t>
      </w:r>
    </w:p>
    <w:p w14:paraId="00A8093E" w14:textId="77777777" w:rsidR="00CB271E" w:rsidRDefault="00000000">
      <w:r>
        <w:t>• Semua barang di atas palet/rak (jangan nempel lantai).</w:t>
      </w:r>
    </w:p>
    <w:p w14:paraId="497743F9" w14:textId="77777777" w:rsidR="00CB271E" w:rsidRDefault="00000000">
      <w:r>
        <w:t>• Pupuk/benih/kemasan harus kering.</w:t>
      </w:r>
    </w:p>
    <w:p w14:paraId="7F7786FD" w14:textId="77777777" w:rsidR="00CB271E" w:rsidRDefault="00000000">
      <w:r>
        <w:t>• Pestisida/kimia dikunci, ada label bahaya, dan jauh dari kemasan/benih.</w:t>
      </w:r>
    </w:p>
    <w:p w14:paraId="278293EB" w14:textId="77777777" w:rsidR="00CB271E" w:rsidRDefault="00000000">
      <w:r>
        <w:lastRenderedPageBreak/>
        <w:t>• Tempel label tanggal masuk + urutkan FIFO/FEFO.</w:t>
      </w:r>
    </w:p>
    <w:p w14:paraId="57716986" w14:textId="77777777" w:rsidR="00CB271E" w:rsidRDefault="00000000">
      <w:r>
        <w:t>• Gudang dibersihkan rutin (tikus/jamur itu musuh input).</w:t>
      </w:r>
    </w:p>
    <w:p w14:paraId="34EA1AA3" w14:textId="77777777" w:rsidR="00CB271E" w:rsidRDefault="00000000">
      <w:r>
        <w:rPr>
          <w:b/>
          <w:color w:val="2F75B5"/>
          <w:sz w:val="24"/>
        </w:rPr>
        <w:t>5) Pengeluaran barang dari gudang (kartu stok wajib)</w:t>
      </w:r>
    </w:p>
    <w:p w14:paraId="140CBAB5" w14:textId="77777777" w:rsidR="00CB271E" w:rsidRDefault="00000000">
      <w:r>
        <w:t>Setiap barang keluar gudang harus dicatat: tanggal, item, qty, untuk blok/komoditas apa, dan siapa yang ambil.</w:t>
      </w:r>
    </w:p>
    <w:p w14:paraId="47635CEA" w14:textId="77777777" w:rsidR="00CB271E" w:rsidRDefault="00000000">
      <w:r>
        <w:t>Tujuannya:</w:t>
      </w:r>
    </w:p>
    <w:p w14:paraId="49F04876" w14:textId="77777777" w:rsidR="00CB271E" w:rsidRDefault="00000000">
      <w:r>
        <w:t>• kontrol pemakaian (biar dosis tidak ‘kebanyakan’),</w:t>
      </w:r>
    </w:p>
    <w:p w14:paraId="2218AD56" w14:textId="77777777" w:rsidR="00CB271E" w:rsidRDefault="00000000">
      <w:r>
        <w:t>• deteksi kebocoran,</w:t>
      </w:r>
    </w:p>
    <w:p w14:paraId="27BE873F" w14:textId="77777777" w:rsidR="00CB271E" w:rsidRDefault="00000000">
      <w:r>
        <w:t>• nyambung ke perhitungan HPP.</w:t>
      </w:r>
    </w:p>
    <w:p w14:paraId="53574EE8" w14:textId="77777777" w:rsidR="00CB271E" w:rsidRDefault="00CB271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7"/>
        <w:gridCol w:w="990"/>
        <w:gridCol w:w="1029"/>
        <w:gridCol w:w="1024"/>
        <w:gridCol w:w="976"/>
        <w:gridCol w:w="1693"/>
        <w:gridCol w:w="1048"/>
        <w:gridCol w:w="1049"/>
      </w:tblGrid>
      <w:tr w:rsidR="00CB271E" w14:paraId="6352416F" w14:textId="77777777">
        <w:tc>
          <w:tcPr>
            <w:tcW w:w="1080" w:type="dxa"/>
            <w:shd w:val="clear" w:color="auto" w:fill="D9E1F2"/>
          </w:tcPr>
          <w:p w14:paraId="577AFE02" w14:textId="77777777" w:rsidR="00CB271E" w:rsidRDefault="00000000">
            <w:r>
              <w:rPr>
                <w:b/>
                <w:color w:val="1F4E79"/>
              </w:rPr>
              <w:t>Tanggal</w:t>
            </w:r>
          </w:p>
        </w:tc>
        <w:tc>
          <w:tcPr>
            <w:tcW w:w="1080" w:type="dxa"/>
            <w:shd w:val="clear" w:color="auto" w:fill="D9E1F2"/>
          </w:tcPr>
          <w:p w14:paraId="246F89DD" w14:textId="77777777" w:rsidR="00CB271E" w:rsidRDefault="00000000">
            <w:r>
              <w:rPr>
                <w:b/>
                <w:color w:val="1F4E79"/>
              </w:rPr>
              <w:t>Item</w:t>
            </w:r>
          </w:p>
        </w:tc>
        <w:tc>
          <w:tcPr>
            <w:tcW w:w="1080" w:type="dxa"/>
            <w:shd w:val="clear" w:color="auto" w:fill="D9E1F2"/>
          </w:tcPr>
          <w:p w14:paraId="6608B5C7" w14:textId="77777777" w:rsidR="00CB271E" w:rsidRDefault="00000000">
            <w:r>
              <w:rPr>
                <w:b/>
                <w:color w:val="1F4E79"/>
              </w:rPr>
              <w:t>Masuk</w:t>
            </w:r>
          </w:p>
        </w:tc>
        <w:tc>
          <w:tcPr>
            <w:tcW w:w="1080" w:type="dxa"/>
            <w:shd w:val="clear" w:color="auto" w:fill="D9E1F2"/>
          </w:tcPr>
          <w:p w14:paraId="773292F8" w14:textId="77777777" w:rsidR="00CB271E" w:rsidRDefault="00000000">
            <w:r>
              <w:rPr>
                <w:b/>
                <w:color w:val="1F4E79"/>
              </w:rPr>
              <w:t>Keluar</w:t>
            </w:r>
          </w:p>
        </w:tc>
        <w:tc>
          <w:tcPr>
            <w:tcW w:w="1080" w:type="dxa"/>
            <w:shd w:val="clear" w:color="auto" w:fill="D9E1F2"/>
          </w:tcPr>
          <w:p w14:paraId="6A3D21B6" w14:textId="77777777" w:rsidR="00CB271E" w:rsidRDefault="00000000">
            <w:r>
              <w:rPr>
                <w:b/>
                <w:color w:val="1F4E79"/>
              </w:rPr>
              <w:t>Sisa</w:t>
            </w:r>
          </w:p>
        </w:tc>
        <w:tc>
          <w:tcPr>
            <w:tcW w:w="1080" w:type="dxa"/>
            <w:shd w:val="clear" w:color="auto" w:fill="D9E1F2"/>
          </w:tcPr>
          <w:p w14:paraId="4643396E" w14:textId="77777777" w:rsidR="00CB271E" w:rsidRDefault="00000000">
            <w:r>
              <w:rPr>
                <w:b/>
                <w:color w:val="1F4E79"/>
              </w:rPr>
              <w:t>Blok/Komoditas</w:t>
            </w:r>
          </w:p>
        </w:tc>
        <w:tc>
          <w:tcPr>
            <w:tcW w:w="1080" w:type="dxa"/>
            <w:shd w:val="clear" w:color="auto" w:fill="D9E1F2"/>
          </w:tcPr>
          <w:p w14:paraId="1BFF0389" w14:textId="77777777" w:rsidR="00CB271E" w:rsidRDefault="00000000">
            <w:r>
              <w:rPr>
                <w:b/>
                <w:color w:val="1F4E79"/>
              </w:rPr>
              <w:t>Diambil oleh</w:t>
            </w:r>
          </w:p>
        </w:tc>
        <w:tc>
          <w:tcPr>
            <w:tcW w:w="1080" w:type="dxa"/>
            <w:shd w:val="clear" w:color="auto" w:fill="D9E1F2"/>
          </w:tcPr>
          <w:p w14:paraId="213758B1" w14:textId="77777777" w:rsidR="00CB271E" w:rsidRDefault="00000000">
            <w:r>
              <w:rPr>
                <w:b/>
                <w:color w:val="1F4E79"/>
              </w:rPr>
              <w:t>Catatan</w:t>
            </w:r>
          </w:p>
        </w:tc>
      </w:tr>
      <w:tr w:rsidR="00CB271E" w14:paraId="0C5A0A69" w14:textId="77777777">
        <w:tc>
          <w:tcPr>
            <w:tcW w:w="1080" w:type="dxa"/>
          </w:tcPr>
          <w:p w14:paraId="65A535EF" w14:textId="77777777" w:rsidR="00CB271E" w:rsidRDefault="00CB271E"/>
        </w:tc>
        <w:tc>
          <w:tcPr>
            <w:tcW w:w="1080" w:type="dxa"/>
          </w:tcPr>
          <w:p w14:paraId="0E130046" w14:textId="77777777" w:rsidR="00CB271E" w:rsidRDefault="00CB271E"/>
        </w:tc>
        <w:tc>
          <w:tcPr>
            <w:tcW w:w="1080" w:type="dxa"/>
          </w:tcPr>
          <w:p w14:paraId="09FE26DE" w14:textId="77777777" w:rsidR="00CB271E" w:rsidRDefault="00CB271E"/>
        </w:tc>
        <w:tc>
          <w:tcPr>
            <w:tcW w:w="1080" w:type="dxa"/>
          </w:tcPr>
          <w:p w14:paraId="7625D748" w14:textId="77777777" w:rsidR="00CB271E" w:rsidRDefault="00CB271E"/>
        </w:tc>
        <w:tc>
          <w:tcPr>
            <w:tcW w:w="1080" w:type="dxa"/>
          </w:tcPr>
          <w:p w14:paraId="24C0CDAF" w14:textId="77777777" w:rsidR="00CB271E" w:rsidRDefault="00CB271E"/>
        </w:tc>
        <w:tc>
          <w:tcPr>
            <w:tcW w:w="1080" w:type="dxa"/>
          </w:tcPr>
          <w:p w14:paraId="139F750A" w14:textId="77777777" w:rsidR="00CB271E" w:rsidRDefault="00CB271E"/>
        </w:tc>
        <w:tc>
          <w:tcPr>
            <w:tcW w:w="1080" w:type="dxa"/>
          </w:tcPr>
          <w:p w14:paraId="6759B887" w14:textId="77777777" w:rsidR="00CB271E" w:rsidRDefault="00CB271E"/>
        </w:tc>
        <w:tc>
          <w:tcPr>
            <w:tcW w:w="1080" w:type="dxa"/>
          </w:tcPr>
          <w:p w14:paraId="78090036" w14:textId="77777777" w:rsidR="00CB271E" w:rsidRDefault="00CB271E"/>
        </w:tc>
      </w:tr>
      <w:tr w:rsidR="00CB271E" w14:paraId="4716AD1E" w14:textId="77777777">
        <w:tc>
          <w:tcPr>
            <w:tcW w:w="1080" w:type="dxa"/>
          </w:tcPr>
          <w:p w14:paraId="754E1C1B" w14:textId="77777777" w:rsidR="00CB271E" w:rsidRDefault="00CB271E"/>
        </w:tc>
        <w:tc>
          <w:tcPr>
            <w:tcW w:w="1080" w:type="dxa"/>
          </w:tcPr>
          <w:p w14:paraId="50994054" w14:textId="77777777" w:rsidR="00CB271E" w:rsidRDefault="00CB271E"/>
        </w:tc>
        <w:tc>
          <w:tcPr>
            <w:tcW w:w="1080" w:type="dxa"/>
          </w:tcPr>
          <w:p w14:paraId="2245AE69" w14:textId="77777777" w:rsidR="00CB271E" w:rsidRDefault="00CB271E"/>
        </w:tc>
        <w:tc>
          <w:tcPr>
            <w:tcW w:w="1080" w:type="dxa"/>
          </w:tcPr>
          <w:p w14:paraId="6640A817" w14:textId="77777777" w:rsidR="00CB271E" w:rsidRDefault="00CB271E"/>
        </w:tc>
        <w:tc>
          <w:tcPr>
            <w:tcW w:w="1080" w:type="dxa"/>
          </w:tcPr>
          <w:p w14:paraId="597D722A" w14:textId="77777777" w:rsidR="00CB271E" w:rsidRDefault="00CB271E"/>
        </w:tc>
        <w:tc>
          <w:tcPr>
            <w:tcW w:w="1080" w:type="dxa"/>
          </w:tcPr>
          <w:p w14:paraId="3C91A01B" w14:textId="77777777" w:rsidR="00CB271E" w:rsidRDefault="00CB271E"/>
        </w:tc>
        <w:tc>
          <w:tcPr>
            <w:tcW w:w="1080" w:type="dxa"/>
          </w:tcPr>
          <w:p w14:paraId="39B80666" w14:textId="77777777" w:rsidR="00CB271E" w:rsidRDefault="00CB271E"/>
        </w:tc>
        <w:tc>
          <w:tcPr>
            <w:tcW w:w="1080" w:type="dxa"/>
          </w:tcPr>
          <w:p w14:paraId="63DA41AE" w14:textId="77777777" w:rsidR="00CB271E" w:rsidRDefault="00CB271E"/>
        </w:tc>
      </w:tr>
      <w:tr w:rsidR="00CB271E" w14:paraId="31384397" w14:textId="77777777">
        <w:tc>
          <w:tcPr>
            <w:tcW w:w="1080" w:type="dxa"/>
          </w:tcPr>
          <w:p w14:paraId="4BFC29DF" w14:textId="77777777" w:rsidR="00CB271E" w:rsidRDefault="00CB271E"/>
        </w:tc>
        <w:tc>
          <w:tcPr>
            <w:tcW w:w="1080" w:type="dxa"/>
          </w:tcPr>
          <w:p w14:paraId="23DF1EEA" w14:textId="77777777" w:rsidR="00CB271E" w:rsidRDefault="00CB271E"/>
        </w:tc>
        <w:tc>
          <w:tcPr>
            <w:tcW w:w="1080" w:type="dxa"/>
          </w:tcPr>
          <w:p w14:paraId="41B1B4C0" w14:textId="77777777" w:rsidR="00CB271E" w:rsidRDefault="00CB271E"/>
        </w:tc>
        <w:tc>
          <w:tcPr>
            <w:tcW w:w="1080" w:type="dxa"/>
          </w:tcPr>
          <w:p w14:paraId="596FF700" w14:textId="77777777" w:rsidR="00CB271E" w:rsidRDefault="00CB271E"/>
        </w:tc>
        <w:tc>
          <w:tcPr>
            <w:tcW w:w="1080" w:type="dxa"/>
          </w:tcPr>
          <w:p w14:paraId="37639F41" w14:textId="77777777" w:rsidR="00CB271E" w:rsidRDefault="00CB271E"/>
        </w:tc>
        <w:tc>
          <w:tcPr>
            <w:tcW w:w="1080" w:type="dxa"/>
          </w:tcPr>
          <w:p w14:paraId="03E15BCE" w14:textId="77777777" w:rsidR="00CB271E" w:rsidRDefault="00CB271E"/>
        </w:tc>
        <w:tc>
          <w:tcPr>
            <w:tcW w:w="1080" w:type="dxa"/>
          </w:tcPr>
          <w:p w14:paraId="778BA37B" w14:textId="77777777" w:rsidR="00CB271E" w:rsidRDefault="00CB271E"/>
        </w:tc>
        <w:tc>
          <w:tcPr>
            <w:tcW w:w="1080" w:type="dxa"/>
          </w:tcPr>
          <w:p w14:paraId="430BA7FC" w14:textId="77777777" w:rsidR="00CB271E" w:rsidRDefault="00CB271E"/>
        </w:tc>
      </w:tr>
      <w:tr w:rsidR="00CB271E" w14:paraId="1E4A3DC3" w14:textId="77777777">
        <w:tc>
          <w:tcPr>
            <w:tcW w:w="1080" w:type="dxa"/>
          </w:tcPr>
          <w:p w14:paraId="5685D7EA" w14:textId="77777777" w:rsidR="00CB271E" w:rsidRDefault="00CB271E"/>
        </w:tc>
        <w:tc>
          <w:tcPr>
            <w:tcW w:w="1080" w:type="dxa"/>
          </w:tcPr>
          <w:p w14:paraId="67B9009A" w14:textId="77777777" w:rsidR="00CB271E" w:rsidRDefault="00CB271E"/>
        </w:tc>
        <w:tc>
          <w:tcPr>
            <w:tcW w:w="1080" w:type="dxa"/>
          </w:tcPr>
          <w:p w14:paraId="3F58F08F" w14:textId="77777777" w:rsidR="00CB271E" w:rsidRDefault="00CB271E"/>
        </w:tc>
        <w:tc>
          <w:tcPr>
            <w:tcW w:w="1080" w:type="dxa"/>
          </w:tcPr>
          <w:p w14:paraId="521164E8" w14:textId="77777777" w:rsidR="00CB271E" w:rsidRDefault="00CB271E"/>
        </w:tc>
        <w:tc>
          <w:tcPr>
            <w:tcW w:w="1080" w:type="dxa"/>
          </w:tcPr>
          <w:p w14:paraId="0058F2A6" w14:textId="77777777" w:rsidR="00CB271E" w:rsidRDefault="00CB271E"/>
        </w:tc>
        <w:tc>
          <w:tcPr>
            <w:tcW w:w="1080" w:type="dxa"/>
          </w:tcPr>
          <w:p w14:paraId="6F618007" w14:textId="77777777" w:rsidR="00CB271E" w:rsidRDefault="00CB271E"/>
        </w:tc>
        <w:tc>
          <w:tcPr>
            <w:tcW w:w="1080" w:type="dxa"/>
          </w:tcPr>
          <w:p w14:paraId="0A796F74" w14:textId="77777777" w:rsidR="00CB271E" w:rsidRDefault="00CB271E"/>
        </w:tc>
        <w:tc>
          <w:tcPr>
            <w:tcW w:w="1080" w:type="dxa"/>
          </w:tcPr>
          <w:p w14:paraId="6FB56E02" w14:textId="77777777" w:rsidR="00CB271E" w:rsidRDefault="00CB271E"/>
        </w:tc>
      </w:tr>
      <w:tr w:rsidR="00CB271E" w14:paraId="769A3615" w14:textId="77777777">
        <w:tc>
          <w:tcPr>
            <w:tcW w:w="1080" w:type="dxa"/>
          </w:tcPr>
          <w:p w14:paraId="21301F0F" w14:textId="77777777" w:rsidR="00CB271E" w:rsidRDefault="00CB271E"/>
        </w:tc>
        <w:tc>
          <w:tcPr>
            <w:tcW w:w="1080" w:type="dxa"/>
          </w:tcPr>
          <w:p w14:paraId="4E244549" w14:textId="77777777" w:rsidR="00CB271E" w:rsidRDefault="00CB271E"/>
        </w:tc>
        <w:tc>
          <w:tcPr>
            <w:tcW w:w="1080" w:type="dxa"/>
          </w:tcPr>
          <w:p w14:paraId="6082DC42" w14:textId="77777777" w:rsidR="00CB271E" w:rsidRDefault="00CB271E"/>
        </w:tc>
        <w:tc>
          <w:tcPr>
            <w:tcW w:w="1080" w:type="dxa"/>
          </w:tcPr>
          <w:p w14:paraId="1748A88B" w14:textId="77777777" w:rsidR="00CB271E" w:rsidRDefault="00CB271E"/>
        </w:tc>
        <w:tc>
          <w:tcPr>
            <w:tcW w:w="1080" w:type="dxa"/>
          </w:tcPr>
          <w:p w14:paraId="5976AACC" w14:textId="77777777" w:rsidR="00CB271E" w:rsidRDefault="00CB271E"/>
        </w:tc>
        <w:tc>
          <w:tcPr>
            <w:tcW w:w="1080" w:type="dxa"/>
          </w:tcPr>
          <w:p w14:paraId="388326D5" w14:textId="77777777" w:rsidR="00CB271E" w:rsidRDefault="00CB271E"/>
        </w:tc>
        <w:tc>
          <w:tcPr>
            <w:tcW w:w="1080" w:type="dxa"/>
          </w:tcPr>
          <w:p w14:paraId="1A75813D" w14:textId="77777777" w:rsidR="00CB271E" w:rsidRDefault="00CB271E"/>
        </w:tc>
        <w:tc>
          <w:tcPr>
            <w:tcW w:w="1080" w:type="dxa"/>
          </w:tcPr>
          <w:p w14:paraId="28EBBC0E" w14:textId="77777777" w:rsidR="00CB271E" w:rsidRDefault="00CB271E"/>
        </w:tc>
      </w:tr>
      <w:tr w:rsidR="00CB271E" w14:paraId="6C31FC27" w14:textId="77777777">
        <w:tc>
          <w:tcPr>
            <w:tcW w:w="1080" w:type="dxa"/>
          </w:tcPr>
          <w:p w14:paraId="1519AB08" w14:textId="77777777" w:rsidR="00CB271E" w:rsidRDefault="00CB271E"/>
        </w:tc>
        <w:tc>
          <w:tcPr>
            <w:tcW w:w="1080" w:type="dxa"/>
          </w:tcPr>
          <w:p w14:paraId="14C31EDC" w14:textId="77777777" w:rsidR="00CB271E" w:rsidRDefault="00CB271E"/>
        </w:tc>
        <w:tc>
          <w:tcPr>
            <w:tcW w:w="1080" w:type="dxa"/>
          </w:tcPr>
          <w:p w14:paraId="1C83A64E" w14:textId="77777777" w:rsidR="00CB271E" w:rsidRDefault="00CB271E"/>
        </w:tc>
        <w:tc>
          <w:tcPr>
            <w:tcW w:w="1080" w:type="dxa"/>
          </w:tcPr>
          <w:p w14:paraId="018FC3A6" w14:textId="77777777" w:rsidR="00CB271E" w:rsidRDefault="00CB271E"/>
        </w:tc>
        <w:tc>
          <w:tcPr>
            <w:tcW w:w="1080" w:type="dxa"/>
          </w:tcPr>
          <w:p w14:paraId="03516B75" w14:textId="77777777" w:rsidR="00CB271E" w:rsidRDefault="00CB271E"/>
        </w:tc>
        <w:tc>
          <w:tcPr>
            <w:tcW w:w="1080" w:type="dxa"/>
          </w:tcPr>
          <w:p w14:paraId="65942B2A" w14:textId="77777777" w:rsidR="00CB271E" w:rsidRDefault="00CB271E"/>
        </w:tc>
        <w:tc>
          <w:tcPr>
            <w:tcW w:w="1080" w:type="dxa"/>
          </w:tcPr>
          <w:p w14:paraId="0048D06D" w14:textId="77777777" w:rsidR="00CB271E" w:rsidRDefault="00CB271E"/>
        </w:tc>
        <w:tc>
          <w:tcPr>
            <w:tcW w:w="1080" w:type="dxa"/>
          </w:tcPr>
          <w:p w14:paraId="04708885" w14:textId="77777777" w:rsidR="00CB271E" w:rsidRDefault="00CB271E"/>
        </w:tc>
      </w:tr>
      <w:tr w:rsidR="00CB271E" w14:paraId="5FF56319" w14:textId="77777777">
        <w:tc>
          <w:tcPr>
            <w:tcW w:w="1080" w:type="dxa"/>
          </w:tcPr>
          <w:p w14:paraId="54A36854" w14:textId="77777777" w:rsidR="00CB271E" w:rsidRDefault="00CB271E"/>
        </w:tc>
        <w:tc>
          <w:tcPr>
            <w:tcW w:w="1080" w:type="dxa"/>
          </w:tcPr>
          <w:p w14:paraId="1BE63150" w14:textId="77777777" w:rsidR="00CB271E" w:rsidRDefault="00CB271E"/>
        </w:tc>
        <w:tc>
          <w:tcPr>
            <w:tcW w:w="1080" w:type="dxa"/>
          </w:tcPr>
          <w:p w14:paraId="68FE98E3" w14:textId="77777777" w:rsidR="00CB271E" w:rsidRDefault="00CB271E"/>
        </w:tc>
        <w:tc>
          <w:tcPr>
            <w:tcW w:w="1080" w:type="dxa"/>
          </w:tcPr>
          <w:p w14:paraId="0A3C199B" w14:textId="77777777" w:rsidR="00CB271E" w:rsidRDefault="00CB271E"/>
        </w:tc>
        <w:tc>
          <w:tcPr>
            <w:tcW w:w="1080" w:type="dxa"/>
          </w:tcPr>
          <w:p w14:paraId="3EAEFA51" w14:textId="77777777" w:rsidR="00CB271E" w:rsidRDefault="00CB271E"/>
        </w:tc>
        <w:tc>
          <w:tcPr>
            <w:tcW w:w="1080" w:type="dxa"/>
          </w:tcPr>
          <w:p w14:paraId="59C5D94E" w14:textId="77777777" w:rsidR="00CB271E" w:rsidRDefault="00CB271E"/>
        </w:tc>
        <w:tc>
          <w:tcPr>
            <w:tcW w:w="1080" w:type="dxa"/>
          </w:tcPr>
          <w:p w14:paraId="162E640C" w14:textId="77777777" w:rsidR="00CB271E" w:rsidRDefault="00CB271E"/>
        </w:tc>
        <w:tc>
          <w:tcPr>
            <w:tcW w:w="1080" w:type="dxa"/>
          </w:tcPr>
          <w:p w14:paraId="0CC0EA9E" w14:textId="77777777" w:rsidR="00CB271E" w:rsidRDefault="00CB271E"/>
        </w:tc>
      </w:tr>
      <w:tr w:rsidR="00CB271E" w14:paraId="6ED80179" w14:textId="77777777">
        <w:tc>
          <w:tcPr>
            <w:tcW w:w="1080" w:type="dxa"/>
          </w:tcPr>
          <w:p w14:paraId="63E79CA8" w14:textId="77777777" w:rsidR="00CB271E" w:rsidRDefault="00CB271E"/>
        </w:tc>
        <w:tc>
          <w:tcPr>
            <w:tcW w:w="1080" w:type="dxa"/>
          </w:tcPr>
          <w:p w14:paraId="4771CC6C" w14:textId="77777777" w:rsidR="00CB271E" w:rsidRDefault="00CB271E"/>
        </w:tc>
        <w:tc>
          <w:tcPr>
            <w:tcW w:w="1080" w:type="dxa"/>
          </w:tcPr>
          <w:p w14:paraId="73BC1A95" w14:textId="77777777" w:rsidR="00CB271E" w:rsidRDefault="00CB271E"/>
        </w:tc>
        <w:tc>
          <w:tcPr>
            <w:tcW w:w="1080" w:type="dxa"/>
          </w:tcPr>
          <w:p w14:paraId="1254ADAF" w14:textId="77777777" w:rsidR="00CB271E" w:rsidRDefault="00CB271E"/>
        </w:tc>
        <w:tc>
          <w:tcPr>
            <w:tcW w:w="1080" w:type="dxa"/>
          </w:tcPr>
          <w:p w14:paraId="5597C719" w14:textId="77777777" w:rsidR="00CB271E" w:rsidRDefault="00CB271E"/>
        </w:tc>
        <w:tc>
          <w:tcPr>
            <w:tcW w:w="1080" w:type="dxa"/>
          </w:tcPr>
          <w:p w14:paraId="3ABDF096" w14:textId="77777777" w:rsidR="00CB271E" w:rsidRDefault="00CB271E"/>
        </w:tc>
        <w:tc>
          <w:tcPr>
            <w:tcW w:w="1080" w:type="dxa"/>
          </w:tcPr>
          <w:p w14:paraId="23C3708D" w14:textId="77777777" w:rsidR="00CB271E" w:rsidRDefault="00CB271E"/>
        </w:tc>
        <w:tc>
          <w:tcPr>
            <w:tcW w:w="1080" w:type="dxa"/>
          </w:tcPr>
          <w:p w14:paraId="1BC1A4B2" w14:textId="77777777" w:rsidR="00CB271E" w:rsidRDefault="00CB271E"/>
        </w:tc>
      </w:tr>
    </w:tbl>
    <w:p w14:paraId="6FBD83BA" w14:textId="77777777" w:rsidR="00CB271E" w:rsidRDefault="00000000">
      <w:r>
        <w:rPr>
          <w:b/>
          <w:color w:val="2F75B5"/>
          <w:sz w:val="24"/>
        </w:rPr>
        <w:t>6) Cek stok minimum mingguan + stok opname bulanan</w:t>
      </w:r>
    </w:p>
    <w:p w14:paraId="547371AD" w14:textId="77777777" w:rsidR="00CB271E" w:rsidRDefault="00000000">
      <w:r>
        <w:t>• Mingguan: cek item kritis (benih, pupuk utama, bahan OPT, kemasan). Kalau sisa di bawah stok minimum, buat rencana beli.</w:t>
      </w:r>
    </w:p>
    <w:p w14:paraId="6BDCE478" w14:textId="77777777" w:rsidR="00CB271E" w:rsidRDefault="00000000">
      <w:r>
        <w:t>• Bulanan: stok opname (hitung fisik) untuk memastikan catatan sama dengan realita.</w:t>
      </w:r>
    </w:p>
    <w:p w14:paraId="1435BBA5" w14:textId="77777777" w:rsidR="00CB271E" w:rsidRDefault="00CB271E"/>
    <w:p w14:paraId="6C6C5991" w14:textId="77777777" w:rsidR="00CB271E" w:rsidRDefault="00000000">
      <w:r>
        <w:t>Kalau selisih stok sering terjadi, biasanya masalahnya: barang keluar tidak dicatat atau gudang tidak dikunci.</w:t>
      </w:r>
    </w:p>
    <w:p w14:paraId="13B50B76" w14:textId="77777777" w:rsidR="00CB271E" w:rsidRDefault="00CB271E"/>
    <w:p w14:paraId="2385640B" w14:textId="77777777" w:rsidR="00CB271E" w:rsidRDefault="00000000">
      <w:r>
        <w:rPr>
          <w:b/>
          <w:color w:val="1F4E79"/>
          <w:sz w:val="28"/>
        </w:rPr>
        <w:t>Peran &amp; tanggung jawab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B271E" w14:paraId="63851C1A" w14:textId="77777777">
        <w:tc>
          <w:tcPr>
            <w:tcW w:w="2160" w:type="dxa"/>
            <w:shd w:val="clear" w:color="auto" w:fill="D9E1F2"/>
          </w:tcPr>
          <w:p w14:paraId="4F5BB9FC" w14:textId="77777777" w:rsidR="00CB271E" w:rsidRDefault="00000000">
            <w:r>
              <w:rPr>
                <w:b/>
                <w:color w:val="1F4E79"/>
              </w:rPr>
              <w:t>Peran</w:t>
            </w:r>
          </w:p>
        </w:tc>
        <w:tc>
          <w:tcPr>
            <w:tcW w:w="2160" w:type="dxa"/>
            <w:shd w:val="clear" w:color="auto" w:fill="D9E1F2"/>
          </w:tcPr>
          <w:p w14:paraId="0CFAD709" w14:textId="77777777" w:rsidR="00CB271E" w:rsidRDefault="00000000">
            <w:r>
              <w:rPr>
                <w:b/>
                <w:color w:val="1F4E79"/>
              </w:rPr>
              <w:t>Tanggung jawab inti</w:t>
            </w:r>
          </w:p>
        </w:tc>
        <w:tc>
          <w:tcPr>
            <w:tcW w:w="2160" w:type="dxa"/>
            <w:shd w:val="clear" w:color="auto" w:fill="D9E1F2"/>
          </w:tcPr>
          <w:p w14:paraId="0E18299F" w14:textId="77777777" w:rsidR="00CB271E" w:rsidRDefault="00000000">
            <w:r>
              <w:rPr>
                <w:b/>
                <w:color w:val="1F4E79"/>
              </w:rPr>
              <w:t>Nama</w:t>
            </w:r>
          </w:p>
        </w:tc>
        <w:tc>
          <w:tcPr>
            <w:tcW w:w="2160" w:type="dxa"/>
            <w:shd w:val="clear" w:color="auto" w:fill="D9E1F2"/>
          </w:tcPr>
          <w:p w14:paraId="500178D3" w14:textId="77777777" w:rsidR="00CB271E" w:rsidRDefault="00000000">
            <w:r>
              <w:rPr>
                <w:b/>
                <w:color w:val="1F4E79"/>
              </w:rPr>
              <w:t>Cadangan</w:t>
            </w:r>
          </w:p>
        </w:tc>
      </w:tr>
      <w:tr w:rsidR="00CB271E" w14:paraId="41374427" w14:textId="77777777">
        <w:tc>
          <w:tcPr>
            <w:tcW w:w="2160" w:type="dxa"/>
          </w:tcPr>
          <w:p w14:paraId="04940F67" w14:textId="77777777" w:rsidR="00CB271E" w:rsidRDefault="00000000">
            <w:r>
              <w:t>Koordinator pembelian</w:t>
            </w:r>
          </w:p>
        </w:tc>
        <w:tc>
          <w:tcPr>
            <w:tcW w:w="2160" w:type="dxa"/>
          </w:tcPr>
          <w:p w14:paraId="3F1FA2DB" w14:textId="77777777" w:rsidR="00CB271E" w:rsidRDefault="00000000">
            <w:r>
              <w:t xml:space="preserve">Tentukan kebutuhan, pilih vendor, pastikan </w:t>
            </w:r>
            <w:r>
              <w:lastRenderedPageBreak/>
              <w:t>sesuai RAB</w:t>
            </w:r>
          </w:p>
        </w:tc>
        <w:tc>
          <w:tcPr>
            <w:tcW w:w="2160" w:type="dxa"/>
          </w:tcPr>
          <w:p w14:paraId="3BB78D7E" w14:textId="77777777" w:rsidR="00CB271E" w:rsidRDefault="00CB271E"/>
        </w:tc>
        <w:tc>
          <w:tcPr>
            <w:tcW w:w="2160" w:type="dxa"/>
          </w:tcPr>
          <w:p w14:paraId="0BBBDDC3" w14:textId="77777777" w:rsidR="00CB271E" w:rsidRDefault="00CB271E"/>
        </w:tc>
      </w:tr>
      <w:tr w:rsidR="00CB271E" w14:paraId="17ED73A4" w14:textId="77777777">
        <w:tc>
          <w:tcPr>
            <w:tcW w:w="2160" w:type="dxa"/>
          </w:tcPr>
          <w:p w14:paraId="003E5C7F" w14:textId="77777777" w:rsidR="00CB271E" w:rsidRDefault="00000000">
            <w:r>
              <w:t>Penjaga gudang</w:t>
            </w:r>
          </w:p>
        </w:tc>
        <w:tc>
          <w:tcPr>
            <w:tcW w:w="2160" w:type="dxa"/>
          </w:tcPr>
          <w:p w14:paraId="736F1CD2" w14:textId="77777777" w:rsidR="00CB271E" w:rsidRDefault="00000000">
            <w:r>
              <w:t>Terima + QC, simpan, catat stok masuk/keluar</w:t>
            </w:r>
          </w:p>
        </w:tc>
        <w:tc>
          <w:tcPr>
            <w:tcW w:w="2160" w:type="dxa"/>
          </w:tcPr>
          <w:p w14:paraId="08B19656" w14:textId="77777777" w:rsidR="00CB271E" w:rsidRDefault="00CB271E"/>
        </w:tc>
        <w:tc>
          <w:tcPr>
            <w:tcW w:w="2160" w:type="dxa"/>
          </w:tcPr>
          <w:p w14:paraId="1FE10E47" w14:textId="77777777" w:rsidR="00CB271E" w:rsidRDefault="00CB271E"/>
        </w:tc>
      </w:tr>
      <w:tr w:rsidR="00CB271E" w14:paraId="344300EF" w14:textId="77777777">
        <w:tc>
          <w:tcPr>
            <w:tcW w:w="2160" w:type="dxa"/>
          </w:tcPr>
          <w:p w14:paraId="0B7A16C0" w14:textId="77777777" w:rsidR="00CB271E" w:rsidRDefault="00000000">
            <w:r>
              <w:t>Koordinator lapang</w:t>
            </w:r>
          </w:p>
        </w:tc>
        <w:tc>
          <w:tcPr>
            <w:tcW w:w="2160" w:type="dxa"/>
          </w:tcPr>
          <w:p w14:paraId="65C771C1" w14:textId="77777777" w:rsidR="00CB271E" w:rsidRDefault="00000000">
            <w:r>
              <w:t>Minta barang sesuai kebutuhan, kontrol pemakaian</w:t>
            </w:r>
          </w:p>
        </w:tc>
        <w:tc>
          <w:tcPr>
            <w:tcW w:w="2160" w:type="dxa"/>
          </w:tcPr>
          <w:p w14:paraId="2F63E72F" w14:textId="77777777" w:rsidR="00CB271E" w:rsidRDefault="00CB271E"/>
        </w:tc>
        <w:tc>
          <w:tcPr>
            <w:tcW w:w="2160" w:type="dxa"/>
          </w:tcPr>
          <w:p w14:paraId="26A8C965" w14:textId="77777777" w:rsidR="00CB271E" w:rsidRDefault="00CB271E"/>
        </w:tc>
      </w:tr>
      <w:tr w:rsidR="00CB271E" w14:paraId="43C228A9" w14:textId="77777777">
        <w:tc>
          <w:tcPr>
            <w:tcW w:w="2160" w:type="dxa"/>
          </w:tcPr>
          <w:p w14:paraId="0987911E" w14:textId="77777777" w:rsidR="00CB271E" w:rsidRDefault="00000000">
            <w:r>
              <w:t>Keuangan</w:t>
            </w:r>
          </w:p>
        </w:tc>
        <w:tc>
          <w:tcPr>
            <w:tcW w:w="2160" w:type="dxa"/>
          </w:tcPr>
          <w:p w14:paraId="30D6D988" w14:textId="77777777" w:rsidR="00CB271E" w:rsidRDefault="00000000">
            <w:r>
              <w:t>Approval budget, simpan bukti nota, cocokkan pembayaran</w:t>
            </w:r>
          </w:p>
        </w:tc>
        <w:tc>
          <w:tcPr>
            <w:tcW w:w="2160" w:type="dxa"/>
          </w:tcPr>
          <w:p w14:paraId="3D6401A2" w14:textId="77777777" w:rsidR="00CB271E" w:rsidRDefault="00CB271E"/>
        </w:tc>
        <w:tc>
          <w:tcPr>
            <w:tcW w:w="2160" w:type="dxa"/>
          </w:tcPr>
          <w:p w14:paraId="409F8BC7" w14:textId="77777777" w:rsidR="00CB271E" w:rsidRDefault="00CB271E"/>
        </w:tc>
      </w:tr>
    </w:tbl>
    <w:p w14:paraId="0A9EAD4B" w14:textId="77777777" w:rsidR="00CB271E" w:rsidRDefault="00CB271E"/>
    <w:p w14:paraId="046ADE2E" w14:textId="77777777" w:rsidR="00CB271E" w:rsidRDefault="00000000">
      <w:r>
        <w:rPr>
          <w:b/>
          <w:color w:val="1F4E79"/>
          <w:sz w:val="28"/>
        </w:rPr>
        <w:t>Catatan keamanan (wajib untuk kimia/pestisida)</w:t>
      </w:r>
    </w:p>
    <w:p w14:paraId="12DA4C93" w14:textId="77777777" w:rsidR="00CB271E" w:rsidRDefault="00000000">
      <w:pPr>
        <w:pStyle w:val="ListBullet"/>
      </w:pPr>
      <w:r>
        <w:t>Kimia/pestisida disimpan terkunci, jauh dari makanan, benih, dan kemasan.</w:t>
      </w:r>
    </w:p>
    <w:p w14:paraId="5BB87047" w14:textId="77777777" w:rsidR="00CB271E" w:rsidRDefault="00000000">
      <w:pPr>
        <w:pStyle w:val="ListBullet"/>
      </w:pPr>
      <w:r>
        <w:t>APD (sarung tangan, masker, kacamata) wajib saat menangani kimia.</w:t>
      </w:r>
    </w:p>
    <w:p w14:paraId="4DB83B91" w14:textId="77777777" w:rsidR="00CB271E" w:rsidRDefault="00000000">
      <w:pPr>
        <w:pStyle w:val="ListBullet"/>
      </w:pPr>
      <w:r>
        <w:t>Jangan pernah menyimpan kimia di botol minuman bekas (bahaya).</w:t>
      </w:r>
    </w:p>
    <w:p w14:paraId="2FD21978" w14:textId="77777777" w:rsidR="00CB271E" w:rsidRDefault="00000000">
      <w:pPr>
        <w:pStyle w:val="ListBullet"/>
      </w:pPr>
      <w:r>
        <w:t>Buang kemasan bekas sesuai aturan setempat; jangan dibuang ke sungai/selokan.</w:t>
      </w:r>
    </w:p>
    <w:p w14:paraId="2A27EABC" w14:textId="77777777" w:rsidR="00CB271E" w:rsidRDefault="00CB271E"/>
    <w:p w14:paraId="5864F57A" w14:textId="77777777" w:rsidR="00CB271E" w:rsidRDefault="00000000">
      <w:r>
        <w:rPr>
          <w:i/>
          <w:color w:val="555555"/>
        </w:rPr>
        <w:t>Versi 1.0 • 16 January 2026 (Asia/Jakarta)</w:t>
      </w:r>
    </w:p>
    <w:sectPr w:rsidR="00CB27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7756331">
    <w:abstractNumId w:val="8"/>
  </w:num>
  <w:num w:numId="2" w16cid:durableId="34430263">
    <w:abstractNumId w:val="6"/>
  </w:num>
  <w:num w:numId="3" w16cid:durableId="2101289731">
    <w:abstractNumId w:val="5"/>
  </w:num>
  <w:num w:numId="4" w16cid:durableId="887834660">
    <w:abstractNumId w:val="4"/>
  </w:num>
  <w:num w:numId="5" w16cid:durableId="640037879">
    <w:abstractNumId w:val="7"/>
  </w:num>
  <w:num w:numId="6" w16cid:durableId="150872772">
    <w:abstractNumId w:val="3"/>
  </w:num>
  <w:num w:numId="7" w16cid:durableId="989945778">
    <w:abstractNumId w:val="2"/>
  </w:num>
  <w:num w:numId="8" w16cid:durableId="1188448628">
    <w:abstractNumId w:val="1"/>
  </w:num>
  <w:num w:numId="9" w16cid:durableId="1961186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A38"/>
    <w:rsid w:val="0015074B"/>
    <w:rsid w:val="0029639D"/>
    <w:rsid w:val="00326F90"/>
    <w:rsid w:val="00521928"/>
    <w:rsid w:val="00AA1D8D"/>
    <w:rsid w:val="00B47730"/>
    <w:rsid w:val="00CB0664"/>
    <w:rsid w:val="00CB27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41E6C7"/>
  <w14:defaultImageDpi w14:val="300"/>
  <w15:docId w15:val="{0B99B647-6767-2249-9984-DFE562E49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594</Words>
  <Characters>3733</Characters>
  <Application>Microsoft Office Word</Application>
  <DocSecurity>0</DocSecurity>
  <Lines>266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Software Solution</cp:lastModifiedBy>
  <cp:revision>2</cp:revision>
  <dcterms:created xsi:type="dcterms:W3CDTF">2013-12-23T23:15:00Z</dcterms:created>
  <dcterms:modified xsi:type="dcterms:W3CDTF">2026-01-22T00:53:00Z</dcterms:modified>
  <cp:category/>
</cp:coreProperties>
</file>