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2B691" w14:textId="77777777" w:rsidR="00BA38E3" w:rsidRPr="00AB0A12" w:rsidRDefault="00000000" w:rsidP="00AB0A12">
      <w:pPr>
        <w:spacing w:line="360" w:lineRule="auto"/>
        <w:jc w:val="center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b/>
          <w:color w:val="1F4E79"/>
          <w:sz w:val="52"/>
          <w:szCs w:val="28"/>
        </w:rPr>
        <w:t>No 1 — PASAR DULU (Jawa Tengah)</w:t>
      </w:r>
    </w:p>
    <w:p w14:paraId="5842A481" w14:textId="77777777" w:rsidR="00BA38E3" w:rsidRPr="00AB0A12" w:rsidRDefault="00000000" w:rsidP="00AB0A12">
      <w:pPr>
        <w:spacing w:line="360" w:lineRule="auto"/>
        <w:jc w:val="center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i/>
          <w:color w:val="3F3F3F"/>
          <w:sz w:val="28"/>
          <w:szCs w:val="28"/>
        </w:rPr>
        <w:t>Komoditas contoh: padi, cabai, jagung, kangkung | Tujuan: punya 2 channel + standar jelas sebelum tanam (biar gak boncos)</w:t>
      </w:r>
    </w:p>
    <w:p w14:paraId="0FADBBD0" w14:textId="77777777" w:rsidR="00BA38E3" w:rsidRPr="00AB0A12" w:rsidRDefault="00000000" w:rsidP="00AB0A12">
      <w:pPr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t>Dokumen ini adalah versi ‘siap dipakai’ dari prinsip No 1: PASAR DULU. Isinya: alasan kenapa harus mulai dari pasar, langkah praktis riset pasar, daftar pertanyaan wajib, cara membaca jawabannya, serta contoh standar/parameter mutu yang umum dipakai pembeli (berdasarkan standar nasional dan pedoman resmi).</w:t>
      </w:r>
    </w:p>
    <w:p w14:paraId="170AD0F7" w14:textId="77777777" w:rsidR="00BA38E3" w:rsidRPr="00AB0A12" w:rsidRDefault="00BA38E3" w:rsidP="00AB0A12">
      <w:pPr>
        <w:spacing w:line="360" w:lineRule="auto"/>
        <w:rPr>
          <w:rFonts w:ascii="Helvetica" w:hAnsi="Helvetica"/>
          <w:sz w:val="28"/>
          <w:szCs w:val="28"/>
        </w:rPr>
      </w:pPr>
    </w:p>
    <w:p w14:paraId="14FF4244" w14:textId="77777777" w:rsidR="00BA38E3" w:rsidRPr="00AB0A12" w:rsidRDefault="00000000" w:rsidP="00AB0A12">
      <w:pPr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b/>
          <w:color w:val="1F4E79"/>
          <w:sz w:val="36"/>
          <w:szCs w:val="28"/>
        </w:rPr>
        <w:t>1) Kenapa ‘pasar dulu’ itu wajib?</w:t>
      </w:r>
    </w:p>
    <w:p w14:paraId="1F9DD677" w14:textId="77777777" w:rsidR="00BA38E3" w:rsidRPr="00AB0A12" w:rsidRDefault="00000000" w:rsidP="00AB0A12">
      <w:pPr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t>Banyak orang gagal di pertanian bukan karena tidak bisa nanam, tapi karena salah urut:</w:t>
      </w:r>
    </w:p>
    <w:p w14:paraId="053949B5" w14:textId="77777777" w:rsidR="00BA38E3" w:rsidRPr="00AB0A12" w:rsidRDefault="00000000" w:rsidP="00AB0A12">
      <w:pPr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t>mereka tanam dulu, baru panik cari pembeli saat panen. Di komoditas segar (cabai, kangkung) itu berbahaya karena umur simpan pendek.</w:t>
      </w:r>
    </w:p>
    <w:p w14:paraId="01CD5A42" w14:textId="77777777" w:rsidR="00BA38E3" w:rsidRPr="00AB0A12" w:rsidRDefault="00BA38E3" w:rsidP="00AB0A12">
      <w:pPr>
        <w:spacing w:line="360" w:lineRule="auto"/>
        <w:rPr>
          <w:rFonts w:ascii="Helvetica" w:hAnsi="Helvetica"/>
          <w:sz w:val="28"/>
          <w:szCs w:val="28"/>
        </w:rPr>
      </w:pPr>
    </w:p>
    <w:p w14:paraId="3E0C3D9D" w14:textId="77777777" w:rsidR="00BA38E3" w:rsidRPr="00AB0A12" w:rsidRDefault="00000000" w:rsidP="00AB0A12">
      <w:pPr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t>Kalau kamu mulai dari pasar, kamu akan tahu:</w:t>
      </w:r>
    </w:p>
    <w:p w14:paraId="76A48D3F" w14:textId="77777777" w:rsidR="00BA38E3" w:rsidRPr="00AB0A12" w:rsidRDefault="00000000" w:rsidP="00AB0A12">
      <w:pPr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t>• komoditas &amp; varietas apa yang paling laku di wilayahmu,</w:t>
      </w:r>
    </w:p>
    <w:p w14:paraId="21CB993B" w14:textId="77777777" w:rsidR="00BA38E3" w:rsidRPr="00AB0A12" w:rsidRDefault="00000000" w:rsidP="00AB0A12">
      <w:pPr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t>• grade/ukuran/warna seperti apa yang dihargai tinggi,</w:t>
      </w:r>
    </w:p>
    <w:p w14:paraId="1AC24321" w14:textId="77777777" w:rsidR="00BA38E3" w:rsidRPr="00AB0A12" w:rsidRDefault="00000000" w:rsidP="00AB0A12">
      <w:pPr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t>• kemasan &amp; jam kirim yang bikin barang tidak cepat rusak,</w:t>
      </w:r>
    </w:p>
    <w:p w14:paraId="29960289" w14:textId="77777777" w:rsidR="00BA38E3" w:rsidRPr="00AB0A12" w:rsidRDefault="00000000" w:rsidP="00AB0A12">
      <w:pPr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t>• pola pembayaran (cash/tempo) yang berpengaruh ke cashflow.</w:t>
      </w:r>
    </w:p>
    <w:p w14:paraId="7AEC086C" w14:textId="77777777" w:rsidR="00BA38E3" w:rsidRPr="00AB0A12" w:rsidRDefault="00BA38E3" w:rsidP="00AB0A12">
      <w:pPr>
        <w:spacing w:line="360" w:lineRule="auto"/>
        <w:rPr>
          <w:rFonts w:ascii="Helvetica" w:hAnsi="Helvetica"/>
          <w:sz w:val="28"/>
          <w:szCs w:val="28"/>
        </w:rPr>
      </w:pPr>
    </w:p>
    <w:p w14:paraId="4C0C2273" w14:textId="77777777" w:rsidR="00BA38E3" w:rsidRPr="00AB0A12" w:rsidRDefault="00000000" w:rsidP="00AB0A12">
      <w:pPr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lastRenderedPageBreak/>
        <w:t>Target minimal: punya 2 channel (utama + cadangan) untuk mengurangi risiko ‘dibanting harga’ atau ‘gak jadi ambil’.</w:t>
      </w:r>
    </w:p>
    <w:p w14:paraId="0892825A" w14:textId="77777777" w:rsidR="00BA38E3" w:rsidRPr="00AB0A12" w:rsidRDefault="00BA38E3" w:rsidP="00AB0A12">
      <w:pPr>
        <w:spacing w:line="360" w:lineRule="auto"/>
        <w:rPr>
          <w:rFonts w:ascii="Helvetica" w:hAnsi="Helvetica"/>
          <w:sz w:val="28"/>
          <w:szCs w:val="28"/>
        </w:rPr>
      </w:pPr>
    </w:p>
    <w:p w14:paraId="779F71BC" w14:textId="77777777" w:rsidR="00BA38E3" w:rsidRPr="00AB0A12" w:rsidRDefault="00000000" w:rsidP="00AB0A12">
      <w:pPr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b/>
          <w:color w:val="1F4E79"/>
          <w:sz w:val="36"/>
          <w:szCs w:val="28"/>
        </w:rPr>
        <w:t xml:space="preserve">2) Gambar besar: alur dari pasar </w:t>
      </w:r>
      <w:r w:rsidRPr="00AB0A12">
        <w:rPr>
          <w:rFonts w:ascii="Times New Roman" w:hAnsi="Times New Roman" w:cs="Times New Roman"/>
          <w:b/>
          <w:color w:val="1F4E79"/>
          <w:sz w:val="36"/>
          <w:szCs w:val="28"/>
        </w:rPr>
        <w:t>→</w:t>
      </w:r>
      <w:r w:rsidRPr="00AB0A12">
        <w:rPr>
          <w:rFonts w:ascii="Helvetica" w:hAnsi="Helvetica"/>
          <w:b/>
          <w:color w:val="1F4E79"/>
          <w:sz w:val="36"/>
          <w:szCs w:val="28"/>
        </w:rPr>
        <w:t xml:space="preserve"> kebun</w:t>
      </w:r>
    </w:p>
    <w:p w14:paraId="3ADB3E98" w14:textId="77777777" w:rsidR="00BA38E3" w:rsidRPr="00AB0A12" w:rsidRDefault="00000000" w:rsidP="00AB0A12">
      <w:pPr>
        <w:spacing w:line="360" w:lineRule="auto"/>
        <w:jc w:val="center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noProof/>
          <w:sz w:val="28"/>
          <w:szCs w:val="28"/>
        </w:rPr>
        <w:drawing>
          <wp:inline distT="0" distB="0" distL="0" distR="0" wp14:anchorId="441B5A1F" wp14:editId="685D37EB">
            <wp:extent cx="6309360" cy="27110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1_market_flo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1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2C75" w14:textId="77777777" w:rsidR="00BA38E3" w:rsidRPr="00AB0A12" w:rsidRDefault="00BA38E3" w:rsidP="00AB0A12">
      <w:pPr>
        <w:spacing w:line="360" w:lineRule="auto"/>
        <w:rPr>
          <w:rFonts w:ascii="Helvetica" w:hAnsi="Helvetica"/>
          <w:sz w:val="28"/>
          <w:szCs w:val="28"/>
        </w:rPr>
      </w:pPr>
    </w:p>
    <w:p w14:paraId="169F32D0" w14:textId="77777777" w:rsidR="00BA38E3" w:rsidRPr="00AB0A12" w:rsidRDefault="00000000" w:rsidP="00AB0A12">
      <w:pPr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b/>
          <w:color w:val="1F4E79"/>
          <w:sz w:val="36"/>
          <w:szCs w:val="28"/>
        </w:rPr>
        <w:t>3) Peta channel realistis di Jawa Tengah (contoh)</w:t>
      </w:r>
    </w:p>
    <w:p w14:paraId="746D12C7" w14:textId="77777777" w:rsidR="00BA38E3" w:rsidRPr="00AB0A12" w:rsidRDefault="00000000" w:rsidP="00AB0A12">
      <w:pPr>
        <w:spacing w:line="360" w:lineRule="auto"/>
        <w:jc w:val="center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noProof/>
          <w:sz w:val="28"/>
          <w:szCs w:val="28"/>
        </w:rPr>
        <w:drawing>
          <wp:inline distT="0" distB="0" distL="0" distR="0" wp14:anchorId="5B371859" wp14:editId="6BADF056">
            <wp:extent cx="6309360" cy="27603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1_channel_ma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6457F" w14:textId="77777777" w:rsidR="00BA38E3" w:rsidRPr="00AB0A12" w:rsidRDefault="00BA38E3" w:rsidP="00AB0A12">
      <w:pPr>
        <w:spacing w:line="360" w:lineRule="auto"/>
        <w:rPr>
          <w:rFonts w:ascii="Helvetica" w:hAnsi="Helvetica"/>
          <w:sz w:val="28"/>
          <w:szCs w:val="28"/>
        </w:rPr>
      </w:pPr>
    </w:p>
    <w:p w14:paraId="2F54CD83" w14:textId="77777777" w:rsidR="00BA38E3" w:rsidRPr="00AB0A12" w:rsidRDefault="00000000" w:rsidP="00AB0A12">
      <w:pPr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b/>
          <w:color w:val="1F4E79"/>
          <w:sz w:val="36"/>
          <w:szCs w:val="28"/>
        </w:rPr>
        <w:t>4) Cara riset pasar yang paling praktis (1 hari)</w:t>
      </w:r>
    </w:p>
    <w:p w14:paraId="635CF327" w14:textId="77777777" w:rsidR="00BA38E3" w:rsidRPr="00AB0A12" w:rsidRDefault="00000000" w:rsidP="00AB0A12">
      <w:pPr>
        <w:spacing w:line="360" w:lineRule="auto"/>
        <w:jc w:val="center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noProof/>
          <w:sz w:val="28"/>
          <w:szCs w:val="28"/>
        </w:rPr>
        <w:drawing>
          <wp:inline distT="0" distB="0" distL="0" distR="0" wp14:anchorId="0AEA0390" wp14:editId="4E976994">
            <wp:extent cx="6309360" cy="23660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1_1day_pla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913D4" w14:textId="77777777" w:rsidR="00BA38E3" w:rsidRPr="00AB0A12" w:rsidRDefault="00000000" w:rsidP="00AB0A12">
      <w:pPr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t>Output riset pasar 1 hari itu bukan ‘feeling’. Output-nya harus berupa tabel standar pembeli: siapa pembelinya, standar grade, kemasan, volume rutin, harga kisaran, dan sistem bayar.</w:t>
      </w:r>
    </w:p>
    <w:p w14:paraId="2BAAA51A" w14:textId="77777777" w:rsidR="00BA38E3" w:rsidRPr="00AB0A12" w:rsidRDefault="00BA38E3" w:rsidP="00AB0A12">
      <w:pPr>
        <w:spacing w:line="360" w:lineRule="auto"/>
        <w:rPr>
          <w:rFonts w:ascii="Helvetica" w:hAnsi="Helvetica"/>
          <w:sz w:val="28"/>
          <w:szCs w:val="28"/>
        </w:rPr>
      </w:pPr>
    </w:p>
    <w:p w14:paraId="4C8C9E4D" w14:textId="77777777" w:rsidR="00BA38E3" w:rsidRPr="00AB0A12" w:rsidRDefault="00000000" w:rsidP="00AB0A12">
      <w:pPr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b/>
          <w:color w:val="1F4E79"/>
          <w:sz w:val="36"/>
          <w:szCs w:val="28"/>
        </w:rPr>
        <w:t>5) 12 pertanyaan wajib ke pembeli + cara membaca jawabannya</w:t>
      </w:r>
    </w:p>
    <w:p w14:paraId="49A1D13B" w14:textId="77777777" w:rsidR="00BA38E3" w:rsidRDefault="00000000" w:rsidP="00AB0A12">
      <w:pPr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t xml:space="preserve">Di bawah ini 12 pertanyaan universal. Kamu bisa tanya ini untuk padi, cabai, jagung, maupun kangkung. Bedanya, detail teknisnya mengikuti komoditas (lihat bagian per </w:t>
      </w:r>
      <w:proofErr w:type="spellStart"/>
      <w:r w:rsidRPr="00AB0A12">
        <w:rPr>
          <w:rFonts w:ascii="Helvetica" w:hAnsi="Helvetica"/>
          <w:sz w:val="28"/>
          <w:szCs w:val="28"/>
        </w:rPr>
        <w:t>komoditas</w:t>
      </w:r>
      <w:proofErr w:type="spellEnd"/>
      <w:r w:rsidRPr="00AB0A12">
        <w:rPr>
          <w:rFonts w:ascii="Helvetica" w:hAnsi="Helvetica"/>
          <w:sz w:val="28"/>
          <w:szCs w:val="28"/>
        </w:rPr>
        <w:t xml:space="preserve"> di </w:t>
      </w:r>
      <w:proofErr w:type="spellStart"/>
      <w:r w:rsidRPr="00AB0A12">
        <w:rPr>
          <w:rFonts w:ascii="Helvetica" w:hAnsi="Helvetica"/>
          <w:sz w:val="28"/>
          <w:szCs w:val="28"/>
        </w:rPr>
        <w:t>bawah</w:t>
      </w:r>
      <w:proofErr w:type="spellEnd"/>
      <w:r w:rsidRPr="00AB0A12">
        <w:rPr>
          <w:rFonts w:ascii="Helvetica" w:hAnsi="Helvetica"/>
          <w:sz w:val="28"/>
          <w:szCs w:val="28"/>
        </w:rPr>
        <w:t>).</w:t>
      </w:r>
    </w:p>
    <w:p w14:paraId="43298550" w14:textId="77777777" w:rsidR="00AB0A12" w:rsidRDefault="00AB0A12" w:rsidP="00AB0A12">
      <w:pPr>
        <w:spacing w:line="360" w:lineRule="auto"/>
        <w:rPr>
          <w:rFonts w:ascii="Helvetica" w:hAnsi="Helvetica"/>
          <w:sz w:val="28"/>
          <w:szCs w:val="28"/>
        </w:rPr>
      </w:pPr>
    </w:p>
    <w:p w14:paraId="3E84B475" w14:textId="77777777" w:rsidR="00AB0A12" w:rsidRDefault="00AB0A12" w:rsidP="00AB0A12">
      <w:pPr>
        <w:spacing w:line="360" w:lineRule="auto"/>
        <w:rPr>
          <w:rFonts w:ascii="Helvetica" w:hAnsi="Helvetica"/>
          <w:sz w:val="28"/>
          <w:szCs w:val="28"/>
        </w:rPr>
      </w:pPr>
    </w:p>
    <w:p w14:paraId="4FBCD28F" w14:textId="77777777" w:rsidR="00AB0A12" w:rsidRDefault="00AB0A12" w:rsidP="00AB0A12">
      <w:pPr>
        <w:spacing w:line="360" w:lineRule="auto"/>
        <w:rPr>
          <w:rFonts w:ascii="Helvetica" w:hAnsi="Helvetica"/>
          <w:sz w:val="28"/>
          <w:szCs w:val="28"/>
        </w:rPr>
      </w:pPr>
    </w:p>
    <w:p w14:paraId="3D684493" w14:textId="77777777" w:rsidR="00AB0A12" w:rsidRPr="00AB0A12" w:rsidRDefault="00AB0A12" w:rsidP="00AB0A12">
      <w:pPr>
        <w:spacing w:line="360" w:lineRule="auto"/>
        <w:rPr>
          <w:rFonts w:ascii="Helvetica" w:hAnsi="Helvetica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44"/>
        <w:gridCol w:w="2648"/>
        <w:gridCol w:w="1537"/>
        <w:gridCol w:w="2033"/>
      </w:tblGrid>
      <w:tr w:rsidR="00BA38E3" w:rsidRPr="00AB0A12" w14:paraId="53446A4E" w14:textId="77777777">
        <w:tc>
          <w:tcPr>
            <w:tcW w:w="2160" w:type="dxa"/>
            <w:shd w:val="clear" w:color="auto" w:fill="CFE2F3"/>
          </w:tcPr>
          <w:p w14:paraId="5FE4956E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b/>
                <w:color w:val="1F4E79"/>
                <w:sz w:val="28"/>
                <w:szCs w:val="28"/>
              </w:rPr>
              <w:lastRenderedPageBreak/>
              <w:t>Pertanyaan</w:t>
            </w:r>
          </w:p>
        </w:tc>
        <w:tc>
          <w:tcPr>
            <w:tcW w:w="2160" w:type="dxa"/>
            <w:shd w:val="clear" w:color="auto" w:fill="CFE2F3"/>
          </w:tcPr>
          <w:p w14:paraId="5F45845C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b/>
                <w:color w:val="1F4E79"/>
                <w:sz w:val="28"/>
                <w:szCs w:val="28"/>
              </w:rPr>
              <w:t>Kenapa penting</w:t>
            </w:r>
          </w:p>
        </w:tc>
        <w:tc>
          <w:tcPr>
            <w:tcW w:w="2160" w:type="dxa"/>
            <w:shd w:val="clear" w:color="auto" w:fill="CFE2F3"/>
          </w:tcPr>
          <w:p w14:paraId="08F3B0BD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b/>
                <w:color w:val="1F4E79"/>
                <w:sz w:val="28"/>
                <w:szCs w:val="28"/>
              </w:rPr>
              <w:t>Contoh jawaban yang mungkin kamu dengar</w:t>
            </w:r>
          </w:p>
        </w:tc>
        <w:tc>
          <w:tcPr>
            <w:tcW w:w="2160" w:type="dxa"/>
            <w:shd w:val="clear" w:color="auto" w:fill="CFE2F3"/>
          </w:tcPr>
          <w:p w14:paraId="07D00B0B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b/>
                <w:color w:val="1F4E79"/>
                <w:sz w:val="28"/>
                <w:szCs w:val="28"/>
              </w:rPr>
              <w:t>Tindakan kamu (praktis)</w:t>
            </w:r>
          </w:p>
        </w:tc>
      </w:tr>
      <w:tr w:rsidR="00BA38E3" w:rsidRPr="00AB0A12" w14:paraId="525D650E" w14:textId="77777777">
        <w:tc>
          <w:tcPr>
            <w:tcW w:w="2160" w:type="dxa"/>
          </w:tcPr>
          <w:p w14:paraId="02AF0CDA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1. Komoditas apa yang paling sering dibutuhkan?</w:t>
            </w:r>
          </w:p>
        </w:tc>
        <w:tc>
          <w:tcPr>
            <w:tcW w:w="2160" w:type="dxa"/>
          </w:tcPr>
          <w:p w14:paraId="108CCADC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Biar kamu tanam yang benar-benar ‘dicari’, bukan yang cuma ramai di medsos.</w:t>
            </w:r>
          </w:p>
        </w:tc>
        <w:tc>
          <w:tcPr>
            <w:tcW w:w="2160" w:type="dxa"/>
          </w:tcPr>
          <w:p w14:paraId="044F0E3A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“Saya paling sering ambil cabai keriting &amp; rawit.”</w:t>
            </w:r>
          </w:p>
        </w:tc>
        <w:tc>
          <w:tcPr>
            <w:tcW w:w="2160" w:type="dxa"/>
          </w:tcPr>
          <w:p w14:paraId="67E1894E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Fokus 1 komoditas pilot dulu, jangan 4 sekaligus.</w:t>
            </w:r>
          </w:p>
        </w:tc>
      </w:tr>
      <w:tr w:rsidR="00BA38E3" w:rsidRPr="00AB0A12" w14:paraId="761D9E6B" w14:textId="77777777">
        <w:tc>
          <w:tcPr>
            <w:tcW w:w="2160" w:type="dxa"/>
          </w:tcPr>
          <w:p w14:paraId="63FA9D41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2. Volume rutin per hari/minggu?</w:t>
            </w:r>
          </w:p>
        </w:tc>
        <w:tc>
          <w:tcPr>
            <w:tcW w:w="2160" w:type="dxa"/>
          </w:tcPr>
          <w:p w14:paraId="206FB848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Biar kamu tahu target produksi realistis &amp; tidak kebanyakan/kurang.</w:t>
            </w:r>
          </w:p>
        </w:tc>
        <w:tc>
          <w:tcPr>
            <w:tcW w:w="2160" w:type="dxa"/>
          </w:tcPr>
          <w:p w14:paraId="78FD6AAF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“50–100 kg/minggu, tergantung musim.”</w:t>
            </w:r>
          </w:p>
        </w:tc>
        <w:tc>
          <w:tcPr>
            <w:tcW w:w="2160" w:type="dxa"/>
          </w:tcPr>
          <w:p w14:paraId="2CF2B52F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Mulai dari 60–70% volume rutin (lebih aman).</w:t>
            </w:r>
          </w:p>
        </w:tc>
      </w:tr>
      <w:tr w:rsidR="00BA38E3" w:rsidRPr="00AB0A12" w14:paraId="63C043FE" w14:textId="77777777">
        <w:tc>
          <w:tcPr>
            <w:tcW w:w="2160" w:type="dxa"/>
          </w:tcPr>
          <w:p w14:paraId="6953609C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3. Varietas/jenis yang dimau?</w:t>
            </w:r>
          </w:p>
        </w:tc>
        <w:tc>
          <w:tcPr>
            <w:tcW w:w="2160" w:type="dxa"/>
          </w:tcPr>
          <w:p w14:paraId="3EAE3689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Varietas beda: rasa, daya simpan, ukuran, tahan penyakit.</w:t>
            </w:r>
          </w:p>
        </w:tc>
        <w:tc>
          <w:tcPr>
            <w:tcW w:w="2160" w:type="dxa"/>
          </w:tcPr>
          <w:p w14:paraId="3C6EF4E5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“Keriting panjang, warna merah cerah.”</w:t>
            </w:r>
          </w:p>
        </w:tc>
        <w:tc>
          <w:tcPr>
            <w:tcW w:w="2160" w:type="dxa"/>
          </w:tcPr>
          <w:p w14:paraId="07B5C7D7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Pilih varietas yang cocok lahan + cocok standar.</w:t>
            </w:r>
          </w:p>
        </w:tc>
      </w:tr>
      <w:tr w:rsidR="00BA38E3" w:rsidRPr="00AB0A12" w14:paraId="6C2AB132" w14:textId="77777777">
        <w:tc>
          <w:tcPr>
            <w:tcW w:w="2160" w:type="dxa"/>
          </w:tcPr>
          <w:p w14:paraId="61FD4CA6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4. Standar grade (ukuran/warna/kematangan)?</w:t>
            </w:r>
          </w:p>
        </w:tc>
        <w:tc>
          <w:tcPr>
            <w:tcW w:w="2160" w:type="dxa"/>
          </w:tcPr>
          <w:p w14:paraId="4D72734A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Ini sumber potongan harga paling sering.</w:t>
            </w:r>
          </w:p>
        </w:tc>
        <w:tc>
          <w:tcPr>
            <w:tcW w:w="2160" w:type="dxa"/>
          </w:tcPr>
          <w:p w14:paraId="3ABDC8CE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 xml:space="preserve">“Merah tua, tidak lembek, ukuran </w:t>
            </w:r>
            <w:r w:rsidRPr="00AB0A12">
              <w:rPr>
                <w:rFonts w:ascii="Helvetica" w:hAnsi="Helvetica"/>
                <w:sz w:val="28"/>
                <w:szCs w:val="28"/>
              </w:rPr>
              <w:lastRenderedPageBreak/>
              <w:t>seragam.”</w:t>
            </w:r>
          </w:p>
        </w:tc>
        <w:tc>
          <w:tcPr>
            <w:tcW w:w="2160" w:type="dxa"/>
          </w:tcPr>
          <w:p w14:paraId="1DCD6865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lastRenderedPageBreak/>
              <w:t>Buat SOP sortasi &amp; grading sebelum kirim.</w:t>
            </w:r>
          </w:p>
        </w:tc>
      </w:tr>
      <w:tr w:rsidR="00BA38E3" w:rsidRPr="00AB0A12" w14:paraId="0EA8590D" w14:textId="77777777">
        <w:tc>
          <w:tcPr>
            <w:tcW w:w="2160" w:type="dxa"/>
          </w:tcPr>
          <w:p w14:paraId="3CDCC872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5. Boleh campur grade atau harus pisah?</w:t>
            </w:r>
          </w:p>
        </w:tc>
        <w:tc>
          <w:tcPr>
            <w:tcW w:w="2160" w:type="dxa"/>
          </w:tcPr>
          <w:p w14:paraId="7D028BDC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Kalau harus pisah, kamu butuh tenaga &amp; waktu pascapanen.</w:t>
            </w:r>
          </w:p>
        </w:tc>
        <w:tc>
          <w:tcPr>
            <w:tcW w:w="2160" w:type="dxa"/>
          </w:tcPr>
          <w:p w14:paraId="65BC7DF1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“Pisah A/B. Kalau campur saya potong.”</w:t>
            </w:r>
          </w:p>
        </w:tc>
        <w:tc>
          <w:tcPr>
            <w:tcW w:w="2160" w:type="dxa"/>
          </w:tcPr>
          <w:p w14:paraId="0B386C88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Siapkan sistem grading + kemasan per grade.</w:t>
            </w:r>
          </w:p>
        </w:tc>
      </w:tr>
      <w:tr w:rsidR="00BA38E3" w:rsidRPr="00AB0A12" w14:paraId="39BB4B09" w14:textId="77777777">
        <w:tc>
          <w:tcPr>
            <w:tcW w:w="2160" w:type="dxa"/>
          </w:tcPr>
          <w:p w14:paraId="6B6D11AD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6. Kemasan &amp; isi per kemasan?</w:t>
            </w:r>
          </w:p>
        </w:tc>
        <w:tc>
          <w:tcPr>
            <w:tcW w:w="2160" w:type="dxa"/>
          </w:tcPr>
          <w:p w14:paraId="524BFE67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Kemasan mempengaruhi susut (rusak/layu/memar).</w:t>
            </w:r>
          </w:p>
        </w:tc>
        <w:tc>
          <w:tcPr>
            <w:tcW w:w="2160" w:type="dxa"/>
          </w:tcPr>
          <w:p w14:paraId="486B861E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“Cabai pakai krat 10 kg.”</w:t>
            </w:r>
          </w:p>
        </w:tc>
        <w:tc>
          <w:tcPr>
            <w:tcW w:w="2160" w:type="dxa"/>
          </w:tcPr>
          <w:p w14:paraId="6004F86D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Ikuti kemasan pembeli untuk kurangi komplain.</w:t>
            </w:r>
          </w:p>
        </w:tc>
      </w:tr>
      <w:tr w:rsidR="00BA38E3" w:rsidRPr="00AB0A12" w14:paraId="697FE333" w14:textId="77777777">
        <w:tc>
          <w:tcPr>
            <w:tcW w:w="2160" w:type="dxa"/>
          </w:tcPr>
          <w:p w14:paraId="613A5F26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7. Jam kirim &amp; SLA kesegaran?</w:t>
            </w:r>
          </w:p>
        </w:tc>
        <w:tc>
          <w:tcPr>
            <w:tcW w:w="2160" w:type="dxa"/>
          </w:tcPr>
          <w:p w14:paraId="17612E91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 xml:space="preserve">Terutama sayur: telat sedikit bisa layu </w:t>
            </w:r>
            <w:r w:rsidRPr="00AB0A12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 w:rsidRPr="00AB0A12">
              <w:rPr>
                <w:rFonts w:ascii="Helvetica" w:hAnsi="Helvetica"/>
                <w:sz w:val="28"/>
                <w:szCs w:val="28"/>
              </w:rPr>
              <w:t xml:space="preserve"> potong.</w:t>
            </w:r>
          </w:p>
        </w:tc>
        <w:tc>
          <w:tcPr>
            <w:tcW w:w="2160" w:type="dxa"/>
          </w:tcPr>
          <w:p w14:paraId="06442A86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“Datang jam 5–7 pagi.”</w:t>
            </w:r>
          </w:p>
        </w:tc>
        <w:tc>
          <w:tcPr>
            <w:tcW w:w="2160" w:type="dxa"/>
          </w:tcPr>
          <w:p w14:paraId="002012DA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Atur jam panen &amp; logistik sesuai jam kirim.</w:t>
            </w:r>
          </w:p>
        </w:tc>
      </w:tr>
      <w:tr w:rsidR="00BA38E3" w:rsidRPr="00AB0A12" w14:paraId="1C9FBF01" w14:textId="77777777">
        <w:tc>
          <w:tcPr>
            <w:tcW w:w="2160" w:type="dxa"/>
          </w:tcPr>
          <w:p w14:paraId="6A3C0999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8. Ambil di kebun atau kamu antar?</w:t>
            </w:r>
          </w:p>
        </w:tc>
        <w:tc>
          <w:tcPr>
            <w:tcW w:w="2160" w:type="dxa"/>
          </w:tcPr>
          <w:p w14:paraId="1C49144B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Menentukan biaya angkut &amp; risiko rusak di jalan.</w:t>
            </w:r>
          </w:p>
        </w:tc>
        <w:tc>
          <w:tcPr>
            <w:tcW w:w="2160" w:type="dxa"/>
          </w:tcPr>
          <w:p w14:paraId="3A9C2F54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“Saya ambil, tapi harga lebih rendah.”</w:t>
            </w:r>
          </w:p>
        </w:tc>
        <w:tc>
          <w:tcPr>
            <w:tcW w:w="2160" w:type="dxa"/>
          </w:tcPr>
          <w:p w14:paraId="14D07831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Bandingkan: harga vs ongkir vs risiko.</w:t>
            </w:r>
          </w:p>
        </w:tc>
      </w:tr>
      <w:tr w:rsidR="00BA38E3" w:rsidRPr="00AB0A12" w14:paraId="3E1CF51E" w14:textId="77777777">
        <w:tc>
          <w:tcPr>
            <w:tcW w:w="2160" w:type="dxa"/>
          </w:tcPr>
          <w:p w14:paraId="376F3C9D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9. Sistem retur/potongan kalau rusak?</w:t>
            </w:r>
          </w:p>
        </w:tc>
        <w:tc>
          <w:tcPr>
            <w:tcW w:w="2160" w:type="dxa"/>
          </w:tcPr>
          <w:p w14:paraId="4175362A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Supaya jelas aturan main sebelum kirim.</w:t>
            </w:r>
          </w:p>
        </w:tc>
        <w:tc>
          <w:tcPr>
            <w:tcW w:w="2160" w:type="dxa"/>
          </w:tcPr>
          <w:p w14:paraId="48ABCF03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“Kalau rusak 5% saya potong.”</w:t>
            </w:r>
          </w:p>
        </w:tc>
        <w:tc>
          <w:tcPr>
            <w:tcW w:w="2160" w:type="dxa"/>
          </w:tcPr>
          <w:p w14:paraId="02317332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Minta definisi ‘rusak’ &amp; bukti (foto/cek bareng).</w:t>
            </w:r>
          </w:p>
        </w:tc>
      </w:tr>
      <w:tr w:rsidR="00BA38E3" w:rsidRPr="00AB0A12" w14:paraId="6045C43D" w14:textId="77777777">
        <w:tc>
          <w:tcPr>
            <w:tcW w:w="2160" w:type="dxa"/>
          </w:tcPr>
          <w:p w14:paraId="77F46354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10. Bayar cash atau tempo?</w:t>
            </w:r>
          </w:p>
        </w:tc>
        <w:tc>
          <w:tcPr>
            <w:tcW w:w="2160" w:type="dxa"/>
          </w:tcPr>
          <w:p w14:paraId="75937FC7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 xml:space="preserve">Ini kunci cashflow. Tempo panjang </w:t>
            </w:r>
            <w:r w:rsidRPr="00AB0A12">
              <w:rPr>
                <w:rFonts w:ascii="Helvetica" w:hAnsi="Helvetica"/>
                <w:sz w:val="28"/>
                <w:szCs w:val="28"/>
              </w:rPr>
              <w:lastRenderedPageBreak/>
              <w:t>bisa bikin kamu kehabisan modal jalan.</w:t>
            </w:r>
          </w:p>
        </w:tc>
        <w:tc>
          <w:tcPr>
            <w:tcW w:w="2160" w:type="dxa"/>
          </w:tcPr>
          <w:p w14:paraId="3699F5A5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lastRenderedPageBreak/>
              <w:t>“Tempo 7 hari.”</w:t>
            </w:r>
          </w:p>
        </w:tc>
        <w:tc>
          <w:tcPr>
            <w:tcW w:w="2160" w:type="dxa"/>
          </w:tcPr>
          <w:p w14:paraId="4B719AA0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 xml:space="preserve">Kalau tempo: minta DP / </w:t>
            </w:r>
            <w:r w:rsidRPr="00AB0A12">
              <w:rPr>
                <w:rFonts w:ascii="Helvetica" w:hAnsi="Helvetica"/>
                <w:sz w:val="28"/>
                <w:szCs w:val="28"/>
              </w:rPr>
              <w:lastRenderedPageBreak/>
              <w:t>batasi volume dulu.</w:t>
            </w:r>
          </w:p>
        </w:tc>
      </w:tr>
      <w:tr w:rsidR="00BA38E3" w:rsidRPr="00AB0A12" w14:paraId="7F079BD2" w14:textId="77777777">
        <w:tc>
          <w:tcPr>
            <w:tcW w:w="2160" w:type="dxa"/>
          </w:tcPr>
          <w:p w14:paraId="6F864960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11. Harga ngikut apa?</w:t>
            </w:r>
          </w:p>
        </w:tc>
        <w:tc>
          <w:tcPr>
            <w:tcW w:w="2160" w:type="dxa"/>
          </w:tcPr>
          <w:p w14:paraId="0DB9D353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Biar kamu paham fluktuasi &amp; kapan main grade/kemasan.</w:t>
            </w:r>
          </w:p>
        </w:tc>
        <w:tc>
          <w:tcPr>
            <w:tcW w:w="2160" w:type="dxa"/>
          </w:tcPr>
          <w:p w14:paraId="2CECDCC3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“Harga pasar harian.”</w:t>
            </w:r>
          </w:p>
        </w:tc>
        <w:tc>
          <w:tcPr>
            <w:tcW w:w="2160" w:type="dxa"/>
          </w:tcPr>
          <w:p w14:paraId="15DDF4DE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Buat batas harga minimal (target HPP).</w:t>
            </w:r>
          </w:p>
        </w:tc>
      </w:tr>
      <w:tr w:rsidR="00BA38E3" w:rsidRPr="00AB0A12" w14:paraId="2A35F301" w14:textId="77777777">
        <w:tc>
          <w:tcPr>
            <w:tcW w:w="2160" w:type="dxa"/>
          </w:tcPr>
          <w:p w14:paraId="61F1C9D0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12. Musim harga jatuh kapan?</w:t>
            </w:r>
          </w:p>
        </w:tc>
        <w:tc>
          <w:tcPr>
            <w:tcW w:w="2160" w:type="dxa"/>
          </w:tcPr>
          <w:p w14:paraId="13D81A70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Biar kamu bisa atur jadwal tanam/panen.</w:t>
            </w:r>
          </w:p>
        </w:tc>
        <w:tc>
          <w:tcPr>
            <w:tcW w:w="2160" w:type="dxa"/>
          </w:tcPr>
          <w:p w14:paraId="647B076A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“Panen raya biasanya turun.”</w:t>
            </w:r>
          </w:p>
        </w:tc>
        <w:tc>
          <w:tcPr>
            <w:tcW w:w="2160" w:type="dxa"/>
          </w:tcPr>
          <w:p w14:paraId="5ED84758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Pertimbangkan tanam bertahap (staggered).</w:t>
            </w:r>
          </w:p>
        </w:tc>
      </w:tr>
    </w:tbl>
    <w:p w14:paraId="72B846C0" w14:textId="77777777" w:rsidR="00BA38E3" w:rsidRPr="00AB0A12" w:rsidRDefault="00BA38E3" w:rsidP="00AB0A12">
      <w:pPr>
        <w:spacing w:line="360" w:lineRule="auto"/>
        <w:rPr>
          <w:rFonts w:ascii="Helvetica" w:hAnsi="Helvetica"/>
          <w:sz w:val="28"/>
          <w:szCs w:val="28"/>
        </w:rPr>
      </w:pPr>
    </w:p>
    <w:p w14:paraId="227F2857" w14:textId="77777777" w:rsidR="00BA38E3" w:rsidRPr="00AB0A12" w:rsidRDefault="00000000" w:rsidP="00AB0A12">
      <w:pPr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b/>
          <w:color w:val="1F4E79"/>
          <w:sz w:val="36"/>
          <w:szCs w:val="28"/>
        </w:rPr>
        <w:t>6) ‘Jawaban’ yang sebaiknya kamu siapkan (biar nego kamu kuat)</w:t>
      </w:r>
    </w:p>
    <w:p w14:paraId="033B5D5D" w14:textId="77777777" w:rsidR="00BA38E3" w:rsidRPr="00AB0A12" w:rsidRDefault="00000000" w:rsidP="00AB0A12">
      <w:pPr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t>Selain bertanya ke pembeli, kamu juga harus siap menjawab balik. Pembeli yang serius biasanya akan tanya: ‘kamu bisa supply berapa? kualitasnya gimana? konsisten gak?’</w:t>
      </w:r>
    </w:p>
    <w:p w14:paraId="17795E67" w14:textId="77777777" w:rsidR="00BA38E3" w:rsidRDefault="00BA38E3" w:rsidP="00AB0A12">
      <w:pPr>
        <w:spacing w:line="360" w:lineRule="auto"/>
        <w:rPr>
          <w:rFonts w:ascii="Helvetica" w:hAnsi="Helvetica"/>
          <w:sz w:val="28"/>
          <w:szCs w:val="28"/>
        </w:rPr>
      </w:pPr>
    </w:p>
    <w:p w14:paraId="0DE0A3BD" w14:textId="77777777" w:rsidR="00AB0A12" w:rsidRDefault="00AB0A12" w:rsidP="00AB0A12">
      <w:pPr>
        <w:spacing w:line="360" w:lineRule="auto"/>
        <w:rPr>
          <w:rFonts w:ascii="Helvetica" w:hAnsi="Helvetica"/>
          <w:sz w:val="28"/>
          <w:szCs w:val="28"/>
        </w:rPr>
      </w:pPr>
    </w:p>
    <w:p w14:paraId="6A943962" w14:textId="77777777" w:rsidR="00AB0A12" w:rsidRDefault="00AB0A12" w:rsidP="00AB0A12">
      <w:pPr>
        <w:spacing w:line="360" w:lineRule="auto"/>
        <w:rPr>
          <w:rFonts w:ascii="Helvetica" w:hAnsi="Helvetica"/>
          <w:sz w:val="28"/>
          <w:szCs w:val="28"/>
        </w:rPr>
      </w:pPr>
    </w:p>
    <w:p w14:paraId="3398C549" w14:textId="77777777" w:rsidR="00AB0A12" w:rsidRDefault="00AB0A12" w:rsidP="00AB0A12">
      <w:pPr>
        <w:spacing w:line="360" w:lineRule="auto"/>
        <w:rPr>
          <w:rFonts w:ascii="Helvetica" w:hAnsi="Helvetica"/>
          <w:sz w:val="28"/>
          <w:szCs w:val="28"/>
        </w:rPr>
      </w:pPr>
    </w:p>
    <w:p w14:paraId="40024268" w14:textId="77777777" w:rsidR="00AB0A12" w:rsidRDefault="00AB0A12" w:rsidP="00AB0A12">
      <w:pPr>
        <w:spacing w:line="360" w:lineRule="auto"/>
        <w:rPr>
          <w:rFonts w:ascii="Helvetica" w:hAnsi="Helvetica"/>
          <w:sz w:val="28"/>
          <w:szCs w:val="28"/>
        </w:rPr>
      </w:pPr>
    </w:p>
    <w:p w14:paraId="5880FE47" w14:textId="77777777" w:rsidR="00AB0A12" w:rsidRPr="00AB0A12" w:rsidRDefault="00AB0A12" w:rsidP="00AB0A12">
      <w:pPr>
        <w:spacing w:line="360" w:lineRule="auto"/>
        <w:rPr>
          <w:rFonts w:ascii="Helvetica" w:hAnsi="Helvetica"/>
          <w:sz w:val="28"/>
          <w:szCs w:val="28"/>
        </w:rPr>
      </w:pPr>
    </w:p>
    <w:p w14:paraId="26274FF1" w14:textId="77777777" w:rsidR="00BA38E3" w:rsidRPr="00AB0A12" w:rsidRDefault="00000000" w:rsidP="00AB0A12">
      <w:pPr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lastRenderedPageBreak/>
        <w:t>Berikut contoh jawaban yang aman untuk pemula (bisa kamu sesuaikan):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3891"/>
        <w:gridCol w:w="3118"/>
      </w:tblGrid>
      <w:tr w:rsidR="00BA38E3" w:rsidRPr="00AB0A12" w14:paraId="7F6E3796" w14:textId="77777777" w:rsidTr="00AB0A12">
        <w:tc>
          <w:tcPr>
            <w:tcW w:w="2880" w:type="dxa"/>
            <w:shd w:val="clear" w:color="auto" w:fill="D9EAD3"/>
          </w:tcPr>
          <w:p w14:paraId="4D3295B6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proofErr w:type="spellStart"/>
            <w:r w:rsidRPr="00AB0A12">
              <w:rPr>
                <w:rFonts w:ascii="Helvetica" w:hAnsi="Helvetica"/>
                <w:b/>
                <w:color w:val="1F4E79"/>
                <w:sz w:val="28"/>
                <w:szCs w:val="28"/>
              </w:rPr>
              <w:t>Pertanyaan</w:t>
            </w:r>
            <w:proofErr w:type="spellEnd"/>
            <w:r w:rsidRPr="00AB0A12">
              <w:rPr>
                <w:rFonts w:ascii="Helvetica" w:hAnsi="Helvetica"/>
                <w:b/>
                <w:color w:val="1F4E79"/>
                <w:sz w:val="28"/>
                <w:szCs w:val="28"/>
              </w:rPr>
              <w:t xml:space="preserve"> </w:t>
            </w:r>
            <w:proofErr w:type="spellStart"/>
            <w:r w:rsidRPr="00AB0A12">
              <w:rPr>
                <w:rFonts w:ascii="Helvetica" w:hAnsi="Helvetica"/>
                <w:b/>
                <w:color w:val="1F4E79"/>
                <w:sz w:val="28"/>
                <w:szCs w:val="28"/>
              </w:rPr>
              <w:t>dari</w:t>
            </w:r>
            <w:proofErr w:type="spellEnd"/>
            <w:r w:rsidRPr="00AB0A12">
              <w:rPr>
                <w:rFonts w:ascii="Helvetica" w:hAnsi="Helvetica"/>
                <w:b/>
                <w:color w:val="1F4E79"/>
                <w:sz w:val="28"/>
                <w:szCs w:val="28"/>
              </w:rPr>
              <w:t xml:space="preserve"> </w:t>
            </w:r>
            <w:proofErr w:type="spellStart"/>
            <w:r w:rsidRPr="00AB0A12">
              <w:rPr>
                <w:rFonts w:ascii="Helvetica" w:hAnsi="Helvetica"/>
                <w:b/>
                <w:color w:val="1F4E79"/>
                <w:sz w:val="28"/>
                <w:szCs w:val="28"/>
              </w:rPr>
              <w:t>pembeli</w:t>
            </w:r>
            <w:proofErr w:type="spellEnd"/>
          </w:p>
        </w:tc>
        <w:tc>
          <w:tcPr>
            <w:tcW w:w="3891" w:type="dxa"/>
            <w:shd w:val="clear" w:color="auto" w:fill="D9EAD3"/>
          </w:tcPr>
          <w:p w14:paraId="28A633B2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b/>
                <w:color w:val="1F4E79"/>
                <w:sz w:val="28"/>
                <w:szCs w:val="28"/>
              </w:rPr>
              <w:t>Jawaban aman untuk pemula (contoh)</w:t>
            </w:r>
          </w:p>
        </w:tc>
        <w:tc>
          <w:tcPr>
            <w:tcW w:w="3118" w:type="dxa"/>
            <w:shd w:val="clear" w:color="auto" w:fill="D9EAD3"/>
          </w:tcPr>
          <w:p w14:paraId="0B19FF92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b/>
                <w:color w:val="1F4E79"/>
                <w:sz w:val="28"/>
                <w:szCs w:val="28"/>
              </w:rPr>
              <w:t>Catatan penting</w:t>
            </w:r>
          </w:p>
        </w:tc>
      </w:tr>
      <w:tr w:rsidR="00BA38E3" w:rsidRPr="00AB0A12" w14:paraId="090CFEBA" w14:textId="77777777" w:rsidTr="00AB0A12">
        <w:tc>
          <w:tcPr>
            <w:tcW w:w="2880" w:type="dxa"/>
          </w:tcPr>
          <w:p w14:paraId="4257747F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Bisa supply berapa?</w:t>
            </w:r>
          </w:p>
        </w:tc>
        <w:tc>
          <w:tcPr>
            <w:tcW w:w="3891" w:type="dxa"/>
          </w:tcPr>
          <w:p w14:paraId="301D017B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Saya mulai pilot kecil dulu: X kg/minggu. Kalau kualitas &amp; alur kirim sudah stabil, saya naikkan bertahap.</w:t>
            </w:r>
          </w:p>
        </w:tc>
        <w:tc>
          <w:tcPr>
            <w:tcW w:w="3118" w:type="dxa"/>
          </w:tcPr>
          <w:p w14:paraId="63CEA140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Jangan janji besar di awal. Lebih baik kecil tapi konsisten.</w:t>
            </w:r>
          </w:p>
        </w:tc>
      </w:tr>
      <w:tr w:rsidR="00BA38E3" w:rsidRPr="00AB0A12" w14:paraId="6D88B464" w14:textId="77777777" w:rsidTr="00AB0A12">
        <w:tc>
          <w:tcPr>
            <w:tcW w:w="2880" w:type="dxa"/>
          </w:tcPr>
          <w:p w14:paraId="5294DD51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Grade/standar kamu gimana?</w:t>
            </w:r>
          </w:p>
        </w:tc>
        <w:tc>
          <w:tcPr>
            <w:tcW w:w="3891" w:type="dxa"/>
          </w:tcPr>
          <w:p w14:paraId="33FB4BA9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Saya pakai grading A/B. Saya bisa kirim contoh foto + sampel dulu sesuai standar Bapak/Ibu.</w:t>
            </w:r>
          </w:p>
        </w:tc>
        <w:tc>
          <w:tcPr>
            <w:tcW w:w="3118" w:type="dxa"/>
          </w:tcPr>
          <w:p w14:paraId="4A926710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Selalu minta contoh standar pembeli (foto/produk).</w:t>
            </w:r>
          </w:p>
        </w:tc>
      </w:tr>
      <w:tr w:rsidR="00BA38E3" w:rsidRPr="00AB0A12" w14:paraId="379E3002" w14:textId="77777777" w:rsidTr="00AB0A12">
        <w:tc>
          <w:tcPr>
            <w:tcW w:w="2880" w:type="dxa"/>
          </w:tcPr>
          <w:p w14:paraId="307D4987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Kemasannya apa?</w:t>
            </w:r>
          </w:p>
        </w:tc>
        <w:tc>
          <w:tcPr>
            <w:tcW w:w="3891" w:type="dxa"/>
          </w:tcPr>
          <w:p w14:paraId="517A9AC8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Saya ikut kemasan Bapak/Ibu (misal krat/boks) supaya aman di perjalanan.</w:t>
            </w:r>
          </w:p>
        </w:tc>
        <w:tc>
          <w:tcPr>
            <w:tcW w:w="3118" w:type="dxa"/>
          </w:tcPr>
          <w:p w14:paraId="6790C338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Kemasan salah = susut &amp; komplain.</w:t>
            </w:r>
          </w:p>
        </w:tc>
      </w:tr>
      <w:tr w:rsidR="00BA38E3" w:rsidRPr="00AB0A12" w14:paraId="0D36B12C" w14:textId="77777777" w:rsidTr="00AB0A12">
        <w:tc>
          <w:tcPr>
            <w:tcW w:w="2880" w:type="dxa"/>
          </w:tcPr>
          <w:p w14:paraId="4AA48F72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Bisa kirim jam berapa?</w:t>
            </w:r>
          </w:p>
        </w:tc>
        <w:tc>
          <w:tcPr>
            <w:tcW w:w="3891" w:type="dxa"/>
          </w:tcPr>
          <w:p w14:paraId="261FF6A3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Saya bisa atur panen sesuai jam kirim, misal panen sore/malam untuk kirim pagi.</w:t>
            </w:r>
          </w:p>
        </w:tc>
        <w:tc>
          <w:tcPr>
            <w:tcW w:w="3118" w:type="dxa"/>
          </w:tcPr>
          <w:p w14:paraId="3345861C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Komoditas segar butuh ‘jam main’ yang tepat.</w:t>
            </w:r>
          </w:p>
        </w:tc>
      </w:tr>
      <w:tr w:rsidR="00BA38E3" w:rsidRPr="00AB0A12" w14:paraId="6A961A9A" w14:textId="77777777" w:rsidTr="00AB0A12">
        <w:tc>
          <w:tcPr>
            <w:tcW w:w="2880" w:type="dxa"/>
          </w:tcPr>
          <w:p w14:paraId="0637A607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Pembayaran gimana?</w:t>
            </w:r>
          </w:p>
        </w:tc>
        <w:tc>
          <w:tcPr>
            <w:tcW w:w="3891" w:type="dxa"/>
          </w:tcPr>
          <w:p w14:paraId="1FE90122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Saya prefer cash/DP untuk volume awal. Kalau sudah lancar, kita bisa bicara tempo bertahap.</w:t>
            </w:r>
          </w:p>
        </w:tc>
        <w:tc>
          <w:tcPr>
            <w:tcW w:w="3118" w:type="dxa"/>
          </w:tcPr>
          <w:p w14:paraId="48DD3DBB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Tempo panjang di awal = risiko cashflow.</w:t>
            </w:r>
          </w:p>
        </w:tc>
      </w:tr>
    </w:tbl>
    <w:p w14:paraId="1B8786D3" w14:textId="77777777" w:rsidR="00BA38E3" w:rsidRPr="00AB0A12" w:rsidRDefault="00000000" w:rsidP="00AB0A12">
      <w:pPr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b/>
          <w:color w:val="2F75B5"/>
          <w:sz w:val="32"/>
          <w:szCs w:val="28"/>
        </w:rPr>
        <w:t xml:space="preserve">Checklist output minimal </w:t>
      </w:r>
      <w:proofErr w:type="spellStart"/>
      <w:r w:rsidRPr="00AB0A12">
        <w:rPr>
          <w:rFonts w:ascii="Helvetica" w:hAnsi="Helvetica"/>
          <w:b/>
          <w:color w:val="2F75B5"/>
          <w:sz w:val="32"/>
          <w:szCs w:val="28"/>
        </w:rPr>
        <w:t>sebelum</w:t>
      </w:r>
      <w:proofErr w:type="spellEnd"/>
      <w:r w:rsidRPr="00AB0A12">
        <w:rPr>
          <w:rFonts w:ascii="Helvetica" w:hAnsi="Helvetica"/>
          <w:b/>
          <w:color w:val="2F75B5"/>
          <w:sz w:val="32"/>
          <w:szCs w:val="28"/>
        </w:rPr>
        <w:t xml:space="preserve"> tanam (biar aman)</w:t>
      </w:r>
    </w:p>
    <w:p w14:paraId="394C1050" w14:textId="77777777" w:rsidR="00BA38E3" w:rsidRPr="00AB0A12" w:rsidRDefault="00000000" w:rsidP="00AB0A12">
      <w:pPr>
        <w:pStyle w:val="ListBullet"/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t>Sudah punya minimal 2 calon pembeli/channel untuk 1 komoditas (utama + cadangan).</w:t>
      </w:r>
    </w:p>
    <w:p w14:paraId="361AA7BA" w14:textId="77777777" w:rsidR="00BA38E3" w:rsidRPr="00AB0A12" w:rsidRDefault="00000000" w:rsidP="00AB0A12">
      <w:pPr>
        <w:pStyle w:val="ListBullet"/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t>Sudah punya standar grade &amp; kemasan tertulis (atau foto contoh) dari pembeli.</w:t>
      </w:r>
    </w:p>
    <w:p w14:paraId="37A15C2B" w14:textId="77777777" w:rsidR="00BA38E3" w:rsidRPr="00AB0A12" w:rsidRDefault="00000000" w:rsidP="00AB0A12">
      <w:pPr>
        <w:pStyle w:val="ListBullet"/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lastRenderedPageBreak/>
        <w:t>Sudah jelas: jam kirim, cara timbang/serah terima, aturan retur/potongan, dan sistem bayar.</w:t>
      </w:r>
    </w:p>
    <w:p w14:paraId="4459B00B" w14:textId="77777777" w:rsidR="00BA38E3" w:rsidRPr="00AB0A12" w:rsidRDefault="00BA38E3" w:rsidP="00AB0A12">
      <w:pPr>
        <w:spacing w:line="360" w:lineRule="auto"/>
        <w:rPr>
          <w:rFonts w:ascii="Helvetica" w:hAnsi="Helvetica"/>
          <w:sz w:val="28"/>
          <w:szCs w:val="28"/>
        </w:rPr>
      </w:pPr>
    </w:p>
    <w:p w14:paraId="3FC36858" w14:textId="77777777" w:rsidR="00BA38E3" w:rsidRPr="00AB0A12" w:rsidRDefault="00000000" w:rsidP="00AB0A12">
      <w:pPr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b/>
          <w:color w:val="1F4E79"/>
          <w:sz w:val="36"/>
          <w:szCs w:val="28"/>
        </w:rPr>
        <w:t>7) PADI (Jawa Tengah): 2 calon pembeli + standar penting</w:t>
      </w:r>
    </w:p>
    <w:p w14:paraId="4686C359" w14:textId="77777777" w:rsidR="00BA38E3" w:rsidRPr="00AB0A12" w:rsidRDefault="00000000" w:rsidP="00AB0A12">
      <w:pPr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b/>
          <w:color w:val="2F75B5"/>
          <w:sz w:val="32"/>
          <w:szCs w:val="28"/>
        </w:rPr>
        <w:t>A. 2 calon pembeli realistis</w:t>
      </w:r>
    </w:p>
    <w:p w14:paraId="3B00FCD5" w14:textId="77777777" w:rsidR="00BA38E3" w:rsidRPr="00AB0A12" w:rsidRDefault="00000000" w:rsidP="00AB0A12">
      <w:pPr>
        <w:pStyle w:val="ListBullet"/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t>Channel cepat: RMU/penggilingan padi lokal (biasanya beli gabah).</w:t>
      </w:r>
    </w:p>
    <w:p w14:paraId="2FF04681" w14:textId="77777777" w:rsidR="00BA38E3" w:rsidRPr="00AB0A12" w:rsidRDefault="00000000" w:rsidP="00AB0A12">
      <w:pPr>
        <w:pStyle w:val="ListBullet"/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t>Channel stabil: Bulog lewat mitra/posko serapan (tergantung mekanisme setempat).</w:t>
      </w:r>
    </w:p>
    <w:p w14:paraId="2FCD9583" w14:textId="77777777" w:rsidR="00BA38E3" w:rsidRPr="00AB0A12" w:rsidRDefault="00000000" w:rsidP="00AB0A12">
      <w:pPr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t>Di padi, ‘permainan’ paling sering ada di mutu gabah: kadar air, gabah hampa, butir rusak, dan benda asing. Komponen ini dipakai untuk menentukan kelas mutu dan potongan (rafaksi).</w:t>
      </w:r>
    </w:p>
    <w:p w14:paraId="7CED8379" w14:textId="77777777" w:rsidR="00BA38E3" w:rsidRPr="00AB0A12" w:rsidRDefault="00000000" w:rsidP="00AB0A12">
      <w:pPr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b/>
          <w:color w:val="2F75B5"/>
          <w:sz w:val="32"/>
          <w:szCs w:val="28"/>
        </w:rPr>
        <w:t>B. Parameter mutu (ringkas) — acuan SNI 224:2023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BA38E3" w:rsidRPr="00AB0A12" w14:paraId="66B647F1" w14:textId="77777777" w:rsidTr="00AB0A12">
        <w:trPr>
          <w:trHeight w:val="1908"/>
        </w:trPr>
        <w:tc>
          <w:tcPr>
            <w:tcW w:w="1656" w:type="dxa"/>
            <w:shd w:val="clear" w:color="auto" w:fill="D9E1F2"/>
          </w:tcPr>
          <w:p w14:paraId="3ED9C4B3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b/>
                <w:color w:val="1F4E79"/>
                <w:sz w:val="28"/>
                <w:szCs w:val="28"/>
              </w:rPr>
              <w:t>Jenis</w:t>
            </w:r>
          </w:p>
        </w:tc>
        <w:tc>
          <w:tcPr>
            <w:tcW w:w="1656" w:type="dxa"/>
            <w:shd w:val="clear" w:color="auto" w:fill="D9E1F2"/>
          </w:tcPr>
          <w:p w14:paraId="435BD7BA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b/>
                <w:color w:val="1F4E79"/>
                <w:sz w:val="28"/>
                <w:szCs w:val="28"/>
              </w:rPr>
              <w:t>Kelas mutu</w:t>
            </w:r>
          </w:p>
        </w:tc>
        <w:tc>
          <w:tcPr>
            <w:tcW w:w="1656" w:type="dxa"/>
            <w:shd w:val="clear" w:color="auto" w:fill="D9E1F2"/>
          </w:tcPr>
          <w:p w14:paraId="356FC619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b/>
                <w:color w:val="1F4E79"/>
                <w:sz w:val="28"/>
                <w:szCs w:val="28"/>
              </w:rPr>
              <w:t>Kadar air maks (%)</w:t>
            </w:r>
          </w:p>
        </w:tc>
        <w:tc>
          <w:tcPr>
            <w:tcW w:w="1656" w:type="dxa"/>
            <w:shd w:val="clear" w:color="auto" w:fill="D9E1F2"/>
          </w:tcPr>
          <w:p w14:paraId="1C0F8A85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b/>
                <w:color w:val="1F4E79"/>
                <w:sz w:val="28"/>
                <w:szCs w:val="28"/>
              </w:rPr>
              <w:t>Gabah hampa maks (%)</w:t>
            </w:r>
          </w:p>
        </w:tc>
        <w:tc>
          <w:tcPr>
            <w:tcW w:w="1656" w:type="dxa"/>
            <w:shd w:val="clear" w:color="auto" w:fill="D9E1F2"/>
          </w:tcPr>
          <w:p w14:paraId="1B41D733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b/>
                <w:color w:val="1F4E79"/>
                <w:sz w:val="28"/>
                <w:szCs w:val="28"/>
              </w:rPr>
              <w:t>Butir rusak maks (%)</w:t>
            </w:r>
          </w:p>
        </w:tc>
        <w:tc>
          <w:tcPr>
            <w:tcW w:w="1656" w:type="dxa"/>
            <w:shd w:val="clear" w:color="auto" w:fill="D9E1F2"/>
          </w:tcPr>
          <w:p w14:paraId="47E992EC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b/>
                <w:color w:val="1F4E79"/>
                <w:sz w:val="28"/>
                <w:szCs w:val="28"/>
              </w:rPr>
              <w:t>Benda asing maks (%)</w:t>
            </w:r>
          </w:p>
        </w:tc>
      </w:tr>
      <w:tr w:rsidR="00BA38E3" w:rsidRPr="00AB0A12" w14:paraId="4920A621" w14:textId="77777777" w:rsidTr="00AB0A12">
        <w:trPr>
          <w:trHeight w:val="477"/>
        </w:trPr>
        <w:tc>
          <w:tcPr>
            <w:tcW w:w="1656" w:type="dxa"/>
          </w:tcPr>
          <w:p w14:paraId="79F2CB14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GKP</w:t>
            </w:r>
          </w:p>
        </w:tc>
        <w:tc>
          <w:tcPr>
            <w:tcW w:w="1656" w:type="dxa"/>
          </w:tcPr>
          <w:p w14:paraId="7265B8FF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Premium</w:t>
            </w:r>
          </w:p>
        </w:tc>
        <w:tc>
          <w:tcPr>
            <w:tcW w:w="1656" w:type="dxa"/>
          </w:tcPr>
          <w:p w14:paraId="4376FCB5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22,0</w:t>
            </w:r>
          </w:p>
        </w:tc>
        <w:tc>
          <w:tcPr>
            <w:tcW w:w="1656" w:type="dxa"/>
          </w:tcPr>
          <w:p w14:paraId="46C97F26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1,0</w:t>
            </w:r>
          </w:p>
        </w:tc>
        <w:tc>
          <w:tcPr>
            <w:tcW w:w="1656" w:type="dxa"/>
          </w:tcPr>
          <w:p w14:paraId="3B1FB503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0,5</w:t>
            </w:r>
          </w:p>
        </w:tc>
        <w:tc>
          <w:tcPr>
            <w:tcW w:w="1656" w:type="dxa"/>
          </w:tcPr>
          <w:p w14:paraId="4A70169F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0,01</w:t>
            </w:r>
          </w:p>
        </w:tc>
      </w:tr>
      <w:tr w:rsidR="00BA38E3" w:rsidRPr="00AB0A12" w14:paraId="031E9412" w14:textId="77777777" w:rsidTr="00AB0A12">
        <w:trPr>
          <w:trHeight w:val="477"/>
        </w:trPr>
        <w:tc>
          <w:tcPr>
            <w:tcW w:w="1656" w:type="dxa"/>
          </w:tcPr>
          <w:p w14:paraId="04922E10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GKP</w:t>
            </w:r>
          </w:p>
        </w:tc>
        <w:tc>
          <w:tcPr>
            <w:tcW w:w="1656" w:type="dxa"/>
          </w:tcPr>
          <w:p w14:paraId="76FDC8C4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Medium I</w:t>
            </w:r>
          </w:p>
        </w:tc>
        <w:tc>
          <w:tcPr>
            <w:tcW w:w="1656" w:type="dxa"/>
          </w:tcPr>
          <w:p w14:paraId="010C06CF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25,0</w:t>
            </w:r>
          </w:p>
        </w:tc>
        <w:tc>
          <w:tcPr>
            <w:tcW w:w="1656" w:type="dxa"/>
          </w:tcPr>
          <w:p w14:paraId="456DF390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2,0</w:t>
            </w:r>
          </w:p>
        </w:tc>
        <w:tc>
          <w:tcPr>
            <w:tcW w:w="1656" w:type="dxa"/>
          </w:tcPr>
          <w:p w14:paraId="2625B647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1,5</w:t>
            </w:r>
          </w:p>
        </w:tc>
        <w:tc>
          <w:tcPr>
            <w:tcW w:w="1656" w:type="dxa"/>
          </w:tcPr>
          <w:p w14:paraId="0FCE945E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0,05</w:t>
            </w:r>
          </w:p>
        </w:tc>
      </w:tr>
      <w:tr w:rsidR="00BA38E3" w:rsidRPr="00AB0A12" w14:paraId="234C8934" w14:textId="77777777" w:rsidTr="00AB0A12">
        <w:trPr>
          <w:trHeight w:val="954"/>
        </w:trPr>
        <w:tc>
          <w:tcPr>
            <w:tcW w:w="1656" w:type="dxa"/>
          </w:tcPr>
          <w:p w14:paraId="472339AD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GKP</w:t>
            </w:r>
          </w:p>
        </w:tc>
        <w:tc>
          <w:tcPr>
            <w:tcW w:w="1656" w:type="dxa"/>
          </w:tcPr>
          <w:p w14:paraId="2D68721A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Medium II</w:t>
            </w:r>
          </w:p>
        </w:tc>
        <w:tc>
          <w:tcPr>
            <w:tcW w:w="1656" w:type="dxa"/>
          </w:tcPr>
          <w:p w14:paraId="1AEE082B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30,0</w:t>
            </w:r>
          </w:p>
        </w:tc>
        <w:tc>
          <w:tcPr>
            <w:tcW w:w="1656" w:type="dxa"/>
          </w:tcPr>
          <w:p w14:paraId="38BC205B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3,0</w:t>
            </w:r>
          </w:p>
        </w:tc>
        <w:tc>
          <w:tcPr>
            <w:tcW w:w="1656" w:type="dxa"/>
          </w:tcPr>
          <w:p w14:paraId="24320885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3,0</w:t>
            </w:r>
          </w:p>
        </w:tc>
        <w:tc>
          <w:tcPr>
            <w:tcW w:w="1656" w:type="dxa"/>
          </w:tcPr>
          <w:p w14:paraId="2E7D9868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0,10</w:t>
            </w:r>
          </w:p>
        </w:tc>
      </w:tr>
      <w:tr w:rsidR="00BA38E3" w:rsidRPr="00AB0A12" w14:paraId="2297BFAC" w14:textId="77777777" w:rsidTr="00AB0A12">
        <w:trPr>
          <w:trHeight w:val="458"/>
        </w:trPr>
        <w:tc>
          <w:tcPr>
            <w:tcW w:w="1656" w:type="dxa"/>
          </w:tcPr>
          <w:p w14:paraId="4A3844F1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GKG</w:t>
            </w:r>
          </w:p>
        </w:tc>
        <w:tc>
          <w:tcPr>
            <w:tcW w:w="1656" w:type="dxa"/>
          </w:tcPr>
          <w:p w14:paraId="6BB99C1A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Premium</w:t>
            </w:r>
          </w:p>
        </w:tc>
        <w:tc>
          <w:tcPr>
            <w:tcW w:w="1656" w:type="dxa"/>
          </w:tcPr>
          <w:p w14:paraId="4AA68762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14,0</w:t>
            </w:r>
          </w:p>
        </w:tc>
        <w:tc>
          <w:tcPr>
            <w:tcW w:w="1656" w:type="dxa"/>
          </w:tcPr>
          <w:p w14:paraId="71A490B1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1,0</w:t>
            </w:r>
          </w:p>
        </w:tc>
        <w:tc>
          <w:tcPr>
            <w:tcW w:w="1656" w:type="dxa"/>
          </w:tcPr>
          <w:p w14:paraId="514FCB30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0,5</w:t>
            </w:r>
          </w:p>
        </w:tc>
        <w:tc>
          <w:tcPr>
            <w:tcW w:w="1656" w:type="dxa"/>
          </w:tcPr>
          <w:p w14:paraId="7D32D80F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0,01</w:t>
            </w:r>
          </w:p>
        </w:tc>
      </w:tr>
      <w:tr w:rsidR="00BA38E3" w:rsidRPr="00AB0A12" w14:paraId="741C0DE0" w14:textId="77777777" w:rsidTr="00AB0A12">
        <w:trPr>
          <w:trHeight w:val="477"/>
        </w:trPr>
        <w:tc>
          <w:tcPr>
            <w:tcW w:w="1656" w:type="dxa"/>
          </w:tcPr>
          <w:p w14:paraId="32A0E581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GKG</w:t>
            </w:r>
          </w:p>
        </w:tc>
        <w:tc>
          <w:tcPr>
            <w:tcW w:w="1656" w:type="dxa"/>
          </w:tcPr>
          <w:p w14:paraId="61914C4B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Medium I</w:t>
            </w:r>
          </w:p>
        </w:tc>
        <w:tc>
          <w:tcPr>
            <w:tcW w:w="1656" w:type="dxa"/>
          </w:tcPr>
          <w:p w14:paraId="1E28CF8F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14,0</w:t>
            </w:r>
          </w:p>
        </w:tc>
        <w:tc>
          <w:tcPr>
            <w:tcW w:w="1656" w:type="dxa"/>
          </w:tcPr>
          <w:p w14:paraId="1EAF7386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2,0</w:t>
            </w:r>
          </w:p>
        </w:tc>
        <w:tc>
          <w:tcPr>
            <w:tcW w:w="1656" w:type="dxa"/>
          </w:tcPr>
          <w:p w14:paraId="4BEF9599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1,5</w:t>
            </w:r>
          </w:p>
        </w:tc>
        <w:tc>
          <w:tcPr>
            <w:tcW w:w="1656" w:type="dxa"/>
          </w:tcPr>
          <w:p w14:paraId="414AF815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0,05</w:t>
            </w:r>
          </w:p>
        </w:tc>
      </w:tr>
      <w:tr w:rsidR="00BA38E3" w:rsidRPr="00AB0A12" w14:paraId="0192D3AB" w14:textId="77777777" w:rsidTr="00AB0A12">
        <w:trPr>
          <w:trHeight w:val="954"/>
        </w:trPr>
        <w:tc>
          <w:tcPr>
            <w:tcW w:w="1656" w:type="dxa"/>
          </w:tcPr>
          <w:p w14:paraId="734D38D1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lastRenderedPageBreak/>
              <w:t>GKG</w:t>
            </w:r>
          </w:p>
        </w:tc>
        <w:tc>
          <w:tcPr>
            <w:tcW w:w="1656" w:type="dxa"/>
          </w:tcPr>
          <w:p w14:paraId="7489A016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Medium II</w:t>
            </w:r>
          </w:p>
        </w:tc>
        <w:tc>
          <w:tcPr>
            <w:tcW w:w="1656" w:type="dxa"/>
          </w:tcPr>
          <w:p w14:paraId="5ECF5710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15,0</w:t>
            </w:r>
          </w:p>
        </w:tc>
        <w:tc>
          <w:tcPr>
            <w:tcW w:w="1656" w:type="dxa"/>
          </w:tcPr>
          <w:p w14:paraId="534BF061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3,0</w:t>
            </w:r>
          </w:p>
        </w:tc>
        <w:tc>
          <w:tcPr>
            <w:tcW w:w="1656" w:type="dxa"/>
          </w:tcPr>
          <w:p w14:paraId="2351A4D6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3,0</w:t>
            </w:r>
          </w:p>
        </w:tc>
        <w:tc>
          <w:tcPr>
            <w:tcW w:w="1656" w:type="dxa"/>
          </w:tcPr>
          <w:p w14:paraId="0E2D794A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0,10</w:t>
            </w:r>
          </w:p>
        </w:tc>
      </w:tr>
    </w:tbl>
    <w:p w14:paraId="78CEFB0B" w14:textId="77777777" w:rsidR="00BA38E3" w:rsidRPr="00AB0A12" w:rsidRDefault="00000000" w:rsidP="00AB0A12">
      <w:pPr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t>Cara pakainya untuk awam:</w:t>
      </w:r>
    </w:p>
    <w:p w14:paraId="3781D07B" w14:textId="77777777" w:rsidR="00BA38E3" w:rsidRPr="00AB0A12" w:rsidRDefault="00000000" w:rsidP="00AB0A12">
      <w:pPr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t>• Kalau kamu jual GKP (baru panen), biasanya kadar air masih tinggi. Semakin dekat ke standar, harga makin bagus.</w:t>
      </w:r>
    </w:p>
    <w:p w14:paraId="0A27CAE4" w14:textId="77777777" w:rsidR="00BA38E3" w:rsidRPr="00AB0A12" w:rsidRDefault="00000000" w:rsidP="00AB0A12">
      <w:pPr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t>• Kalau kamu bisa keringkan sampai GKG, kualitas lebih stabil dan harga biasanya lebih baik, tetapi ada biaya pengeringan.</w:t>
      </w:r>
    </w:p>
    <w:p w14:paraId="339F35E4" w14:textId="77777777" w:rsidR="00BA38E3" w:rsidRPr="00AB0A12" w:rsidRDefault="00000000" w:rsidP="00AB0A12">
      <w:pPr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t>• Sepakati dulu: pembeli mau GKP atau GKG, dan potongan kualitas dihitung bagaimana.</w:t>
      </w:r>
    </w:p>
    <w:p w14:paraId="2ACFE09E" w14:textId="77777777" w:rsidR="00AB0A12" w:rsidRDefault="00AB0A12" w:rsidP="00AB0A12">
      <w:pPr>
        <w:spacing w:line="360" w:lineRule="auto"/>
        <w:rPr>
          <w:rFonts w:ascii="Helvetica" w:hAnsi="Helvetica"/>
          <w:b/>
          <w:color w:val="2F75B5"/>
          <w:sz w:val="32"/>
          <w:szCs w:val="28"/>
        </w:rPr>
        <w:sectPr w:rsidR="00AB0A12" w:rsidSect="00AB0A12">
          <w:pgSz w:w="11906" w:h="16838"/>
          <w:pgMar w:top="1440" w:right="1080" w:bottom="1440" w:left="1080" w:header="720" w:footer="720" w:gutter="0"/>
          <w:cols w:space="720"/>
          <w:docGrid w:linePitch="360"/>
        </w:sectPr>
      </w:pPr>
    </w:p>
    <w:p w14:paraId="7DE333FB" w14:textId="77777777" w:rsidR="00BA38E3" w:rsidRPr="00AB0A12" w:rsidRDefault="00000000" w:rsidP="00AB0A12">
      <w:pPr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b/>
          <w:color w:val="2F75B5"/>
          <w:sz w:val="32"/>
          <w:szCs w:val="28"/>
        </w:rPr>
        <w:lastRenderedPageBreak/>
        <w:t>C. Pertanyaan khusus padi (yang paling penting)</w:t>
      </w:r>
    </w:p>
    <w:p w14:paraId="104E2151" w14:textId="77777777" w:rsidR="00BA38E3" w:rsidRPr="00AB0A12" w:rsidRDefault="00000000" w:rsidP="00AB0A12">
      <w:pPr>
        <w:pStyle w:val="ListNumber"/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t>Bapak/Ibu beli GKP atau GKG? Patokan kadar air maksimalnya berapa?</w:t>
      </w:r>
    </w:p>
    <w:p w14:paraId="2060E0F1" w14:textId="77777777" w:rsidR="00BA38E3" w:rsidRPr="00AB0A12" w:rsidRDefault="00000000" w:rsidP="00AB0A12">
      <w:pPr>
        <w:pStyle w:val="ListNumber"/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t>Potongan kualitas dihitung dari apa saja (kadar air/hampa/kotoran)? Ada tabel rafaksi?</w:t>
      </w:r>
    </w:p>
    <w:p w14:paraId="3FA24016" w14:textId="77777777" w:rsidR="00BA38E3" w:rsidRPr="00AB0A12" w:rsidRDefault="00000000" w:rsidP="00AB0A12">
      <w:pPr>
        <w:pStyle w:val="ListNumber"/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t>Timbang di mana dan siapa saksi timbang? (hindari ‘timbang sepihak’)</w:t>
      </w:r>
    </w:p>
    <w:p w14:paraId="4E817138" w14:textId="77777777" w:rsidR="00BA38E3" w:rsidRPr="00AB0A12" w:rsidRDefault="00000000" w:rsidP="00AB0A12">
      <w:pPr>
        <w:pStyle w:val="ListNumber"/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t>Bayarnya cash/tempo? Kalau tempo, berapa hari?</w:t>
      </w:r>
    </w:p>
    <w:p w14:paraId="56E15A64" w14:textId="77777777" w:rsidR="00BA38E3" w:rsidRPr="00AB0A12" w:rsidRDefault="00000000" w:rsidP="00AB0A12">
      <w:pPr>
        <w:pStyle w:val="ListNumber"/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t>Kalau saya mau kontrak pasokan, minimal tonase dan jadwal kirimnya bagaimana?</w:t>
      </w:r>
    </w:p>
    <w:p w14:paraId="1E55A17F" w14:textId="77777777" w:rsidR="00BA38E3" w:rsidRPr="00AB0A12" w:rsidRDefault="00BA38E3" w:rsidP="00AB0A12">
      <w:pPr>
        <w:spacing w:line="360" w:lineRule="auto"/>
        <w:rPr>
          <w:rFonts w:ascii="Helvetica" w:hAnsi="Helvetica"/>
          <w:sz w:val="28"/>
          <w:szCs w:val="28"/>
        </w:rPr>
      </w:pPr>
    </w:p>
    <w:p w14:paraId="56213F94" w14:textId="77777777" w:rsidR="00BA38E3" w:rsidRPr="00AB0A12" w:rsidRDefault="00000000" w:rsidP="00AB0A12">
      <w:pPr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b/>
          <w:color w:val="1F4E79"/>
          <w:sz w:val="36"/>
          <w:szCs w:val="28"/>
        </w:rPr>
        <w:t>8) CABAI: 2 calon pembeli + standar (biar gak dipotong)</w:t>
      </w:r>
    </w:p>
    <w:p w14:paraId="549104AE" w14:textId="77777777" w:rsidR="00BA38E3" w:rsidRPr="00AB0A12" w:rsidRDefault="00000000" w:rsidP="00AB0A12">
      <w:pPr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b/>
          <w:color w:val="2F75B5"/>
          <w:sz w:val="32"/>
          <w:szCs w:val="28"/>
        </w:rPr>
        <w:t>A. 2 calon pembeli realistis</w:t>
      </w:r>
    </w:p>
    <w:p w14:paraId="5A6D60F9" w14:textId="77777777" w:rsidR="00BA38E3" w:rsidRPr="00AB0A12" w:rsidRDefault="00000000" w:rsidP="00AB0A12">
      <w:pPr>
        <w:pStyle w:val="ListBullet"/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t>Channel cepat: pengepul/pedagang cabai (pasar tradisional/pasar besar).</w:t>
      </w:r>
    </w:p>
    <w:p w14:paraId="312E2186" w14:textId="77777777" w:rsidR="00BA38E3" w:rsidRPr="00AB0A12" w:rsidRDefault="00000000" w:rsidP="00AB0A12">
      <w:pPr>
        <w:pStyle w:val="ListBullet"/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t>Channel stabil: supplier HORECA/ritel (resto/hotel/catering/supermarket).</w:t>
      </w:r>
    </w:p>
    <w:p w14:paraId="51C8EF30" w14:textId="77777777" w:rsidR="00BA38E3" w:rsidRPr="00AB0A12" w:rsidRDefault="00000000" w:rsidP="00AB0A12">
      <w:pPr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t>Cabai itu komoditas strategis dan mudah rusak. Yang bikin rugi biasanya bukan hasil panen, tetapi susut &amp; potongan karena kualitas (memar, busuk, ukuran campur, kemasan salah, atau telat kirim).</w:t>
      </w:r>
    </w:p>
    <w:p w14:paraId="248CF8A7" w14:textId="77777777" w:rsidR="00BA38E3" w:rsidRPr="00AB0A12" w:rsidRDefault="00000000" w:rsidP="00AB0A12">
      <w:pPr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b/>
          <w:color w:val="2F75B5"/>
          <w:sz w:val="32"/>
          <w:szCs w:val="28"/>
        </w:rPr>
        <w:t>B. Standar mutu umum (ringkas) — prinsip SNI 4480:2016</w:t>
      </w:r>
    </w:p>
    <w:p w14:paraId="4F2BEDF1" w14:textId="77777777" w:rsidR="00BA38E3" w:rsidRPr="00AB0A12" w:rsidRDefault="00000000" w:rsidP="00AB0A12">
      <w:pPr>
        <w:pStyle w:val="ListBullet"/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t>Sehat &amp; utuh; tampak segar dan padat.</w:t>
      </w:r>
    </w:p>
    <w:p w14:paraId="63541722" w14:textId="77777777" w:rsidR="00BA38E3" w:rsidRPr="00AB0A12" w:rsidRDefault="00000000" w:rsidP="00AB0A12">
      <w:pPr>
        <w:pStyle w:val="ListBullet"/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t>Bersih, bebas kotoran; bebas hama &amp; penyakit.</w:t>
      </w:r>
    </w:p>
    <w:p w14:paraId="2C08525D" w14:textId="77777777" w:rsidR="00BA38E3" w:rsidRPr="00AB0A12" w:rsidRDefault="00000000" w:rsidP="00AB0A12">
      <w:pPr>
        <w:pStyle w:val="ListBullet"/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t>Bebas memar; bebas kerusakan karena suhu ekstrem/kelembaban berlebih.</w:t>
      </w:r>
    </w:p>
    <w:p w14:paraId="564C798C" w14:textId="77777777" w:rsidR="00BA38E3" w:rsidRPr="00AB0A12" w:rsidRDefault="00000000" w:rsidP="00AB0A12">
      <w:pPr>
        <w:pStyle w:val="ListBullet"/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t>Bebas bau dan rasa asing; bentuk/warna sesuai varietas.</w:t>
      </w:r>
    </w:p>
    <w:p w14:paraId="2967F6C4" w14:textId="77777777" w:rsidR="00AB0A12" w:rsidRDefault="00AB0A12" w:rsidP="00AB0A12">
      <w:pPr>
        <w:spacing w:line="360" w:lineRule="auto"/>
        <w:rPr>
          <w:rFonts w:ascii="Helvetica" w:hAnsi="Helvetica"/>
          <w:b/>
          <w:color w:val="2F75B5"/>
          <w:sz w:val="32"/>
          <w:szCs w:val="28"/>
        </w:rPr>
      </w:pPr>
    </w:p>
    <w:p w14:paraId="4EDFDFCD" w14:textId="67A7BF6F" w:rsidR="00BA38E3" w:rsidRPr="00AB0A12" w:rsidRDefault="00000000" w:rsidP="00AB0A12">
      <w:pPr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b/>
          <w:color w:val="2F75B5"/>
          <w:sz w:val="32"/>
          <w:szCs w:val="28"/>
        </w:rPr>
        <w:lastRenderedPageBreak/>
        <w:t>C. Pertanyaan khusus cabai (supaya deal-nya jelas)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8"/>
        <w:gridCol w:w="2880"/>
        <w:gridCol w:w="4101"/>
      </w:tblGrid>
      <w:tr w:rsidR="00BA38E3" w:rsidRPr="00AB0A12" w14:paraId="0A672CB1" w14:textId="77777777" w:rsidTr="00AB0A12">
        <w:tc>
          <w:tcPr>
            <w:tcW w:w="2908" w:type="dxa"/>
            <w:shd w:val="clear" w:color="auto" w:fill="E2EFDA"/>
          </w:tcPr>
          <w:p w14:paraId="7D99A38B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b/>
                <w:color w:val="1F4E79"/>
                <w:sz w:val="28"/>
                <w:szCs w:val="28"/>
              </w:rPr>
              <w:t xml:space="preserve">Yang </w:t>
            </w:r>
            <w:proofErr w:type="spellStart"/>
            <w:r w:rsidRPr="00AB0A12">
              <w:rPr>
                <w:rFonts w:ascii="Helvetica" w:hAnsi="Helvetica"/>
                <w:b/>
                <w:color w:val="1F4E79"/>
                <w:sz w:val="28"/>
                <w:szCs w:val="28"/>
              </w:rPr>
              <w:t>kamu</w:t>
            </w:r>
            <w:proofErr w:type="spellEnd"/>
            <w:r w:rsidRPr="00AB0A12">
              <w:rPr>
                <w:rFonts w:ascii="Helvetica" w:hAnsi="Helvetica"/>
                <w:b/>
                <w:color w:val="1F4E79"/>
                <w:sz w:val="28"/>
                <w:szCs w:val="28"/>
              </w:rPr>
              <w:t xml:space="preserve"> </w:t>
            </w:r>
            <w:proofErr w:type="spellStart"/>
            <w:r w:rsidRPr="00AB0A12">
              <w:rPr>
                <w:rFonts w:ascii="Helvetica" w:hAnsi="Helvetica"/>
                <w:b/>
                <w:color w:val="1F4E79"/>
                <w:sz w:val="28"/>
                <w:szCs w:val="28"/>
              </w:rPr>
              <w:t>tanyakan</w:t>
            </w:r>
            <w:proofErr w:type="spellEnd"/>
          </w:p>
        </w:tc>
        <w:tc>
          <w:tcPr>
            <w:tcW w:w="2880" w:type="dxa"/>
            <w:shd w:val="clear" w:color="auto" w:fill="E2EFDA"/>
          </w:tcPr>
          <w:p w14:paraId="0A24172B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b/>
                <w:color w:val="1F4E79"/>
                <w:sz w:val="28"/>
                <w:szCs w:val="28"/>
              </w:rPr>
              <w:t>Contoh jawaban pembeli</w:t>
            </w:r>
          </w:p>
        </w:tc>
        <w:tc>
          <w:tcPr>
            <w:tcW w:w="4101" w:type="dxa"/>
            <w:shd w:val="clear" w:color="auto" w:fill="E2EFDA"/>
          </w:tcPr>
          <w:p w14:paraId="25996FEA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b/>
                <w:color w:val="1F4E79"/>
                <w:sz w:val="28"/>
                <w:szCs w:val="28"/>
              </w:rPr>
              <w:t>Apa yang kamu lakukan</w:t>
            </w:r>
          </w:p>
        </w:tc>
      </w:tr>
      <w:tr w:rsidR="00BA38E3" w:rsidRPr="00AB0A12" w14:paraId="3A3F746F" w14:textId="77777777" w:rsidTr="00AB0A12">
        <w:tc>
          <w:tcPr>
            <w:tcW w:w="2908" w:type="dxa"/>
          </w:tcPr>
          <w:p w14:paraId="332A3D1F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Jenis cabai (rawit/keriting/besar)?</w:t>
            </w:r>
          </w:p>
        </w:tc>
        <w:tc>
          <w:tcPr>
            <w:tcW w:w="2880" w:type="dxa"/>
          </w:tcPr>
          <w:p w14:paraId="7677984A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“Keriting panjang.”</w:t>
            </w:r>
          </w:p>
        </w:tc>
        <w:tc>
          <w:tcPr>
            <w:tcW w:w="4101" w:type="dxa"/>
          </w:tcPr>
          <w:p w14:paraId="651A3A67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Pilih komoditas &amp; varietas yang sesuai.</w:t>
            </w:r>
          </w:p>
        </w:tc>
      </w:tr>
      <w:tr w:rsidR="00BA38E3" w:rsidRPr="00AB0A12" w14:paraId="18200991" w14:textId="77777777" w:rsidTr="00AB0A12">
        <w:tc>
          <w:tcPr>
            <w:tcW w:w="2908" w:type="dxa"/>
          </w:tcPr>
          <w:p w14:paraId="2F629932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Tingkat matang &amp; warna?</w:t>
            </w:r>
          </w:p>
        </w:tc>
        <w:tc>
          <w:tcPr>
            <w:tcW w:w="2880" w:type="dxa"/>
          </w:tcPr>
          <w:p w14:paraId="749BE8F4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“Merah tua, jangan lembek.”</w:t>
            </w:r>
          </w:p>
        </w:tc>
        <w:tc>
          <w:tcPr>
            <w:tcW w:w="4101" w:type="dxa"/>
          </w:tcPr>
          <w:p w14:paraId="1C44D805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Atur umur panen + handling (jangan kepanasan).</w:t>
            </w:r>
          </w:p>
        </w:tc>
      </w:tr>
      <w:tr w:rsidR="00BA38E3" w:rsidRPr="00AB0A12" w14:paraId="36C27501" w14:textId="77777777" w:rsidTr="00AB0A12">
        <w:tc>
          <w:tcPr>
            <w:tcW w:w="2908" w:type="dxa"/>
          </w:tcPr>
          <w:p w14:paraId="201BB9AC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Ukuran &amp; boleh campur grade?</w:t>
            </w:r>
          </w:p>
        </w:tc>
        <w:tc>
          <w:tcPr>
            <w:tcW w:w="2880" w:type="dxa"/>
          </w:tcPr>
          <w:p w14:paraId="62AEC596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“Pisah A/B, campur dipotong.”</w:t>
            </w:r>
          </w:p>
        </w:tc>
        <w:tc>
          <w:tcPr>
            <w:tcW w:w="4101" w:type="dxa"/>
          </w:tcPr>
          <w:p w14:paraId="65DEFDFB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Siapkan SOP grading + kemasan per grade.</w:t>
            </w:r>
          </w:p>
        </w:tc>
      </w:tr>
      <w:tr w:rsidR="00BA38E3" w:rsidRPr="00AB0A12" w14:paraId="5D52ACEA" w14:textId="77777777" w:rsidTr="00AB0A12">
        <w:tc>
          <w:tcPr>
            <w:tcW w:w="2908" w:type="dxa"/>
          </w:tcPr>
          <w:p w14:paraId="5D0F73A4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Kemasan &amp; isi per kemasan?</w:t>
            </w:r>
          </w:p>
        </w:tc>
        <w:tc>
          <w:tcPr>
            <w:tcW w:w="2880" w:type="dxa"/>
          </w:tcPr>
          <w:p w14:paraId="34D430F9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“Krat 10 kg.”</w:t>
            </w:r>
          </w:p>
        </w:tc>
        <w:tc>
          <w:tcPr>
            <w:tcW w:w="4101" w:type="dxa"/>
          </w:tcPr>
          <w:p w14:paraId="4B67847E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Ikuti kemasan untuk mengurangi susut &amp; komplain.</w:t>
            </w:r>
          </w:p>
        </w:tc>
      </w:tr>
      <w:tr w:rsidR="00BA38E3" w:rsidRPr="00AB0A12" w14:paraId="20FF8F98" w14:textId="77777777" w:rsidTr="00AB0A12">
        <w:tc>
          <w:tcPr>
            <w:tcW w:w="2908" w:type="dxa"/>
          </w:tcPr>
          <w:p w14:paraId="47C0705D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Jam kirim &amp; toleransi rusak?</w:t>
            </w:r>
          </w:p>
        </w:tc>
        <w:tc>
          <w:tcPr>
            <w:tcW w:w="2880" w:type="dxa"/>
          </w:tcPr>
          <w:p w14:paraId="3CA37414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“Pagi jam 6, rusak max 3%.”</w:t>
            </w:r>
          </w:p>
        </w:tc>
        <w:tc>
          <w:tcPr>
            <w:tcW w:w="4101" w:type="dxa"/>
          </w:tcPr>
          <w:p w14:paraId="65A90A5D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Atur jam panen + rute logistik.</w:t>
            </w:r>
          </w:p>
        </w:tc>
      </w:tr>
    </w:tbl>
    <w:p w14:paraId="07346CB9" w14:textId="77777777" w:rsidR="00BA38E3" w:rsidRPr="00AB0A12" w:rsidRDefault="00BA38E3" w:rsidP="00AB0A12">
      <w:pPr>
        <w:spacing w:line="360" w:lineRule="auto"/>
        <w:rPr>
          <w:rFonts w:ascii="Helvetica" w:hAnsi="Helvetica"/>
          <w:sz w:val="28"/>
          <w:szCs w:val="28"/>
        </w:rPr>
      </w:pPr>
    </w:p>
    <w:p w14:paraId="013BB905" w14:textId="77777777" w:rsidR="00BA38E3" w:rsidRPr="00AB0A12" w:rsidRDefault="00000000" w:rsidP="00AB0A12">
      <w:pPr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b/>
          <w:color w:val="1F4E79"/>
          <w:sz w:val="36"/>
          <w:szCs w:val="28"/>
        </w:rPr>
        <w:t>9) JAGUNG: bedakan pasar pangan vs pakan (standar beda)</w:t>
      </w:r>
    </w:p>
    <w:p w14:paraId="6B35B70D" w14:textId="77777777" w:rsidR="00BA38E3" w:rsidRPr="00AB0A12" w:rsidRDefault="00000000" w:rsidP="00AB0A12">
      <w:pPr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b/>
          <w:color w:val="2F75B5"/>
          <w:sz w:val="32"/>
          <w:szCs w:val="28"/>
        </w:rPr>
        <w:t>A. 2 calon pembeli realistis</w:t>
      </w:r>
    </w:p>
    <w:p w14:paraId="06BC5D72" w14:textId="77777777" w:rsidR="00BA38E3" w:rsidRPr="00AB0A12" w:rsidRDefault="00000000" w:rsidP="00AB0A12">
      <w:pPr>
        <w:pStyle w:val="ListBullet"/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t>Channel cepat: pengepul jagung (curah/karungan).</w:t>
      </w:r>
    </w:p>
    <w:p w14:paraId="035996B0" w14:textId="77777777" w:rsidR="00BA38E3" w:rsidRPr="00AB0A12" w:rsidRDefault="00000000" w:rsidP="00AB0A12">
      <w:pPr>
        <w:pStyle w:val="ListBullet"/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t>Channel stabil: pabrik pakan/industri (volume besar tapi standar ketat).</w:t>
      </w:r>
    </w:p>
    <w:p w14:paraId="1EF6A13A" w14:textId="77777777" w:rsidR="00BA38E3" w:rsidRPr="00AB0A12" w:rsidRDefault="00000000" w:rsidP="00AB0A12">
      <w:pPr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b/>
          <w:color w:val="2F75B5"/>
          <w:sz w:val="32"/>
          <w:szCs w:val="28"/>
        </w:rPr>
        <w:t>B. Parameter mutu (ringkas) — acuan SNI 8926:2020</w:t>
      </w:r>
    </w:p>
    <w:p w14:paraId="7693E5E4" w14:textId="77777777" w:rsidR="00BA38E3" w:rsidRPr="00AB0A12" w:rsidRDefault="00000000" w:rsidP="00AB0A12">
      <w:pPr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t>Jagung dibedakan berdasarkan pemanfaatannya: bahan pangan dan bahan pakan. Perbedaannya sering ada pada toleransi jamur, biji pecah, dan batas aflatoksin.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9"/>
        <w:gridCol w:w="1440"/>
        <w:gridCol w:w="1440"/>
        <w:gridCol w:w="1790"/>
        <w:gridCol w:w="1559"/>
        <w:gridCol w:w="1701"/>
      </w:tblGrid>
      <w:tr w:rsidR="00BA38E3" w:rsidRPr="00AB0A12" w14:paraId="6A390F81" w14:textId="77777777" w:rsidTr="00AB0A12">
        <w:tc>
          <w:tcPr>
            <w:tcW w:w="1959" w:type="dxa"/>
            <w:shd w:val="clear" w:color="auto" w:fill="FFF2CC"/>
          </w:tcPr>
          <w:p w14:paraId="22E74208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proofErr w:type="spellStart"/>
            <w:r w:rsidRPr="00AB0A12">
              <w:rPr>
                <w:rFonts w:ascii="Helvetica" w:hAnsi="Helvetica"/>
                <w:b/>
                <w:color w:val="1F4E79"/>
                <w:sz w:val="28"/>
                <w:szCs w:val="28"/>
              </w:rPr>
              <w:lastRenderedPageBreak/>
              <w:t>Pemanfaatan</w:t>
            </w:r>
            <w:proofErr w:type="spellEnd"/>
          </w:p>
        </w:tc>
        <w:tc>
          <w:tcPr>
            <w:tcW w:w="1440" w:type="dxa"/>
            <w:shd w:val="clear" w:color="auto" w:fill="FFF2CC"/>
          </w:tcPr>
          <w:p w14:paraId="1CDCFD75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b/>
                <w:color w:val="1F4E79"/>
                <w:sz w:val="28"/>
                <w:szCs w:val="28"/>
              </w:rPr>
              <w:t>Kelas mutu</w:t>
            </w:r>
          </w:p>
        </w:tc>
        <w:tc>
          <w:tcPr>
            <w:tcW w:w="1440" w:type="dxa"/>
            <w:shd w:val="clear" w:color="auto" w:fill="FFF2CC"/>
          </w:tcPr>
          <w:p w14:paraId="64F42F18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b/>
                <w:color w:val="1F4E79"/>
                <w:sz w:val="28"/>
                <w:szCs w:val="28"/>
              </w:rPr>
              <w:t>Kadar air maks (%)</w:t>
            </w:r>
          </w:p>
        </w:tc>
        <w:tc>
          <w:tcPr>
            <w:tcW w:w="1790" w:type="dxa"/>
            <w:shd w:val="clear" w:color="auto" w:fill="FFF2CC"/>
          </w:tcPr>
          <w:p w14:paraId="06BF9166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b/>
                <w:color w:val="1F4E79"/>
                <w:sz w:val="28"/>
                <w:szCs w:val="28"/>
              </w:rPr>
              <w:t>Biji rusak maks (%)</w:t>
            </w:r>
          </w:p>
        </w:tc>
        <w:tc>
          <w:tcPr>
            <w:tcW w:w="1559" w:type="dxa"/>
            <w:shd w:val="clear" w:color="auto" w:fill="FFF2CC"/>
          </w:tcPr>
          <w:p w14:paraId="7E39BC2F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b/>
                <w:color w:val="1F4E79"/>
                <w:sz w:val="28"/>
                <w:szCs w:val="28"/>
              </w:rPr>
              <w:t>Benda asing maks (%)</w:t>
            </w:r>
          </w:p>
        </w:tc>
        <w:tc>
          <w:tcPr>
            <w:tcW w:w="1701" w:type="dxa"/>
            <w:shd w:val="clear" w:color="auto" w:fill="FFF2CC"/>
          </w:tcPr>
          <w:p w14:paraId="07F557E1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b/>
                <w:color w:val="1F4E79"/>
                <w:sz w:val="28"/>
                <w:szCs w:val="28"/>
              </w:rPr>
              <w:t>Aflatoksin total maks (µg/kg)</w:t>
            </w:r>
          </w:p>
        </w:tc>
      </w:tr>
      <w:tr w:rsidR="00BA38E3" w:rsidRPr="00AB0A12" w14:paraId="6FA06B61" w14:textId="77777777" w:rsidTr="00AB0A12">
        <w:tc>
          <w:tcPr>
            <w:tcW w:w="1959" w:type="dxa"/>
          </w:tcPr>
          <w:p w14:paraId="2A14AD9E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Pangan</w:t>
            </w:r>
          </w:p>
        </w:tc>
        <w:tc>
          <w:tcPr>
            <w:tcW w:w="1440" w:type="dxa"/>
          </w:tcPr>
          <w:p w14:paraId="7655537F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Premium</w:t>
            </w:r>
          </w:p>
        </w:tc>
        <w:tc>
          <w:tcPr>
            <w:tcW w:w="1440" w:type="dxa"/>
          </w:tcPr>
          <w:p w14:paraId="42712BD1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14</w:t>
            </w:r>
          </w:p>
        </w:tc>
        <w:tc>
          <w:tcPr>
            <w:tcW w:w="1790" w:type="dxa"/>
          </w:tcPr>
          <w:p w14:paraId="0AAAD45C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3</w:t>
            </w:r>
          </w:p>
        </w:tc>
        <w:tc>
          <w:tcPr>
            <w:tcW w:w="1559" w:type="dxa"/>
          </w:tcPr>
          <w:p w14:paraId="56A18252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1</w:t>
            </w:r>
          </w:p>
        </w:tc>
        <w:tc>
          <w:tcPr>
            <w:tcW w:w="1701" w:type="dxa"/>
          </w:tcPr>
          <w:p w14:paraId="0D1166C6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15</w:t>
            </w:r>
          </w:p>
        </w:tc>
      </w:tr>
      <w:tr w:rsidR="00BA38E3" w:rsidRPr="00AB0A12" w14:paraId="47886C7E" w14:textId="77777777" w:rsidTr="00AB0A12">
        <w:tc>
          <w:tcPr>
            <w:tcW w:w="1959" w:type="dxa"/>
          </w:tcPr>
          <w:p w14:paraId="784463F1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Pangan</w:t>
            </w:r>
          </w:p>
        </w:tc>
        <w:tc>
          <w:tcPr>
            <w:tcW w:w="1440" w:type="dxa"/>
          </w:tcPr>
          <w:p w14:paraId="72BB108E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Medium I</w:t>
            </w:r>
          </w:p>
        </w:tc>
        <w:tc>
          <w:tcPr>
            <w:tcW w:w="1440" w:type="dxa"/>
          </w:tcPr>
          <w:p w14:paraId="0D77091B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14,5</w:t>
            </w:r>
          </w:p>
        </w:tc>
        <w:tc>
          <w:tcPr>
            <w:tcW w:w="1790" w:type="dxa"/>
          </w:tcPr>
          <w:p w14:paraId="2AA50B7B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5</w:t>
            </w:r>
          </w:p>
        </w:tc>
        <w:tc>
          <w:tcPr>
            <w:tcW w:w="1559" w:type="dxa"/>
          </w:tcPr>
          <w:p w14:paraId="18B629C7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2</w:t>
            </w:r>
          </w:p>
        </w:tc>
        <w:tc>
          <w:tcPr>
            <w:tcW w:w="1701" w:type="dxa"/>
          </w:tcPr>
          <w:p w14:paraId="1F6D84B2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20</w:t>
            </w:r>
          </w:p>
        </w:tc>
      </w:tr>
      <w:tr w:rsidR="00BA38E3" w:rsidRPr="00AB0A12" w14:paraId="6AFCB85E" w14:textId="77777777" w:rsidTr="00AB0A12">
        <w:tc>
          <w:tcPr>
            <w:tcW w:w="1959" w:type="dxa"/>
          </w:tcPr>
          <w:p w14:paraId="57B6F0B8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Pangan</w:t>
            </w:r>
          </w:p>
        </w:tc>
        <w:tc>
          <w:tcPr>
            <w:tcW w:w="1440" w:type="dxa"/>
          </w:tcPr>
          <w:p w14:paraId="203D9F9B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Medium II</w:t>
            </w:r>
          </w:p>
        </w:tc>
        <w:tc>
          <w:tcPr>
            <w:tcW w:w="1440" w:type="dxa"/>
          </w:tcPr>
          <w:p w14:paraId="7720D233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15</w:t>
            </w:r>
          </w:p>
        </w:tc>
        <w:tc>
          <w:tcPr>
            <w:tcW w:w="1790" w:type="dxa"/>
          </w:tcPr>
          <w:p w14:paraId="412CE703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7</w:t>
            </w:r>
          </w:p>
        </w:tc>
        <w:tc>
          <w:tcPr>
            <w:tcW w:w="1559" w:type="dxa"/>
          </w:tcPr>
          <w:p w14:paraId="72A73AEC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2</w:t>
            </w:r>
          </w:p>
        </w:tc>
        <w:tc>
          <w:tcPr>
            <w:tcW w:w="1701" w:type="dxa"/>
          </w:tcPr>
          <w:p w14:paraId="148C71F6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20</w:t>
            </w:r>
          </w:p>
        </w:tc>
      </w:tr>
      <w:tr w:rsidR="00BA38E3" w:rsidRPr="00AB0A12" w14:paraId="6BACBE45" w14:textId="77777777" w:rsidTr="00AB0A12">
        <w:tc>
          <w:tcPr>
            <w:tcW w:w="1959" w:type="dxa"/>
          </w:tcPr>
          <w:p w14:paraId="7C39CB5B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Pakan</w:t>
            </w:r>
          </w:p>
        </w:tc>
        <w:tc>
          <w:tcPr>
            <w:tcW w:w="1440" w:type="dxa"/>
          </w:tcPr>
          <w:p w14:paraId="503B60C3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Premium</w:t>
            </w:r>
          </w:p>
        </w:tc>
        <w:tc>
          <w:tcPr>
            <w:tcW w:w="1440" w:type="dxa"/>
          </w:tcPr>
          <w:p w14:paraId="10FBF8AD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14</w:t>
            </w:r>
          </w:p>
        </w:tc>
        <w:tc>
          <w:tcPr>
            <w:tcW w:w="1790" w:type="dxa"/>
          </w:tcPr>
          <w:p w14:paraId="2D7FC48A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3</w:t>
            </w:r>
          </w:p>
        </w:tc>
        <w:tc>
          <w:tcPr>
            <w:tcW w:w="1559" w:type="dxa"/>
          </w:tcPr>
          <w:p w14:paraId="19A3A4BF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1</w:t>
            </w:r>
          </w:p>
        </w:tc>
        <w:tc>
          <w:tcPr>
            <w:tcW w:w="1701" w:type="dxa"/>
          </w:tcPr>
          <w:p w14:paraId="35F3F939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20</w:t>
            </w:r>
          </w:p>
        </w:tc>
      </w:tr>
      <w:tr w:rsidR="00BA38E3" w:rsidRPr="00AB0A12" w14:paraId="7DF659F4" w14:textId="77777777" w:rsidTr="00AB0A12">
        <w:tc>
          <w:tcPr>
            <w:tcW w:w="1959" w:type="dxa"/>
          </w:tcPr>
          <w:p w14:paraId="5D0C509B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Pakan</w:t>
            </w:r>
          </w:p>
        </w:tc>
        <w:tc>
          <w:tcPr>
            <w:tcW w:w="1440" w:type="dxa"/>
          </w:tcPr>
          <w:p w14:paraId="3C7D2798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Medium I</w:t>
            </w:r>
          </w:p>
        </w:tc>
        <w:tc>
          <w:tcPr>
            <w:tcW w:w="1440" w:type="dxa"/>
          </w:tcPr>
          <w:p w14:paraId="2864D188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14</w:t>
            </w:r>
          </w:p>
        </w:tc>
        <w:tc>
          <w:tcPr>
            <w:tcW w:w="1790" w:type="dxa"/>
          </w:tcPr>
          <w:p w14:paraId="3EC703AE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5</w:t>
            </w:r>
          </w:p>
        </w:tc>
        <w:tc>
          <w:tcPr>
            <w:tcW w:w="1559" w:type="dxa"/>
          </w:tcPr>
          <w:p w14:paraId="73E509AB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2</w:t>
            </w:r>
          </w:p>
        </w:tc>
        <w:tc>
          <w:tcPr>
            <w:tcW w:w="1701" w:type="dxa"/>
          </w:tcPr>
          <w:p w14:paraId="34B0CEB2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50</w:t>
            </w:r>
          </w:p>
        </w:tc>
      </w:tr>
      <w:tr w:rsidR="00BA38E3" w:rsidRPr="00AB0A12" w14:paraId="6C2E6F67" w14:textId="77777777" w:rsidTr="00AB0A12">
        <w:tc>
          <w:tcPr>
            <w:tcW w:w="1959" w:type="dxa"/>
          </w:tcPr>
          <w:p w14:paraId="6EE5D6EE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Pakan</w:t>
            </w:r>
          </w:p>
        </w:tc>
        <w:tc>
          <w:tcPr>
            <w:tcW w:w="1440" w:type="dxa"/>
          </w:tcPr>
          <w:p w14:paraId="02735AE1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Medium II</w:t>
            </w:r>
          </w:p>
        </w:tc>
        <w:tc>
          <w:tcPr>
            <w:tcW w:w="1440" w:type="dxa"/>
          </w:tcPr>
          <w:p w14:paraId="1E722B4E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16</w:t>
            </w:r>
          </w:p>
        </w:tc>
        <w:tc>
          <w:tcPr>
            <w:tcW w:w="1790" w:type="dxa"/>
          </w:tcPr>
          <w:p w14:paraId="1CF40058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7</w:t>
            </w:r>
          </w:p>
        </w:tc>
        <w:tc>
          <w:tcPr>
            <w:tcW w:w="1559" w:type="dxa"/>
          </w:tcPr>
          <w:p w14:paraId="57BDF281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2</w:t>
            </w:r>
          </w:p>
        </w:tc>
        <w:tc>
          <w:tcPr>
            <w:tcW w:w="1701" w:type="dxa"/>
          </w:tcPr>
          <w:p w14:paraId="2D0D2418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100</w:t>
            </w:r>
          </w:p>
        </w:tc>
      </w:tr>
    </w:tbl>
    <w:p w14:paraId="4C74B595" w14:textId="77777777" w:rsidR="00BA38E3" w:rsidRPr="00AB0A12" w:rsidRDefault="00000000" w:rsidP="00AB0A12">
      <w:pPr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t xml:space="preserve">Cara </w:t>
      </w:r>
      <w:proofErr w:type="spellStart"/>
      <w:r w:rsidRPr="00AB0A12">
        <w:rPr>
          <w:rFonts w:ascii="Helvetica" w:hAnsi="Helvetica"/>
          <w:sz w:val="28"/>
          <w:szCs w:val="28"/>
        </w:rPr>
        <w:t>pakainya</w:t>
      </w:r>
      <w:proofErr w:type="spellEnd"/>
      <w:r w:rsidRPr="00AB0A12">
        <w:rPr>
          <w:rFonts w:ascii="Helvetica" w:hAnsi="Helvetica"/>
          <w:sz w:val="28"/>
          <w:szCs w:val="28"/>
        </w:rPr>
        <w:t xml:space="preserve"> </w:t>
      </w:r>
      <w:proofErr w:type="spellStart"/>
      <w:r w:rsidRPr="00AB0A12">
        <w:rPr>
          <w:rFonts w:ascii="Helvetica" w:hAnsi="Helvetica"/>
          <w:sz w:val="28"/>
          <w:szCs w:val="28"/>
        </w:rPr>
        <w:t>untuk</w:t>
      </w:r>
      <w:proofErr w:type="spellEnd"/>
      <w:r w:rsidRPr="00AB0A12">
        <w:rPr>
          <w:rFonts w:ascii="Helvetica" w:hAnsi="Helvetica"/>
          <w:sz w:val="28"/>
          <w:szCs w:val="28"/>
        </w:rPr>
        <w:t xml:space="preserve"> </w:t>
      </w:r>
      <w:proofErr w:type="spellStart"/>
      <w:r w:rsidRPr="00AB0A12">
        <w:rPr>
          <w:rFonts w:ascii="Helvetica" w:hAnsi="Helvetica"/>
          <w:sz w:val="28"/>
          <w:szCs w:val="28"/>
        </w:rPr>
        <w:t>awam</w:t>
      </w:r>
      <w:proofErr w:type="spellEnd"/>
      <w:r w:rsidRPr="00AB0A12">
        <w:rPr>
          <w:rFonts w:ascii="Helvetica" w:hAnsi="Helvetica"/>
          <w:sz w:val="28"/>
          <w:szCs w:val="28"/>
        </w:rPr>
        <w:t>:</w:t>
      </w:r>
    </w:p>
    <w:p w14:paraId="3466F603" w14:textId="77777777" w:rsidR="00BA38E3" w:rsidRPr="00AB0A12" w:rsidRDefault="00000000" w:rsidP="00AB0A12">
      <w:pPr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t>• Kadar air tinggi bikin jagung cepat berjamur. Jamur berhubungan dengan aflatoksin (isu besar di industri pakan).</w:t>
      </w:r>
    </w:p>
    <w:p w14:paraId="6CF8A59B" w14:textId="77777777" w:rsidR="00BA38E3" w:rsidRPr="00AB0A12" w:rsidRDefault="00000000" w:rsidP="00AB0A12">
      <w:pPr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t>• Jadi: pengeringan dan penyimpanan itu penentu harga (dan diterima/tidaknya barang).</w:t>
      </w:r>
    </w:p>
    <w:p w14:paraId="19F62751" w14:textId="77777777" w:rsidR="00BA38E3" w:rsidRPr="00AB0A12" w:rsidRDefault="00000000" w:rsidP="00AB0A12">
      <w:pPr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b/>
          <w:color w:val="2F75B5"/>
          <w:sz w:val="32"/>
          <w:szCs w:val="28"/>
        </w:rPr>
        <w:t>C. Pertanyaan khusus jagung</w:t>
      </w:r>
    </w:p>
    <w:p w14:paraId="134F1995" w14:textId="77777777" w:rsidR="00BA38E3" w:rsidRPr="00AB0A12" w:rsidRDefault="00000000" w:rsidP="00AB0A12">
      <w:pPr>
        <w:pStyle w:val="ListNumber"/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t>Ini jagung untuk pangan atau pakan? Kelas mutu yang dipakai apa?</w:t>
      </w:r>
    </w:p>
    <w:p w14:paraId="5C9523B9" w14:textId="77777777" w:rsidR="00BA38E3" w:rsidRPr="00AB0A12" w:rsidRDefault="00000000" w:rsidP="00AB0A12">
      <w:pPr>
        <w:pStyle w:val="ListNumber"/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t>Patokan kadar air maksimal berapa? Potongannya bagaimana?</w:t>
      </w:r>
    </w:p>
    <w:p w14:paraId="60884BB1" w14:textId="77777777" w:rsidR="00BA38E3" w:rsidRPr="00AB0A12" w:rsidRDefault="00000000" w:rsidP="00AB0A12">
      <w:pPr>
        <w:pStyle w:val="ListNumber"/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t>Toleransi jamur, biji pecah, dan benda asing berapa?</w:t>
      </w:r>
    </w:p>
    <w:p w14:paraId="67CCBD2F" w14:textId="77777777" w:rsidR="00BA38E3" w:rsidRPr="00AB0A12" w:rsidRDefault="00000000" w:rsidP="00AB0A12">
      <w:pPr>
        <w:pStyle w:val="ListNumber"/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t>Aflatoksin diuji atau hanya visual? (kalau diuji, metode &amp; biayanya bagaimana?)</w:t>
      </w:r>
    </w:p>
    <w:p w14:paraId="3482A5E4" w14:textId="77777777" w:rsidR="00BA38E3" w:rsidRPr="00AB0A12" w:rsidRDefault="00BA38E3" w:rsidP="00AB0A12">
      <w:pPr>
        <w:spacing w:line="360" w:lineRule="auto"/>
        <w:rPr>
          <w:rFonts w:ascii="Helvetica" w:hAnsi="Helvetica"/>
          <w:sz w:val="28"/>
          <w:szCs w:val="28"/>
        </w:rPr>
      </w:pPr>
    </w:p>
    <w:p w14:paraId="1322F24C" w14:textId="77777777" w:rsidR="00BA38E3" w:rsidRPr="00AB0A12" w:rsidRDefault="00000000" w:rsidP="00AB0A12">
      <w:pPr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b/>
          <w:color w:val="1F4E79"/>
          <w:sz w:val="36"/>
          <w:szCs w:val="28"/>
        </w:rPr>
        <w:lastRenderedPageBreak/>
        <w:t>10) KANGKUNG: mainnya ‘kesegaran’ (umur simpan pendek)</w:t>
      </w:r>
    </w:p>
    <w:p w14:paraId="3EB6189D" w14:textId="77777777" w:rsidR="00BA38E3" w:rsidRPr="00AB0A12" w:rsidRDefault="00000000" w:rsidP="00AB0A12">
      <w:pPr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b/>
          <w:color w:val="2F75B5"/>
          <w:sz w:val="32"/>
          <w:szCs w:val="28"/>
        </w:rPr>
        <w:t>A. 2 calon pembeli realistis</w:t>
      </w:r>
    </w:p>
    <w:p w14:paraId="6ADB120E" w14:textId="77777777" w:rsidR="00BA38E3" w:rsidRPr="00AB0A12" w:rsidRDefault="00000000" w:rsidP="00AB0A12">
      <w:pPr>
        <w:pStyle w:val="ListBullet"/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t>Channel cepat: pedagang sayur pasar/pengepul sayur.</w:t>
      </w:r>
    </w:p>
    <w:p w14:paraId="715086D0" w14:textId="77777777" w:rsidR="00BA38E3" w:rsidRPr="00AB0A12" w:rsidRDefault="00000000" w:rsidP="00AB0A12">
      <w:pPr>
        <w:pStyle w:val="ListBullet"/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t>Channel stabil: supplier sayur HORECA/ritel (butuh konsistensi).</w:t>
      </w:r>
    </w:p>
    <w:p w14:paraId="3950D0C6" w14:textId="77777777" w:rsidR="00BA38E3" w:rsidRPr="00AB0A12" w:rsidRDefault="00000000" w:rsidP="00AB0A12">
      <w:pPr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t>Kangkung cepat layu, jadi standar paling penting adalah: segar, bersih, tidak kuning, tidak terlalu basah, dan kirim tepat waktu. Untuk pasar modern, prinsip GHP (Good Handling Practices) sangat membantu untuk menekan susut.</w:t>
      </w:r>
    </w:p>
    <w:p w14:paraId="6C661577" w14:textId="77777777" w:rsidR="00BA38E3" w:rsidRPr="00AB0A12" w:rsidRDefault="00000000" w:rsidP="00AB0A12">
      <w:pPr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b/>
          <w:color w:val="2F75B5"/>
          <w:sz w:val="32"/>
          <w:szCs w:val="28"/>
        </w:rPr>
        <w:t>B. Standar praktis kangkung (awam)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A38E3" w:rsidRPr="00AB0A12" w14:paraId="5F27BCC2" w14:textId="77777777">
        <w:tc>
          <w:tcPr>
            <w:tcW w:w="2160" w:type="dxa"/>
            <w:shd w:val="clear" w:color="auto" w:fill="FCE4D6"/>
          </w:tcPr>
          <w:p w14:paraId="235278C2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b/>
                <w:color w:val="1F4E79"/>
                <w:sz w:val="28"/>
                <w:szCs w:val="28"/>
              </w:rPr>
              <w:t>Parameter</w:t>
            </w:r>
          </w:p>
        </w:tc>
        <w:tc>
          <w:tcPr>
            <w:tcW w:w="2160" w:type="dxa"/>
            <w:shd w:val="clear" w:color="auto" w:fill="FCE4D6"/>
          </w:tcPr>
          <w:p w14:paraId="2DEF6DFD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b/>
                <w:color w:val="1F4E79"/>
                <w:sz w:val="28"/>
                <w:szCs w:val="28"/>
              </w:rPr>
              <w:t>Target aman</w:t>
            </w:r>
          </w:p>
        </w:tc>
        <w:tc>
          <w:tcPr>
            <w:tcW w:w="2160" w:type="dxa"/>
            <w:shd w:val="clear" w:color="auto" w:fill="FCE4D6"/>
          </w:tcPr>
          <w:p w14:paraId="555B4FA3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b/>
                <w:color w:val="1F4E79"/>
                <w:sz w:val="28"/>
                <w:szCs w:val="28"/>
              </w:rPr>
              <w:t>Tanda gagal</w:t>
            </w:r>
          </w:p>
        </w:tc>
        <w:tc>
          <w:tcPr>
            <w:tcW w:w="2160" w:type="dxa"/>
            <w:shd w:val="clear" w:color="auto" w:fill="FCE4D6"/>
          </w:tcPr>
          <w:p w14:paraId="2B0AFA0E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b/>
                <w:color w:val="1F4E79"/>
                <w:sz w:val="28"/>
                <w:szCs w:val="28"/>
              </w:rPr>
              <w:t>Perbaikan cepat</w:t>
            </w:r>
          </w:p>
        </w:tc>
      </w:tr>
      <w:tr w:rsidR="00BA38E3" w:rsidRPr="00AB0A12" w14:paraId="5C56EA9D" w14:textId="77777777">
        <w:tc>
          <w:tcPr>
            <w:tcW w:w="2160" w:type="dxa"/>
          </w:tcPr>
          <w:p w14:paraId="128137DE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Kesegaran</w:t>
            </w:r>
          </w:p>
        </w:tc>
        <w:tc>
          <w:tcPr>
            <w:tcW w:w="2160" w:type="dxa"/>
          </w:tcPr>
          <w:p w14:paraId="02490DE1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daun hijau, batang tidak lembek</w:t>
            </w:r>
          </w:p>
        </w:tc>
        <w:tc>
          <w:tcPr>
            <w:tcW w:w="2160" w:type="dxa"/>
          </w:tcPr>
          <w:p w14:paraId="47A61621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layu/kusam</w:t>
            </w:r>
          </w:p>
        </w:tc>
        <w:tc>
          <w:tcPr>
            <w:tcW w:w="2160" w:type="dxa"/>
          </w:tcPr>
          <w:p w14:paraId="49ABBBF8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panen lebih dekat jam kirim + lindungi dari panas</w:t>
            </w:r>
          </w:p>
        </w:tc>
      </w:tr>
      <w:tr w:rsidR="00BA38E3" w:rsidRPr="00AB0A12" w14:paraId="1D5D5DA7" w14:textId="77777777">
        <w:tc>
          <w:tcPr>
            <w:tcW w:w="2160" w:type="dxa"/>
          </w:tcPr>
          <w:p w14:paraId="0D737ADB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Kebersihan</w:t>
            </w:r>
          </w:p>
        </w:tc>
        <w:tc>
          <w:tcPr>
            <w:tcW w:w="2160" w:type="dxa"/>
          </w:tcPr>
          <w:p w14:paraId="223CD3AA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tanah minimal, tidak bau</w:t>
            </w:r>
          </w:p>
        </w:tc>
        <w:tc>
          <w:tcPr>
            <w:tcW w:w="2160" w:type="dxa"/>
          </w:tcPr>
          <w:p w14:paraId="1290EBC4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banyak lumpur, bau apek</w:t>
            </w:r>
          </w:p>
        </w:tc>
        <w:tc>
          <w:tcPr>
            <w:tcW w:w="2160" w:type="dxa"/>
          </w:tcPr>
          <w:p w14:paraId="5CB16ADC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cuci selektif, tiriskan, jangan lembab berlebihan</w:t>
            </w:r>
          </w:p>
        </w:tc>
      </w:tr>
      <w:tr w:rsidR="00BA38E3" w:rsidRPr="00AB0A12" w14:paraId="5C8A342E" w14:textId="77777777">
        <w:tc>
          <w:tcPr>
            <w:tcW w:w="2160" w:type="dxa"/>
          </w:tcPr>
          <w:p w14:paraId="21DEA071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Ukuran ikat</w:t>
            </w:r>
          </w:p>
        </w:tc>
        <w:tc>
          <w:tcPr>
            <w:tcW w:w="2160" w:type="dxa"/>
          </w:tcPr>
          <w:p w14:paraId="74BDE18B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seragam (misal 200–300 g/ikat)</w:t>
            </w:r>
          </w:p>
        </w:tc>
        <w:tc>
          <w:tcPr>
            <w:tcW w:w="2160" w:type="dxa"/>
          </w:tcPr>
          <w:p w14:paraId="3382912D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berat campur</w:t>
            </w:r>
          </w:p>
        </w:tc>
        <w:tc>
          <w:tcPr>
            <w:tcW w:w="2160" w:type="dxa"/>
          </w:tcPr>
          <w:p w14:paraId="3308329B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standarkan timbangan ikat</w:t>
            </w:r>
          </w:p>
        </w:tc>
      </w:tr>
      <w:tr w:rsidR="00BA38E3" w:rsidRPr="00AB0A12" w14:paraId="55AEA3A0" w14:textId="77777777">
        <w:tc>
          <w:tcPr>
            <w:tcW w:w="2160" w:type="dxa"/>
          </w:tcPr>
          <w:p w14:paraId="3D00BAAD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Kemasan</w:t>
            </w:r>
          </w:p>
        </w:tc>
        <w:tc>
          <w:tcPr>
            <w:tcW w:w="2160" w:type="dxa"/>
          </w:tcPr>
          <w:p w14:paraId="60066340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keranjang/krat + ventilasi</w:t>
            </w:r>
          </w:p>
        </w:tc>
        <w:tc>
          <w:tcPr>
            <w:tcW w:w="2160" w:type="dxa"/>
          </w:tcPr>
          <w:p w14:paraId="701A775F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daun tertekan, panas</w:t>
            </w:r>
          </w:p>
        </w:tc>
        <w:tc>
          <w:tcPr>
            <w:tcW w:w="2160" w:type="dxa"/>
          </w:tcPr>
          <w:p w14:paraId="426271A5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pakai kemasan berventilasi, jangan padat</w:t>
            </w:r>
          </w:p>
        </w:tc>
      </w:tr>
      <w:tr w:rsidR="00BA38E3" w:rsidRPr="00AB0A12" w14:paraId="3D379C9B" w14:textId="77777777">
        <w:tc>
          <w:tcPr>
            <w:tcW w:w="2160" w:type="dxa"/>
          </w:tcPr>
          <w:p w14:paraId="27C8256A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lastRenderedPageBreak/>
              <w:t>Waktu kirim</w:t>
            </w:r>
          </w:p>
        </w:tc>
        <w:tc>
          <w:tcPr>
            <w:tcW w:w="2160" w:type="dxa"/>
          </w:tcPr>
          <w:p w14:paraId="445029C0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tepat waktu (pagi)</w:t>
            </w:r>
          </w:p>
        </w:tc>
        <w:tc>
          <w:tcPr>
            <w:tcW w:w="2160" w:type="dxa"/>
          </w:tcPr>
          <w:p w14:paraId="525E8736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 xml:space="preserve">telat </w:t>
            </w:r>
            <w:r w:rsidRPr="00AB0A12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 w:rsidRPr="00AB0A12">
              <w:rPr>
                <w:rFonts w:ascii="Helvetica" w:hAnsi="Helvetica"/>
                <w:sz w:val="28"/>
                <w:szCs w:val="28"/>
              </w:rPr>
              <w:t xml:space="preserve"> layu</w:t>
            </w:r>
          </w:p>
        </w:tc>
        <w:tc>
          <w:tcPr>
            <w:tcW w:w="2160" w:type="dxa"/>
          </w:tcPr>
          <w:p w14:paraId="0F760201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sz w:val="28"/>
                <w:szCs w:val="28"/>
              </w:rPr>
              <w:t>atur jam panen, rute, &amp; buffer waktu</w:t>
            </w:r>
          </w:p>
        </w:tc>
      </w:tr>
    </w:tbl>
    <w:p w14:paraId="197FC1A6" w14:textId="77777777" w:rsidR="00BA38E3" w:rsidRPr="00AB0A12" w:rsidRDefault="00000000" w:rsidP="00AB0A12">
      <w:pPr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b/>
          <w:color w:val="2F75B5"/>
          <w:sz w:val="32"/>
          <w:szCs w:val="28"/>
        </w:rPr>
        <w:t>C. Pertanyaan khusus kangkung</w:t>
      </w:r>
    </w:p>
    <w:p w14:paraId="5534C0E4" w14:textId="77777777" w:rsidR="00BA38E3" w:rsidRPr="00AB0A12" w:rsidRDefault="00000000" w:rsidP="00AB0A12">
      <w:pPr>
        <w:pStyle w:val="ListNumber"/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t>Minta ukuran ikat (berapa gram per ikat) dan toleransi daun kuning/bolong?</w:t>
      </w:r>
    </w:p>
    <w:p w14:paraId="63D8BE85" w14:textId="77777777" w:rsidR="00BA38E3" w:rsidRPr="00AB0A12" w:rsidRDefault="00000000" w:rsidP="00AB0A12">
      <w:pPr>
        <w:pStyle w:val="ListNumber"/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t>Kemasannya apa (plastik berlubang/keranjang/krat) dan isi per kemasan berapa?</w:t>
      </w:r>
    </w:p>
    <w:p w14:paraId="0D11F067" w14:textId="77777777" w:rsidR="00BA38E3" w:rsidRPr="00AB0A12" w:rsidRDefault="00000000" w:rsidP="00AB0A12">
      <w:pPr>
        <w:pStyle w:val="ListNumber"/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t>Jam kirim fix jam berapa? Kalau telat, potong atau retur?</w:t>
      </w:r>
    </w:p>
    <w:p w14:paraId="04404B1B" w14:textId="77777777" w:rsidR="00BA38E3" w:rsidRPr="00AB0A12" w:rsidRDefault="00000000" w:rsidP="00AB0A12">
      <w:pPr>
        <w:pStyle w:val="ListNumber"/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t>Harus dicuci atau cukup bersih tanah? (ini mempengaruhi susut dan biaya tenaga kerja)</w:t>
      </w:r>
    </w:p>
    <w:p w14:paraId="318DFA50" w14:textId="77777777" w:rsidR="00BA38E3" w:rsidRPr="00AB0A12" w:rsidRDefault="00000000" w:rsidP="00AB0A12">
      <w:pPr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br w:type="page"/>
      </w:r>
    </w:p>
    <w:p w14:paraId="2EC8AF0C" w14:textId="77777777" w:rsidR="00BA38E3" w:rsidRPr="00AB0A12" w:rsidRDefault="00BA38E3" w:rsidP="00AB0A12">
      <w:pPr>
        <w:spacing w:line="360" w:lineRule="auto"/>
        <w:rPr>
          <w:rFonts w:ascii="Helvetica" w:hAnsi="Helvetica"/>
          <w:sz w:val="28"/>
          <w:szCs w:val="28"/>
        </w:rPr>
      </w:pPr>
    </w:p>
    <w:p w14:paraId="63F02CFC" w14:textId="77777777" w:rsidR="00BA38E3" w:rsidRPr="00AB0A12" w:rsidRDefault="00000000" w:rsidP="00AB0A12">
      <w:pPr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b/>
          <w:color w:val="1F4E79"/>
          <w:sz w:val="36"/>
          <w:szCs w:val="28"/>
        </w:rPr>
        <w:t>11) Template siap pakai (copy &amp; isi)</w:t>
      </w:r>
    </w:p>
    <w:p w14:paraId="0FFAA048" w14:textId="77777777" w:rsidR="00BA38E3" w:rsidRPr="00AB0A12" w:rsidRDefault="00000000" w:rsidP="00AB0A12">
      <w:pPr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b/>
          <w:color w:val="2F75B5"/>
          <w:sz w:val="32"/>
          <w:szCs w:val="28"/>
        </w:rPr>
        <w:t>A. Tabel standar pembeli (isi untuk 2 pembeli per komoditas)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7"/>
        <w:gridCol w:w="1581"/>
        <w:gridCol w:w="846"/>
        <w:gridCol w:w="865"/>
        <w:gridCol w:w="991"/>
        <w:gridCol w:w="739"/>
        <w:gridCol w:w="826"/>
        <w:gridCol w:w="1300"/>
        <w:gridCol w:w="1697"/>
      </w:tblGrid>
      <w:tr w:rsidR="00BA38E3" w:rsidRPr="00AB0A12" w14:paraId="38412A02" w14:textId="77777777">
        <w:tc>
          <w:tcPr>
            <w:tcW w:w="960" w:type="dxa"/>
            <w:shd w:val="clear" w:color="auto" w:fill="CFE2F3"/>
          </w:tcPr>
          <w:p w14:paraId="1CE3B0BE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b/>
                <w:color w:val="1F4E79"/>
                <w:sz w:val="28"/>
                <w:szCs w:val="28"/>
              </w:rPr>
              <w:t>Komoditas</w:t>
            </w:r>
          </w:p>
        </w:tc>
        <w:tc>
          <w:tcPr>
            <w:tcW w:w="960" w:type="dxa"/>
            <w:shd w:val="clear" w:color="auto" w:fill="CFE2F3"/>
          </w:tcPr>
          <w:p w14:paraId="6600208B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b/>
                <w:color w:val="1F4E79"/>
                <w:sz w:val="28"/>
                <w:szCs w:val="28"/>
              </w:rPr>
              <w:t>Nama pembeli/channel</w:t>
            </w:r>
          </w:p>
        </w:tc>
        <w:tc>
          <w:tcPr>
            <w:tcW w:w="960" w:type="dxa"/>
            <w:shd w:val="clear" w:color="auto" w:fill="CFE2F3"/>
          </w:tcPr>
          <w:p w14:paraId="2DED6531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b/>
                <w:color w:val="1F4E79"/>
                <w:sz w:val="28"/>
                <w:szCs w:val="28"/>
              </w:rPr>
              <w:t>Volume rutin</w:t>
            </w:r>
          </w:p>
        </w:tc>
        <w:tc>
          <w:tcPr>
            <w:tcW w:w="960" w:type="dxa"/>
            <w:shd w:val="clear" w:color="auto" w:fill="CFE2F3"/>
          </w:tcPr>
          <w:p w14:paraId="074FC379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b/>
                <w:color w:val="1F4E79"/>
                <w:sz w:val="28"/>
                <w:szCs w:val="28"/>
              </w:rPr>
              <w:t>Standar grade</w:t>
            </w:r>
          </w:p>
        </w:tc>
        <w:tc>
          <w:tcPr>
            <w:tcW w:w="960" w:type="dxa"/>
            <w:shd w:val="clear" w:color="auto" w:fill="CFE2F3"/>
          </w:tcPr>
          <w:p w14:paraId="1A0AB50D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b/>
                <w:color w:val="1F4E79"/>
                <w:sz w:val="28"/>
                <w:szCs w:val="28"/>
              </w:rPr>
              <w:t>Kemasan</w:t>
            </w:r>
          </w:p>
        </w:tc>
        <w:tc>
          <w:tcPr>
            <w:tcW w:w="960" w:type="dxa"/>
            <w:shd w:val="clear" w:color="auto" w:fill="CFE2F3"/>
          </w:tcPr>
          <w:p w14:paraId="27D08120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b/>
                <w:color w:val="1F4E79"/>
                <w:sz w:val="28"/>
                <w:szCs w:val="28"/>
              </w:rPr>
              <w:t>Serah terima</w:t>
            </w:r>
          </w:p>
        </w:tc>
        <w:tc>
          <w:tcPr>
            <w:tcW w:w="960" w:type="dxa"/>
            <w:shd w:val="clear" w:color="auto" w:fill="CFE2F3"/>
          </w:tcPr>
          <w:p w14:paraId="04F67475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b/>
                <w:color w:val="1F4E79"/>
                <w:sz w:val="28"/>
                <w:szCs w:val="28"/>
              </w:rPr>
              <w:t>Harga kisaran</w:t>
            </w:r>
          </w:p>
        </w:tc>
        <w:tc>
          <w:tcPr>
            <w:tcW w:w="960" w:type="dxa"/>
            <w:shd w:val="clear" w:color="auto" w:fill="CFE2F3"/>
          </w:tcPr>
          <w:p w14:paraId="7DDE5915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b/>
                <w:color w:val="1F4E79"/>
                <w:sz w:val="28"/>
                <w:szCs w:val="28"/>
              </w:rPr>
              <w:t>Bayar (cash/tempo)</w:t>
            </w:r>
          </w:p>
        </w:tc>
        <w:tc>
          <w:tcPr>
            <w:tcW w:w="960" w:type="dxa"/>
            <w:shd w:val="clear" w:color="auto" w:fill="CFE2F3"/>
          </w:tcPr>
          <w:p w14:paraId="560C7DC1" w14:textId="77777777" w:rsidR="00BA38E3" w:rsidRPr="00AB0A12" w:rsidRDefault="00000000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AB0A12">
              <w:rPr>
                <w:rFonts w:ascii="Helvetica" w:hAnsi="Helvetica"/>
                <w:b/>
                <w:color w:val="1F4E79"/>
                <w:sz w:val="28"/>
                <w:szCs w:val="28"/>
              </w:rPr>
              <w:t>Catatan/potongan</w:t>
            </w:r>
          </w:p>
        </w:tc>
      </w:tr>
      <w:tr w:rsidR="00BA38E3" w:rsidRPr="00AB0A12" w14:paraId="00943683" w14:textId="77777777">
        <w:tc>
          <w:tcPr>
            <w:tcW w:w="960" w:type="dxa"/>
          </w:tcPr>
          <w:p w14:paraId="36F560D9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7E9141AA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259118FC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4A78498C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03AA5D13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39C153E1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48BBBE7F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6587ED38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2AA46A71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BA38E3" w:rsidRPr="00AB0A12" w14:paraId="00D0F613" w14:textId="77777777">
        <w:tc>
          <w:tcPr>
            <w:tcW w:w="960" w:type="dxa"/>
          </w:tcPr>
          <w:p w14:paraId="50FC01AD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6ED92BA1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1C6BA65E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68DA26C2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140DCCAD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7071C769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57FBFAAF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78CCE8DB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680E1F3B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BA38E3" w:rsidRPr="00AB0A12" w14:paraId="26F49EEE" w14:textId="77777777">
        <w:tc>
          <w:tcPr>
            <w:tcW w:w="960" w:type="dxa"/>
          </w:tcPr>
          <w:p w14:paraId="6B7CEFFF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330FF337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05F2414D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39BFE2EA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117110D7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399FB5D0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3F0EBEC2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33B8FC48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5AB32DE5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BA38E3" w:rsidRPr="00AB0A12" w14:paraId="0602DB54" w14:textId="77777777">
        <w:tc>
          <w:tcPr>
            <w:tcW w:w="960" w:type="dxa"/>
          </w:tcPr>
          <w:p w14:paraId="1181EA27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40009DE7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72B6888C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5FA156B2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4B87E3D3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373BE47A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0FB8F976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4646CEE0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257B4B42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BA38E3" w:rsidRPr="00AB0A12" w14:paraId="355BB5F8" w14:textId="77777777">
        <w:tc>
          <w:tcPr>
            <w:tcW w:w="960" w:type="dxa"/>
          </w:tcPr>
          <w:p w14:paraId="36A4C968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6ACF74D8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33C2690C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4444BE76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1C4B8B30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19276D82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18A0C921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6B50B39A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12071921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BA38E3" w:rsidRPr="00AB0A12" w14:paraId="68E0DE46" w14:textId="77777777">
        <w:tc>
          <w:tcPr>
            <w:tcW w:w="960" w:type="dxa"/>
          </w:tcPr>
          <w:p w14:paraId="1A60C0AA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0CCBFDDF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08D70BC3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3CEAF0B6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1C214ACA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443EE499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3BD4AAC8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68A89564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26781C42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BA38E3" w:rsidRPr="00AB0A12" w14:paraId="0509099E" w14:textId="77777777">
        <w:tc>
          <w:tcPr>
            <w:tcW w:w="960" w:type="dxa"/>
          </w:tcPr>
          <w:p w14:paraId="15BC1C84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6C9EBBCF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2097D575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7BE4BA80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10D3A7E7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22DD15DF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169CD465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198CEC01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4E469683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BA38E3" w:rsidRPr="00AB0A12" w14:paraId="091E5F31" w14:textId="77777777">
        <w:tc>
          <w:tcPr>
            <w:tcW w:w="960" w:type="dxa"/>
          </w:tcPr>
          <w:p w14:paraId="46C2A6B3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3481F2A0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7845B68B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2578EB35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2AE41BB5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0C07C53A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2125E6B6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4610A723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60" w:type="dxa"/>
          </w:tcPr>
          <w:p w14:paraId="07E8CD73" w14:textId="77777777" w:rsidR="00BA38E3" w:rsidRPr="00AB0A12" w:rsidRDefault="00BA38E3" w:rsidP="00AB0A12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</w:tbl>
    <w:p w14:paraId="6D3686EE" w14:textId="77777777" w:rsidR="00BA38E3" w:rsidRPr="00AB0A12" w:rsidRDefault="00000000" w:rsidP="00AB0A12">
      <w:pPr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b/>
          <w:color w:val="2F75B5"/>
          <w:sz w:val="32"/>
          <w:szCs w:val="28"/>
        </w:rPr>
        <w:t>B. Script WA/telepon (sopan &amp; efektif)</w:t>
      </w:r>
    </w:p>
    <w:p w14:paraId="5FE35823" w14:textId="77777777" w:rsidR="00BA38E3" w:rsidRPr="00AB0A12" w:rsidRDefault="00000000" w:rsidP="00AB0A12">
      <w:pPr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t>Kamu bisa copy-paste ini (tinggal ganti komoditas dan lokasi):</w:t>
      </w:r>
    </w:p>
    <w:p w14:paraId="2FB92456" w14:textId="77777777" w:rsidR="00BA38E3" w:rsidRPr="00AB0A12" w:rsidRDefault="00000000" w:rsidP="00AB0A12">
      <w:pPr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t>1) Salam + perkenalan singkat</w:t>
      </w:r>
    </w:p>
    <w:p w14:paraId="6CB3C71D" w14:textId="77777777" w:rsidR="00BA38E3" w:rsidRPr="00AB0A12" w:rsidRDefault="00000000" w:rsidP="00AB0A12">
      <w:pPr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t xml:space="preserve">   “Halo Pak/Bu, saya [Nama], petani/penanam dari [Desa/Kecamatan] Jawa Tengah. Saya rencana supply [komoditas].”</w:t>
      </w:r>
    </w:p>
    <w:p w14:paraId="47EA9580" w14:textId="77777777" w:rsidR="00BA38E3" w:rsidRPr="00AB0A12" w:rsidRDefault="00000000" w:rsidP="00AB0A12">
      <w:pPr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t>2) Tujuan jelas</w:t>
      </w:r>
    </w:p>
    <w:p w14:paraId="0D7633FB" w14:textId="77777777" w:rsidR="00BA38E3" w:rsidRPr="00AB0A12" w:rsidRDefault="00000000" w:rsidP="00AB0A12">
      <w:pPr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t xml:space="preserve">   “Saya mau tanya standar yang Bapak/Ibu butuhkan supaya saya bisa tanam &amp; panen sesuai kebutuhan.”</w:t>
      </w:r>
    </w:p>
    <w:p w14:paraId="0AB4EDEB" w14:textId="77777777" w:rsidR="00BA38E3" w:rsidRPr="00AB0A12" w:rsidRDefault="00000000" w:rsidP="00AB0A12">
      <w:pPr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lastRenderedPageBreak/>
        <w:t>3) Tanyakan 5 hal inti</w:t>
      </w:r>
    </w:p>
    <w:p w14:paraId="5A17F9A8" w14:textId="77777777" w:rsidR="00BA38E3" w:rsidRPr="00AB0A12" w:rsidRDefault="00000000" w:rsidP="00AB0A12">
      <w:pPr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t xml:space="preserve">   “Boleh tanya: (1) jenis/varietas, (2) grade/ukuran/warna, (3) kemasan &amp; isi, (4) volume rutin, (5) sistem bayar &amp; jam kirim.”</w:t>
      </w:r>
    </w:p>
    <w:p w14:paraId="64D17F17" w14:textId="77777777" w:rsidR="00BA38E3" w:rsidRPr="00AB0A12" w:rsidRDefault="00000000" w:rsidP="00AB0A12">
      <w:pPr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t>4) Tutup dengan langkah berikut</w:t>
      </w:r>
    </w:p>
    <w:p w14:paraId="5405861F" w14:textId="77777777" w:rsidR="00BA38E3" w:rsidRPr="00AB0A12" w:rsidRDefault="00000000" w:rsidP="00AB0A12">
      <w:pPr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t xml:space="preserve">   “Kalau cocok, saya bisa kirim foto/sampel dulu. Boleh minta format grade atau contoh barangnya?”</w:t>
      </w:r>
    </w:p>
    <w:p w14:paraId="72F73B42" w14:textId="77777777" w:rsidR="00BA38E3" w:rsidRPr="00AB0A12" w:rsidRDefault="00BA38E3" w:rsidP="00AB0A12">
      <w:pPr>
        <w:spacing w:line="360" w:lineRule="auto"/>
        <w:rPr>
          <w:rFonts w:ascii="Helvetica" w:hAnsi="Helvetica"/>
          <w:sz w:val="28"/>
          <w:szCs w:val="28"/>
        </w:rPr>
      </w:pPr>
    </w:p>
    <w:p w14:paraId="11A957AD" w14:textId="77777777" w:rsidR="00BA38E3" w:rsidRPr="00AB0A12" w:rsidRDefault="00000000" w:rsidP="00AB0A12">
      <w:pPr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b/>
          <w:color w:val="1F4E79"/>
          <w:sz w:val="36"/>
          <w:szCs w:val="28"/>
        </w:rPr>
        <w:t>12) Red flags (tanda pembeli berisiko)</w:t>
      </w:r>
    </w:p>
    <w:p w14:paraId="289555B3" w14:textId="77777777" w:rsidR="00BA38E3" w:rsidRPr="00AB0A12" w:rsidRDefault="00000000" w:rsidP="00AB0A12">
      <w:pPr>
        <w:pStyle w:val="ListBullet"/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t>Potongan/retur tidak punya aturan jelas (sering ‘asal potong’).</w:t>
      </w:r>
    </w:p>
    <w:p w14:paraId="0405834E" w14:textId="77777777" w:rsidR="00BA38E3" w:rsidRPr="00AB0A12" w:rsidRDefault="00000000" w:rsidP="00AB0A12">
      <w:pPr>
        <w:pStyle w:val="ListBullet"/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t>Minta tempo panjang di awal tanpa histori kerja sama.</w:t>
      </w:r>
    </w:p>
    <w:p w14:paraId="628B018E" w14:textId="77777777" w:rsidR="00BA38E3" w:rsidRPr="00AB0A12" w:rsidRDefault="00000000" w:rsidP="00AB0A12">
      <w:pPr>
        <w:pStyle w:val="ListBullet"/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t>Tidak mau timbang bareng / tidak transparan soal potongan.</w:t>
      </w:r>
    </w:p>
    <w:p w14:paraId="09C78399" w14:textId="77777777" w:rsidR="00BA38E3" w:rsidRPr="00AB0A12" w:rsidRDefault="00000000" w:rsidP="00AB0A12">
      <w:pPr>
        <w:pStyle w:val="ListBullet"/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t>Minta kualitas ‘premium’ tapi harga ‘pasar bawah’.</w:t>
      </w:r>
    </w:p>
    <w:p w14:paraId="46104459" w14:textId="77777777" w:rsidR="00BA38E3" w:rsidRPr="00AB0A12" w:rsidRDefault="00000000" w:rsidP="00AB0A12">
      <w:pPr>
        <w:pStyle w:val="ListBullet"/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t>Sering berubah standar tanpa komunikasi (hari ini A, besok B).</w:t>
      </w:r>
    </w:p>
    <w:p w14:paraId="791AD3E9" w14:textId="77777777" w:rsidR="00BA38E3" w:rsidRPr="00AB0A12" w:rsidRDefault="00BA38E3" w:rsidP="00AB0A12">
      <w:pPr>
        <w:spacing w:line="360" w:lineRule="auto"/>
        <w:rPr>
          <w:rFonts w:ascii="Helvetica" w:hAnsi="Helvetica"/>
          <w:sz w:val="28"/>
          <w:szCs w:val="28"/>
        </w:rPr>
      </w:pPr>
    </w:p>
    <w:p w14:paraId="154079B9" w14:textId="77777777" w:rsidR="00BA38E3" w:rsidRPr="00AB0A12" w:rsidRDefault="00000000" w:rsidP="00AB0A12">
      <w:pPr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b/>
          <w:sz w:val="28"/>
          <w:szCs w:val="28"/>
        </w:rPr>
        <w:t>Referensi ringkas (untuk yang mau cek detail):</w:t>
      </w:r>
    </w:p>
    <w:p w14:paraId="658A6D38" w14:textId="77777777" w:rsidR="00BA38E3" w:rsidRPr="00AB0A12" w:rsidRDefault="00000000" w:rsidP="00AB0A12">
      <w:pPr>
        <w:pStyle w:val="ListBullet"/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t>SNI 224:2023 Gabah (parameter GKP/GKG: kadar air, gabah hampa, butir rusak, benda asing).</w:t>
      </w:r>
    </w:p>
    <w:p w14:paraId="0A8CF455" w14:textId="77777777" w:rsidR="00BA38E3" w:rsidRPr="00AB0A12" w:rsidRDefault="00000000" w:rsidP="00AB0A12">
      <w:pPr>
        <w:pStyle w:val="ListBullet"/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t>SNI 8926:2020 Jagung (pangan &amp; pakan: kadar air, biji rusak/pecah/jamur, benda asing, aflatoksin).</w:t>
      </w:r>
    </w:p>
    <w:p w14:paraId="5C862570" w14:textId="77777777" w:rsidR="00BA38E3" w:rsidRPr="00AB0A12" w:rsidRDefault="00000000" w:rsidP="00AB0A12">
      <w:pPr>
        <w:pStyle w:val="ListBullet"/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t>SNI 4480:2016 Cabai (persyaratan mutu umum cabai segar).</w:t>
      </w:r>
    </w:p>
    <w:p w14:paraId="21571B3F" w14:textId="77777777" w:rsidR="00BA38E3" w:rsidRPr="00AB0A12" w:rsidRDefault="00000000" w:rsidP="00AB0A12">
      <w:pPr>
        <w:pStyle w:val="ListBullet"/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sz w:val="28"/>
          <w:szCs w:val="28"/>
        </w:rPr>
        <w:t>Pedoman penanganan pascapanen sayuran (GHP) dan pedoman penerapan GAP hortikultura (Ditjen Hortikultura).</w:t>
      </w:r>
    </w:p>
    <w:p w14:paraId="25BD0665" w14:textId="77777777" w:rsidR="00BA38E3" w:rsidRPr="00AB0A12" w:rsidRDefault="00BA38E3" w:rsidP="00AB0A12">
      <w:pPr>
        <w:spacing w:line="360" w:lineRule="auto"/>
        <w:rPr>
          <w:rFonts w:ascii="Helvetica" w:hAnsi="Helvetica"/>
          <w:sz w:val="28"/>
          <w:szCs w:val="28"/>
        </w:rPr>
      </w:pPr>
    </w:p>
    <w:p w14:paraId="5FAB279B" w14:textId="77777777" w:rsidR="00BA38E3" w:rsidRPr="00AB0A12" w:rsidRDefault="00000000" w:rsidP="00AB0A12">
      <w:pPr>
        <w:spacing w:line="360" w:lineRule="auto"/>
        <w:rPr>
          <w:rFonts w:ascii="Helvetica" w:hAnsi="Helvetica"/>
          <w:sz w:val="28"/>
          <w:szCs w:val="28"/>
        </w:rPr>
      </w:pPr>
      <w:r w:rsidRPr="00AB0A12">
        <w:rPr>
          <w:rFonts w:ascii="Helvetica" w:hAnsi="Helvetica"/>
          <w:i/>
          <w:color w:val="555555"/>
          <w:sz w:val="28"/>
          <w:szCs w:val="28"/>
        </w:rPr>
        <w:lastRenderedPageBreak/>
        <w:t>Dibuat pada 15 January 2026 (Asia/Jakarta).</w:t>
      </w:r>
    </w:p>
    <w:sectPr w:rsidR="00BA38E3" w:rsidRPr="00AB0A12" w:rsidSect="00AB0A12">
      <w:pgSz w:w="11906" w:h="16838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3597410">
    <w:abstractNumId w:val="8"/>
  </w:num>
  <w:num w:numId="2" w16cid:durableId="550387757">
    <w:abstractNumId w:val="6"/>
  </w:num>
  <w:num w:numId="3" w16cid:durableId="162554818">
    <w:abstractNumId w:val="5"/>
  </w:num>
  <w:num w:numId="4" w16cid:durableId="211508015">
    <w:abstractNumId w:val="4"/>
  </w:num>
  <w:num w:numId="5" w16cid:durableId="777408482">
    <w:abstractNumId w:val="7"/>
  </w:num>
  <w:num w:numId="6" w16cid:durableId="1645504508">
    <w:abstractNumId w:val="3"/>
  </w:num>
  <w:num w:numId="7" w16cid:durableId="1275357496">
    <w:abstractNumId w:val="2"/>
  </w:num>
  <w:num w:numId="8" w16cid:durableId="211767082">
    <w:abstractNumId w:val="1"/>
  </w:num>
  <w:num w:numId="9" w16cid:durableId="2004162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B0A12"/>
    <w:rsid w:val="00AC735F"/>
    <w:rsid w:val="00B47730"/>
    <w:rsid w:val="00BA38E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C51CC0"/>
  <w14:defaultImageDpi w14:val="300"/>
  <w15:docId w15:val="{A765208B-29A1-714D-96FC-36FB14762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1838</Words>
  <Characters>10463</Characters>
  <Application>Microsoft Office Word</Application>
  <DocSecurity>0</DocSecurity>
  <Lines>581</Lines>
  <Paragraphs>361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Software Solution</cp:lastModifiedBy>
  <cp:revision>2</cp:revision>
  <dcterms:created xsi:type="dcterms:W3CDTF">2013-12-23T23:15:00Z</dcterms:created>
  <dcterms:modified xsi:type="dcterms:W3CDTF">2026-01-15T05:47:00Z</dcterms:modified>
  <cp:category/>
</cp:coreProperties>
</file>