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Poin E — Proteksi Risiko: Asuransi Usaha Tani Padi (AUTP) (2026)</w:t>
      </w:r>
    </w:p>
    <w:p>
      <w:pPr>
        <w:jc w:val="center"/>
      </w:pPr>
      <w:r>
        <w:t>Fokus: perlindungan saat gagal panen (banjir/kekeringan/OPT) dengan premi sangat ringan karena disubsidi.</w:t>
      </w:r>
    </w:p>
    <w:p>
      <w:r>
        <w:t>Dalam pertanian, risiko terbesar biasanya bukan cuma “cara tanam”, tapi kejadian yang bikin panen gagal: banjir, kekeringan, dan serangan organisme pengganggu tumbuhan (OPT). AUTP adalah program asuransi untuk usaha tani padi yang membantu petani dapat ganti rugi jika terjadi kerusakan parah, supaya tetap punya modal untuk tanam lagi.</w:t>
      </w:r>
    </w:p>
    <w:p/>
    <w:p>
      <w:r>
        <w:rPr>
          <w:b/>
          <w:sz w:val="28"/>
        </w:rPr>
        <w:t>1) AUTP itu apa (versi super sederhana)</w:t>
      </w:r>
    </w:p>
    <w:p>
      <w:r>
        <w:t>Ibaratnya: kamu iuran kecil tiap musim tanam. Kalau tanaman rusak parah karena risiko yang ditanggung, kamu bisa klaim dan dapat ganti rugi sampai batas tertentu.</w:t>
      </w:r>
    </w:p>
    <w:p/>
    <w:p>
      <w:r>
        <w:rPr>
          <w:b/>
          <w:sz w:val="28"/>
        </w:rPr>
        <w:t>2) Angka-angka kunci AUTP (yang paling sering ditanya)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Komponen</w:t>
            </w:r>
          </w:p>
        </w:tc>
        <w:tc>
          <w:tcPr>
            <w:tcW w:type="dxa" w:w="2880"/>
          </w:tcPr>
          <w:p>
            <w:r>
              <w:rPr>
                <w:b/>
              </w:rPr>
              <w:t>Nilai/ketentuan (umum)</w:t>
            </w:r>
          </w:p>
        </w:tc>
        <w:tc>
          <w:tcPr>
            <w:tcW w:type="dxa" w:w="2880"/>
          </w:tcPr>
          <w:p>
            <w:r>
              <w:rPr>
                <w:b/>
              </w:rPr>
              <w:t>Maksudnya buat petani</w:t>
            </w:r>
          </w:p>
        </w:tc>
      </w:tr>
      <w:tr>
        <w:tc>
          <w:tcPr>
            <w:tcW w:type="dxa" w:w="2880"/>
          </w:tcPr>
          <w:p>
            <w:r>
              <w:t>Nilai pertanggungan</w:t>
            </w:r>
          </w:p>
        </w:tc>
        <w:tc>
          <w:tcPr>
            <w:tcW w:type="dxa" w:w="2880"/>
          </w:tcPr>
          <w:p>
            <w:r>
              <w:t>Rp 6.000.000 per ha per musim tanam</w:t>
            </w:r>
          </w:p>
        </w:tc>
        <w:tc>
          <w:tcPr>
            <w:tcW w:type="dxa" w:w="2880"/>
          </w:tcPr>
          <w:p>
            <w:r>
              <w:t>Batas maksimum ganti rugi/kompensasi</w:t>
            </w:r>
          </w:p>
        </w:tc>
      </w:tr>
      <w:tr>
        <w:tc>
          <w:tcPr>
            <w:tcW w:type="dxa" w:w="2880"/>
          </w:tcPr>
          <w:p>
            <w:r>
              <w:t>Premi total</w:t>
            </w:r>
          </w:p>
        </w:tc>
        <w:tc>
          <w:tcPr>
            <w:tcW w:type="dxa" w:w="2880"/>
          </w:tcPr>
          <w:p>
            <w:r>
              <w:t>Rp 180.000 per ha per musim tanam (3% dari nilai pertanggungan)</w:t>
            </w:r>
          </w:p>
        </w:tc>
        <w:tc>
          <w:tcPr>
            <w:tcW w:type="dxa" w:w="2880"/>
          </w:tcPr>
          <w:p>
            <w:r>
              <w:t>Biaya asuransi sebenarnya</w:t>
            </w:r>
          </w:p>
        </w:tc>
      </w:tr>
      <w:tr>
        <w:tc>
          <w:tcPr>
            <w:tcW w:type="dxa" w:w="2880"/>
          </w:tcPr>
          <w:p>
            <w:r>
              <w:t>Subsidi pemerintah</w:t>
            </w:r>
          </w:p>
        </w:tc>
        <w:tc>
          <w:tcPr>
            <w:tcW w:type="dxa" w:w="2880"/>
          </w:tcPr>
          <w:p>
            <w:r>
              <w:t>80% = Rp 144.000 per ha per musim tanam</w:t>
            </w:r>
          </w:p>
        </w:tc>
        <w:tc>
          <w:tcPr>
            <w:tcW w:type="dxa" w:w="2880"/>
          </w:tcPr>
          <w:p>
            <w:r>
              <w:t>Bagian yang dibayari negara</w:t>
            </w:r>
          </w:p>
        </w:tc>
      </w:tr>
      <w:tr>
        <w:tc>
          <w:tcPr>
            <w:tcW w:type="dxa" w:w="2880"/>
          </w:tcPr>
          <w:p>
            <w:r>
              <w:t>Premi dibayar petani</w:t>
            </w:r>
          </w:p>
        </w:tc>
        <w:tc>
          <w:tcPr>
            <w:tcW w:type="dxa" w:w="2880"/>
          </w:tcPr>
          <w:p>
            <w:r>
              <w:t>20% = Rp 36.000 per ha per musim tanam</w:t>
            </w:r>
          </w:p>
        </w:tc>
        <w:tc>
          <w:tcPr>
            <w:tcW w:type="dxa" w:w="2880"/>
          </w:tcPr>
          <w:p>
            <w:r>
              <w:t>Yang kamu bayarkan (relatif ringan)</w:t>
            </w:r>
          </w:p>
        </w:tc>
      </w:tr>
      <w:tr>
        <w:tc>
          <w:tcPr>
            <w:tcW w:type="dxa" w:w="2880"/>
          </w:tcPr>
          <w:p>
            <w:r>
              <w:t>Risiko yang ditanggung</w:t>
            </w:r>
          </w:p>
        </w:tc>
        <w:tc>
          <w:tcPr>
            <w:tcW w:type="dxa" w:w="2880"/>
          </w:tcPr>
          <w:p>
            <w:r>
              <w:t>Banjir/rob, kekeringan, dan/atau serangan OPT</w:t>
            </w:r>
          </w:p>
        </w:tc>
        <w:tc>
          <w:tcPr>
            <w:tcW w:type="dxa" w:w="2880"/>
          </w:tcPr>
          <w:p>
            <w:r>
              <w:t>Penyebab umum gagal panen</w:t>
            </w:r>
          </w:p>
        </w:tc>
      </w:tr>
    </w:tbl>
    <w:p/>
    <w:p>
      <w:r>
        <w:rPr>
          <w:b/>
          <w:sz w:val="28"/>
        </w:rPr>
        <w:t>3) Syarat peserta (yang sering jadi “pengunci”)</w:t>
      </w:r>
    </w:p>
    <w:p>
      <w:pPr>
        <w:pStyle w:val="ListBullet"/>
      </w:pPr>
      <w:r>
        <w:t>Umumnya petani harus tergabung dalam Kelompok Tani (Poktan).</w:t>
      </w:r>
    </w:p>
    <w:p>
      <w:pPr>
        <w:pStyle w:val="ListBullet"/>
      </w:pPr>
      <w:r>
        <w:t>Untuk program yang digalakkan Kementan, sasaran utamanya petani padi dengan luasan maksimal 2 hektare (sesuai info PSP Kementan).</w:t>
      </w:r>
    </w:p>
    <w:p>
      <w:pPr>
        <w:pStyle w:val="ListBullet"/>
      </w:pPr>
      <w:r>
        <w:t>Pendaftaran biasanya dibantu oleh UPTD Kecamatan dan Penyuluh Pertanian Lapangan (PPL).</w:t>
      </w:r>
    </w:p>
    <w:p/>
    <w:p>
      <w:r>
        <w:rPr>
          <w:b/>
          <w:sz w:val="28"/>
        </w:rPr>
        <w:t>4) Syarat klaim (biar ekspektasi kamu realistis)</w:t>
      </w:r>
    </w:p>
    <w:p>
      <w:r>
        <w:t>AUTP itu bukan untuk kerusakan kecil. Klaim umumnya baru bisa diajukan kalau kerusakan sudah berat.</w:t>
      </w:r>
    </w:p>
    <w:p>
      <w:pPr>
        <w:pStyle w:val="ListBullet"/>
      </w:pPr>
      <w:r>
        <w:t>Umur padi minimal sudah lewat 10 hari setelah tanam (HST).</w:t>
      </w:r>
    </w:p>
    <w:p>
      <w:pPr>
        <w:pStyle w:val="ListBullet"/>
      </w:pPr>
      <w:r>
        <w:t>Intensitas kerusakan ≥ 75% dan luas kerusakan ≥ 75% pada setiap petak alami.</w:t>
      </w:r>
    </w:p>
    <w:p>
      <w:pPr>
        <w:pStyle w:val="ListBullet"/>
      </w:pPr>
      <w:r>
        <w:t>Kerusakan disebabkan risiko yang dijamin (banjir/rob, kekeringan, OPT).</w:t>
      </w:r>
    </w:p>
    <w:p/>
    <w:p>
      <w:r>
        <w:rPr>
          <w:b/>
          <w:sz w:val="28"/>
        </w:rPr>
        <w:t>5) Alur daftar AUTP (ringkas tapi jelas)</w:t>
      </w:r>
    </w:p>
    <w:p>
      <w:pPr>
        <w:pStyle w:val="ListNumber"/>
      </w:pPr>
      <w:r>
        <w:t>Gabung Kelompok Tani (Poktan) yang sudah punya SK dari Dinas Pertanian (biasanya syarat administratif utama).</w:t>
      </w:r>
    </w:p>
    <w:p>
      <w:pPr>
        <w:pStyle w:val="ListNumber"/>
      </w:pPr>
      <w:r>
        <w:t>Koordinasi dengan PPL/BPP setempat untuk pendaftaran (mereka yang paling paham jadwal dan cara input).</w:t>
      </w:r>
    </w:p>
    <w:p>
      <w:pPr>
        <w:pStyle w:val="ListNumber"/>
      </w:pPr>
      <w:r>
        <w:t>Siapkan data lahan &amp; identitas yang diminta (biasanya: lokasi, luas, komoditas, jadwal tanam).</w:t>
      </w:r>
    </w:p>
    <w:p>
      <w:pPr>
        <w:pStyle w:val="ListNumber"/>
      </w:pPr>
      <w:r>
        <w:t>Bayar premi swadaya petani (umumnya Rp 36.000/ha/musim tanam).</w:t>
      </w:r>
    </w:p>
    <w:p>
      <w:pPr>
        <w:pStyle w:val="ListNumber"/>
      </w:pPr>
      <w:r>
        <w:t>Simpan bukti kepesertaan/polis. Kalau terjadi kerusakan berat, segera lapor lewat PPL/dinas sesuai prosedur setempat.</w:t>
      </w:r>
    </w:p>
    <w:p/>
    <w:p>
      <w:r>
        <w:rPr>
          <w:b/>
          <w:sz w:val="28"/>
        </w:rPr>
        <w:t>6) Kapan AUTP paling berguna? (biar nggak asal ikut)</w:t>
      </w:r>
    </w:p>
    <w:p>
      <w:pPr>
        <w:pStyle w:val="ListBullet"/>
      </w:pPr>
      <w:r>
        <w:t>Lokasi rawan banjir/rob atau kekeringan (dekat sungai, daerah endemik kekeringan, dll).</w:t>
      </w:r>
    </w:p>
    <w:p>
      <w:pPr>
        <w:pStyle w:val="ListBullet"/>
      </w:pPr>
      <w:r>
        <w:t>Kamu mulai usaha tani dari modal pinjaman (supaya ada “jaring pengaman” kalau gagal panen).</w:t>
      </w:r>
    </w:p>
    <w:p>
      <w:pPr>
        <w:pStyle w:val="ListBullet"/>
      </w:pPr>
      <w:r>
        <w:t>Kamu ingin skala tanam lebih luas tapi takut risiko musim.</w:t>
      </w:r>
    </w:p>
    <w:p/>
    <w:p>
      <w:r>
        <w:rPr>
          <w:b/>
          <w:sz w:val="28"/>
        </w:rPr>
        <w:t>7) Catatan penting untuk 2026</w:t>
      </w:r>
    </w:p>
    <w:p>
      <w:r>
        <w:t>Program AUTP disebut “kembali digalakkan” oleh Ditjen PSP Kementan, dan pemerintah memberi bantuan premi sehingga petani hanya membayar 20% (Rp 36 ribu/ha/musim tanam). Praktiknya, jadwal pendaftaran dan kuota bisa berbeda per daerah/musim, jadi jalur paling aman adalah cek ke PPL/BPP atau Dinas Pertanian setempat.</w:t>
      </w:r>
    </w:p>
    <w:p/>
    <w:p>
      <w:r>
        <w:rPr>
          <w:b/>
          <w:sz w:val="28"/>
        </w:rPr>
        <w:t>Sumber rujukan (bacaan lanjut)</w:t>
      </w:r>
    </w:p>
    <w:p>
      <w:r>
        <w:t>• Pedoman Bantuan Premi AUTP (PSP Kementan) — dokumen pedoman berisi nilai pertanggungan Rp6 juta/ha/MT, premi Rp180 ribu, subsidi 80% (Rp144 ribu), syarat klaim (kerusakan ≥75%).</w:t>
      </w:r>
    </w:p>
    <w:p>
      <w:r>
        <w:t>• PSP Kementan (8 Feb 2024): artikel AUTP kembali digalakkan; target petani padi maks 2 ha; bantuan premi Rp144 ribu/ha/MT; petani membayar Rp36 ribu/ha/MT; pendaftaran dibantu UPTD &amp; PPL.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