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9F0" w:rsidRPr="00364DA4" w:rsidRDefault="001129F0" w:rsidP="001129F0">
      <w:pPr>
        <w:pStyle w:val="a7"/>
        <w:ind w:left="-14" w:firstLine="0"/>
        <w:outlineLvl w:val="0"/>
      </w:pPr>
      <w:bookmarkStart w:id="0" w:name="_Toc275420094"/>
      <w:bookmarkStart w:id="1" w:name="_Toc301364333"/>
      <w:r w:rsidRPr="00364DA4">
        <w:t>貳、訊息類別圖</w:t>
      </w:r>
      <w:bookmarkEnd w:id="0"/>
      <w:bookmarkEnd w:id="1"/>
      <w:r w:rsidRPr="00364DA4">
        <w:t xml:space="preserve"> </w:t>
      </w:r>
    </w:p>
    <w:p w:rsidR="007E0D96" w:rsidRDefault="001129F0" w:rsidP="001129F0">
      <w:pPr>
        <w:spacing w:line="240" w:lineRule="auto"/>
      </w:pPr>
      <w:r w:rsidRPr="00B756B9">
        <w:rPr>
          <w:rFonts w:hint="eastAsia"/>
          <w:noProof/>
        </w:rPr>
        <w:drawing>
          <wp:inline distT="0" distB="0" distL="0" distR="0">
            <wp:extent cx="10402432" cy="634967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6511" cy="635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Toc287882338"/>
      <w:bookmarkStart w:id="3" w:name="_Toc301364340"/>
      <w:r>
        <w:rPr>
          <w:rFonts w:hint="eastAsia"/>
        </w:rPr>
        <w:t xml:space="preserve">     </w:t>
      </w:r>
    </w:p>
    <w:p w:rsidR="000C244A" w:rsidRDefault="001129F0" w:rsidP="001129F0">
      <w:pPr>
        <w:spacing w:line="240" w:lineRule="auto"/>
      </w:pPr>
      <w:bookmarkStart w:id="4" w:name="_GoBack"/>
      <w:bookmarkEnd w:id="4"/>
      <w:r w:rsidRPr="00364DA4">
        <w:t>圖</w:t>
      </w:r>
      <w:r w:rsidRPr="00364DA4">
        <w:t xml:space="preserve"> </w:t>
      </w:r>
      <w:r w:rsidRPr="00364DA4">
        <w:fldChar w:fldCharType="begin"/>
      </w:r>
      <w:r w:rsidRPr="00364DA4">
        <w:instrText xml:space="preserve"> SEQ </w:instrText>
      </w:r>
      <w:r w:rsidRPr="00364DA4">
        <w:instrText>圖</w:instrText>
      </w:r>
      <w:r w:rsidRPr="00364DA4">
        <w:instrText xml:space="preserve"> \* ARABIC </w:instrText>
      </w:r>
      <w:r w:rsidRPr="00364DA4">
        <w:fldChar w:fldCharType="separate"/>
      </w:r>
      <w:r>
        <w:rPr>
          <w:noProof/>
        </w:rPr>
        <w:t>1</w:t>
      </w:r>
      <w:r w:rsidRPr="00364DA4">
        <w:fldChar w:fldCharType="end"/>
      </w:r>
      <w:r w:rsidRPr="00364DA4">
        <w:t xml:space="preserve"> </w:t>
      </w:r>
      <w:r w:rsidRPr="00364DA4">
        <w:t>訊息類別圖</w:t>
      </w:r>
      <w:bookmarkEnd w:id="2"/>
      <w:bookmarkEnd w:id="3"/>
    </w:p>
    <w:sectPr w:rsidR="000C244A" w:rsidSect="00EB6D53">
      <w:headerReference w:type="default" r:id="rId7"/>
      <w:pgSz w:w="23814" w:h="16840" w:orient="landscape" w:code="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D0D" w:rsidRDefault="00C46D0D" w:rsidP="001129F0">
      <w:pPr>
        <w:spacing w:line="240" w:lineRule="auto"/>
      </w:pPr>
      <w:r>
        <w:separator/>
      </w:r>
    </w:p>
  </w:endnote>
  <w:endnote w:type="continuationSeparator" w:id="0">
    <w:p w:rsidR="00C46D0D" w:rsidRDefault="00C46D0D" w:rsidP="00112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D0D" w:rsidRDefault="00C46D0D" w:rsidP="001129F0">
      <w:pPr>
        <w:spacing w:line="240" w:lineRule="auto"/>
      </w:pPr>
      <w:r>
        <w:separator/>
      </w:r>
    </w:p>
  </w:footnote>
  <w:footnote w:type="continuationSeparator" w:id="0">
    <w:p w:rsidR="00C46D0D" w:rsidRDefault="00C46D0D" w:rsidP="001129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A74257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>
      <w:rPr>
        <w:rFonts w:ascii="標楷體" w:hAnsi="標楷體" w:hint="eastAsia"/>
        <w:noProof/>
      </w:rPr>
      <w:t>務署</w:t>
    </w:r>
  </w:p>
  <w:p w:rsidR="00872897" w:rsidRPr="00C36C57" w:rsidRDefault="00A74257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>
      <w:rPr>
        <w:rFonts w:hint="eastAsia"/>
        <w:noProof/>
      </w:rPr>
      <w:tab/>
    </w:r>
    <w:r w:rsidRPr="00BA1D6F">
      <w:t>應補辦事項通知</w:t>
    </w:r>
    <w:r>
      <w:rPr>
        <w:rFonts w:hint="eastAsia"/>
        <w:noProof/>
      </w:rPr>
      <w:t>（</w:t>
    </w:r>
    <w:r>
      <w:rPr>
        <w:rFonts w:hint="eastAsia"/>
        <w:noProof/>
      </w:rPr>
      <w:t>N5107</w:t>
    </w:r>
    <w:r>
      <w:rPr>
        <w:rFonts w:hint="eastAsia"/>
        <w:noProof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96"/>
    <w:rsid w:val="001129F0"/>
    <w:rsid w:val="0022149E"/>
    <w:rsid w:val="002A6196"/>
    <w:rsid w:val="00480AA3"/>
    <w:rsid w:val="007E0D96"/>
    <w:rsid w:val="00A74257"/>
    <w:rsid w:val="00C077C1"/>
    <w:rsid w:val="00C4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BC634"/>
  <w15:chartTrackingRefBased/>
  <w15:docId w15:val="{64EFB2F7-51B6-41E7-B4FC-B9240BF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29F0"/>
    <w:pPr>
      <w:widowControl w:val="0"/>
      <w:spacing w:line="500" w:lineRule="exac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29F0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129F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129F0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129F0"/>
    <w:rPr>
      <w:sz w:val="20"/>
      <w:szCs w:val="20"/>
    </w:rPr>
  </w:style>
  <w:style w:type="paragraph" w:customStyle="1" w:styleId="a7">
    <w:name w:val="壹、標題(海關)"/>
    <w:basedOn w:val="a"/>
    <w:link w:val="a8"/>
    <w:rsid w:val="001129F0"/>
    <w:pPr>
      <w:ind w:left="560" w:hanging="574"/>
      <w:jc w:val="both"/>
    </w:pPr>
    <w:rPr>
      <w:b/>
      <w:sz w:val="28"/>
      <w:szCs w:val="28"/>
    </w:rPr>
  </w:style>
  <w:style w:type="character" w:customStyle="1" w:styleId="a8">
    <w:name w:val="壹、標題(海關) 字元"/>
    <w:link w:val="a7"/>
    <w:rsid w:val="001129F0"/>
    <w:rPr>
      <w:rFonts w:ascii="Times New Roman" w:eastAsia="標楷體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>HP Inc.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2025-11-28T05:15:00Z</dcterms:created>
  <dcterms:modified xsi:type="dcterms:W3CDTF">2025-12-29T01:37:00Z</dcterms:modified>
</cp:coreProperties>
</file>