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9356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這份「前端技能 20 項清單」整理得很完整，從命令列、Git、JavaScript、HTML/CSS，到 React、測試、資安與部署，已經涵蓋一條相當完整的前端學習路線。</w:t>
      </w:r>
    </w:p>
    <w:p w14:paraId="7EC214CB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考量你具備 Java、Spring Boot、Vue 3、REST API、MySQL／Oracle 等開發經驗，我建議把這份清單進一步轉化成 「Java 後端工程師 → 全端工程師 → 技術管理者」技能矩陣，不用從零開始學習所有內容，而是把既有能力轉換成前端與全端開發能力。</w:t>
      </w:r>
    </w:p>
    <w:p w14:paraId="76A4A5AE" w14:textId="77777777" w:rsidR="00BE38D8" w:rsidRPr="00BE38D8" w:rsidRDefault="00BE38D8" w:rsidP="00BE38D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sz w:val="36"/>
          <w:szCs w:val="36"/>
        </w:rPr>
      </w:pPr>
      <w:r w:rsidRPr="00BE38D8">
        <w:rPr>
          <w:rFonts w:ascii="新細明體" w:eastAsia="新細明體" w:hAnsi="新細明體" w:cs="新細明體"/>
          <w:b/>
          <w:bCs/>
          <w:sz w:val="36"/>
          <w:szCs w:val="36"/>
        </w:rPr>
        <w:t>建議的技能優先順序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3426"/>
        <w:gridCol w:w="4690"/>
      </w:tblGrid>
      <w:tr w:rsidR="00BE38D8" w:rsidRPr="00BE38D8" w14:paraId="683E8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00D2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  <w:t>優先級</w:t>
            </w:r>
          </w:p>
        </w:tc>
        <w:tc>
          <w:tcPr>
            <w:tcW w:w="0" w:type="auto"/>
            <w:vAlign w:val="center"/>
            <w:hideMark/>
          </w:tcPr>
          <w:p w14:paraId="14AD2E77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  <w:t>技能項目</w:t>
            </w:r>
          </w:p>
        </w:tc>
        <w:tc>
          <w:tcPr>
            <w:tcW w:w="0" w:type="auto"/>
            <w:vAlign w:val="center"/>
            <w:hideMark/>
          </w:tcPr>
          <w:p w14:paraId="52DC4B38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jc w:val="center"/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b/>
                <w:bCs/>
                <w:sz w:val="24"/>
                <w:szCs w:val="24"/>
              </w:rPr>
              <w:t>建議學習重點</w:t>
            </w:r>
          </w:p>
        </w:tc>
      </w:tr>
      <w:tr w:rsidR="00BE38D8" w:rsidRPr="00BE38D8" w14:paraId="200A9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7DBA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P0 必備</w:t>
            </w:r>
          </w:p>
        </w:tc>
        <w:tc>
          <w:tcPr>
            <w:tcW w:w="0" w:type="auto"/>
            <w:vAlign w:val="center"/>
            <w:hideMark/>
          </w:tcPr>
          <w:p w14:paraId="576F2EFF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1. Command Line、2. Git</w:t>
            </w:r>
          </w:p>
        </w:tc>
        <w:tc>
          <w:tcPr>
            <w:tcW w:w="0" w:type="auto"/>
            <w:vAlign w:val="center"/>
            <w:hideMark/>
          </w:tcPr>
          <w:p w14:paraId="5F6AD217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Shell、自動化、分支策略、衝突解決</w:t>
            </w:r>
          </w:p>
        </w:tc>
      </w:tr>
      <w:tr w:rsidR="00BE38D8" w:rsidRPr="00BE38D8" w14:paraId="53CDC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A91B7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P0 必備</w:t>
            </w:r>
          </w:p>
        </w:tc>
        <w:tc>
          <w:tcPr>
            <w:tcW w:w="0" w:type="auto"/>
            <w:vAlign w:val="center"/>
            <w:hideMark/>
          </w:tcPr>
          <w:p w14:paraId="6C14FB69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 xml:space="preserve">3. JavaScript、4. </w:t>
            </w:r>
            <w:proofErr w:type="spellStart"/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D47E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ES6+、模組、陣列操作、套件管理</w:t>
            </w:r>
          </w:p>
        </w:tc>
      </w:tr>
      <w:tr w:rsidR="00BE38D8" w:rsidRPr="00BE38D8" w14:paraId="7E7A7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A1EB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P0 必備</w:t>
            </w:r>
          </w:p>
        </w:tc>
        <w:tc>
          <w:tcPr>
            <w:tcW w:w="0" w:type="auto"/>
            <w:vAlign w:val="center"/>
            <w:hideMark/>
          </w:tcPr>
          <w:p w14:paraId="36FF8226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6. HTTP、7. HTML、8. CSS</w:t>
            </w:r>
          </w:p>
        </w:tc>
        <w:tc>
          <w:tcPr>
            <w:tcW w:w="0" w:type="auto"/>
            <w:vAlign w:val="center"/>
            <w:hideMark/>
          </w:tcPr>
          <w:p w14:paraId="0330B41D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HTTP 狀態碼、語意化標籤、盒模型</w:t>
            </w:r>
          </w:p>
        </w:tc>
      </w:tr>
      <w:tr w:rsidR="00BE38D8" w:rsidRPr="00BE38D8" w14:paraId="6EC5E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C203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P0 必備</w:t>
            </w:r>
          </w:p>
        </w:tc>
        <w:tc>
          <w:tcPr>
            <w:tcW w:w="0" w:type="auto"/>
            <w:vAlign w:val="center"/>
            <w:hideMark/>
          </w:tcPr>
          <w:p w14:paraId="1FC7C761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9. Flexbox/RWD、12. AJAX</w:t>
            </w:r>
          </w:p>
        </w:tc>
        <w:tc>
          <w:tcPr>
            <w:tcW w:w="0" w:type="auto"/>
            <w:vAlign w:val="center"/>
            <w:hideMark/>
          </w:tcPr>
          <w:p w14:paraId="4E38A95B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響應式設計、Fetch、API 串接</w:t>
            </w:r>
          </w:p>
        </w:tc>
      </w:tr>
      <w:tr w:rsidR="00BE38D8" w:rsidRPr="00BE38D8" w14:paraId="58A6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EF77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P0 必備</w:t>
            </w:r>
          </w:p>
        </w:tc>
        <w:tc>
          <w:tcPr>
            <w:tcW w:w="0" w:type="auto"/>
            <w:vAlign w:val="center"/>
            <w:hideMark/>
          </w:tcPr>
          <w:p w14:paraId="3FFC855E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13. CORS、15. 資安</w:t>
            </w:r>
          </w:p>
        </w:tc>
        <w:tc>
          <w:tcPr>
            <w:tcW w:w="0" w:type="auto"/>
            <w:vAlign w:val="center"/>
            <w:hideMark/>
          </w:tcPr>
          <w:p w14:paraId="55953885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跨來源機制、XSS、CSRF、SQL Injection</w:t>
            </w:r>
          </w:p>
        </w:tc>
      </w:tr>
      <w:tr w:rsidR="00BE38D8" w:rsidRPr="00BE38D8" w14:paraId="28184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D9EDF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P1 進階</w:t>
            </w:r>
          </w:p>
        </w:tc>
        <w:tc>
          <w:tcPr>
            <w:tcW w:w="0" w:type="auto"/>
            <w:vAlign w:val="center"/>
            <w:hideMark/>
          </w:tcPr>
          <w:p w14:paraId="14B4C1A2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5. 單元測試、10. DOM、11. 事件</w:t>
            </w:r>
          </w:p>
        </w:tc>
        <w:tc>
          <w:tcPr>
            <w:tcW w:w="0" w:type="auto"/>
            <w:vAlign w:val="center"/>
            <w:hideMark/>
          </w:tcPr>
          <w:p w14:paraId="757517A0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Jest／</w:t>
            </w:r>
            <w:proofErr w:type="spellStart"/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Vitest</w:t>
            </w:r>
            <w:proofErr w:type="spellEnd"/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、事件代理、測試案例</w:t>
            </w:r>
          </w:p>
        </w:tc>
      </w:tr>
      <w:tr w:rsidR="00BE38D8" w:rsidRPr="00BE38D8" w14:paraId="6F2D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898A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P1 進階</w:t>
            </w:r>
          </w:p>
        </w:tc>
        <w:tc>
          <w:tcPr>
            <w:tcW w:w="0" w:type="auto"/>
            <w:vAlign w:val="center"/>
            <w:hideMark/>
          </w:tcPr>
          <w:p w14:paraId="532350CB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18. Promise、19. JS 原理</w:t>
            </w:r>
          </w:p>
        </w:tc>
        <w:tc>
          <w:tcPr>
            <w:tcW w:w="0" w:type="auto"/>
            <w:vAlign w:val="center"/>
            <w:hideMark/>
          </w:tcPr>
          <w:p w14:paraId="0CDF5789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async/await、closure、this、prototype</w:t>
            </w:r>
          </w:p>
        </w:tc>
      </w:tr>
      <w:tr w:rsidR="00BE38D8" w:rsidRPr="00BE38D8" w14:paraId="55958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3ECE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P1 進階</w:t>
            </w:r>
          </w:p>
        </w:tc>
        <w:tc>
          <w:tcPr>
            <w:tcW w:w="0" w:type="auto"/>
            <w:vAlign w:val="center"/>
            <w:hideMark/>
          </w:tcPr>
          <w:p w14:paraId="79C93CE0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16. Express、17. 部署</w:t>
            </w:r>
          </w:p>
        </w:tc>
        <w:tc>
          <w:tcPr>
            <w:tcW w:w="0" w:type="auto"/>
            <w:vAlign w:val="center"/>
            <w:hideMark/>
          </w:tcPr>
          <w:p w14:paraId="383147A0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REST API、Middleware、Nginx、HTTPS</w:t>
            </w:r>
          </w:p>
        </w:tc>
      </w:tr>
      <w:tr w:rsidR="00BE38D8" w:rsidRPr="00BE38D8" w14:paraId="02976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D7DA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P2 擴展</w:t>
            </w:r>
          </w:p>
        </w:tc>
        <w:tc>
          <w:tcPr>
            <w:tcW w:w="0" w:type="auto"/>
            <w:vAlign w:val="center"/>
            <w:hideMark/>
          </w:tcPr>
          <w:p w14:paraId="2770B7DD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14. PHP + MySQL</w:t>
            </w:r>
          </w:p>
        </w:tc>
        <w:tc>
          <w:tcPr>
            <w:tcW w:w="0" w:type="auto"/>
            <w:vAlign w:val="center"/>
            <w:hideMark/>
          </w:tcPr>
          <w:p w14:paraId="2A4A61D1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理解即可，不必優先投入 PHP</w:t>
            </w:r>
          </w:p>
        </w:tc>
      </w:tr>
      <w:tr w:rsidR="00BE38D8" w:rsidRPr="00BE38D8" w14:paraId="3FBF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0442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P2 擴展</w:t>
            </w:r>
          </w:p>
        </w:tc>
        <w:tc>
          <w:tcPr>
            <w:tcW w:w="0" w:type="auto"/>
            <w:vAlign w:val="center"/>
            <w:hideMark/>
          </w:tcPr>
          <w:p w14:paraId="3D161C64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20. React</w:t>
            </w:r>
          </w:p>
        </w:tc>
        <w:tc>
          <w:tcPr>
            <w:tcW w:w="0" w:type="auto"/>
            <w:vAlign w:val="center"/>
            <w:hideMark/>
          </w:tcPr>
          <w:p w14:paraId="144BEC95" w14:textId="77777777" w:rsidR="00BE38D8" w:rsidRPr="00BE38D8" w:rsidRDefault="00BE38D8" w:rsidP="00BE38D8">
            <w:pPr>
              <w:widowControl/>
              <w:spacing w:before="100" w:beforeAutospacing="1" w:after="100" w:afterAutospacing="1"/>
              <w:rPr>
                <w:rFonts w:ascii="新細明體" w:eastAsia="新細明體" w:hAnsi="新細明體" w:cs="新細明體"/>
                <w:sz w:val="24"/>
                <w:szCs w:val="24"/>
              </w:rPr>
            </w:pPr>
            <w:r w:rsidRPr="00BE38D8">
              <w:rPr>
                <w:rFonts w:ascii="新細明體" w:eastAsia="新細明體" w:hAnsi="新細明體" w:cs="新細明體"/>
                <w:sz w:val="24"/>
                <w:szCs w:val="24"/>
              </w:rPr>
              <w:t>Hooks、TypeScript、Redux Toolkit、Playwright</w:t>
            </w:r>
          </w:p>
        </w:tc>
      </w:tr>
    </w:tbl>
    <w:p w14:paraId="3B2FFDF0" w14:textId="77777777" w:rsidR="00BE38D8" w:rsidRPr="00BE38D8" w:rsidRDefault="00BE38D8" w:rsidP="00BE38D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sz w:val="36"/>
          <w:szCs w:val="36"/>
        </w:rPr>
      </w:pPr>
      <w:r w:rsidRPr="00BE38D8">
        <w:rPr>
          <w:rFonts w:ascii="新細明體" w:eastAsia="新細明體" w:hAnsi="新細明體" w:cs="新細明體"/>
          <w:b/>
          <w:bCs/>
          <w:sz w:val="36"/>
          <w:szCs w:val="36"/>
        </w:rPr>
        <w:t>你的既有技能可以如何轉換？</w:t>
      </w:r>
    </w:p>
    <w:p w14:paraId="3B2DB24F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Java / Spring Boot → Express / REST API</w:t>
      </w:r>
    </w:p>
    <w:p w14:paraId="631E5D89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你已經熟悉 Controller、Service、Repository、依賴注入及 API 設計，學習 Express 時可以直接對照既有架構。</w:t>
      </w:r>
    </w:p>
    <w:p w14:paraId="1EF72CA2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Vue 3 → React</w:t>
      </w:r>
    </w:p>
    <w:p w14:paraId="0B7810DB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你已經接觸前端元件化與 API 串接，接下來著重 React Hooks、狀態管理及元件生命週期的思維差異。</w:t>
      </w:r>
    </w:p>
    <w:p w14:paraId="182B5869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企業系統開發 → 全端系統設計</w:t>
      </w:r>
    </w:p>
    <w:p w14:paraId="51EB661F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將既有的權限控管、API 安全、資料庫交易、部署與系統維運經驗，延伸至前後端整合及架構治理。</w:t>
      </w:r>
    </w:p>
    <w:p w14:paraId="4EB99305" w14:textId="77777777" w:rsidR="00BE38D8" w:rsidRPr="00BE38D8" w:rsidRDefault="00BE38D8" w:rsidP="00BE38D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sz w:val="36"/>
          <w:szCs w:val="36"/>
        </w:rPr>
      </w:pPr>
      <w:r w:rsidRPr="00BE38D8">
        <w:rPr>
          <w:rFonts w:ascii="新細明體" w:eastAsia="新細明體" w:hAnsi="新細明體" w:cs="新細明體"/>
          <w:b/>
          <w:bCs/>
          <w:sz w:val="36"/>
          <w:szCs w:val="36"/>
        </w:rPr>
        <w:t>我建議接下來怎麼做？</w:t>
      </w:r>
    </w:p>
    <w:p w14:paraId="404A05E7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1. 你想用這份技能清單達成什麼目標？</w:t>
      </w:r>
    </w:p>
    <w:p w14:paraId="72D135A6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lastRenderedPageBreak/>
        <w:t>A. 整理成面試用的前端技能檢核表</w:t>
      </w:r>
    </w:p>
    <w:p w14:paraId="5F040D20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B. 制定 30 天前端實戰學習計畫</w:t>
      </w:r>
    </w:p>
    <w:p w14:paraId="39786D27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C. 轉型全端工程師，整合 Java + Vue／React</w:t>
      </w:r>
    </w:p>
    <w:p w14:paraId="5C00338E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D. 作為技術主管，建立團隊前端能力評估標準</w:t>
      </w:r>
    </w:p>
    <w:p w14:paraId="0EC6A5E1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2. 你目前的前端程度？</w:t>
      </w:r>
    </w:p>
    <w:p w14:paraId="75D673AA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A. 只懂基本 HTML、CSS、JavaScript</w:t>
      </w:r>
    </w:p>
    <w:p w14:paraId="3F20332C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B. 已有 Vue 3、Vite、API 串接經驗</w:t>
      </w:r>
    </w:p>
    <w:p w14:paraId="515806E9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C. 能獨立開發前端，但想補足工程化與測試</w:t>
      </w:r>
    </w:p>
    <w:p w14:paraId="390DF003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3. 希望產出什麼格式？</w:t>
      </w:r>
    </w:p>
    <w:p w14:paraId="66BD74FC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可勾選的技能表，標示熟悉度與缺口</w:t>
      </w:r>
    </w:p>
    <w:p w14:paraId="0D3DD5D8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附程式碼範例的完整教材</w:t>
      </w:r>
    </w:p>
    <w:p w14:paraId="18418155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搭配實際專案的任務清單</w:t>
      </w:r>
    </w:p>
    <w:p w14:paraId="240B66C2" w14:textId="77777777" w:rsidR="00BE38D8" w:rsidRPr="00BE38D8" w:rsidRDefault="00BE38D8" w:rsidP="00BE38D8">
      <w:pPr>
        <w:widowControl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產生我的專屬方案</w:t>
      </w:r>
    </w:p>
    <w:p w14:paraId="6471E1E3" w14:textId="77777777" w:rsidR="00BE38D8" w:rsidRPr="00BE38D8" w:rsidRDefault="00BE38D8" w:rsidP="00BE38D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sz w:val="24"/>
          <w:szCs w:val="24"/>
        </w:rPr>
      </w:pPr>
      <w:r w:rsidRPr="00BE38D8">
        <w:rPr>
          <w:rFonts w:ascii="新細明體" w:eastAsia="新細明體" w:hAnsi="新細明體" w:cs="新細明體"/>
          <w:sz w:val="24"/>
          <w:szCs w:val="24"/>
        </w:rPr>
        <w:t>我會優先建議你走 Java + Vue 3 + TypeScript + 自動化測試 + 系統架構管理 這條路線，再依求職目標補 React。這樣既能延續既有的技術資歷，也能逐步回到技術管理職，而不是把多年經驗重新歸零。</w:t>
      </w:r>
    </w:p>
    <w:p w14:paraId="2D67003D" w14:textId="4A8AC0DC" w:rsidR="004466D2" w:rsidRDefault="004466D2" w:rsidP="00BE38D8"/>
    <w:p w14:paraId="2BD0F7C7" w14:textId="77777777" w:rsidR="005716DD" w:rsidRPr="00BE38D8" w:rsidRDefault="005716DD" w:rsidP="00BE38D8">
      <w:pPr>
        <w:rPr>
          <w:rFonts w:hint="eastAsia"/>
        </w:rPr>
      </w:pPr>
    </w:p>
    <w:sectPr w:rsidR="005716DD" w:rsidRPr="00BE38D8">
      <w:footerReference w:type="default" r:id="rId7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4D683" w14:textId="77777777" w:rsidR="00E261AD" w:rsidRDefault="00E261AD">
      <w:r>
        <w:separator/>
      </w:r>
    </w:p>
  </w:endnote>
  <w:endnote w:type="continuationSeparator" w:id="0">
    <w:p w14:paraId="168FFC6E" w14:textId="77777777" w:rsidR="00E261AD" w:rsidRDefault="00E26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5858" w14:textId="77777777" w:rsidR="0034504D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1780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84F99" w14:textId="77777777" w:rsidR="00E261AD" w:rsidRDefault="00E261AD">
      <w:r>
        <w:separator/>
      </w:r>
    </w:p>
  </w:footnote>
  <w:footnote w:type="continuationSeparator" w:id="0">
    <w:p w14:paraId="23E0B157" w14:textId="77777777" w:rsidR="00E261AD" w:rsidRDefault="00E26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04D"/>
    <w:rsid w:val="00042034"/>
    <w:rsid w:val="0015604B"/>
    <w:rsid w:val="002862F4"/>
    <w:rsid w:val="002967B0"/>
    <w:rsid w:val="003233E9"/>
    <w:rsid w:val="00334C65"/>
    <w:rsid w:val="0034504D"/>
    <w:rsid w:val="00351309"/>
    <w:rsid w:val="00387EFE"/>
    <w:rsid w:val="004127F7"/>
    <w:rsid w:val="004466D2"/>
    <w:rsid w:val="0045598F"/>
    <w:rsid w:val="004C7270"/>
    <w:rsid w:val="004D2DB9"/>
    <w:rsid w:val="00545CF8"/>
    <w:rsid w:val="005716DD"/>
    <w:rsid w:val="0057622C"/>
    <w:rsid w:val="00594543"/>
    <w:rsid w:val="00610A89"/>
    <w:rsid w:val="00717803"/>
    <w:rsid w:val="007673BB"/>
    <w:rsid w:val="00774D8F"/>
    <w:rsid w:val="007C3FC8"/>
    <w:rsid w:val="007E3B90"/>
    <w:rsid w:val="00891E1B"/>
    <w:rsid w:val="008A5B32"/>
    <w:rsid w:val="008F297C"/>
    <w:rsid w:val="0094184E"/>
    <w:rsid w:val="00A5656D"/>
    <w:rsid w:val="00A601A2"/>
    <w:rsid w:val="00A70589"/>
    <w:rsid w:val="00AA29B7"/>
    <w:rsid w:val="00AE2411"/>
    <w:rsid w:val="00BE38D8"/>
    <w:rsid w:val="00C5269C"/>
    <w:rsid w:val="00C706C3"/>
    <w:rsid w:val="00CB5F56"/>
    <w:rsid w:val="00CE0106"/>
    <w:rsid w:val="00D85D12"/>
    <w:rsid w:val="00DA0C43"/>
    <w:rsid w:val="00DC4AF6"/>
    <w:rsid w:val="00DF0EAE"/>
    <w:rsid w:val="00E261AD"/>
    <w:rsid w:val="00E73045"/>
    <w:rsid w:val="00ED1573"/>
    <w:rsid w:val="00F71C7A"/>
    <w:rsid w:val="00F9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547F"/>
  <w15:docId w15:val="{A9B8EA03-CEC5-4F31-8E9C-C8C04C48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link w:val="10"/>
    <w:uiPriority w:val="9"/>
    <w:qFormat/>
    <w:pPr>
      <w:spacing w:before="240" w:after="240"/>
      <w:outlineLvl w:val="0"/>
    </w:pPr>
    <w:rPr>
      <w:b/>
      <w:bCs/>
      <w:color w:val="1E3A8A"/>
      <w:sz w:val="40"/>
      <w:szCs w:val="40"/>
    </w:rPr>
  </w:style>
  <w:style w:type="paragraph" w:styleId="2">
    <w:name w:val="heading 2"/>
    <w:link w:val="20"/>
    <w:uiPriority w:val="9"/>
    <w:unhideWhenUsed/>
    <w:qFormat/>
    <w:pPr>
      <w:spacing w:before="240" w:after="120"/>
      <w:outlineLvl w:val="1"/>
    </w:pPr>
    <w:rPr>
      <w:b/>
      <w:bCs/>
      <w:color w:val="1D4ED8"/>
      <w:sz w:val="30"/>
      <w:szCs w:val="30"/>
    </w:rPr>
  </w:style>
  <w:style w:type="paragraph" w:styleId="3">
    <w:name w:val="heading 3"/>
    <w:link w:val="30"/>
    <w:uiPriority w:val="9"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rsid w:val="00717803"/>
  </w:style>
  <w:style w:type="paragraph" w:styleId="21">
    <w:name w:val="toc 2"/>
    <w:basedOn w:val="a"/>
    <w:next w:val="a"/>
    <w:autoRedefine/>
    <w:uiPriority w:val="39"/>
    <w:unhideWhenUsed/>
    <w:rsid w:val="00717803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717803"/>
    <w:pPr>
      <w:spacing w:after="160" w:line="278" w:lineRule="auto"/>
      <w:ind w:leftChars="400"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40">
    <w:name w:val="toc 4"/>
    <w:basedOn w:val="a"/>
    <w:next w:val="a"/>
    <w:autoRedefine/>
    <w:uiPriority w:val="39"/>
    <w:unhideWhenUsed/>
    <w:rsid w:val="00717803"/>
    <w:pPr>
      <w:spacing w:after="160" w:line="278" w:lineRule="auto"/>
      <w:ind w:leftChars="600"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717803"/>
    <w:pPr>
      <w:spacing w:after="160" w:line="278" w:lineRule="auto"/>
      <w:ind w:leftChars="800"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717803"/>
    <w:pPr>
      <w:spacing w:after="160" w:line="278" w:lineRule="auto"/>
      <w:ind w:leftChars="1000" w:left="24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17803"/>
    <w:pPr>
      <w:spacing w:after="160" w:line="278" w:lineRule="auto"/>
      <w:ind w:leftChars="1200" w:left="28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17803"/>
    <w:pPr>
      <w:spacing w:after="160" w:line="278" w:lineRule="auto"/>
      <w:ind w:leftChars="1400" w:left="33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17803"/>
    <w:pPr>
      <w:spacing w:after="160" w:line="278" w:lineRule="auto"/>
      <w:ind w:leftChars="1600" w:left="38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717803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AA29B7"/>
    <w:rPr>
      <w:b/>
      <w:bCs/>
      <w:color w:val="1E3A8A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AA29B7"/>
    <w:rPr>
      <w:b/>
      <w:bCs/>
      <w:color w:val="1D4ED8"/>
      <w:sz w:val="30"/>
      <w:szCs w:val="30"/>
    </w:rPr>
  </w:style>
  <w:style w:type="character" w:customStyle="1" w:styleId="30">
    <w:name w:val="標題 3 字元"/>
    <w:basedOn w:val="a0"/>
    <w:link w:val="3"/>
    <w:uiPriority w:val="9"/>
    <w:rsid w:val="00AA29B7"/>
    <w:rPr>
      <w:b/>
      <w:bCs/>
      <w:sz w:val="26"/>
      <w:szCs w:val="26"/>
    </w:rPr>
  </w:style>
  <w:style w:type="paragraph" w:customStyle="1" w:styleId="msonormal0">
    <w:name w:val="msonormal"/>
    <w:basedOn w:val="a"/>
    <w:rsid w:val="00AA29B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paragraph" w:customStyle="1" w:styleId="ds-markdown-paragraph">
    <w:name w:val="ds-markdown-paragraph"/>
    <w:basedOn w:val="a"/>
    <w:rsid w:val="00AA29B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character" w:styleId="ad">
    <w:name w:val="Strong"/>
    <w:basedOn w:val="a0"/>
    <w:uiPriority w:val="22"/>
    <w:qFormat/>
    <w:rsid w:val="00AA29B7"/>
    <w:rPr>
      <w:b/>
      <w:bCs/>
    </w:rPr>
  </w:style>
  <w:style w:type="character" w:styleId="HTML">
    <w:name w:val="HTML Code"/>
    <w:basedOn w:val="a0"/>
    <w:uiPriority w:val="99"/>
    <w:semiHidden/>
    <w:unhideWhenUsed/>
    <w:rsid w:val="00AA29B7"/>
    <w:rPr>
      <w:rFonts w:ascii="細明體" w:eastAsia="細明體" w:hAnsi="細明體" w:cs="細明體"/>
      <w:sz w:val="24"/>
      <w:szCs w:val="24"/>
    </w:rPr>
  </w:style>
  <w:style w:type="character" w:customStyle="1" w:styleId="d813de27">
    <w:name w:val="d813de27"/>
    <w:basedOn w:val="a0"/>
    <w:rsid w:val="00AA29B7"/>
  </w:style>
  <w:style w:type="paragraph" w:styleId="HTML0">
    <w:name w:val="HTML Preformatted"/>
    <w:basedOn w:val="a"/>
    <w:link w:val="HTML1"/>
    <w:uiPriority w:val="99"/>
    <w:semiHidden/>
    <w:unhideWhenUsed/>
    <w:rsid w:val="00AA29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sz w:val="24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AA29B7"/>
    <w:rPr>
      <w:rFonts w:ascii="細明體" w:eastAsia="細明體" w:hAnsi="細明體" w:cs="細明體"/>
      <w:sz w:val="24"/>
      <w:szCs w:val="24"/>
    </w:rPr>
  </w:style>
  <w:style w:type="character" w:customStyle="1" w:styleId="token">
    <w:name w:val="token"/>
    <w:basedOn w:val="a0"/>
    <w:rsid w:val="00AA2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鍾昌興</cp:lastModifiedBy>
  <cp:revision>5</cp:revision>
  <dcterms:created xsi:type="dcterms:W3CDTF">2026-10-11T07:21:00Z</dcterms:created>
  <dcterms:modified xsi:type="dcterms:W3CDTF">2026-10-11T07:33:00Z</dcterms:modified>
</cp:coreProperties>
</file>