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2DB" w:rsidRDefault="00B262DB">
      <w:pPr>
        <w:rPr>
          <w:sz w:val="36"/>
        </w:rPr>
      </w:pPr>
    </w:p>
    <w:p w:rsidR="00B262DB" w:rsidRDefault="00B262DB">
      <w:pPr>
        <w:rPr>
          <w:sz w:val="36"/>
        </w:rPr>
      </w:pPr>
    </w:p>
    <w:p w:rsidR="00B262DB" w:rsidRDefault="00B262DB">
      <w:pPr>
        <w:rPr>
          <w:sz w:val="36"/>
        </w:rPr>
      </w:pPr>
    </w:p>
    <w:p w:rsidR="00B262DB" w:rsidRDefault="00B262DB">
      <w:pPr>
        <w:rPr>
          <w:sz w:val="36"/>
        </w:rPr>
      </w:pPr>
    </w:p>
    <w:p w:rsidR="009B468D" w:rsidRDefault="009B468D" w:rsidP="00B262DB">
      <w:pPr>
        <w:jc w:val="center"/>
        <w:rPr>
          <w:sz w:val="36"/>
        </w:rPr>
      </w:pPr>
    </w:p>
    <w:p w:rsidR="002177BB" w:rsidRPr="00F3501F" w:rsidRDefault="00B262DB" w:rsidP="00B262DB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271713" cy="2271713"/>
            <wp:effectExtent l="0" t="0" r="0" b="0"/>
            <wp:docPr id="2" name="Image 2" descr="C:\Users\Reda\AppData\Local\Microsoft\Windows\INetCache\Content.Word\logo_harve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a\AppData\Local\Microsoft\Windows\INetCache\Content.Word\logo_harvey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34" cy="22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BB" w:rsidRPr="00F3501F" w:rsidRDefault="002177BB">
      <w:pPr>
        <w:rPr>
          <w:sz w:val="36"/>
        </w:rPr>
      </w:pPr>
    </w:p>
    <w:p w:rsidR="002177BB" w:rsidRPr="00F3501F" w:rsidRDefault="002177BB">
      <w:pPr>
        <w:rPr>
          <w:sz w:val="36"/>
        </w:rPr>
      </w:pPr>
    </w:p>
    <w:p w:rsidR="002177BB" w:rsidRPr="0094451E" w:rsidRDefault="009B468D" w:rsidP="00B262DB">
      <w:pPr>
        <w:jc w:val="center"/>
        <w:rPr>
          <w:b/>
          <w:sz w:val="52"/>
        </w:rPr>
      </w:pPr>
      <w:r w:rsidRPr="0094451E">
        <w:rPr>
          <w:b/>
          <w:sz w:val="52"/>
        </w:rPr>
        <w:t>MANUEL DE DÉPLOIEMENT – HARVEY 1.0</w:t>
      </w:r>
    </w:p>
    <w:p w:rsidR="002177BB" w:rsidRPr="00F3501F" w:rsidRDefault="002177BB">
      <w:pPr>
        <w:rPr>
          <w:sz w:val="36"/>
        </w:rPr>
      </w:pPr>
    </w:p>
    <w:p w:rsidR="002177BB" w:rsidRPr="00F3501F" w:rsidRDefault="002177BB">
      <w:pPr>
        <w:rPr>
          <w:sz w:val="36"/>
        </w:rPr>
      </w:pPr>
    </w:p>
    <w:p w:rsidR="002177BB" w:rsidRPr="00F3501F" w:rsidRDefault="002177BB">
      <w:pPr>
        <w:rPr>
          <w:sz w:val="36"/>
        </w:rPr>
      </w:pPr>
    </w:p>
    <w:p w:rsidR="002177BB" w:rsidRPr="00F3501F" w:rsidRDefault="002177BB">
      <w:pPr>
        <w:rPr>
          <w:sz w:val="36"/>
        </w:rPr>
      </w:pPr>
    </w:p>
    <w:p w:rsidR="002177BB" w:rsidRPr="00F3501F" w:rsidRDefault="002177BB">
      <w:pPr>
        <w:rPr>
          <w:sz w:val="36"/>
        </w:rPr>
      </w:pPr>
    </w:p>
    <w:p w:rsidR="002177BB" w:rsidRPr="00F3501F" w:rsidRDefault="002177BB">
      <w:pPr>
        <w:rPr>
          <w:sz w:val="36"/>
        </w:rPr>
      </w:pPr>
    </w:p>
    <w:p w:rsidR="002177BB" w:rsidRPr="00F3501F" w:rsidRDefault="002177BB">
      <w:pPr>
        <w:rPr>
          <w:sz w:val="36"/>
        </w:rPr>
      </w:pPr>
    </w:p>
    <w:p w:rsidR="002177BB" w:rsidRPr="00F3501F" w:rsidRDefault="002177BB">
      <w:pPr>
        <w:rPr>
          <w:sz w:val="36"/>
        </w:rPr>
      </w:pPr>
    </w:p>
    <w:p w:rsidR="009B468D" w:rsidRDefault="009B468D" w:rsidP="00A41ACB">
      <w:pPr>
        <w:jc w:val="center"/>
        <w:rPr>
          <w:sz w:val="36"/>
        </w:rPr>
      </w:pPr>
    </w:p>
    <w:p w:rsidR="002177BB" w:rsidRPr="00F3501F" w:rsidRDefault="002177BB" w:rsidP="00A41ACB">
      <w:pPr>
        <w:jc w:val="center"/>
        <w:rPr>
          <w:b/>
          <w:sz w:val="44"/>
        </w:rPr>
      </w:pPr>
      <w:r w:rsidRPr="00F3501F">
        <w:rPr>
          <w:b/>
          <w:sz w:val="44"/>
        </w:rPr>
        <w:t>Plan d’installation / déploiement</w:t>
      </w:r>
    </w:p>
    <w:p w:rsidR="00E41A5F" w:rsidRPr="00F3501F" w:rsidRDefault="00E41A5F">
      <w:pPr>
        <w:rPr>
          <w:sz w:val="36"/>
        </w:rPr>
      </w:pPr>
    </w:p>
    <w:p w:rsidR="00E41A5F" w:rsidRPr="00F3501F" w:rsidRDefault="00E41A5F">
      <w:pPr>
        <w:rPr>
          <w:sz w:val="36"/>
        </w:rPr>
      </w:pPr>
    </w:p>
    <w:p w:rsidR="00E41A5F" w:rsidRPr="00F3501F" w:rsidRDefault="00655575" w:rsidP="00655575">
      <w:pPr>
        <w:pStyle w:val="Paragraphedeliste"/>
        <w:numPr>
          <w:ilvl w:val="0"/>
          <w:numId w:val="1"/>
        </w:numPr>
        <w:rPr>
          <w:sz w:val="40"/>
        </w:rPr>
      </w:pPr>
      <w:r w:rsidRPr="00F3501F">
        <w:rPr>
          <w:sz w:val="40"/>
        </w:rPr>
        <w:t xml:space="preserve"> </w:t>
      </w:r>
      <w:r w:rsidR="00E41A5F" w:rsidRPr="00F3501F">
        <w:rPr>
          <w:sz w:val="40"/>
        </w:rPr>
        <w:t>1 - Versions Requises</w:t>
      </w:r>
    </w:p>
    <w:p w:rsidR="00655575" w:rsidRPr="00F3501F" w:rsidRDefault="00655575">
      <w:pPr>
        <w:rPr>
          <w:sz w:val="40"/>
        </w:rPr>
      </w:pPr>
    </w:p>
    <w:p w:rsidR="00E41A5F" w:rsidRPr="00F3501F" w:rsidRDefault="00655575" w:rsidP="00655575">
      <w:pPr>
        <w:pStyle w:val="Paragraphedeliste"/>
        <w:numPr>
          <w:ilvl w:val="0"/>
          <w:numId w:val="1"/>
        </w:numPr>
        <w:rPr>
          <w:sz w:val="40"/>
        </w:rPr>
      </w:pPr>
      <w:r w:rsidRPr="00F3501F">
        <w:rPr>
          <w:sz w:val="40"/>
        </w:rPr>
        <w:t xml:space="preserve"> </w:t>
      </w:r>
      <w:r w:rsidR="00E41A5F" w:rsidRPr="00F3501F">
        <w:rPr>
          <w:sz w:val="40"/>
        </w:rPr>
        <w:t>2 - Mise en place d</w:t>
      </w:r>
      <w:r w:rsidR="00802D4B">
        <w:rPr>
          <w:sz w:val="40"/>
        </w:rPr>
        <w:t>es fichiers (</w:t>
      </w:r>
      <w:proofErr w:type="spellStart"/>
      <w:r w:rsidR="00802D4B">
        <w:rPr>
          <w:sz w:val="40"/>
        </w:rPr>
        <w:t>upload</w:t>
      </w:r>
      <w:proofErr w:type="spellEnd"/>
      <w:r w:rsidR="00802D4B">
        <w:rPr>
          <w:sz w:val="40"/>
        </w:rPr>
        <w:t>)</w:t>
      </w:r>
    </w:p>
    <w:p w:rsidR="00655575" w:rsidRPr="00F3501F" w:rsidRDefault="00655575">
      <w:pPr>
        <w:rPr>
          <w:sz w:val="40"/>
        </w:rPr>
      </w:pPr>
    </w:p>
    <w:p w:rsidR="00E41A5F" w:rsidRPr="00F3501F" w:rsidRDefault="00655575" w:rsidP="00655575">
      <w:pPr>
        <w:pStyle w:val="Paragraphedeliste"/>
        <w:numPr>
          <w:ilvl w:val="0"/>
          <w:numId w:val="1"/>
        </w:numPr>
        <w:rPr>
          <w:sz w:val="40"/>
        </w:rPr>
      </w:pPr>
      <w:r w:rsidRPr="00F3501F">
        <w:rPr>
          <w:sz w:val="40"/>
        </w:rPr>
        <w:t xml:space="preserve"> </w:t>
      </w:r>
      <w:r w:rsidR="00E41A5F" w:rsidRPr="00F3501F">
        <w:rPr>
          <w:sz w:val="40"/>
        </w:rPr>
        <w:t xml:space="preserve">3 - Mise en place de la base de données </w:t>
      </w:r>
      <w:proofErr w:type="spellStart"/>
      <w:r w:rsidR="00E41A5F" w:rsidRPr="00F3501F">
        <w:rPr>
          <w:sz w:val="40"/>
        </w:rPr>
        <w:t>Mysql</w:t>
      </w:r>
      <w:proofErr w:type="spellEnd"/>
    </w:p>
    <w:p w:rsidR="00655575" w:rsidRPr="00F3501F" w:rsidRDefault="00655575">
      <w:pPr>
        <w:rPr>
          <w:sz w:val="40"/>
        </w:rPr>
      </w:pPr>
    </w:p>
    <w:p w:rsidR="00655575" w:rsidRPr="00F3501F" w:rsidRDefault="00655575" w:rsidP="00E41A5F">
      <w:pPr>
        <w:pStyle w:val="Paragraphedeliste"/>
        <w:numPr>
          <w:ilvl w:val="0"/>
          <w:numId w:val="1"/>
        </w:numPr>
        <w:rPr>
          <w:sz w:val="36"/>
        </w:rPr>
      </w:pPr>
      <w:r w:rsidRPr="00F3501F">
        <w:rPr>
          <w:sz w:val="40"/>
        </w:rPr>
        <w:t xml:space="preserve"> </w:t>
      </w:r>
      <w:r w:rsidR="00E41A5F" w:rsidRPr="00F3501F">
        <w:rPr>
          <w:sz w:val="40"/>
        </w:rPr>
        <w:t xml:space="preserve">4 - Redirections sur code </w:t>
      </w:r>
    </w:p>
    <w:p w:rsidR="00BB3B49" w:rsidRPr="00F3501F" w:rsidRDefault="00BB3B49" w:rsidP="00BB3B49">
      <w:pPr>
        <w:pStyle w:val="Paragraphedeliste"/>
        <w:rPr>
          <w:sz w:val="36"/>
        </w:rPr>
      </w:pPr>
    </w:p>
    <w:p w:rsidR="00BB3B49" w:rsidRPr="00F3501F" w:rsidRDefault="00BB3B49" w:rsidP="00BB3B49">
      <w:pPr>
        <w:pStyle w:val="Paragraphedeliste"/>
        <w:rPr>
          <w:sz w:val="36"/>
        </w:rPr>
      </w:pPr>
    </w:p>
    <w:p w:rsidR="00A951F1" w:rsidRPr="00F3501F" w:rsidRDefault="00655575" w:rsidP="00A951F1">
      <w:pPr>
        <w:pStyle w:val="Paragraphedeliste"/>
        <w:numPr>
          <w:ilvl w:val="0"/>
          <w:numId w:val="1"/>
        </w:numPr>
        <w:rPr>
          <w:sz w:val="40"/>
        </w:rPr>
      </w:pPr>
      <w:r w:rsidRPr="00F3501F">
        <w:rPr>
          <w:sz w:val="40"/>
        </w:rPr>
        <w:t xml:space="preserve"> </w:t>
      </w:r>
      <w:r w:rsidR="00E41A5F" w:rsidRPr="00F3501F">
        <w:rPr>
          <w:sz w:val="40"/>
        </w:rPr>
        <w:t xml:space="preserve">5 </w:t>
      </w:r>
      <w:r w:rsidR="00A951F1" w:rsidRPr="00F3501F">
        <w:rPr>
          <w:sz w:val="40"/>
        </w:rPr>
        <w:t>–</w:t>
      </w:r>
      <w:r w:rsidR="00E41A5F" w:rsidRPr="00F3501F">
        <w:rPr>
          <w:sz w:val="40"/>
        </w:rPr>
        <w:t xml:space="preserve"> Mail</w:t>
      </w:r>
    </w:p>
    <w:p w:rsidR="00E41A5F" w:rsidRDefault="00E41A5F">
      <w:pPr>
        <w:rPr>
          <w:sz w:val="40"/>
        </w:rPr>
      </w:pPr>
    </w:p>
    <w:p w:rsidR="004935F5" w:rsidRDefault="004935F5">
      <w:pPr>
        <w:rPr>
          <w:sz w:val="40"/>
        </w:rPr>
      </w:pPr>
    </w:p>
    <w:p w:rsidR="004935F5" w:rsidRPr="00F3501F" w:rsidRDefault="004935F5">
      <w:pPr>
        <w:rPr>
          <w:sz w:val="32"/>
        </w:rPr>
      </w:pPr>
    </w:p>
    <w:p w:rsidR="00E41A5F" w:rsidRPr="00F3501F" w:rsidRDefault="00E41A5F">
      <w:pPr>
        <w:rPr>
          <w:sz w:val="32"/>
        </w:rPr>
      </w:pPr>
    </w:p>
    <w:p w:rsidR="00E41A5F" w:rsidRPr="00F3501F" w:rsidRDefault="00E41A5F">
      <w:pPr>
        <w:rPr>
          <w:sz w:val="32"/>
        </w:rPr>
      </w:pPr>
    </w:p>
    <w:p w:rsidR="00E41A5F" w:rsidRPr="00F3501F" w:rsidRDefault="00E41A5F">
      <w:pPr>
        <w:rPr>
          <w:sz w:val="32"/>
        </w:rPr>
      </w:pPr>
    </w:p>
    <w:p w:rsidR="00A9604B" w:rsidRDefault="00A9604B">
      <w:pPr>
        <w:rPr>
          <w:b/>
          <w:sz w:val="36"/>
        </w:rPr>
      </w:pPr>
    </w:p>
    <w:p w:rsidR="00A9604B" w:rsidRDefault="00A9604B">
      <w:pPr>
        <w:rPr>
          <w:b/>
          <w:sz w:val="36"/>
        </w:rPr>
      </w:pPr>
    </w:p>
    <w:p w:rsidR="006F470D" w:rsidRDefault="006F470D">
      <w:pPr>
        <w:rPr>
          <w:b/>
          <w:sz w:val="36"/>
        </w:rPr>
      </w:pPr>
    </w:p>
    <w:p w:rsidR="00E41A5F" w:rsidRPr="006F470D" w:rsidRDefault="00E41A5F">
      <w:pPr>
        <w:rPr>
          <w:b/>
          <w:sz w:val="32"/>
        </w:rPr>
      </w:pPr>
      <w:r w:rsidRPr="006F470D">
        <w:rPr>
          <w:b/>
          <w:sz w:val="32"/>
        </w:rPr>
        <w:t>1 – Versions Requises</w:t>
      </w:r>
    </w:p>
    <w:p w:rsidR="00E41A5F" w:rsidRPr="00F3501F" w:rsidRDefault="00E41A5F" w:rsidP="00E41A5F">
      <w:pPr>
        <w:jc w:val="center"/>
        <w:rPr>
          <w:b/>
          <w:sz w:val="36"/>
        </w:rPr>
      </w:pPr>
      <w:r w:rsidRPr="00F3501F">
        <w:rPr>
          <w:noProof/>
          <w:sz w:val="24"/>
        </w:rPr>
        <w:drawing>
          <wp:inline distT="0" distB="0" distL="0" distR="0">
            <wp:extent cx="2895600" cy="1498841"/>
            <wp:effectExtent l="0" t="0" r="0" b="6350"/>
            <wp:docPr id="1" name="Image 1" descr="http://robotryst.com/assets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ryst.com/assets/images/ph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87" cy="15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5F" w:rsidRPr="00F3501F" w:rsidRDefault="00E41A5F">
      <w:pPr>
        <w:rPr>
          <w:sz w:val="32"/>
        </w:rPr>
      </w:pPr>
    </w:p>
    <w:p w:rsidR="00E41A5F" w:rsidRPr="00FE4BC3" w:rsidRDefault="00E41A5F" w:rsidP="00A41ACB">
      <w:pPr>
        <w:jc w:val="both"/>
        <w:rPr>
          <w:sz w:val="24"/>
        </w:rPr>
      </w:pPr>
      <w:r w:rsidRPr="00FE4BC3">
        <w:rPr>
          <w:sz w:val="24"/>
        </w:rPr>
        <w:t xml:space="preserve">Ce premier point traite des versions </w:t>
      </w:r>
      <w:proofErr w:type="spellStart"/>
      <w:r w:rsidRPr="00FE4BC3">
        <w:rPr>
          <w:sz w:val="24"/>
        </w:rPr>
        <w:t>php</w:t>
      </w:r>
      <w:proofErr w:type="spellEnd"/>
      <w:r w:rsidRPr="00FE4BC3">
        <w:rPr>
          <w:sz w:val="24"/>
        </w:rPr>
        <w:t>/</w:t>
      </w:r>
      <w:proofErr w:type="spellStart"/>
      <w:r w:rsidRPr="00FE4BC3">
        <w:rPr>
          <w:sz w:val="24"/>
        </w:rPr>
        <w:t>mysql</w:t>
      </w:r>
      <w:proofErr w:type="spellEnd"/>
      <w:r w:rsidRPr="00FE4BC3">
        <w:rPr>
          <w:sz w:val="24"/>
        </w:rPr>
        <w:t xml:space="preserve"> utilisées pour la conception du site web. Les caractéristiques sont les suivantes :</w:t>
      </w:r>
    </w:p>
    <w:p w:rsidR="00E41A5F" w:rsidRPr="00FE4BC3" w:rsidRDefault="00E41A5F" w:rsidP="00E41A5F">
      <w:pPr>
        <w:rPr>
          <w:b/>
          <w:i/>
          <w:sz w:val="24"/>
        </w:rPr>
      </w:pPr>
      <w:r w:rsidRPr="00FE4BC3">
        <w:rPr>
          <w:b/>
          <w:i/>
          <w:sz w:val="24"/>
        </w:rPr>
        <w:t>Serveur de base de données</w:t>
      </w:r>
    </w:p>
    <w:p w:rsidR="00E41A5F" w:rsidRPr="00FE4BC3" w:rsidRDefault="00E41A5F" w:rsidP="00E41A5F">
      <w:pPr>
        <w:rPr>
          <w:sz w:val="24"/>
        </w:rPr>
      </w:pPr>
      <w:r w:rsidRPr="00FE4BC3">
        <w:rPr>
          <w:sz w:val="24"/>
        </w:rPr>
        <w:t>Serveur : MySQL (127.0.0.1 via TCP/IP)</w:t>
      </w:r>
    </w:p>
    <w:p w:rsidR="00E41A5F" w:rsidRPr="00FE4BC3" w:rsidRDefault="00E41A5F" w:rsidP="00E41A5F">
      <w:pPr>
        <w:rPr>
          <w:sz w:val="24"/>
        </w:rPr>
      </w:pPr>
      <w:r w:rsidRPr="00FE4BC3">
        <w:rPr>
          <w:sz w:val="24"/>
        </w:rPr>
        <w:t>Type de serveur : MySQL</w:t>
      </w:r>
    </w:p>
    <w:p w:rsidR="00E41A5F" w:rsidRPr="00FE4BC3" w:rsidRDefault="00E41A5F" w:rsidP="00E41A5F">
      <w:pPr>
        <w:rPr>
          <w:sz w:val="24"/>
        </w:rPr>
      </w:pPr>
      <w:r w:rsidRPr="00FE4BC3">
        <w:rPr>
          <w:sz w:val="24"/>
        </w:rPr>
        <w:t>Version du serveur : 5.7.19 - MySQL Community Server (GPL)</w:t>
      </w:r>
    </w:p>
    <w:p w:rsidR="00E41A5F" w:rsidRPr="00FE4BC3" w:rsidRDefault="00E41A5F" w:rsidP="00E41A5F">
      <w:pPr>
        <w:rPr>
          <w:sz w:val="24"/>
        </w:rPr>
      </w:pPr>
      <w:r w:rsidRPr="00FE4BC3">
        <w:rPr>
          <w:sz w:val="24"/>
        </w:rPr>
        <w:t>Version du protocole : 10</w:t>
      </w:r>
    </w:p>
    <w:p w:rsidR="00E41A5F" w:rsidRPr="00FE4BC3" w:rsidRDefault="00E41A5F" w:rsidP="00E41A5F">
      <w:pPr>
        <w:rPr>
          <w:sz w:val="24"/>
        </w:rPr>
      </w:pPr>
      <w:r w:rsidRPr="00FE4BC3">
        <w:rPr>
          <w:sz w:val="24"/>
        </w:rPr>
        <w:t>Utilisateur : root</w:t>
      </w:r>
    </w:p>
    <w:p w:rsidR="00A41ACB" w:rsidRPr="00FE4BC3" w:rsidRDefault="00A41ACB" w:rsidP="00E41A5F">
      <w:pPr>
        <w:rPr>
          <w:i/>
          <w:sz w:val="24"/>
        </w:rPr>
      </w:pPr>
      <w:r w:rsidRPr="00FE4BC3">
        <w:rPr>
          <w:sz w:val="24"/>
        </w:rPr>
        <w:t xml:space="preserve">Mot de passe : </w:t>
      </w:r>
      <w:r w:rsidRPr="00FE4BC3">
        <w:rPr>
          <w:i/>
          <w:sz w:val="24"/>
        </w:rPr>
        <w:t>aucun</w:t>
      </w:r>
    </w:p>
    <w:p w:rsidR="00E41A5F" w:rsidRPr="00FE4BC3" w:rsidRDefault="00E41A5F" w:rsidP="00E41A5F">
      <w:pPr>
        <w:rPr>
          <w:sz w:val="24"/>
        </w:rPr>
      </w:pPr>
      <w:r w:rsidRPr="00FE4BC3">
        <w:rPr>
          <w:sz w:val="24"/>
        </w:rPr>
        <w:t>Jeu de caractères du serveur : UTF-8 Unicode (utf8)</w:t>
      </w:r>
    </w:p>
    <w:p w:rsidR="00A41ACB" w:rsidRPr="00FE4BC3" w:rsidRDefault="00A41ACB" w:rsidP="00E41A5F">
      <w:pPr>
        <w:rPr>
          <w:b/>
          <w:i/>
          <w:sz w:val="24"/>
        </w:rPr>
      </w:pPr>
    </w:p>
    <w:p w:rsidR="00E41A5F" w:rsidRPr="00FE4BC3" w:rsidRDefault="00E41A5F" w:rsidP="00E41A5F">
      <w:pPr>
        <w:rPr>
          <w:b/>
          <w:i/>
          <w:sz w:val="24"/>
          <w:lang w:val="en-US"/>
        </w:rPr>
      </w:pPr>
      <w:proofErr w:type="spellStart"/>
      <w:r w:rsidRPr="00FE4BC3">
        <w:rPr>
          <w:b/>
          <w:i/>
          <w:sz w:val="24"/>
          <w:lang w:val="en-US"/>
        </w:rPr>
        <w:t>Serveur</w:t>
      </w:r>
      <w:proofErr w:type="spellEnd"/>
      <w:r w:rsidRPr="00FE4BC3">
        <w:rPr>
          <w:b/>
          <w:i/>
          <w:sz w:val="24"/>
          <w:lang w:val="en-US"/>
        </w:rPr>
        <w:t xml:space="preserve"> Web</w:t>
      </w:r>
      <w:r w:rsidR="00FE4BC3">
        <w:rPr>
          <w:b/>
          <w:i/>
          <w:sz w:val="24"/>
          <w:lang w:val="en-US"/>
        </w:rPr>
        <w:t xml:space="preserve"> et PHP</w:t>
      </w:r>
    </w:p>
    <w:p w:rsidR="00E41A5F" w:rsidRPr="00FE4BC3" w:rsidRDefault="00E41A5F" w:rsidP="00E41A5F">
      <w:pPr>
        <w:rPr>
          <w:sz w:val="24"/>
          <w:lang w:val="en-US"/>
        </w:rPr>
      </w:pPr>
      <w:r w:rsidRPr="00FE4BC3">
        <w:rPr>
          <w:sz w:val="24"/>
          <w:lang w:val="en-US"/>
        </w:rPr>
        <w:t>Apache/2.4.27 (Win32) PHP/5.6.31</w:t>
      </w:r>
    </w:p>
    <w:p w:rsidR="00E41A5F" w:rsidRPr="00FE4BC3" w:rsidRDefault="00E41A5F" w:rsidP="00E41A5F">
      <w:pPr>
        <w:rPr>
          <w:sz w:val="24"/>
        </w:rPr>
      </w:pPr>
      <w:r w:rsidRPr="00FE4BC3">
        <w:rPr>
          <w:sz w:val="24"/>
        </w:rPr>
        <w:t xml:space="preserve">Version du client de base de données : </w:t>
      </w:r>
      <w:proofErr w:type="spellStart"/>
      <w:r w:rsidRPr="00FE4BC3">
        <w:rPr>
          <w:sz w:val="24"/>
        </w:rPr>
        <w:t>libmysql</w:t>
      </w:r>
      <w:proofErr w:type="spellEnd"/>
      <w:r w:rsidRPr="00FE4BC3">
        <w:rPr>
          <w:sz w:val="24"/>
        </w:rPr>
        <w:t xml:space="preserve"> - </w:t>
      </w:r>
      <w:proofErr w:type="spellStart"/>
      <w:r w:rsidRPr="00FE4BC3">
        <w:rPr>
          <w:sz w:val="24"/>
        </w:rPr>
        <w:t>mysqlnd</w:t>
      </w:r>
      <w:proofErr w:type="spellEnd"/>
      <w:r w:rsidRPr="00FE4BC3">
        <w:rPr>
          <w:sz w:val="24"/>
        </w:rPr>
        <w:t xml:space="preserve"> 5.0.11-dev - 20120503 - $</w:t>
      </w:r>
      <w:proofErr w:type="gramStart"/>
      <w:r w:rsidRPr="00FE4BC3">
        <w:rPr>
          <w:sz w:val="24"/>
        </w:rPr>
        <w:t>Id:</w:t>
      </w:r>
      <w:proofErr w:type="gramEnd"/>
      <w:r w:rsidRPr="00FE4BC3">
        <w:rPr>
          <w:sz w:val="24"/>
        </w:rPr>
        <w:t xml:space="preserve"> 76b08b24596e12d4553bd41fc93cccd5bac2fe7a $</w:t>
      </w:r>
    </w:p>
    <w:p w:rsidR="00E41A5F" w:rsidRPr="00FE4BC3" w:rsidRDefault="00E41A5F" w:rsidP="00E41A5F">
      <w:pPr>
        <w:rPr>
          <w:sz w:val="24"/>
        </w:rPr>
      </w:pPr>
      <w:r w:rsidRPr="00FE4BC3">
        <w:rPr>
          <w:sz w:val="24"/>
        </w:rPr>
        <w:t>Version de PHP : 5.6.31</w:t>
      </w:r>
    </w:p>
    <w:p w:rsidR="00E41A5F" w:rsidRPr="00FE4BC3" w:rsidRDefault="00E41A5F" w:rsidP="00E41A5F">
      <w:pPr>
        <w:rPr>
          <w:sz w:val="24"/>
        </w:rPr>
      </w:pPr>
    </w:p>
    <w:p w:rsidR="00E41A5F" w:rsidRPr="00FE4BC3" w:rsidRDefault="00E41A5F" w:rsidP="00E41A5F">
      <w:pPr>
        <w:rPr>
          <w:sz w:val="24"/>
        </w:rPr>
      </w:pPr>
      <w:proofErr w:type="spellStart"/>
      <w:r w:rsidRPr="00FE4BC3">
        <w:rPr>
          <w:b/>
          <w:i/>
          <w:sz w:val="24"/>
        </w:rPr>
        <w:t>PhpMyAdmin</w:t>
      </w:r>
      <w:proofErr w:type="spellEnd"/>
      <w:r w:rsidRPr="00FE4BC3">
        <w:rPr>
          <w:b/>
          <w:i/>
          <w:sz w:val="24"/>
        </w:rPr>
        <w:t xml:space="preserve"> : </w:t>
      </w:r>
      <w:r w:rsidRPr="00FE4BC3">
        <w:rPr>
          <w:sz w:val="24"/>
        </w:rPr>
        <w:t>Version : 4.7.4</w:t>
      </w:r>
    </w:p>
    <w:p w:rsidR="00FE4BC3" w:rsidRPr="00FE4BC3" w:rsidRDefault="00201EB4" w:rsidP="00FE4BC3">
      <w:pPr>
        <w:jc w:val="both"/>
        <w:rPr>
          <w:i/>
          <w:sz w:val="24"/>
        </w:rPr>
      </w:pPr>
      <w:r w:rsidRPr="00FE4BC3">
        <w:rPr>
          <w:i/>
          <w:sz w:val="24"/>
        </w:rPr>
        <w:t>Le site a été testé et fonctionne sur les navigateurs suivants : Chrome, Mozilla Firefox et Opera.</w:t>
      </w:r>
      <w:r w:rsidR="00FE4BC3" w:rsidRPr="00FE4BC3">
        <w:rPr>
          <w:i/>
          <w:sz w:val="24"/>
        </w:rPr>
        <w:t xml:space="preserve"> </w:t>
      </w:r>
      <w:r w:rsidR="00FE4BC3" w:rsidRPr="00FE4BC3">
        <w:rPr>
          <w:i/>
          <w:sz w:val="24"/>
        </w:rPr>
        <w:t xml:space="preserve">Pour info, le site a été développé en local sous </w:t>
      </w:r>
      <w:r w:rsidR="00FE4BC3" w:rsidRPr="00FE4BC3">
        <w:rPr>
          <w:b/>
          <w:i/>
          <w:sz w:val="24"/>
        </w:rPr>
        <w:t xml:space="preserve">WAMP 3.1.0 </w:t>
      </w:r>
      <w:r w:rsidR="00FE4BC3" w:rsidRPr="00FE4BC3">
        <w:rPr>
          <w:i/>
          <w:sz w:val="24"/>
        </w:rPr>
        <w:t>sous Windows</w:t>
      </w:r>
      <w:r w:rsidR="00FE4BC3" w:rsidRPr="00FE4BC3">
        <w:rPr>
          <w:b/>
          <w:i/>
          <w:sz w:val="24"/>
        </w:rPr>
        <w:t xml:space="preserve"> </w:t>
      </w:r>
      <w:r w:rsidR="00FE4BC3" w:rsidRPr="00FE4BC3">
        <w:rPr>
          <w:i/>
          <w:sz w:val="24"/>
        </w:rPr>
        <w:t>et</w:t>
      </w:r>
      <w:r w:rsidR="00FE4BC3" w:rsidRPr="00FE4BC3">
        <w:rPr>
          <w:b/>
          <w:i/>
          <w:sz w:val="24"/>
        </w:rPr>
        <w:t xml:space="preserve"> MAMP 4.2 </w:t>
      </w:r>
      <w:r w:rsidR="00FE4BC3" w:rsidRPr="00FE4BC3">
        <w:rPr>
          <w:i/>
          <w:sz w:val="24"/>
        </w:rPr>
        <w:t>sous Mac OS.</w:t>
      </w:r>
    </w:p>
    <w:p w:rsidR="00A41ACB" w:rsidRPr="00FE4BC3" w:rsidRDefault="00A41ACB" w:rsidP="00FD219A">
      <w:pPr>
        <w:jc w:val="both"/>
        <w:rPr>
          <w:i/>
          <w:sz w:val="28"/>
        </w:rPr>
      </w:pPr>
    </w:p>
    <w:p w:rsidR="006F470D" w:rsidRDefault="006F470D" w:rsidP="00E41A5F">
      <w:pPr>
        <w:rPr>
          <w:b/>
          <w:sz w:val="40"/>
        </w:rPr>
      </w:pPr>
    </w:p>
    <w:p w:rsidR="00E41A5F" w:rsidRPr="006F470D" w:rsidRDefault="00655575" w:rsidP="00E41A5F">
      <w:pPr>
        <w:rPr>
          <w:b/>
          <w:sz w:val="32"/>
        </w:rPr>
      </w:pPr>
      <w:r w:rsidRPr="006F470D">
        <w:rPr>
          <w:b/>
          <w:sz w:val="32"/>
        </w:rPr>
        <w:t>2</w:t>
      </w:r>
      <w:r w:rsidR="00E41A5F" w:rsidRPr="006F470D">
        <w:rPr>
          <w:b/>
          <w:sz w:val="32"/>
        </w:rPr>
        <w:t xml:space="preserve"> – Mise en place</w:t>
      </w:r>
      <w:r w:rsidR="00802D4B" w:rsidRPr="006F470D">
        <w:rPr>
          <w:b/>
          <w:sz w:val="32"/>
        </w:rPr>
        <w:t xml:space="preserve"> des fichiers du dossier </w:t>
      </w:r>
      <w:proofErr w:type="spellStart"/>
      <w:r w:rsidR="00802D4B" w:rsidRPr="006F470D">
        <w:rPr>
          <w:b/>
          <w:sz w:val="32"/>
        </w:rPr>
        <w:t>upload</w:t>
      </w:r>
      <w:proofErr w:type="spellEnd"/>
    </w:p>
    <w:p w:rsidR="00655575" w:rsidRPr="006F470D" w:rsidRDefault="006F470D" w:rsidP="005B26BE">
      <w:pPr>
        <w:jc w:val="both"/>
        <w:rPr>
          <w:sz w:val="20"/>
          <w:szCs w:val="20"/>
        </w:rPr>
      </w:pPr>
      <w:r w:rsidRPr="006F470D">
        <w:rPr>
          <w:sz w:val="20"/>
          <w:szCs w:val="20"/>
        </w:rPr>
        <w:t>Pour une</w:t>
      </w:r>
      <w:r w:rsidR="00A41ACB" w:rsidRPr="006F470D">
        <w:rPr>
          <w:sz w:val="20"/>
          <w:szCs w:val="20"/>
        </w:rPr>
        <w:t xml:space="preserve"> mise en ligne sur un serveur / hébergement, c</w:t>
      </w:r>
      <w:r w:rsidR="00E41A5F" w:rsidRPr="006F470D">
        <w:rPr>
          <w:sz w:val="20"/>
          <w:szCs w:val="20"/>
        </w:rPr>
        <w:t>réer un compte FTP pour pouvoir transférer les dossiers de fichiers sur le répertoire FTP (port 21).</w:t>
      </w:r>
      <w:r w:rsidR="00655575" w:rsidRPr="006F470D">
        <w:rPr>
          <w:sz w:val="20"/>
          <w:szCs w:val="20"/>
        </w:rPr>
        <w:t xml:space="preserve"> Uploader tous les fichiers du dossier « </w:t>
      </w:r>
      <w:proofErr w:type="spellStart"/>
      <w:r w:rsidR="00655575" w:rsidRPr="006F470D">
        <w:rPr>
          <w:sz w:val="20"/>
          <w:szCs w:val="20"/>
        </w:rPr>
        <w:t>upload</w:t>
      </w:r>
      <w:proofErr w:type="spellEnd"/>
      <w:r w:rsidR="00655575" w:rsidRPr="006F470D">
        <w:rPr>
          <w:sz w:val="20"/>
          <w:szCs w:val="20"/>
        </w:rPr>
        <w:t> » sur votre serveur web.</w:t>
      </w:r>
      <w:r>
        <w:rPr>
          <w:sz w:val="20"/>
          <w:szCs w:val="20"/>
        </w:rPr>
        <w:t xml:space="preserve"> </w:t>
      </w:r>
      <w:r w:rsidR="00655575" w:rsidRPr="006F470D">
        <w:rPr>
          <w:sz w:val="20"/>
          <w:szCs w:val="20"/>
        </w:rPr>
        <w:t xml:space="preserve">Aucun CHMOD ou autre opération particulière n’est </w:t>
      </w:r>
      <w:proofErr w:type="gramStart"/>
      <w:r w:rsidR="00655575" w:rsidRPr="006F470D">
        <w:rPr>
          <w:sz w:val="20"/>
          <w:szCs w:val="20"/>
        </w:rPr>
        <w:t>requise</w:t>
      </w:r>
      <w:proofErr w:type="gramEnd"/>
      <w:r w:rsidR="00655575" w:rsidRPr="006F470D">
        <w:rPr>
          <w:sz w:val="20"/>
          <w:szCs w:val="20"/>
        </w:rPr>
        <w:t>.</w:t>
      </w:r>
    </w:p>
    <w:p w:rsidR="005B26BE" w:rsidRPr="00B3691D" w:rsidRDefault="005B26BE" w:rsidP="00655575">
      <w:pPr>
        <w:rPr>
          <w:sz w:val="20"/>
        </w:rPr>
      </w:pPr>
    </w:p>
    <w:p w:rsidR="00655575" w:rsidRPr="006F470D" w:rsidRDefault="00655575" w:rsidP="00655575">
      <w:pPr>
        <w:rPr>
          <w:b/>
          <w:sz w:val="32"/>
        </w:rPr>
      </w:pPr>
      <w:r w:rsidRPr="006F470D">
        <w:rPr>
          <w:b/>
          <w:sz w:val="32"/>
        </w:rPr>
        <w:t xml:space="preserve">3 – Mise en place de la base de données </w:t>
      </w:r>
      <w:proofErr w:type="spellStart"/>
      <w:r w:rsidRPr="006F470D">
        <w:rPr>
          <w:b/>
          <w:sz w:val="32"/>
        </w:rPr>
        <w:t>Mysql</w:t>
      </w:r>
      <w:proofErr w:type="spellEnd"/>
    </w:p>
    <w:p w:rsidR="00655575" w:rsidRPr="006F470D" w:rsidRDefault="00655575" w:rsidP="005B26BE">
      <w:pPr>
        <w:jc w:val="both"/>
        <w:rPr>
          <w:sz w:val="20"/>
        </w:rPr>
      </w:pPr>
      <w:r w:rsidRPr="006F470D">
        <w:rPr>
          <w:sz w:val="20"/>
        </w:rPr>
        <w:t>Il est maintenant temps d’aborder une partie importante, celle de la base de données.</w:t>
      </w:r>
      <w:r w:rsidR="005B26BE">
        <w:rPr>
          <w:sz w:val="20"/>
        </w:rPr>
        <w:t xml:space="preserve"> </w:t>
      </w:r>
      <w:r w:rsidRPr="006F470D">
        <w:rPr>
          <w:sz w:val="20"/>
        </w:rPr>
        <w:t>Créer une base de données nommée « </w:t>
      </w:r>
      <w:proofErr w:type="spellStart"/>
      <w:r w:rsidRPr="006F470D">
        <w:rPr>
          <w:sz w:val="20"/>
        </w:rPr>
        <w:t>site_app</w:t>
      </w:r>
      <w:proofErr w:type="spellEnd"/>
      <w:r w:rsidRPr="006F470D">
        <w:rPr>
          <w:sz w:val="20"/>
        </w:rPr>
        <w:t xml:space="preserve"> ». Il est possible de choisir un autre nom mais il sera nécessaire de remplacer celui-ci dans les fichiers </w:t>
      </w:r>
      <w:proofErr w:type="spellStart"/>
      <w:r w:rsidRPr="006F470D">
        <w:rPr>
          <w:sz w:val="20"/>
        </w:rPr>
        <w:t>model.php</w:t>
      </w:r>
      <w:proofErr w:type="spellEnd"/>
      <w:r w:rsidRPr="006F470D">
        <w:rPr>
          <w:sz w:val="20"/>
        </w:rPr>
        <w:t xml:space="preserve"> de votre répertoire FTP.</w:t>
      </w:r>
      <w:r w:rsidR="005B26BE">
        <w:rPr>
          <w:sz w:val="20"/>
        </w:rPr>
        <w:t xml:space="preserve"> </w:t>
      </w:r>
      <w:r w:rsidRPr="006F470D">
        <w:rPr>
          <w:sz w:val="20"/>
        </w:rPr>
        <w:t xml:space="preserve">Pour ce faire, éditer les fichiers </w:t>
      </w:r>
      <w:proofErr w:type="spellStart"/>
      <w:r w:rsidRPr="006F470D">
        <w:rPr>
          <w:sz w:val="20"/>
        </w:rPr>
        <w:t>model.php</w:t>
      </w:r>
      <w:proofErr w:type="spellEnd"/>
      <w:r w:rsidRPr="006F470D">
        <w:rPr>
          <w:sz w:val="20"/>
        </w:rPr>
        <w:t xml:space="preserve"> (côté admin/</w:t>
      </w:r>
      <w:proofErr w:type="spellStart"/>
      <w:r w:rsidRPr="006F470D">
        <w:rPr>
          <w:sz w:val="20"/>
        </w:rPr>
        <w:t>customer</w:t>
      </w:r>
      <w:proofErr w:type="spellEnd"/>
      <w:r w:rsidRPr="006F470D">
        <w:rPr>
          <w:sz w:val="20"/>
        </w:rPr>
        <w:t>) à la ligne 8 ($</w:t>
      </w:r>
      <w:proofErr w:type="spellStart"/>
      <w:r w:rsidRPr="006F470D">
        <w:rPr>
          <w:sz w:val="20"/>
        </w:rPr>
        <w:t>db</w:t>
      </w:r>
      <w:proofErr w:type="spellEnd"/>
      <w:r w:rsidRPr="006F470D">
        <w:rPr>
          <w:sz w:val="20"/>
        </w:rPr>
        <w:t xml:space="preserve"> = new </w:t>
      </w:r>
      <w:proofErr w:type="gramStart"/>
      <w:r w:rsidRPr="006F470D">
        <w:rPr>
          <w:sz w:val="20"/>
        </w:rPr>
        <w:t>PDO….</w:t>
      </w:r>
      <w:proofErr w:type="gramEnd"/>
      <w:r w:rsidRPr="006F470D">
        <w:rPr>
          <w:sz w:val="20"/>
        </w:rPr>
        <w:t>) et remplacer « </w:t>
      </w:r>
      <w:proofErr w:type="spellStart"/>
      <w:r w:rsidRPr="006F470D">
        <w:rPr>
          <w:sz w:val="20"/>
        </w:rPr>
        <w:t>site_app</w:t>
      </w:r>
      <w:proofErr w:type="spellEnd"/>
      <w:r w:rsidRPr="006F470D">
        <w:rPr>
          <w:sz w:val="20"/>
        </w:rPr>
        <w:t> » par le nom désiré.</w:t>
      </w:r>
    </w:p>
    <w:p w:rsidR="00655575" w:rsidRPr="006F470D" w:rsidRDefault="001C5D8A" w:rsidP="005B26BE">
      <w:pPr>
        <w:jc w:val="both"/>
        <w:rPr>
          <w:sz w:val="20"/>
        </w:rPr>
      </w:pPr>
      <w:r w:rsidRPr="006F470D">
        <w:rPr>
          <w:sz w:val="20"/>
        </w:rPr>
        <w:t xml:space="preserve">L’utilisateur par défaut est « root » et n’a pas de mot de passe. </w:t>
      </w:r>
      <w:r w:rsidR="00A41ACB" w:rsidRPr="006F470D">
        <w:rPr>
          <w:sz w:val="20"/>
        </w:rPr>
        <w:t>Dans le cas d’un hébergement en ligne, i</w:t>
      </w:r>
      <w:r w:rsidRPr="006F470D">
        <w:rPr>
          <w:sz w:val="20"/>
        </w:rPr>
        <w:t xml:space="preserve">l faudra </w:t>
      </w:r>
      <w:r w:rsidR="00A41ACB" w:rsidRPr="006F470D">
        <w:rPr>
          <w:sz w:val="20"/>
        </w:rPr>
        <w:t>cependant</w:t>
      </w:r>
      <w:r w:rsidRPr="006F470D">
        <w:rPr>
          <w:sz w:val="20"/>
        </w:rPr>
        <w:t xml:space="preserve"> créer un nouvel utilisateur pour se connecter à la base de données et spécifier un mot de passe pour celui-ci. Modifier ensuite la même ligne que celle mentionnée ci-dessous, tel que : </w:t>
      </w:r>
    </w:p>
    <w:p w:rsidR="001C5D8A" w:rsidRPr="006F470D" w:rsidRDefault="001C5D8A" w:rsidP="001C5D8A">
      <w:pPr>
        <w:rPr>
          <w:sz w:val="20"/>
        </w:rPr>
      </w:pPr>
      <w:proofErr w:type="gramStart"/>
      <w:r w:rsidRPr="006F470D">
        <w:rPr>
          <w:sz w:val="20"/>
        </w:rPr>
        <w:t>PDO(</w:t>
      </w:r>
      <w:proofErr w:type="gramEnd"/>
      <w:r w:rsidRPr="006F470D">
        <w:rPr>
          <w:sz w:val="20"/>
        </w:rPr>
        <w:t>'</w:t>
      </w:r>
      <w:proofErr w:type="spellStart"/>
      <w:r w:rsidRPr="006F470D">
        <w:rPr>
          <w:sz w:val="20"/>
        </w:rPr>
        <w:t>mysql:host</w:t>
      </w:r>
      <w:proofErr w:type="spellEnd"/>
      <w:r w:rsidRPr="006F470D">
        <w:rPr>
          <w:sz w:val="20"/>
        </w:rPr>
        <w:t>=</w:t>
      </w:r>
      <w:proofErr w:type="spellStart"/>
      <w:r w:rsidRPr="006F470D">
        <w:rPr>
          <w:sz w:val="20"/>
        </w:rPr>
        <w:t>localhost;dbname</w:t>
      </w:r>
      <w:proofErr w:type="spellEnd"/>
      <w:r w:rsidRPr="006F470D">
        <w:rPr>
          <w:sz w:val="20"/>
        </w:rPr>
        <w:t>=</w:t>
      </w:r>
      <w:proofErr w:type="spellStart"/>
      <w:r w:rsidRPr="006F470D">
        <w:rPr>
          <w:color w:val="FF0000"/>
          <w:sz w:val="20"/>
        </w:rPr>
        <w:t>Votrenomdebdd</w:t>
      </w:r>
      <w:r w:rsidRPr="006F470D">
        <w:rPr>
          <w:sz w:val="20"/>
        </w:rPr>
        <w:t>;charset</w:t>
      </w:r>
      <w:proofErr w:type="spellEnd"/>
      <w:r w:rsidRPr="006F470D">
        <w:rPr>
          <w:sz w:val="20"/>
        </w:rPr>
        <w:t>=utf8', '</w:t>
      </w:r>
      <w:r w:rsidRPr="006F470D">
        <w:rPr>
          <w:color w:val="FF0000"/>
          <w:sz w:val="20"/>
        </w:rPr>
        <w:t>utilisateur</w:t>
      </w:r>
      <w:r w:rsidRPr="006F470D">
        <w:rPr>
          <w:sz w:val="20"/>
        </w:rPr>
        <w:t>', '</w:t>
      </w:r>
      <w:r w:rsidRPr="006F470D">
        <w:rPr>
          <w:color w:val="FF0000"/>
          <w:sz w:val="20"/>
        </w:rPr>
        <w:t>mot de passe</w:t>
      </w:r>
      <w:r w:rsidRPr="006F470D">
        <w:rPr>
          <w:sz w:val="20"/>
        </w:rPr>
        <w:t>')</w:t>
      </w:r>
    </w:p>
    <w:p w:rsidR="001C5D8A" w:rsidRDefault="001C5D8A" w:rsidP="00655575">
      <w:pPr>
        <w:rPr>
          <w:sz w:val="20"/>
        </w:rPr>
      </w:pPr>
      <w:r w:rsidRPr="006F470D">
        <w:rPr>
          <w:sz w:val="20"/>
        </w:rPr>
        <w:t>Importer ensuite le fichier dump .</w:t>
      </w:r>
      <w:proofErr w:type="spellStart"/>
      <w:r w:rsidRPr="006F470D">
        <w:rPr>
          <w:sz w:val="20"/>
        </w:rPr>
        <w:t>sql</w:t>
      </w:r>
      <w:proofErr w:type="spellEnd"/>
      <w:r w:rsidRPr="006F470D">
        <w:rPr>
          <w:sz w:val="20"/>
        </w:rPr>
        <w:t xml:space="preserve"> fourni pour avoir votre base de données prête.</w:t>
      </w:r>
    </w:p>
    <w:p w:rsidR="005B26BE" w:rsidRPr="005B26BE" w:rsidRDefault="005B26BE" w:rsidP="00655575">
      <w:pPr>
        <w:rPr>
          <w:sz w:val="20"/>
        </w:rPr>
      </w:pPr>
    </w:p>
    <w:p w:rsidR="001C5D8A" w:rsidRPr="005B26BE" w:rsidRDefault="001C5D8A" w:rsidP="001C5D8A">
      <w:pPr>
        <w:rPr>
          <w:b/>
          <w:sz w:val="32"/>
        </w:rPr>
      </w:pPr>
      <w:r w:rsidRPr="005B26BE">
        <w:rPr>
          <w:b/>
          <w:sz w:val="32"/>
        </w:rPr>
        <w:t>4 – Redirections et changements à faire sur le code</w:t>
      </w:r>
    </w:p>
    <w:p w:rsidR="001C5D8A" w:rsidRPr="005B26BE" w:rsidRDefault="005B26BE" w:rsidP="005B26B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=&gt; </w:t>
      </w:r>
      <w:r w:rsidR="001C5D8A" w:rsidRPr="005B26BE">
        <w:rPr>
          <w:sz w:val="20"/>
          <w:szCs w:val="20"/>
        </w:rPr>
        <w:t>Le site est livré avec des modèles ou données d’exemple, lesquels doivent être modifiés par vos soins en fonction de vos besoin</w:t>
      </w:r>
      <w:r w:rsidR="00A41ACB" w:rsidRPr="005B26BE">
        <w:rPr>
          <w:sz w:val="20"/>
          <w:szCs w:val="20"/>
        </w:rPr>
        <w:t>s</w:t>
      </w:r>
      <w:r w:rsidR="001C5D8A" w:rsidRPr="005B26B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C5D8A" w:rsidRPr="005B26BE">
        <w:rPr>
          <w:sz w:val="20"/>
          <w:szCs w:val="20"/>
        </w:rPr>
        <w:t>Une première redirection ajax nécessaire au fonctionnement de la partie « Fiche client » côté admin doit être effectuée. Pour ce faire, éditer le fichier</w:t>
      </w:r>
      <w:r w:rsidR="00A41ACB" w:rsidRPr="005B26BE">
        <w:rPr>
          <w:sz w:val="20"/>
          <w:szCs w:val="20"/>
        </w:rPr>
        <w:t xml:space="preserve"> suivant : </w:t>
      </w:r>
      <w:proofErr w:type="spellStart"/>
      <w:r w:rsidR="001C5D8A" w:rsidRPr="005B26BE">
        <w:rPr>
          <w:sz w:val="20"/>
          <w:szCs w:val="20"/>
        </w:rPr>
        <w:t>js</w:t>
      </w:r>
      <w:proofErr w:type="spellEnd"/>
      <w:r w:rsidR="001C5D8A" w:rsidRPr="005B26BE">
        <w:rPr>
          <w:sz w:val="20"/>
          <w:szCs w:val="20"/>
        </w:rPr>
        <w:t>/customer_profile_selection_bis_view.js</w:t>
      </w:r>
    </w:p>
    <w:p w:rsidR="001C5D8A" w:rsidRPr="005B26BE" w:rsidRDefault="001C5D8A" w:rsidP="001C5D8A">
      <w:pPr>
        <w:rPr>
          <w:sz w:val="20"/>
          <w:szCs w:val="20"/>
        </w:rPr>
      </w:pPr>
      <w:bookmarkStart w:id="0" w:name="_GoBack"/>
      <w:bookmarkEnd w:id="0"/>
      <w:r w:rsidRPr="005B26BE">
        <w:rPr>
          <w:sz w:val="20"/>
          <w:szCs w:val="20"/>
        </w:rPr>
        <w:t>Tout en bas (ligne 308), modifier la ligne en fonction de votre répertoire FTP, par exemple :</w:t>
      </w:r>
    </w:p>
    <w:p w:rsidR="005B26BE" w:rsidRDefault="001C5D8A" w:rsidP="001C5D8A">
      <w:pPr>
        <w:rPr>
          <w:sz w:val="20"/>
          <w:szCs w:val="20"/>
          <w:lang w:val="en-US"/>
        </w:rPr>
      </w:pPr>
      <w:proofErr w:type="spellStart"/>
      <w:proofErr w:type="gramStart"/>
      <w:r w:rsidRPr="005B26BE">
        <w:rPr>
          <w:sz w:val="20"/>
          <w:szCs w:val="20"/>
          <w:lang w:val="en-US"/>
        </w:rPr>
        <w:t>ajaxGet</w:t>
      </w:r>
      <w:proofErr w:type="spellEnd"/>
      <w:r w:rsidRPr="005B26BE">
        <w:rPr>
          <w:sz w:val="20"/>
          <w:szCs w:val="20"/>
          <w:lang w:val="en-US"/>
        </w:rPr>
        <w:t>(</w:t>
      </w:r>
      <w:proofErr w:type="gramEnd"/>
      <w:r w:rsidRPr="005B26BE">
        <w:rPr>
          <w:sz w:val="20"/>
          <w:szCs w:val="20"/>
          <w:lang w:val="en-US"/>
        </w:rPr>
        <w:t xml:space="preserve">"http://localhost/controler/admin/requete.php", </w:t>
      </w:r>
      <w:proofErr w:type="spellStart"/>
      <w:r w:rsidRPr="005B26BE">
        <w:rPr>
          <w:sz w:val="20"/>
          <w:szCs w:val="20"/>
          <w:lang w:val="en-US"/>
        </w:rPr>
        <w:t>testPhp</w:t>
      </w:r>
      <w:proofErr w:type="spellEnd"/>
      <w:r w:rsidRPr="005B26BE">
        <w:rPr>
          <w:sz w:val="20"/>
          <w:szCs w:val="20"/>
          <w:lang w:val="en-US"/>
        </w:rPr>
        <w:t>);</w:t>
      </w:r>
    </w:p>
    <w:p w:rsidR="00B3691D" w:rsidRPr="005B26BE" w:rsidRDefault="00B3691D" w:rsidP="001C5D8A">
      <w:pPr>
        <w:rPr>
          <w:sz w:val="20"/>
          <w:szCs w:val="20"/>
          <w:lang w:val="en-US"/>
        </w:rPr>
      </w:pPr>
    </w:p>
    <w:p w:rsidR="001C5D8A" w:rsidRDefault="00065415" w:rsidP="005B26BE">
      <w:pPr>
        <w:jc w:val="both"/>
        <w:rPr>
          <w:sz w:val="20"/>
          <w:szCs w:val="20"/>
        </w:rPr>
      </w:pPr>
      <w:r w:rsidRPr="00B3691D">
        <w:rPr>
          <w:sz w:val="20"/>
          <w:szCs w:val="20"/>
        </w:rPr>
        <w:t xml:space="preserve">      </w:t>
      </w:r>
      <w:r w:rsidR="005B26BE" w:rsidRPr="005B26BE">
        <w:rPr>
          <w:sz w:val="20"/>
          <w:szCs w:val="20"/>
        </w:rPr>
        <w:t>=</w:t>
      </w:r>
      <w:r w:rsidR="005B26BE">
        <w:rPr>
          <w:sz w:val="20"/>
          <w:szCs w:val="20"/>
        </w:rPr>
        <w:t xml:space="preserve">&gt; </w:t>
      </w:r>
      <w:r w:rsidR="001C5D8A" w:rsidRPr="005B26BE">
        <w:rPr>
          <w:sz w:val="20"/>
          <w:szCs w:val="20"/>
        </w:rPr>
        <w:t xml:space="preserve">Il est également important de modifier les images présentes sur le </w:t>
      </w:r>
      <w:proofErr w:type="spellStart"/>
      <w:r w:rsidR="001C5D8A" w:rsidRPr="005B26BE">
        <w:rPr>
          <w:sz w:val="20"/>
          <w:szCs w:val="20"/>
        </w:rPr>
        <w:t>slider</w:t>
      </w:r>
      <w:proofErr w:type="spellEnd"/>
      <w:r w:rsidR="001C5D8A" w:rsidRPr="005B26BE">
        <w:rPr>
          <w:sz w:val="20"/>
          <w:szCs w:val="20"/>
        </w:rPr>
        <w:t xml:space="preserve"> (</w:t>
      </w:r>
      <w:proofErr w:type="spellStart"/>
      <w:r w:rsidR="001C5D8A" w:rsidRPr="005B26BE">
        <w:rPr>
          <w:sz w:val="20"/>
          <w:szCs w:val="20"/>
        </w:rPr>
        <w:t>carousel</w:t>
      </w:r>
      <w:proofErr w:type="spellEnd"/>
      <w:r w:rsidR="001C5D8A" w:rsidRPr="005B26BE">
        <w:rPr>
          <w:sz w:val="20"/>
          <w:szCs w:val="20"/>
        </w:rPr>
        <w:t xml:space="preserve">) de la page d’accueil de connexion. Vous aurez la possibilité de modifier les images et les liens redirigeant l’utilisateur </w:t>
      </w:r>
      <w:r w:rsidR="002D320D" w:rsidRPr="005B26BE">
        <w:rPr>
          <w:sz w:val="20"/>
          <w:szCs w:val="20"/>
        </w:rPr>
        <w:t>sur votre catalogue de capteurs pour de plus amples informations.</w:t>
      </w:r>
      <w:r w:rsidR="005B26BE">
        <w:rPr>
          <w:sz w:val="20"/>
          <w:szCs w:val="20"/>
        </w:rPr>
        <w:t xml:space="preserve"> Pour modifier une image et son lien, </w:t>
      </w:r>
      <w:proofErr w:type="spellStart"/>
      <w:r w:rsidR="005B26BE">
        <w:rPr>
          <w:sz w:val="20"/>
          <w:szCs w:val="20"/>
        </w:rPr>
        <w:t>editer</w:t>
      </w:r>
      <w:proofErr w:type="spellEnd"/>
      <w:r w:rsidR="005B26BE">
        <w:rPr>
          <w:sz w:val="20"/>
          <w:szCs w:val="20"/>
        </w:rPr>
        <w:t xml:space="preserve"> le fichier </w:t>
      </w:r>
      <w:proofErr w:type="spellStart"/>
      <w:r w:rsidR="005B26BE">
        <w:rPr>
          <w:sz w:val="20"/>
          <w:szCs w:val="20"/>
        </w:rPr>
        <w:t>view</w:t>
      </w:r>
      <w:proofErr w:type="spellEnd"/>
      <w:r w:rsidR="005B26BE">
        <w:rPr>
          <w:sz w:val="20"/>
          <w:szCs w:val="20"/>
        </w:rPr>
        <w:t>/</w:t>
      </w:r>
      <w:r w:rsidR="005B26BE" w:rsidRPr="005B26BE">
        <w:t xml:space="preserve"> </w:t>
      </w:r>
      <w:proofErr w:type="spellStart"/>
      <w:r w:rsidR="005B26BE" w:rsidRPr="005B26BE">
        <w:rPr>
          <w:sz w:val="20"/>
          <w:szCs w:val="20"/>
        </w:rPr>
        <w:t>authentication_view.php</w:t>
      </w:r>
      <w:proofErr w:type="spellEnd"/>
      <w:r w:rsidR="005B26BE">
        <w:rPr>
          <w:sz w:val="20"/>
          <w:szCs w:val="20"/>
        </w:rPr>
        <w:t xml:space="preserve">. A la ligne 28, modifier « </w:t>
      </w:r>
      <w:r w:rsidR="005B26BE" w:rsidRPr="005B26BE">
        <w:rPr>
          <w:sz w:val="20"/>
          <w:szCs w:val="20"/>
        </w:rPr>
        <w:t>design/</w:t>
      </w:r>
      <w:proofErr w:type="spellStart"/>
      <w:r w:rsidR="005B26BE" w:rsidRPr="005B26BE">
        <w:rPr>
          <w:sz w:val="20"/>
          <w:szCs w:val="20"/>
        </w:rPr>
        <w:t>picture</w:t>
      </w:r>
      <w:proofErr w:type="spellEnd"/>
      <w:r w:rsidR="005B26BE" w:rsidRPr="005B26BE">
        <w:rPr>
          <w:sz w:val="20"/>
          <w:szCs w:val="20"/>
        </w:rPr>
        <w:t>/montre_2.jpg</w:t>
      </w:r>
      <w:r w:rsidR="005B26BE">
        <w:rPr>
          <w:sz w:val="20"/>
          <w:szCs w:val="20"/>
        </w:rPr>
        <w:t xml:space="preserve"> » par le chemin de votre image, et pour le lien, remplacer le </w:t>
      </w:r>
      <w:r w:rsidR="005B26BE" w:rsidRPr="005B26BE">
        <w:rPr>
          <w:sz w:val="20"/>
          <w:szCs w:val="20"/>
        </w:rPr>
        <w:t>#</w:t>
      </w:r>
      <w:r w:rsidR="005B26BE">
        <w:rPr>
          <w:sz w:val="20"/>
          <w:szCs w:val="20"/>
        </w:rPr>
        <w:t xml:space="preserve"> présent sur la même ligne par votre url.</w:t>
      </w:r>
    </w:p>
    <w:p w:rsidR="005B26BE" w:rsidRPr="005B26BE" w:rsidRDefault="005B26BE" w:rsidP="005B26BE">
      <w:pPr>
        <w:jc w:val="both"/>
        <w:rPr>
          <w:sz w:val="20"/>
          <w:szCs w:val="20"/>
        </w:rPr>
      </w:pPr>
    </w:p>
    <w:p w:rsidR="00F3501F" w:rsidRPr="005B26BE" w:rsidRDefault="00F3501F" w:rsidP="00F3501F">
      <w:pPr>
        <w:rPr>
          <w:b/>
          <w:sz w:val="32"/>
        </w:rPr>
      </w:pPr>
      <w:r w:rsidRPr="005B26BE">
        <w:rPr>
          <w:b/>
          <w:sz w:val="32"/>
        </w:rPr>
        <w:t>4 – Mail</w:t>
      </w:r>
    </w:p>
    <w:p w:rsidR="00B3691D" w:rsidRDefault="00F3501F" w:rsidP="00802D4B">
      <w:pPr>
        <w:jc w:val="both"/>
        <w:rPr>
          <w:sz w:val="20"/>
          <w:szCs w:val="20"/>
        </w:rPr>
      </w:pPr>
      <w:r w:rsidRPr="005B26BE">
        <w:rPr>
          <w:sz w:val="20"/>
          <w:szCs w:val="20"/>
        </w:rPr>
        <w:t>La f</w:t>
      </w:r>
      <w:r w:rsidR="003E6FD6">
        <w:rPr>
          <w:sz w:val="20"/>
          <w:szCs w:val="20"/>
        </w:rPr>
        <w:t xml:space="preserve">onction </w:t>
      </w:r>
      <w:proofErr w:type="spellStart"/>
      <w:r w:rsidR="003E6FD6">
        <w:rPr>
          <w:sz w:val="20"/>
          <w:szCs w:val="20"/>
        </w:rPr>
        <w:t>php</w:t>
      </w:r>
      <w:proofErr w:type="spellEnd"/>
      <w:r w:rsidR="003E6FD6">
        <w:rPr>
          <w:sz w:val="20"/>
          <w:szCs w:val="20"/>
        </w:rPr>
        <w:t xml:space="preserve"> </w:t>
      </w:r>
      <w:proofErr w:type="gramStart"/>
      <w:r w:rsidR="003E6FD6">
        <w:rPr>
          <w:sz w:val="20"/>
          <w:szCs w:val="20"/>
        </w:rPr>
        <w:t>mail(</w:t>
      </w:r>
      <w:proofErr w:type="gramEnd"/>
      <w:r w:rsidR="003E6FD6">
        <w:rPr>
          <w:sz w:val="20"/>
          <w:szCs w:val="20"/>
        </w:rPr>
        <w:t xml:space="preserve">) est sollicitée auprès de la </w:t>
      </w:r>
      <w:r w:rsidRPr="005B26BE">
        <w:rPr>
          <w:sz w:val="20"/>
          <w:szCs w:val="20"/>
        </w:rPr>
        <w:t>messagerie pour contacter le support client. En effet, l’utilisateur sera invité à renseigner son objet et contenu du message. C’est lorsqu’il clique sur le bouton « envoyer » que la fonction mail est</w:t>
      </w:r>
      <w:r w:rsidR="003E6FD6">
        <w:rPr>
          <w:sz w:val="20"/>
          <w:szCs w:val="20"/>
        </w:rPr>
        <w:t xml:space="preserve"> appelée</w:t>
      </w:r>
      <w:r w:rsidRPr="005B26BE">
        <w:rPr>
          <w:sz w:val="20"/>
          <w:szCs w:val="20"/>
        </w:rPr>
        <w:t xml:space="preserve">. </w:t>
      </w:r>
      <w:r w:rsidR="00802D4B" w:rsidRPr="005B26BE">
        <w:rPr>
          <w:sz w:val="20"/>
          <w:szCs w:val="20"/>
        </w:rPr>
        <w:t xml:space="preserve">Les fonctions </w:t>
      </w:r>
      <w:proofErr w:type="gramStart"/>
      <w:r w:rsidR="00802D4B" w:rsidRPr="005B26BE">
        <w:rPr>
          <w:sz w:val="20"/>
          <w:szCs w:val="20"/>
        </w:rPr>
        <w:t>mail(</w:t>
      </w:r>
      <w:proofErr w:type="gramEnd"/>
      <w:r w:rsidR="00802D4B" w:rsidRPr="005B26BE">
        <w:rPr>
          <w:sz w:val="20"/>
          <w:szCs w:val="20"/>
        </w:rPr>
        <w:t xml:space="preserve">) </w:t>
      </w:r>
      <w:proofErr w:type="spellStart"/>
      <w:r w:rsidR="00802D4B" w:rsidRPr="005B26BE">
        <w:rPr>
          <w:sz w:val="20"/>
          <w:szCs w:val="20"/>
        </w:rPr>
        <w:t>php</w:t>
      </w:r>
      <w:proofErr w:type="spellEnd"/>
      <w:r w:rsidR="00802D4B" w:rsidRPr="005B26BE">
        <w:rPr>
          <w:sz w:val="20"/>
          <w:szCs w:val="20"/>
        </w:rPr>
        <w:t xml:space="preserve"> étant automatiquement prises en charges par les plupart des hébergeurs, il faudra seulement procéder à la modification de l’adresse </w:t>
      </w:r>
      <w:r w:rsidR="003E6FD6">
        <w:rPr>
          <w:sz w:val="20"/>
          <w:szCs w:val="20"/>
        </w:rPr>
        <w:t xml:space="preserve">du </w:t>
      </w:r>
      <w:r w:rsidR="00802D4B" w:rsidRPr="005B26BE">
        <w:rPr>
          <w:sz w:val="20"/>
          <w:szCs w:val="20"/>
        </w:rPr>
        <w:t>destinataire</w:t>
      </w:r>
      <w:r w:rsidR="003E6FD6">
        <w:rPr>
          <w:sz w:val="20"/>
          <w:szCs w:val="20"/>
        </w:rPr>
        <w:t xml:space="preserve"> (support)</w:t>
      </w:r>
      <w:r w:rsidR="00802D4B" w:rsidRPr="005B26BE">
        <w:rPr>
          <w:sz w:val="20"/>
          <w:szCs w:val="20"/>
        </w:rPr>
        <w:t xml:space="preserve">. Pour ce faire, se rendre dans le répertoire </w:t>
      </w:r>
      <w:proofErr w:type="spellStart"/>
      <w:r w:rsidR="00802D4B" w:rsidRPr="005B26BE">
        <w:rPr>
          <w:sz w:val="20"/>
          <w:szCs w:val="20"/>
        </w:rPr>
        <w:t>controler</w:t>
      </w:r>
      <w:proofErr w:type="spellEnd"/>
      <w:r w:rsidR="00802D4B" w:rsidRPr="005B26BE">
        <w:rPr>
          <w:sz w:val="20"/>
          <w:szCs w:val="20"/>
        </w:rPr>
        <w:t>/</w:t>
      </w:r>
      <w:proofErr w:type="spellStart"/>
      <w:r w:rsidR="00802D4B" w:rsidRPr="005B26BE">
        <w:rPr>
          <w:sz w:val="20"/>
          <w:szCs w:val="20"/>
        </w:rPr>
        <w:t>customer</w:t>
      </w:r>
      <w:proofErr w:type="spellEnd"/>
      <w:r w:rsidR="00802D4B" w:rsidRPr="005B26BE">
        <w:rPr>
          <w:sz w:val="20"/>
          <w:szCs w:val="20"/>
        </w:rPr>
        <w:t xml:space="preserve"> puis éditer le fichier </w:t>
      </w:r>
      <w:proofErr w:type="spellStart"/>
      <w:r w:rsidR="00802D4B" w:rsidRPr="005B26BE">
        <w:rPr>
          <w:sz w:val="20"/>
          <w:szCs w:val="20"/>
        </w:rPr>
        <w:t>controler.php</w:t>
      </w:r>
      <w:proofErr w:type="spellEnd"/>
      <w:r w:rsidR="00802D4B" w:rsidRPr="005B26BE">
        <w:rPr>
          <w:sz w:val="20"/>
          <w:szCs w:val="20"/>
        </w:rPr>
        <w:t>.</w:t>
      </w:r>
      <w:r w:rsidR="00065415">
        <w:rPr>
          <w:sz w:val="20"/>
          <w:szCs w:val="20"/>
        </w:rPr>
        <w:t xml:space="preserve"> </w:t>
      </w:r>
      <w:r w:rsidR="00802D4B" w:rsidRPr="005B26BE">
        <w:rPr>
          <w:sz w:val="20"/>
          <w:szCs w:val="20"/>
        </w:rPr>
        <w:t xml:space="preserve">A la ligne </w:t>
      </w:r>
      <w:proofErr w:type="gramStart"/>
      <w:r w:rsidR="00802D4B" w:rsidRPr="005B26BE">
        <w:rPr>
          <w:sz w:val="20"/>
          <w:szCs w:val="20"/>
        </w:rPr>
        <w:t>114,  remplacer</w:t>
      </w:r>
      <w:proofErr w:type="gramEnd"/>
      <w:r w:rsidR="00802D4B" w:rsidRPr="005B26BE">
        <w:rPr>
          <w:sz w:val="20"/>
          <w:szCs w:val="20"/>
        </w:rPr>
        <w:t xml:space="preserve"> le contenu de la </w:t>
      </w:r>
      <w:proofErr w:type="spellStart"/>
      <w:r w:rsidR="00802D4B" w:rsidRPr="005B26BE">
        <w:rPr>
          <w:sz w:val="20"/>
          <w:szCs w:val="20"/>
        </w:rPr>
        <w:t>vartiable</w:t>
      </w:r>
      <w:proofErr w:type="spellEnd"/>
      <w:r w:rsidR="00802D4B" w:rsidRPr="005B26BE">
        <w:rPr>
          <w:sz w:val="20"/>
          <w:szCs w:val="20"/>
        </w:rPr>
        <w:t xml:space="preserve"> $destinataire par votre email</w:t>
      </w:r>
      <w:r w:rsidR="003E6FD6">
        <w:rPr>
          <w:sz w:val="20"/>
          <w:szCs w:val="20"/>
        </w:rPr>
        <w:t xml:space="preserve"> </w:t>
      </w:r>
      <w:r w:rsidR="00802D4B" w:rsidRPr="005B26BE">
        <w:rPr>
          <w:sz w:val="20"/>
          <w:szCs w:val="20"/>
        </w:rPr>
        <w:t>: $destinataire = 'support@site.com';</w:t>
      </w:r>
    </w:p>
    <w:p w:rsidR="00B3691D" w:rsidRPr="004935F5" w:rsidRDefault="00B3691D" w:rsidP="00802D4B">
      <w:pPr>
        <w:jc w:val="both"/>
        <w:rPr>
          <w:sz w:val="20"/>
          <w:szCs w:val="20"/>
        </w:rPr>
      </w:pPr>
      <w:r>
        <w:rPr>
          <w:sz w:val="20"/>
          <w:szCs w:val="20"/>
        </w:rPr>
        <w:t>Vous recevrez ensuite un mail avec l’objet du message, son contenu et l’adresse mail du client (variable de session mail) afin de pouvoir l’identifier plus facilement.</w:t>
      </w:r>
    </w:p>
    <w:sectPr w:rsidR="00B3691D" w:rsidRPr="004935F5" w:rsidSect="00E41A5F">
      <w:headerReference w:type="default" r:id="rId9"/>
      <w:footerReference w:type="default" r:id="rId10"/>
      <w:pgSz w:w="11906" w:h="16838"/>
      <w:pgMar w:top="1077" w:right="1418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C4A" w:rsidRDefault="00B12C4A" w:rsidP="00E41A5F">
      <w:pPr>
        <w:spacing w:after="0" w:line="240" w:lineRule="auto"/>
      </w:pPr>
      <w:r>
        <w:separator/>
      </w:r>
    </w:p>
  </w:endnote>
  <w:endnote w:type="continuationSeparator" w:id="0">
    <w:p w:rsidR="00B12C4A" w:rsidRDefault="00B12C4A" w:rsidP="00E4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6895883"/>
      <w:docPartObj>
        <w:docPartGallery w:val="Page Numbers (Bottom of Page)"/>
        <w:docPartUnique/>
      </w:docPartObj>
    </w:sdtPr>
    <w:sdtEndPr/>
    <w:sdtContent>
      <w:p w:rsidR="00F339CA" w:rsidRDefault="00F339C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9854565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339CA" w:rsidRDefault="00F339C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691D" w:rsidRPr="00B3691D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" o:allowincell="f" adj="14135" strokecolor="gray" strokeweight=".25pt">
                  <v:textbox>
                    <w:txbxContent>
                      <w:p w:rsidR="00F339CA" w:rsidRDefault="00F339C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3691D" w:rsidRPr="00B3691D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Manuel de déploiement – Harvey 1.0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C4A" w:rsidRDefault="00B12C4A" w:rsidP="00E41A5F">
      <w:pPr>
        <w:spacing w:after="0" w:line="240" w:lineRule="auto"/>
      </w:pPr>
      <w:r>
        <w:separator/>
      </w:r>
    </w:p>
  </w:footnote>
  <w:footnote w:type="continuationSeparator" w:id="0">
    <w:p w:rsidR="00B12C4A" w:rsidRDefault="00B12C4A" w:rsidP="00E4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A5F" w:rsidRPr="00E41A5F" w:rsidRDefault="00E41A5F">
    <w:pPr>
      <w:pStyle w:val="En-tte"/>
      <w:rPr>
        <w:b/>
        <w:sz w:val="32"/>
      </w:rPr>
    </w:pPr>
    <w:r w:rsidRPr="00E41A5F">
      <w:rPr>
        <w:b/>
        <w:sz w:val="32"/>
      </w:rPr>
      <w:t>G3A</w:t>
    </w:r>
    <w:r w:rsidRPr="00E41A5F">
      <w:rPr>
        <w:b/>
        <w:sz w:val="32"/>
      </w:rPr>
      <w:ptab w:relativeTo="margin" w:alignment="center" w:leader="none"/>
    </w:r>
    <w:r w:rsidRPr="00E41A5F">
      <w:rPr>
        <w:b/>
        <w:color w:val="0070C0"/>
        <w:sz w:val="32"/>
      </w:rPr>
      <w:t>Manuel de déploiement Harvey</w:t>
    </w:r>
    <w:r w:rsidRPr="00E41A5F">
      <w:rPr>
        <w:b/>
        <w:sz w:val="32"/>
      </w:rPr>
      <w:ptab w:relativeTo="margin" w:alignment="right" w:leader="none"/>
    </w:r>
    <w:proofErr w:type="spellStart"/>
    <w:r w:rsidRPr="00E41A5F">
      <w:rPr>
        <w:b/>
        <w:sz w:val="32"/>
      </w:rPr>
      <w:t>Domisep</w:t>
    </w:r>
    <w:proofErr w:type="spellEnd"/>
    <w:r w:rsidRPr="00E41A5F">
      <w:rPr>
        <w:b/>
        <w:sz w:val="32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3ED8"/>
    <w:multiLevelType w:val="hybridMultilevel"/>
    <w:tmpl w:val="96A811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87C"/>
    <w:multiLevelType w:val="hybridMultilevel"/>
    <w:tmpl w:val="2698FF84"/>
    <w:lvl w:ilvl="0" w:tplc="E7C2A35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1C94"/>
    <w:multiLevelType w:val="hybridMultilevel"/>
    <w:tmpl w:val="51860E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BB"/>
    <w:rsid w:val="00022828"/>
    <w:rsid w:val="00065415"/>
    <w:rsid w:val="00094ED3"/>
    <w:rsid w:val="00111690"/>
    <w:rsid w:val="001C5D8A"/>
    <w:rsid w:val="00201EB4"/>
    <w:rsid w:val="002177BB"/>
    <w:rsid w:val="002D320D"/>
    <w:rsid w:val="003E6FD6"/>
    <w:rsid w:val="00447F43"/>
    <w:rsid w:val="00455C67"/>
    <w:rsid w:val="004935F5"/>
    <w:rsid w:val="00516D4B"/>
    <w:rsid w:val="005B26BE"/>
    <w:rsid w:val="00655575"/>
    <w:rsid w:val="006F470D"/>
    <w:rsid w:val="00750576"/>
    <w:rsid w:val="00802D4B"/>
    <w:rsid w:val="008B31A9"/>
    <w:rsid w:val="00937AA9"/>
    <w:rsid w:val="0094451E"/>
    <w:rsid w:val="009B468D"/>
    <w:rsid w:val="00A04D5A"/>
    <w:rsid w:val="00A25A8F"/>
    <w:rsid w:val="00A41ACB"/>
    <w:rsid w:val="00A951F1"/>
    <w:rsid w:val="00A9604B"/>
    <w:rsid w:val="00B12C4A"/>
    <w:rsid w:val="00B262DB"/>
    <w:rsid w:val="00B3691D"/>
    <w:rsid w:val="00BB3B49"/>
    <w:rsid w:val="00BC5053"/>
    <w:rsid w:val="00DA083D"/>
    <w:rsid w:val="00E25431"/>
    <w:rsid w:val="00E41A5F"/>
    <w:rsid w:val="00EE0850"/>
    <w:rsid w:val="00F339CA"/>
    <w:rsid w:val="00F3501F"/>
    <w:rsid w:val="00FD219A"/>
    <w:rsid w:val="00FE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EDDFC"/>
  <w15:chartTrackingRefBased/>
  <w15:docId w15:val="{AE9302A3-0FAE-4A94-B671-47C0F6D6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1A5F"/>
  </w:style>
  <w:style w:type="paragraph" w:styleId="Pieddepage">
    <w:name w:val="footer"/>
    <w:basedOn w:val="Normal"/>
    <w:link w:val="PieddepageCar"/>
    <w:uiPriority w:val="99"/>
    <w:unhideWhenUsed/>
    <w:rsid w:val="00E4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1A5F"/>
  </w:style>
  <w:style w:type="paragraph" w:styleId="Paragraphedeliste">
    <w:name w:val="List Paragraph"/>
    <w:basedOn w:val="Normal"/>
    <w:uiPriority w:val="34"/>
    <w:qFormat/>
    <w:rsid w:val="006555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B31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3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</dc:creator>
  <cp:keywords/>
  <dc:description/>
  <cp:lastModifiedBy>Reda</cp:lastModifiedBy>
  <cp:revision>17</cp:revision>
  <dcterms:created xsi:type="dcterms:W3CDTF">2018-01-11T08:19:00Z</dcterms:created>
  <dcterms:modified xsi:type="dcterms:W3CDTF">2018-01-15T09:17:00Z</dcterms:modified>
</cp:coreProperties>
</file>