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12F366D6"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F9593C">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TOCHeading"/>
            <w:tabs>
              <w:tab w:val="center" w:pos="4680"/>
              <w:tab w:val="left" w:pos="6932"/>
            </w:tabs>
            <w:rPr>
              <w:b/>
            </w:rPr>
          </w:pPr>
          <w:r>
            <w:rPr>
              <w:rFonts w:ascii="Times New Roman" w:eastAsia="Times New Roman" w:hAnsi="Times New Roman" w:cs="Times New Roman"/>
              <w:color w:val="auto"/>
              <w:sz w:val="24"/>
              <w:szCs w:val="24"/>
            </w:rPr>
            <w:tab/>
          </w:r>
          <w:r w:rsidRPr="004F0058">
            <w:rPr>
              <w:b/>
            </w:rPr>
            <w:t>Mục lục</w:t>
          </w:r>
          <w:r>
            <w:rPr>
              <w:b/>
            </w:rPr>
            <w:tab/>
          </w:r>
        </w:p>
        <w:p w14:paraId="4BCCB526" w14:textId="07191B69" w:rsidR="00835D09" w:rsidRDefault="00105365">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776295" w:history="1">
            <w:r w:rsidR="00835D09" w:rsidRPr="001C3E02">
              <w:rPr>
                <w:rStyle w:val="Hyperlink"/>
                <w:noProof/>
                <w:lang w:val="vi-VN"/>
              </w:rPr>
              <w:t>Lời mở đầu</w:t>
            </w:r>
            <w:r w:rsidR="00835D09">
              <w:rPr>
                <w:noProof/>
                <w:webHidden/>
              </w:rPr>
              <w:tab/>
            </w:r>
            <w:r w:rsidR="00835D09">
              <w:rPr>
                <w:noProof/>
                <w:webHidden/>
              </w:rPr>
              <w:fldChar w:fldCharType="begin"/>
            </w:r>
            <w:r w:rsidR="00835D09">
              <w:rPr>
                <w:noProof/>
                <w:webHidden/>
              </w:rPr>
              <w:instrText xml:space="preserve"> PAGEREF _Toc161776295 \h </w:instrText>
            </w:r>
            <w:r w:rsidR="00835D09">
              <w:rPr>
                <w:noProof/>
                <w:webHidden/>
              </w:rPr>
            </w:r>
            <w:r w:rsidR="00835D09">
              <w:rPr>
                <w:noProof/>
                <w:webHidden/>
              </w:rPr>
              <w:fldChar w:fldCharType="separate"/>
            </w:r>
            <w:r w:rsidR="00835D09">
              <w:rPr>
                <w:noProof/>
                <w:webHidden/>
              </w:rPr>
              <w:t>4</w:t>
            </w:r>
            <w:r w:rsidR="00835D09">
              <w:rPr>
                <w:noProof/>
                <w:webHidden/>
              </w:rPr>
              <w:fldChar w:fldCharType="end"/>
            </w:r>
          </w:hyperlink>
        </w:p>
        <w:p w14:paraId="074E4CA6" w14:textId="577F88B6" w:rsidR="00835D09" w:rsidRDefault="00835D09">
          <w:pPr>
            <w:pStyle w:val="TOC2"/>
            <w:tabs>
              <w:tab w:val="left" w:pos="880"/>
              <w:tab w:val="right" w:leader="dot" w:pos="9016"/>
            </w:tabs>
            <w:rPr>
              <w:rFonts w:asciiTheme="minorHAnsi" w:eastAsiaTheme="minorEastAsia" w:hAnsiTheme="minorHAnsi" w:cstheme="minorBidi"/>
              <w:noProof/>
              <w:sz w:val="22"/>
              <w:szCs w:val="22"/>
            </w:rPr>
          </w:pPr>
          <w:hyperlink w:anchor="_Toc161776296" w:history="1">
            <w:r w:rsidRPr="001C3E02">
              <w:rPr>
                <w:rStyle w:val="Hyperlink"/>
                <w:b/>
                <w:noProof/>
                <w:lang w:val="vi-VN"/>
              </w:rPr>
              <w:t>1.1</w:t>
            </w:r>
            <w:r>
              <w:rPr>
                <w:rFonts w:asciiTheme="minorHAnsi" w:eastAsiaTheme="minorEastAsia" w:hAnsiTheme="minorHAnsi" w:cstheme="minorBidi"/>
                <w:noProof/>
                <w:sz w:val="22"/>
                <w:szCs w:val="22"/>
              </w:rPr>
              <w:tab/>
            </w:r>
            <w:r w:rsidRPr="001C3E02">
              <w:rPr>
                <w:rStyle w:val="Hyperlink"/>
                <w:b/>
                <w:noProof/>
                <w:lang w:val="vi-VN"/>
              </w:rPr>
              <w:t>Giới thiệu đề tài</w:t>
            </w:r>
            <w:r>
              <w:rPr>
                <w:noProof/>
                <w:webHidden/>
              </w:rPr>
              <w:tab/>
            </w:r>
            <w:r>
              <w:rPr>
                <w:noProof/>
                <w:webHidden/>
              </w:rPr>
              <w:fldChar w:fldCharType="begin"/>
            </w:r>
            <w:r>
              <w:rPr>
                <w:noProof/>
                <w:webHidden/>
              </w:rPr>
              <w:instrText xml:space="preserve"> PAGEREF _Toc161776296 \h </w:instrText>
            </w:r>
            <w:r>
              <w:rPr>
                <w:noProof/>
                <w:webHidden/>
              </w:rPr>
            </w:r>
            <w:r>
              <w:rPr>
                <w:noProof/>
                <w:webHidden/>
              </w:rPr>
              <w:fldChar w:fldCharType="separate"/>
            </w:r>
            <w:r>
              <w:rPr>
                <w:noProof/>
                <w:webHidden/>
              </w:rPr>
              <w:t>5</w:t>
            </w:r>
            <w:r>
              <w:rPr>
                <w:noProof/>
                <w:webHidden/>
              </w:rPr>
              <w:fldChar w:fldCharType="end"/>
            </w:r>
          </w:hyperlink>
        </w:p>
        <w:p w14:paraId="61DF279D" w14:textId="5991D57D"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297" w:history="1">
            <w:r w:rsidRPr="001C3E02">
              <w:rPr>
                <w:rStyle w:val="Hyperlink"/>
                <w:b/>
                <w:noProof/>
                <w:lang w:val="vi-VN"/>
              </w:rPr>
              <w:t>1.1.1</w:t>
            </w:r>
            <w:r>
              <w:rPr>
                <w:rFonts w:asciiTheme="minorHAnsi" w:eastAsiaTheme="minorEastAsia" w:hAnsiTheme="minorHAnsi" w:cstheme="minorBidi"/>
                <w:noProof/>
                <w:sz w:val="22"/>
                <w:szCs w:val="22"/>
              </w:rPr>
              <w:tab/>
            </w:r>
            <w:r w:rsidRPr="001C3E02">
              <w:rPr>
                <w:rStyle w:val="Hyperlink"/>
                <w:b/>
                <w:noProof/>
                <w:lang w:val="vi-VN"/>
              </w:rPr>
              <w:t>Khảo sát hiện trạng</w:t>
            </w:r>
            <w:r>
              <w:rPr>
                <w:noProof/>
                <w:webHidden/>
              </w:rPr>
              <w:tab/>
            </w:r>
            <w:r>
              <w:rPr>
                <w:noProof/>
                <w:webHidden/>
              </w:rPr>
              <w:fldChar w:fldCharType="begin"/>
            </w:r>
            <w:r>
              <w:rPr>
                <w:noProof/>
                <w:webHidden/>
              </w:rPr>
              <w:instrText xml:space="preserve"> PAGEREF _Toc161776297 \h </w:instrText>
            </w:r>
            <w:r>
              <w:rPr>
                <w:noProof/>
                <w:webHidden/>
              </w:rPr>
            </w:r>
            <w:r>
              <w:rPr>
                <w:noProof/>
                <w:webHidden/>
              </w:rPr>
              <w:fldChar w:fldCharType="separate"/>
            </w:r>
            <w:r>
              <w:rPr>
                <w:noProof/>
                <w:webHidden/>
              </w:rPr>
              <w:t>5</w:t>
            </w:r>
            <w:r>
              <w:rPr>
                <w:noProof/>
                <w:webHidden/>
              </w:rPr>
              <w:fldChar w:fldCharType="end"/>
            </w:r>
          </w:hyperlink>
        </w:p>
        <w:p w14:paraId="48FF8B6D" w14:textId="553483A0"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298" w:history="1">
            <w:r w:rsidRPr="001C3E02">
              <w:rPr>
                <w:rStyle w:val="Hyperlink"/>
                <w:b/>
                <w:noProof/>
                <w:lang w:val="vi-VN"/>
              </w:rPr>
              <w:t>1.1.2</w:t>
            </w:r>
            <w:r>
              <w:rPr>
                <w:rFonts w:asciiTheme="minorHAnsi" w:eastAsiaTheme="minorEastAsia" w:hAnsiTheme="minorHAnsi" w:cstheme="minorBidi"/>
                <w:noProof/>
                <w:sz w:val="22"/>
                <w:szCs w:val="22"/>
              </w:rPr>
              <w:tab/>
            </w:r>
            <w:r w:rsidRPr="001C3E02">
              <w:rPr>
                <w:rStyle w:val="Hyperlink"/>
                <w:b/>
                <w:noProof/>
                <w:lang w:val="vi-VN"/>
              </w:rPr>
              <w:t>Những vấn đề khó khăn của thực trạng</w:t>
            </w:r>
            <w:r>
              <w:rPr>
                <w:noProof/>
                <w:webHidden/>
              </w:rPr>
              <w:tab/>
            </w:r>
            <w:r>
              <w:rPr>
                <w:noProof/>
                <w:webHidden/>
              </w:rPr>
              <w:fldChar w:fldCharType="begin"/>
            </w:r>
            <w:r>
              <w:rPr>
                <w:noProof/>
                <w:webHidden/>
              </w:rPr>
              <w:instrText xml:space="preserve"> PAGEREF _Toc161776298 \h </w:instrText>
            </w:r>
            <w:r>
              <w:rPr>
                <w:noProof/>
                <w:webHidden/>
              </w:rPr>
            </w:r>
            <w:r>
              <w:rPr>
                <w:noProof/>
                <w:webHidden/>
              </w:rPr>
              <w:fldChar w:fldCharType="separate"/>
            </w:r>
            <w:r>
              <w:rPr>
                <w:noProof/>
                <w:webHidden/>
              </w:rPr>
              <w:t>5</w:t>
            </w:r>
            <w:r>
              <w:rPr>
                <w:noProof/>
                <w:webHidden/>
              </w:rPr>
              <w:fldChar w:fldCharType="end"/>
            </w:r>
          </w:hyperlink>
        </w:p>
        <w:p w14:paraId="0E94A2D3" w14:textId="1BDAD690"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299" w:history="1">
            <w:r w:rsidRPr="001C3E02">
              <w:rPr>
                <w:rStyle w:val="Hyperlink"/>
                <w:b/>
                <w:noProof/>
                <w:lang w:val="vi-VN"/>
              </w:rPr>
              <w:t>1.1.3</w:t>
            </w:r>
            <w:r>
              <w:rPr>
                <w:rFonts w:asciiTheme="minorHAnsi" w:eastAsiaTheme="minorEastAsia" w:hAnsiTheme="minorHAnsi" w:cstheme="minorBidi"/>
                <w:noProof/>
                <w:sz w:val="22"/>
                <w:szCs w:val="22"/>
              </w:rPr>
              <w:tab/>
            </w:r>
            <w:r w:rsidRPr="001C3E02">
              <w:rPr>
                <w:rStyle w:val="Hyperlink"/>
                <w:b/>
                <w:noProof/>
                <w:lang w:val="vi-VN"/>
              </w:rPr>
              <w:t>Xây dựng ý tưởng</w:t>
            </w:r>
            <w:r>
              <w:rPr>
                <w:noProof/>
                <w:webHidden/>
              </w:rPr>
              <w:tab/>
            </w:r>
            <w:r>
              <w:rPr>
                <w:noProof/>
                <w:webHidden/>
              </w:rPr>
              <w:fldChar w:fldCharType="begin"/>
            </w:r>
            <w:r>
              <w:rPr>
                <w:noProof/>
                <w:webHidden/>
              </w:rPr>
              <w:instrText xml:space="preserve"> PAGEREF _Toc161776299 \h </w:instrText>
            </w:r>
            <w:r>
              <w:rPr>
                <w:noProof/>
                <w:webHidden/>
              </w:rPr>
            </w:r>
            <w:r>
              <w:rPr>
                <w:noProof/>
                <w:webHidden/>
              </w:rPr>
              <w:fldChar w:fldCharType="separate"/>
            </w:r>
            <w:r>
              <w:rPr>
                <w:noProof/>
                <w:webHidden/>
              </w:rPr>
              <w:t>5</w:t>
            </w:r>
            <w:r>
              <w:rPr>
                <w:noProof/>
                <w:webHidden/>
              </w:rPr>
              <w:fldChar w:fldCharType="end"/>
            </w:r>
          </w:hyperlink>
        </w:p>
        <w:p w14:paraId="77374467" w14:textId="3CCFF91D" w:rsidR="00835D09" w:rsidRDefault="00835D09">
          <w:pPr>
            <w:pStyle w:val="TOC2"/>
            <w:tabs>
              <w:tab w:val="left" w:pos="880"/>
              <w:tab w:val="right" w:leader="dot" w:pos="9016"/>
            </w:tabs>
            <w:rPr>
              <w:rFonts w:asciiTheme="minorHAnsi" w:eastAsiaTheme="minorEastAsia" w:hAnsiTheme="minorHAnsi" w:cstheme="minorBidi"/>
              <w:noProof/>
              <w:sz w:val="22"/>
              <w:szCs w:val="22"/>
            </w:rPr>
          </w:pPr>
          <w:hyperlink w:anchor="_Toc161776300" w:history="1">
            <w:r w:rsidRPr="001C3E02">
              <w:rPr>
                <w:rStyle w:val="Hyperlink"/>
                <w:b/>
                <w:noProof/>
                <w:lang w:val="vi-VN"/>
              </w:rPr>
              <w:t>1.2</w:t>
            </w:r>
            <w:r>
              <w:rPr>
                <w:rFonts w:asciiTheme="minorHAnsi" w:eastAsiaTheme="minorEastAsia" w:hAnsiTheme="minorHAnsi" w:cstheme="minorBidi"/>
                <w:noProof/>
                <w:sz w:val="22"/>
                <w:szCs w:val="22"/>
              </w:rPr>
              <w:tab/>
            </w:r>
            <w:r w:rsidRPr="001C3E02">
              <w:rPr>
                <w:rStyle w:val="Hyperlink"/>
                <w:b/>
                <w:noProof/>
                <w:lang w:val="vi-VN"/>
              </w:rPr>
              <w:t>Phân chia công việc</w:t>
            </w:r>
            <w:r>
              <w:rPr>
                <w:noProof/>
                <w:webHidden/>
              </w:rPr>
              <w:tab/>
            </w:r>
            <w:r>
              <w:rPr>
                <w:noProof/>
                <w:webHidden/>
              </w:rPr>
              <w:fldChar w:fldCharType="begin"/>
            </w:r>
            <w:r>
              <w:rPr>
                <w:noProof/>
                <w:webHidden/>
              </w:rPr>
              <w:instrText xml:space="preserve"> PAGEREF _Toc161776300 \h </w:instrText>
            </w:r>
            <w:r>
              <w:rPr>
                <w:noProof/>
                <w:webHidden/>
              </w:rPr>
            </w:r>
            <w:r>
              <w:rPr>
                <w:noProof/>
                <w:webHidden/>
              </w:rPr>
              <w:fldChar w:fldCharType="separate"/>
            </w:r>
            <w:r>
              <w:rPr>
                <w:noProof/>
                <w:webHidden/>
              </w:rPr>
              <w:t>6</w:t>
            </w:r>
            <w:r>
              <w:rPr>
                <w:noProof/>
                <w:webHidden/>
              </w:rPr>
              <w:fldChar w:fldCharType="end"/>
            </w:r>
          </w:hyperlink>
        </w:p>
        <w:p w14:paraId="1E4815C3" w14:textId="037D8C58"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301" w:history="1">
            <w:r w:rsidRPr="001C3E02">
              <w:rPr>
                <w:rStyle w:val="Hyperlink"/>
                <w:b/>
                <w:noProof/>
                <w:lang w:val="vi-VN"/>
              </w:rPr>
              <w:t>1.2.1</w:t>
            </w:r>
            <w:r>
              <w:rPr>
                <w:rFonts w:asciiTheme="minorHAnsi" w:eastAsiaTheme="minorEastAsia" w:hAnsiTheme="minorHAnsi" w:cstheme="minorBidi"/>
                <w:noProof/>
                <w:sz w:val="22"/>
                <w:szCs w:val="22"/>
              </w:rPr>
              <w:tab/>
            </w:r>
            <w:r w:rsidRPr="001C3E02">
              <w:rPr>
                <w:rStyle w:val="Hyperlink"/>
                <w:b/>
                <w:noProof/>
                <w:lang w:val="vi-VN"/>
              </w:rPr>
              <w:t>Đối tượng tham gia vào dự án</w:t>
            </w:r>
            <w:r>
              <w:rPr>
                <w:noProof/>
                <w:webHidden/>
              </w:rPr>
              <w:tab/>
            </w:r>
            <w:r>
              <w:rPr>
                <w:noProof/>
                <w:webHidden/>
              </w:rPr>
              <w:fldChar w:fldCharType="begin"/>
            </w:r>
            <w:r>
              <w:rPr>
                <w:noProof/>
                <w:webHidden/>
              </w:rPr>
              <w:instrText xml:space="preserve"> PAGEREF _Toc161776301 \h </w:instrText>
            </w:r>
            <w:r>
              <w:rPr>
                <w:noProof/>
                <w:webHidden/>
              </w:rPr>
            </w:r>
            <w:r>
              <w:rPr>
                <w:noProof/>
                <w:webHidden/>
              </w:rPr>
              <w:fldChar w:fldCharType="separate"/>
            </w:r>
            <w:r>
              <w:rPr>
                <w:noProof/>
                <w:webHidden/>
              </w:rPr>
              <w:t>6</w:t>
            </w:r>
            <w:r>
              <w:rPr>
                <w:noProof/>
                <w:webHidden/>
              </w:rPr>
              <w:fldChar w:fldCharType="end"/>
            </w:r>
          </w:hyperlink>
        </w:p>
        <w:p w14:paraId="4E779482" w14:textId="495F32DD"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302" w:history="1">
            <w:r w:rsidRPr="001C3E02">
              <w:rPr>
                <w:rStyle w:val="Hyperlink"/>
                <w:b/>
                <w:noProof/>
                <w:lang w:val="vi-VN"/>
              </w:rPr>
              <w:t>1.2.2</w:t>
            </w:r>
            <w:r>
              <w:rPr>
                <w:rFonts w:asciiTheme="minorHAnsi" w:eastAsiaTheme="minorEastAsia" w:hAnsiTheme="minorHAnsi" w:cstheme="minorBidi"/>
                <w:noProof/>
                <w:sz w:val="22"/>
                <w:szCs w:val="22"/>
              </w:rPr>
              <w:tab/>
            </w:r>
            <w:r w:rsidRPr="001C3E02">
              <w:rPr>
                <w:rStyle w:val="Hyperlink"/>
                <w:b/>
                <w:noProof/>
                <w:lang w:val="vi-VN"/>
              </w:rPr>
              <w:t>Sơ đồ phân công công việc</w:t>
            </w:r>
            <w:r>
              <w:rPr>
                <w:noProof/>
                <w:webHidden/>
              </w:rPr>
              <w:tab/>
            </w:r>
            <w:r>
              <w:rPr>
                <w:noProof/>
                <w:webHidden/>
              </w:rPr>
              <w:fldChar w:fldCharType="begin"/>
            </w:r>
            <w:r>
              <w:rPr>
                <w:noProof/>
                <w:webHidden/>
              </w:rPr>
              <w:instrText xml:space="preserve"> PAGEREF _Toc161776302 \h </w:instrText>
            </w:r>
            <w:r>
              <w:rPr>
                <w:noProof/>
                <w:webHidden/>
              </w:rPr>
            </w:r>
            <w:r>
              <w:rPr>
                <w:noProof/>
                <w:webHidden/>
              </w:rPr>
              <w:fldChar w:fldCharType="separate"/>
            </w:r>
            <w:r>
              <w:rPr>
                <w:noProof/>
                <w:webHidden/>
              </w:rPr>
              <w:t>6</w:t>
            </w:r>
            <w:r>
              <w:rPr>
                <w:noProof/>
                <w:webHidden/>
              </w:rPr>
              <w:fldChar w:fldCharType="end"/>
            </w:r>
          </w:hyperlink>
        </w:p>
        <w:p w14:paraId="5C8921AE" w14:textId="5E30B961"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303" w:history="1">
            <w:r w:rsidRPr="001C3E02">
              <w:rPr>
                <w:rStyle w:val="Hyperlink"/>
                <w:b/>
                <w:noProof/>
                <w:lang w:val="vi-VN"/>
              </w:rPr>
              <w:t>1.2.3</w:t>
            </w:r>
            <w:r>
              <w:rPr>
                <w:rFonts w:asciiTheme="minorHAnsi" w:eastAsiaTheme="minorEastAsia" w:hAnsiTheme="minorHAnsi" w:cstheme="minorBidi"/>
                <w:noProof/>
                <w:sz w:val="22"/>
                <w:szCs w:val="22"/>
              </w:rPr>
              <w:tab/>
            </w:r>
            <w:r w:rsidRPr="001C3E02">
              <w:rPr>
                <w:rStyle w:val="Hyperlink"/>
                <w:b/>
                <w:noProof/>
                <w:lang w:val="vi-VN"/>
              </w:rPr>
              <w:t>Mô tả công việc của từng thành viên</w:t>
            </w:r>
            <w:r>
              <w:rPr>
                <w:noProof/>
                <w:webHidden/>
              </w:rPr>
              <w:tab/>
            </w:r>
            <w:r>
              <w:rPr>
                <w:noProof/>
                <w:webHidden/>
              </w:rPr>
              <w:fldChar w:fldCharType="begin"/>
            </w:r>
            <w:r>
              <w:rPr>
                <w:noProof/>
                <w:webHidden/>
              </w:rPr>
              <w:instrText xml:space="preserve"> PAGEREF _Toc161776303 \h </w:instrText>
            </w:r>
            <w:r>
              <w:rPr>
                <w:noProof/>
                <w:webHidden/>
              </w:rPr>
            </w:r>
            <w:r>
              <w:rPr>
                <w:noProof/>
                <w:webHidden/>
              </w:rPr>
              <w:fldChar w:fldCharType="separate"/>
            </w:r>
            <w:r>
              <w:rPr>
                <w:noProof/>
                <w:webHidden/>
              </w:rPr>
              <w:t>6</w:t>
            </w:r>
            <w:r>
              <w:rPr>
                <w:noProof/>
                <w:webHidden/>
              </w:rPr>
              <w:fldChar w:fldCharType="end"/>
            </w:r>
          </w:hyperlink>
        </w:p>
        <w:p w14:paraId="13DE03FA" w14:textId="6908AFE4" w:rsidR="00835D09" w:rsidRDefault="00835D09">
          <w:pPr>
            <w:pStyle w:val="TOC2"/>
            <w:tabs>
              <w:tab w:val="left" w:pos="880"/>
              <w:tab w:val="right" w:leader="dot" w:pos="9016"/>
            </w:tabs>
            <w:rPr>
              <w:rFonts w:asciiTheme="minorHAnsi" w:eastAsiaTheme="minorEastAsia" w:hAnsiTheme="minorHAnsi" w:cstheme="minorBidi"/>
              <w:noProof/>
              <w:sz w:val="22"/>
              <w:szCs w:val="22"/>
            </w:rPr>
          </w:pPr>
          <w:hyperlink w:anchor="_Toc161776304" w:history="1">
            <w:r w:rsidRPr="001C3E02">
              <w:rPr>
                <w:rStyle w:val="Hyperlink"/>
                <w:b/>
                <w:noProof/>
                <w:lang w:val="vi-VN"/>
              </w:rPr>
              <w:t>1.3</w:t>
            </w:r>
            <w:r>
              <w:rPr>
                <w:rFonts w:asciiTheme="minorHAnsi" w:eastAsiaTheme="minorEastAsia" w:hAnsiTheme="minorHAnsi" w:cstheme="minorBidi"/>
                <w:noProof/>
                <w:sz w:val="22"/>
                <w:szCs w:val="22"/>
              </w:rPr>
              <w:tab/>
            </w:r>
            <w:r w:rsidRPr="001C3E02">
              <w:rPr>
                <w:rStyle w:val="Hyperlink"/>
                <w:b/>
                <w:noProof/>
                <w:lang w:val="vi-VN"/>
              </w:rPr>
              <w:t>Các công cụ và công nghệ</w:t>
            </w:r>
            <w:r>
              <w:rPr>
                <w:noProof/>
                <w:webHidden/>
              </w:rPr>
              <w:tab/>
            </w:r>
            <w:r>
              <w:rPr>
                <w:noProof/>
                <w:webHidden/>
              </w:rPr>
              <w:fldChar w:fldCharType="begin"/>
            </w:r>
            <w:r>
              <w:rPr>
                <w:noProof/>
                <w:webHidden/>
              </w:rPr>
              <w:instrText xml:space="preserve"> PAGEREF _Toc161776304 \h </w:instrText>
            </w:r>
            <w:r>
              <w:rPr>
                <w:noProof/>
                <w:webHidden/>
              </w:rPr>
            </w:r>
            <w:r>
              <w:rPr>
                <w:noProof/>
                <w:webHidden/>
              </w:rPr>
              <w:fldChar w:fldCharType="separate"/>
            </w:r>
            <w:r>
              <w:rPr>
                <w:noProof/>
                <w:webHidden/>
              </w:rPr>
              <w:t>7</w:t>
            </w:r>
            <w:r>
              <w:rPr>
                <w:noProof/>
                <w:webHidden/>
              </w:rPr>
              <w:fldChar w:fldCharType="end"/>
            </w:r>
          </w:hyperlink>
        </w:p>
        <w:p w14:paraId="474B59A6" w14:textId="71B2AEC1"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305" w:history="1">
            <w:r w:rsidRPr="001C3E02">
              <w:rPr>
                <w:rStyle w:val="Hyperlink"/>
                <w:b/>
                <w:noProof/>
                <w:lang w:val="vi-VN"/>
              </w:rPr>
              <w:t>1.3.1</w:t>
            </w:r>
            <w:r>
              <w:rPr>
                <w:rFonts w:asciiTheme="minorHAnsi" w:eastAsiaTheme="minorEastAsia" w:hAnsiTheme="minorHAnsi" w:cstheme="minorBidi"/>
                <w:noProof/>
                <w:sz w:val="22"/>
                <w:szCs w:val="22"/>
              </w:rPr>
              <w:tab/>
            </w:r>
            <w:r w:rsidRPr="001C3E02">
              <w:rPr>
                <w:rStyle w:val="Hyperlink"/>
                <w:b/>
                <w:noProof/>
                <w:lang w:val="vi-VN"/>
              </w:rPr>
              <w:t>Các công cụ phát triển sử dụng trong dự án</w:t>
            </w:r>
            <w:r>
              <w:rPr>
                <w:noProof/>
                <w:webHidden/>
              </w:rPr>
              <w:tab/>
            </w:r>
            <w:r>
              <w:rPr>
                <w:noProof/>
                <w:webHidden/>
              </w:rPr>
              <w:fldChar w:fldCharType="begin"/>
            </w:r>
            <w:r>
              <w:rPr>
                <w:noProof/>
                <w:webHidden/>
              </w:rPr>
              <w:instrText xml:space="preserve"> PAGEREF _Toc161776305 \h </w:instrText>
            </w:r>
            <w:r>
              <w:rPr>
                <w:noProof/>
                <w:webHidden/>
              </w:rPr>
            </w:r>
            <w:r>
              <w:rPr>
                <w:noProof/>
                <w:webHidden/>
              </w:rPr>
              <w:fldChar w:fldCharType="separate"/>
            </w:r>
            <w:r>
              <w:rPr>
                <w:noProof/>
                <w:webHidden/>
              </w:rPr>
              <w:t>7</w:t>
            </w:r>
            <w:r>
              <w:rPr>
                <w:noProof/>
                <w:webHidden/>
              </w:rPr>
              <w:fldChar w:fldCharType="end"/>
            </w:r>
          </w:hyperlink>
        </w:p>
        <w:p w14:paraId="30BB0840" w14:textId="3D767196"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306" w:history="1">
            <w:r w:rsidRPr="001C3E02">
              <w:rPr>
                <w:rStyle w:val="Hyperlink"/>
                <w:b/>
                <w:noProof/>
                <w:lang w:val="vi-VN"/>
              </w:rPr>
              <w:t>1.3.2</w:t>
            </w:r>
            <w:r>
              <w:rPr>
                <w:rFonts w:asciiTheme="minorHAnsi" w:eastAsiaTheme="minorEastAsia" w:hAnsiTheme="minorHAnsi" w:cstheme="minorBidi"/>
                <w:noProof/>
                <w:sz w:val="22"/>
                <w:szCs w:val="22"/>
              </w:rPr>
              <w:tab/>
            </w:r>
            <w:r w:rsidRPr="001C3E02">
              <w:rPr>
                <w:rStyle w:val="Hyperlink"/>
                <w:b/>
                <w:noProof/>
                <w:lang w:val="vi-VN"/>
              </w:rPr>
              <w:t>Các công nghệ sử dụng trong dự án</w:t>
            </w:r>
            <w:r>
              <w:rPr>
                <w:noProof/>
                <w:webHidden/>
              </w:rPr>
              <w:tab/>
            </w:r>
            <w:r>
              <w:rPr>
                <w:noProof/>
                <w:webHidden/>
              </w:rPr>
              <w:fldChar w:fldCharType="begin"/>
            </w:r>
            <w:r>
              <w:rPr>
                <w:noProof/>
                <w:webHidden/>
              </w:rPr>
              <w:instrText xml:space="preserve"> PAGEREF _Toc161776306 \h </w:instrText>
            </w:r>
            <w:r>
              <w:rPr>
                <w:noProof/>
                <w:webHidden/>
              </w:rPr>
            </w:r>
            <w:r>
              <w:rPr>
                <w:noProof/>
                <w:webHidden/>
              </w:rPr>
              <w:fldChar w:fldCharType="separate"/>
            </w:r>
            <w:r>
              <w:rPr>
                <w:noProof/>
                <w:webHidden/>
              </w:rPr>
              <w:t>7</w:t>
            </w:r>
            <w:r>
              <w:rPr>
                <w:noProof/>
                <w:webHidden/>
              </w:rPr>
              <w:fldChar w:fldCharType="end"/>
            </w:r>
          </w:hyperlink>
        </w:p>
        <w:p w14:paraId="12385C04" w14:textId="64DAA9D5" w:rsidR="00835D09" w:rsidRDefault="00835D09">
          <w:pPr>
            <w:pStyle w:val="TOC1"/>
            <w:tabs>
              <w:tab w:val="right" w:leader="dot" w:pos="9016"/>
            </w:tabs>
            <w:rPr>
              <w:rFonts w:asciiTheme="minorHAnsi" w:eastAsiaTheme="minorEastAsia" w:hAnsiTheme="minorHAnsi" w:cstheme="minorBidi"/>
              <w:noProof/>
              <w:sz w:val="22"/>
              <w:szCs w:val="22"/>
            </w:rPr>
          </w:pPr>
          <w:hyperlink w:anchor="_Toc161776307" w:history="1">
            <w:r w:rsidRPr="001C3E02">
              <w:rPr>
                <w:rStyle w:val="Hyperlink"/>
                <w:noProof/>
                <w:lang w:val="vi-VN"/>
              </w:rPr>
              <w:t>PHẦN 2: PHÂN TÍCH NỘI DUNG – THIẾT KẾ HỆ THỐNG</w:t>
            </w:r>
            <w:r>
              <w:rPr>
                <w:noProof/>
                <w:webHidden/>
              </w:rPr>
              <w:tab/>
            </w:r>
            <w:r>
              <w:rPr>
                <w:noProof/>
                <w:webHidden/>
              </w:rPr>
              <w:fldChar w:fldCharType="begin"/>
            </w:r>
            <w:r>
              <w:rPr>
                <w:noProof/>
                <w:webHidden/>
              </w:rPr>
              <w:instrText xml:space="preserve"> PAGEREF _Toc161776307 \h </w:instrText>
            </w:r>
            <w:r>
              <w:rPr>
                <w:noProof/>
                <w:webHidden/>
              </w:rPr>
            </w:r>
            <w:r>
              <w:rPr>
                <w:noProof/>
                <w:webHidden/>
              </w:rPr>
              <w:fldChar w:fldCharType="separate"/>
            </w:r>
            <w:r>
              <w:rPr>
                <w:noProof/>
                <w:webHidden/>
              </w:rPr>
              <w:t>8</w:t>
            </w:r>
            <w:r>
              <w:rPr>
                <w:noProof/>
                <w:webHidden/>
              </w:rPr>
              <w:fldChar w:fldCharType="end"/>
            </w:r>
          </w:hyperlink>
        </w:p>
        <w:p w14:paraId="172EB3FD" w14:textId="4EFB2608" w:rsidR="00835D09" w:rsidRDefault="00835D09">
          <w:pPr>
            <w:pStyle w:val="TOC2"/>
            <w:tabs>
              <w:tab w:val="right" w:leader="dot" w:pos="9016"/>
            </w:tabs>
            <w:rPr>
              <w:rFonts w:asciiTheme="minorHAnsi" w:eastAsiaTheme="minorEastAsia" w:hAnsiTheme="minorHAnsi" w:cstheme="minorBidi"/>
              <w:noProof/>
              <w:sz w:val="22"/>
              <w:szCs w:val="22"/>
            </w:rPr>
          </w:pPr>
          <w:hyperlink w:anchor="_Toc161776308" w:history="1">
            <w:r w:rsidRPr="001C3E02">
              <w:rPr>
                <w:rStyle w:val="Hyperlink"/>
                <w:b/>
                <w:noProof/>
                <w:lang w:val="vi-VN"/>
              </w:rPr>
              <w:t>2.1 Phân tích nội dung</w:t>
            </w:r>
            <w:r>
              <w:rPr>
                <w:noProof/>
                <w:webHidden/>
              </w:rPr>
              <w:tab/>
            </w:r>
            <w:r>
              <w:rPr>
                <w:noProof/>
                <w:webHidden/>
              </w:rPr>
              <w:fldChar w:fldCharType="begin"/>
            </w:r>
            <w:r>
              <w:rPr>
                <w:noProof/>
                <w:webHidden/>
              </w:rPr>
              <w:instrText xml:space="preserve"> PAGEREF _Toc161776308 \h </w:instrText>
            </w:r>
            <w:r>
              <w:rPr>
                <w:noProof/>
                <w:webHidden/>
              </w:rPr>
            </w:r>
            <w:r>
              <w:rPr>
                <w:noProof/>
                <w:webHidden/>
              </w:rPr>
              <w:fldChar w:fldCharType="separate"/>
            </w:r>
            <w:r>
              <w:rPr>
                <w:noProof/>
                <w:webHidden/>
              </w:rPr>
              <w:t>8</w:t>
            </w:r>
            <w:r>
              <w:rPr>
                <w:noProof/>
                <w:webHidden/>
              </w:rPr>
              <w:fldChar w:fldCharType="end"/>
            </w:r>
          </w:hyperlink>
        </w:p>
        <w:p w14:paraId="45D5F6D8" w14:textId="7B10BA6C" w:rsidR="00105365" w:rsidRDefault="00105365" w:rsidP="00105365">
          <w:r>
            <w:rPr>
              <w:b/>
              <w:bCs/>
              <w:noProof/>
            </w:rPr>
            <w:fldChar w:fldCharType="end"/>
          </w:r>
        </w:p>
      </w:sdtContent>
    </w:sdt>
    <w:p w14:paraId="3C6B93FC" w14:textId="77777777" w:rsidR="00105365" w:rsidRPr="00326CD4" w:rsidRDefault="00105365" w:rsidP="00105365">
      <w:pPr>
        <w:pStyle w:val="Heading1"/>
        <w:rPr>
          <w:noProof/>
          <w:sz w:val="28"/>
          <w:szCs w:val="28"/>
          <w:lang w:val="vi-VN"/>
        </w:rPr>
      </w:pPr>
      <w:r w:rsidRPr="00326CD4">
        <w:rPr>
          <w:noProof/>
          <w:sz w:val="28"/>
          <w:szCs w:val="28"/>
          <w:lang w:val="vi-VN"/>
        </w:rPr>
        <w:br w:type="page"/>
      </w:r>
      <w:bookmarkStart w:id="1" w:name="_Toc161776295"/>
      <w:r w:rsidRPr="00326CD4">
        <w:rPr>
          <w:noProof/>
          <w:color w:val="E97132" w:themeColor="accent2"/>
          <w:u w:val="single"/>
          <w:lang w:val="vi-VN"/>
        </w:rPr>
        <w:lastRenderedPageBreak/>
        <w:t>Lời mở đầu</w:t>
      </w:r>
      <w:bookmarkEnd w:id="1"/>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0B5331B" w:rsidR="00105365" w:rsidRPr="00523FF0" w:rsidRDefault="00105365" w:rsidP="00523FF0">
      <w:pPr>
        <w:pStyle w:val="ListParagraph"/>
        <w:numPr>
          <w:ilvl w:val="1"/>
          <w:numId w:val="7"/>
        </w:numPr>
        <w:tabs>
          <w:tab w:val="left" w:pos="2490"/>
        </w:tabs>
        <w:spacing w:line="360" w:lineRule="auto"/>
        <w:outlineLvl w:val="1"/>
        <w:rPr>
          <w:b/>
          <w:noProof/>
          <w:color w:val="000000" w:themeColor="text1"/>
          <w:sz w:val="36"/>
          <w:szCs w:val="36"/>
          <w:u w:val="single"/>
          <w:lang w:val="vi-VN"/>
        </w:rPr>
      </w:pPr>
      <w:bookmarkStart w:id="2" w:name="_Toc161776296"/>
      <w:r w:rsidRPr="00523FF0">
        <w:rPr>
          <w:b/>
          <w:noProof/>
          <w:color w:val="000000" w:themeColor="text1"/>
          <w:sz w:val="36"/>
          <w:szCs w:val="36"/>
          <w:u w:val="single"/>
          <w:lang w:val="vi-VN"/>
        </w:rPr>
        <w:t>Giới thiệu đề tài</w:t>
      </w:r>
      <w:bookmarkEnd w:id="2"/>
    </w:p>
    <w:p w14:paraId="13BE2061" w14:textId="77777777" w:rsidR="00105365" w:rsidRPr="00337C5C" w:rsidRDefault="00105365" w:rsidP="00105365">
      <w:pPr>
        <w:pStyle w:val="ListParagraph"/>
        <w:numPr>
          <w:ilvl w:val="2"/>
          <w:numId w:val="1"/>
        </w:numPr>
        <w:tabs>
          <w:tab w:val="left" w:pos="2490"/>
        </w:tabs>
        <w:outlineLvl w:val="2"/>
        <w:rPr>
          <w:b/>
          <w:noProof/>
          <w:color w:val="000000" w:themeColor="text1"/>
          <w:sz w:val="36"/>
          <w:szCs w:val="36"/>
          <w:lang w:val="vi-VN"/>
        </w:rPr>
      </w:pPr>
      <w:bookmarkStart w:id="3" w:name="_Toc161776297"/>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3"/>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4" w:name="_Toc161776298"/>
      <w:r w:rsidRPr="00326CD4">
        <w:rPr>
          <w:b/>
          <w:noProof/>
          <w:color w:val="0E2841" w:themeColor="text2"/>
          <w:sz w:val="36"/>
          <w:szCs w:val="36"/>
          <w:lang w:val="vi-VN"/>
        </w:rPr>
        <w:t>Những vấn đề khó khăn của thực trạng</w:t>
      </w:r>
      <w:bookmarkEnd w:id="4"/>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5" w:name="_Toc161776299"/>
      <w:r w:rsidRPr="00326CD4">
        <w:rPr>
          <w:b/>
          <w:noProof/>
          <w:color w:val="0E2841" w:themeColor="text2"/>
          <w:sz w:val="36"/>
          <w:szCs w:val="36"/>
          <w:lang w:val="vi-VN"/>
        </w:rPr>
        <w:t>Xây dựng ý tưởng</w:t>
      </w:r>
      <w:bookmarkEnd w:id="5"/>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7197F2EA" w:rsidR="0076584C" w:rsidRPr="00835D09" w:rsidRDefault="0076584C" w:rsidP="00835D09">
      <w:pPr>
        <w:pStyle w:val="ListParagraph"/>
        <w:numPr>
          <w:ilvl w:val="1"/>
          <w:numId w:val="7"/>
        </w:numPr>
        <w:tabs>
          <w:tab w:val="left" w:pos="2490"/>
        </w:tabs>
        <w:spacing w:line="360" w:lineRule="auto"/>
        <w:outlineLvl w:val="1"/>
        <w:rPr>
          <w:b/>
          <w:noProof/>
          <w:color w:val="000000" w:themeColor="text1"/>
          <w:sz w:val="36"/>
          <w:szCs w:val="36"/>
          <w:u w:val="single"/>
          <w:lang w:val="vi-VN"/>
        </w:rPr>
      </w:pPr>
      <w:bookmarkStart w:id="6" w:name="_Toc161776300"/>
      <w:r w:rsidRPr="00835D09">
        <w:rPr>
          <w:b/>
          <w:noProof/>
          <w:color w:val="000000" w:themeColor="text1"/>
          <w:sz w:val="36"/>
          <w:szCs w:val="36"/>
          <w:u w:val="single"/>
          <w:lang w:val="vi-VN"/>
        </w:rPr>
        <w:t>Phân chia công việc</w:t>
      </w:r>
      <w:bookmarkEnd w:id="0"/>
      <w:bookmarkEnd w:id="6"/>
      <w:r w:rsidRPr="00835D09">
        <w:rPr>
          <w:b/>
          <w:noProof/>
          <w:color w:val="000000" w:themeColor="text1"/>
          <w:sz w:val="36"/>
          <w:szCs w:val="36"/>
          <w:u w:val="single"/>
          <w:lang w:val="vi-VN"/>
        </w:rPr>
        <w:t xml:space="preserve"> </w:t>
      </w:r>
    </w:p>
    <w:p w14:paraId="643F2119" w14:textId="77777777" w:rsidR="0076584C" w:rsidRPr="00326CD4" w:rsidRDefault="0076584C" w:rsidP="00835D09">
      <w:pPr>
        <w:pStyle w:val="ListParagraph"/>
        <w:numPr>
          <w:ilvl w:val="2"/>
          <w:numId w:val="7"/>
        </w:numPr>
        <w:tabs>
          <w:tab w:val="left" w:pos="2490"/>
        </w:tabs>
        <w:spacing w:line="360" w:lineRule="auto"/>
        <w:outlineLvl w:val="2"/>
        <w:rPr>
          <w:b/>
          <w:noProof/>
          <w:color w:val="0E2841" w:themeColor="text2"/>
          <w:sz w:val="36"/>
          <w:szCs w:val="36"/>
          <w:lang w:val="vi-VN"/>
        </w:rPr>
      </w:pPr>
      <w:bookmarkStart w:id="7" w:name="_Toc78205490"/>
      <w:bookmarkStart w:id="8" w:name="_Toc161776301"/>
      <w:r w:rsidRPr="00326CD4">
        <w:rPr>
          <w:b/>
          <w:noProof/>
          <w:color w:val="0E2841" w:themeColor="text2"/>
          <w:sz w:val="36"/>
          <w:szCs w:val="36"/>
          <w:lang w:val="vi-VN"/>
        </w:rPr>
        <w:t>Đối tượng tham gia vào dự án</w:t>
      </w:r>
      <w:bookmarkEnd w:id="7"/>
      <w:bookmarkEnd w:id="8"/>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bookmarkStart w:id="9" w:name="_Hlk76151267"/>
      <w:r w:rsidRPr="00326CD4">
        <w:rPr>
          <w:bCs/>
          <w:noProof/>
          <w:color w:val="333333"/>
          <w:sz w:val="32"/>
          <w:szCs w:val="32"/>
          <w:shd w:val="clear" w:color="auto" w:fill="FFFFFF"/>
          <w:lang w:val="vi-VN"/>
        </w:rPr>
        <w:t>Product Owner</w:t>
      </w:r>
    </w:p>
    <w:bookmarkEnd w:id="9"/>
    <w:p w14:paraId="10A12EE1"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835D09">
      <w:pPr>
        <w:pStyle w:val="ListParagraph"/>
        <w:numPr>
          <w:ilvl w:val="2"/>
          <w:numId w:val="7"/>
        </w:numPr>
        <w:tabs>
          <w:tab w:val="left" w:pos="2490"/>
        </w:tabs>
        <w:spacing w:line="360" w:lineRule="auto"/>
        <w:outlineLvl w:val="2"/>
        <w:rPr>
          <w:b/>
          <w:noProof/>
          <w:color w:val="0E2841" w:themeColor="text2"/>
          <w:sz w:val="36"/>
          <w:szCs w:val="36"/>
          <w:lang w:val="vi-VN"/>
        </w:rPr>
      </w:pPr>
      <w:bookmarkStart w:id="10" w:name="_Toc78205491"/>
      <w:bookmarkStart w:id="11" w:name="_Toc161776302"/>
      <w:r w:rsidRPr="00326CD4">
        <w:rPr>
          <w:b/>
          <w:noProof/>
          <w:color w:val="0E2841" w:themeColor="text2"/>
          <w:sz w:val="36"/>
          <w:szCs w:val="36"/>
          <w:lang w:val="vi-VN"/>
        </w:rPr>
        <w:t>Sơ đồ phân công công việc</w:t>
      </w:r>
      <w:bookmarkEnd w:id="10"/>
      <w:bookmarkEnd w:id="11"/>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835D09">
      <w:pPr>
        <w:pStyle w:val="ListParagraph"/>
        <w:numPr>
          <w:ilvl w:val="2"/>
          <w:numId w:val="7"/>
        </w:numPr>
        <w:tabs>
          <w:tab w:val="left" w:pos="2490"/>
        </w:tabs>
        <w:spacing w:line="360" w:lineRule="auto"/>
        <w:outlineLvl w:val="2"/>
        <w:rPr>
          <w:b/>
          <w:noProof/>
          <w:color w:val="0E2841" w:themeColor="text2"/>
          <w:sz w:val="36"/>
          <w:szCs w:val="36"/>
          <w:lang w:val="vi-VN"/>
        </w:rPr>
      </w:pPr>
      <w:bookmarkStart w:id="12" w:name="_Toc78205492"/>
      <w:bookmarkStart w:id="13" w:name="_Toc161776303"/>
      <w:r w:rsidRPr="00326CD4">
        <w:rPr>
          <w:b/>
          <w:noProof/>
          <w:color w:val="0E2841" w:themeColor="text2"/>
          <w:sz w:val="36"/>
          <w:szCs w:val="36"/>
          <w:lang w:val="vi-VN"/>
        </w:rPr>
        <w:t>Mô tả công việc của từng thành viên</w:t>
      </w:r>
      <w:bookmarkEnd w:id="12"/>
      <w:bookmarkEnd w:id="13"/>
    </w:p>
    <w:tbl>
      <w:tblPr>
        <w:tblStyle w:val="TableGrid"/>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4"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4"/>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0037C0AC" w:rsidR="0076584C" w:rsidRPr="00523FF0" w:rsidRDefault="0076584C" w:rsidP="00835D09">
      <w:pPr>
        <w:pStyle w:val="ListParagraph"/>
        <w:numPr>
          <w:ilvl w:val="1"/>
          <w:numId w:val="7"/>
        </w:numPr>
        <w:tabs>
          <w:tab w:val="left" w:pos="2490"/>
        </w:tabs>
        <w:spacing w:line="360" w:lineRule="auto"/>
        <w:outlineLvl w:val="1"/>
        <w:rPr>
          <w:b/>
          <w:noProof/>
          <w:color w:val="000000" w:themeColor="text1"/>
          <w:sz w:val="36"/>
          <w:szCs w:val="36"/>
          <w:u w:val="single"/>
          <w:lang w:val="vi-VN"/>
        </w:rPr>
      </w:pPr>
      <w:bookmarkStart w:id="15" w:name="_Toc78205493"/>
      <w:bookmarkStart w:id="16" w:name="_Toc161776304"/>
      <w:r w:rsidRPr="00523FF0">
        <w:rPr>
          <w:b/>
          <w:noProof/>
          <w:color w:val="000000" w:themeColor="text1"/>
          <w:sz w:val="36"/>
          <w:szCs w:val="36"/>
          <w:u w:val="single"/>
          <w:lang w:val="vi-VN"/>
        </w:rPr>
        <w:t>Các công cụ và công nghệ</w:t>
      </w:r>
      <w:bookmarkEnd w:id="15"/>
      <w:bookmarkEnd w:id="16"/>
    </w:p>
    <w:p w14:paraId="0DF4BC2B" w14:textId="6D1A0587" w:rsidR="0076584C" w:rsidRPr="00326CD4" w:rsidRDefault="0076584C" w:rsidP="00835D09">
      <w:pPr>
        <w:pStyle w:val="ListParagraph"/>
        <w:numPr>
          <w:ilvl w:val="2"/>
          <w:numId w:val="7"/>
        </w:numPr>
        <w:tabs>
          <w:tab w:val="left" w:pos="2490"/>
        </w:tabs>
        <w:spacing w:line="360" w:lineRule="auto"/>
        <w:outlineLvl w:val="2"/>
        <w:rPr>
          <w:b/>
          <w:noProof/>
          <w:color w:val="0E2841" w:themeColor="text2"/>
          <w:sz w:val="36"/>
          <w:szCs w:val="36"/>
          <w:lang w:val="vi-VN"/>
        </w:rPr>
      </w:pPr>
      <w:bookmarkStart w:id="17" w:name="_Toc78205494"/>
      <w:bookmarkStart w:id="18" w:name="_Toc161776305"/>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7"/>
      <w:bookmarkEnd w:id="18"/>
    </w:p>
    <w:tbl>
      <w:tblPr>
        <w:tblStyle w:val="TableGrid"/>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19"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19"/>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835D09">
      <w:pPr>
        <w:pStyle w:val="ListParagraph"/>
        <w:numPr>
          <w:ilvl w:val="2"/>
          <w:numId w:val="7"/>
        </w:numPr>
        <w:tabs>
          <w:tab w:val="left" w:pos="2490"/>
        </w:tabs>
        <w:spacing w:line="360" w:lineRule="auto"/>
        <w:outlineLvl w:val="2"/>
        <w:rPr>
          <w:b/>
          <w:noProof/>
          <w:color w:val="0E2841" w:themeColor="text2"/>
          <w:sz w:val="36"/>
          <w:szCs w:val="36"/>
          <w:lang w:val="vi-VN"/>
        </w:rPr>
      </w:pPr>
      <w:bookmarkStart w:id="20" w:name="_Toc78205495"/>
      <w:bookmarkStart w:id="21" w:name="_Toc161776306"/>
      <w:r w:rsidRPr="00326CD4">
        <w:rPr>
          <w:b/>
          <w:noProof/>
          <w:color w:val="0E2841" w:themeColor="text2"/>
          <w:sz w:val="36"/>
          <w:szCs w:val="36"/>
          <w:lang w:val="vi-VN"/>
        </w:rPr>
        <w:t>Các công nghệ sử dụng trong dự án</w:t>
      </w:r>
      <w:bookmarkEnd w:id="20"/>
      <w:bookmarkEnd w:id="21"/>
    </w:p>
    <w:tbl>
      <w:tblPr>
        <w:tblStyle w:val="TableGrid"/>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5C9148C3" w14:textId="77777777" w:rsidR="00523FF0" w:rsidRPr="00326CD4" w:rsidRDefault="00523FF0" w:rsidP="00523FF0">
      <w:pPr>
        <w:pStyle w:val="Heading1"/>
        <w:rPr>
          <w:b/>
          <w:noProof/>
          <w:color w:val="E97132" w:themeColor="accent2"/>
          <w:u w:val="single"/>
          <w:lang w:val="vi-VN"/>
        </w:rPr>
      </w:pPr>
      <w:bookmarkStart w:id="22" w:name="_Toc78205496"/>
      <w:bookmarkStart w:id="23" w:name="_Toc161776307"/>
      <w:r w:rsidRPr="00326CD4">
        <w:rPr>
          <w:noProof/>
          <w:color w:val="E97132" w:themeColor="accent2"/>
          <w:u w:val="single"/>
          <w:lang w:val="vi-VN"/>
        </w:rPr>
        <w:lastRenderedPageBreak/>
        <w:t>PHẦN 2: PHÂN TÍCH NỘI DUNG – THIẾT KẾ HỆ THỐNG</w:t>
      </w:r>
      <w:bookmarkEnd w:id="22"/>
      <w:bookmarkEnd w:id="23"/>
    </w:p>
    <w:p w14:paraId="21407B19" w14:textId="4CA150DB" w:rsidR="00433DBF" w:rsidRDefault="00433DBF"/>
    <w:p w14:paraId="7E4535ED" w14:textId="6C6448AA" w:rsidR="00523FF0" w:rsidRPr="00523FF0" w:rsidRDefault="00523FF0" w:rsidP="00523FF0">
      <w:pPr>
        <w:tabs>
          <w:tab w:val="left" w:pos="2490"/>
        </w:tabs>
        <w:spacing w:line="360" w:lineRule="auto"/>
        <w:outlineLvl w:val="1"/>
        <w:rPr>
          <w:b/>
          <w:noProof/>
          <w:color w:val="000000" w:themeColor="text1"/>
          <w:sz w:val="36"/>
          <w:szCs w:val="36"/>
          <w:u w:val="single"/>
          <w:lang w:val="vi-VN"/>
        </w:rPr>
      </w:pPr>
      <w:bookmarkStart w:id="24" w:name="_Toc78205497"/>
      <w:bookmarkStart w:id="25" w:name="_Toc161776308"/>
      <w:r>
        <w:rPr>
          <w:b/>
          <w:noProof/>
          <w:color w:val="000000" w:themeColor="text1"/>
          <w:sz w:val="36"/>
          <w:szCs w:val="36"/>
          <w:u w:val="single"/>
          <w:lang w:val="vi-VN"/>
        </w:rPr>
        <w:t xml:space="preserve">2.1 </w:t>
      </w:r>
      <w:r w:rsidRPr="00523FF0">
        <w:rPr>
          <w:b/>
          <w:noProof/>
          <w:color w:val="000000" w:themeColor="text1"/>
          <w:sz w:val="36"/>
          <w:szCs w:val="36"/>
          <w:u w:val="single"/>
          <w:lang w:val="vi-VN"/>
        </w:rPr>
        <w:t>Phân tích nội dung</w:t>
      </w:r>
      <w:bookmarkEnd w:id="24"/>
      <w:bookmarkEnd w:id="25"/>
    </w:p>
    <w:p w14:paraId="63A7D09A" w14:textId="0407B64A" w:rsidR="00523FF0" w:rsidRDefault="00372100">
      <w:r w:rsidRPr="00372100">
        <w:drawing>
          <wp:inline distT="0" distB="0" distL="0" distR="0" wp14:anchorId="36E8DA20" wp14:editId="18172DB3">
            <wp:extent cx="5731510" cy="4782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782820"/>
                    </a:xfrm>
                    <a:prstGeom prst="rect">
                      <a:avLst/>
                    </a:prstGeom>
                  </pic:spPr>
                </pic:pic>
              </a:graphicData>
            </a:graphic>
          </wp:inline>
        </w:drawing>
      </w:r>
      <w:bookmarkStart w:id="26" w:name="_GoBack"/>
      <w:bookmarkEnd w:id="26"/>
    </w:p>
    <w:sectPr w:rsidR="00523F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B0B5A"/>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05049FD"/>
    <w:multiLevelType w:val="multilevel"/>
    <w:tmpl w:val="47D4DC6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B5EA1"/>
    <w:multiLevelType w:val="multilevel"/>
    <w:tmpl w:val="08C4C878"/>
    <w:lvl w:ilvl="0">
      <w:start w:val="1"/>
      <w:numFmt w:val="decimal"/>
      <w:lvlText w:val="%1"/>
      <w:lvlJc w:val="left"/>
      <w:pPr>
        <w:ind w:left="456" w:hanging="456"/>
      </w:pPr>
      <w:rPr>
        <w:rFonts w:hint="default"/>
        <w:u w:val="none"/>
      </w:rPr>
    </w:lvl>
    <w:lvl w:ilvl="1">
      <w:start w:val="1"/>
      <w:numFmt w:val="decimal"/>
      <w:lvlText w:val="%1.%2"/>
      <w:lvlJc w:val="left"/>
      <w:pPr>
        <w:ind w:left="2160" w:hanging="720"/>
      </w:pPr>
      <w:rPr>
        <w:rFonts w:hint="default"/>
        <w:u w:val="none"/>
      </w:rPr>
    </w:lvl>
    <w:lvl w:ilvl="2">
      <w:start w:val="1"/>
      <w:numFmt w:val="decimal"/>
      <w:lvlText w:val="%1.%2.%3"/>
      <w:lvlJc w:val="left"/>
      <w:pPr>
        <w:ind w:left="3600" w:hanging="720"/>
      </w:pPr>
      <w:rPr>
        <w:rFonts w:hint="default"/>
        <w:u w:val="none"/>
      </w:rPr>
    </w:lvl>
    <w:lvl w:ilvl="3">
      <w:start w:val="1"/>
      <w:numFmt w:val="decimal"/>
      <w:lvlText w:val="%1.%2.%3.%4"/>
      <w:lvlJc w:val="left"/>
      <w:pPr>
        <w:ind w:left="5400" w:hanging="1080"/>
      </w:pPr>
      <w:rPr>
        <w:rFonts w:hint="default"/>
        <w:u w:val="none"/>
      </w:rPr>
    </w:lvl>
    <w:lvl w:ilvl="4">
      <w:start w:val="1"/>
      <w:numFmt w:val="decimal"/>
      <w:lvlText w:val="%1.%2.%3.%4.%5"/>
      <w:lvlJc w:val="left"/>
      <w:pPr>
        <w:ind w:left="7200" w:hanging="1440"/>
      </w:pPr>
      <w:rPr>
        <w:rFonts w:hint="default"/>
        <w:u w:val="none"/>
      </w:rPr>
    </w:lvl>
    <w:lvl w:ilvl="5">
      <w:start w:val="1"/>
      <w:numFmt w:val="decimal"/>
      <w:lvlText w:val="%1.%2.%3.%4.%5.%6"/>
      <w:lvlJc w:val="left"/>
      <w:pPr>
        <w:ind w:left="9000" w:hanging="1800"/>
      </w:pPr>
      <w:rPr>
        <w:rFonts w:hint="default"/>
        <w:u w:val="none"/>
      </w:rPr>
    </w:lvl>
    <w:lvl w:ilvl="6">
      <w:start w:val="1"/>
      <w:numFmt w:val="decimal"/>
      <w:lvlText w:val="%1.%2.%3.%4.%5.%6.%7"/>
      <w:lvlJc w:val="left"/>
      <w:pPr>
        <w:ind w:left="10440" w:hanging="1800"/>
      </w:pPr>
      <w:rPr>
        <w:rFonts w:hint="default"/>
        <w:u w:val="none"/>
      </w:rPr>
    </w:lvl>
    <w:lvl w:ilvl="7">
      <w:start w:val="1"/>
      <w:numFmt w:val="decimal"/>
      <w:lvlText w:val="%1.%2.%3.%4.%5.%6.%7.%8"/>
      <w:lvlJc w:val="left"/>
      <w:pPr>
        <w:ind w:left="12240" w:hanging="2160"/>
      </w:pPr>
      <w:rPr>
        <w:rFonts w:hint="default"/>
        <w:u w:val="none"/>
      </w:rPr>
    </w:lvl>
    <w:lvl w:ilvl="8">
      <w:start w:val="1"/>
      <w:numFmt w:val="decimal"/>
      <w:lvlText w:val="%1.%2.%3.%4.%5.%6.%7.%8.%9"/>
      <w:lvlJc w:val="left"/>
      <w:pPr>
        <w:ind w:left="14040" w:hanging="2520"/>
      </w:pPr>
      <w:rPr>
        <w:rFonts w:hint="default"/>
        <w:u w:val="none"/>
      </w:rPr>
    </w:lvl>
  </w:abstractNum>
  <w:abstractNum w:abstractNumId="5" w15:restartNumberingAfterBreak="0">
    <w:nsid w:val="6A6B4B64"/>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72754790"/>
    <w:multiLevelType w:val="multilevel"/>
    <w:tmpl w:val="56CE6FC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78"/>
    <w:rsid w:val="00105365"/>
    <w:rsid w:val="001C3238"/>
    <w:rsid w:val="001E7185"/>
    <w:rsid w:val="00221F18"/>
    <w:rsid w:val="00372100"/>
    <w:rsid w:val="00433DBF"/>
    <w:rsid w:val="0044303C"/>
    <w:rsid w:val="00523FF0"/>
    <w:rsid w:val="006348F2"/>
    <w:rsid w:val="0076584C"/>
    <w:rsid w:val="00835D09"/>
    <w:rsid w:val="008B41AA"/>
    <w:rsid w:val="00951C0F"/>
    <w:rsid w:val="009F7135"/>
    <w:rsid w:val="00BE6178"/>
    <w:rsid w:val="00CF1F02"/>
    <w:rsid w:val="00E733E2"/>
    <w:rsid w:val="00E95221"/>
    <w:rsid w:val="00F9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178"/>
    <w:rPr>
      <w:rFonts w:eastAsiaTheme="majorEastAsia" w:cstheme="majorBidi"/>
      <w:color w:val="272727" w:themeColor="text1" w:themeTint="D8"/>
    </w:rPr>
  </w:style>
  <w:style w:type="paragraph" w:styleId="Title">
    <w:name w:val="Title"/>
    <w:basedOn w:val="Normal"/>
    <w:next w:val="Normal"/>
    <w:link w:val="Title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178"/>
    <w:pPr>
      <w:spacing w:before="160"/>
      <w:jc w:val="center"/>
    </w:pPr>
    <w:rPr>
      <w:i/>
      <w:iCs/>
      <w:color w:val="404040" w:themeColor="text1" w:themeTint="BF"/>
    </w:rPr>
  </w:style>
  <w:style w:type="character" w:customStyle="1" w:styleId="QuoteChar">
    <w:name w:val="Quote Char"/>
    <w:basedOn w:val="DefaultParagraphFont"/>
    <w:link w:val="Quote"/>
    <w:uiPriority w:val="29"/>
    <w:rsid w:val="00BE6178"/>
    <w:rPr>
      <w:i/>
      <w:iCs/>
      <w:color w:val="404040" w:themeColor="text1" w:themeTint="BF"/>
    </w:rPr>
  </w:style>
  <w:style w:type="paragraph" w:styleId="ListParagraph">
    <w:name w:val="List Paragraph"/>
    <w:basedOn w:val="Normal"/>
    <w:uiPriority w:val="34"/>
    <w:qFormat/>
    <w:rsid w:val="00BE6178"/>
    <w:pPr>
      <w:ind w:left="720"/>
      <w:contextualSpacing/>
    </w:pPr>
  </w:style>
  <w:style w:type="character" w:styleId="IntenseEmphasis">
    <w:name w:val="Intense Emphasis"/>
    <w:basedOn w:val="DefaultParagraphFont"/>
    <w:uiPriority w:val="21"/>
    <w:qFormat/>
    <w:rsid w:val="00BE6178"/>
    <w:rPr>
      <w:i/>
      <w:iCs/>
      <w:color w:val="0F4761" w:themeColor="accent1" w:themeShade="BF"/>
    </w:rPr>
  </w:style>
  <w:style w:type="paragraph" w:styleId="IntenseQuote">
    <w:name w:val="Intense Quote"/>
    <w:basedOn w:val="Normal"/>
    <w:next w:val="Normal"/>
    <w:link w:val="IntenseQuote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178"/>
    <w:rPr>
      <w:i/>
      <w:iCs/>
      <w:color w:val="0F4761" w:themeColor="accent1" w:themeShade="BF"/>
    </w:rPr>
  </w:style>
  <w:style w:type="character" w:styleId="IntenseReference">
    <w:name w:val="Intense Reference"/>
    <w:basedOn w:val="DefaultParagraphFont"/>
    <w:uiPriority w:val="32"/>
    <w:qFormat/>
    <w:rsid w:val="00BE6178"/>
    <w:rPr>
      <w:b/>
      <w:bCs/>
      <w:smallCaps/>
      <w:color w:val="0F4761" w:themeColor="accent1" w:themeShade="BF"/>
      <w:spacing w:val="5"/>
    </w:rPr>
  </w:style>
  <w:style w:type="table" w:styleId="TableGrid">
    <w:name w:val="Table Grid"/>
    <w:basedOn w:val="TableNormal"/>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05365"/>
    <w:rPr>
      <w:color w:val="0000FF"/>
      <w:u w:val="single"/>
    </w:rPr>
  </w:style>
  <w:style w:type="paragraph" w:styleId="NormalWeb">
    <w:name w:val="Normal (Web)"/>
    <w:basedOn w:val="Normal"/>
    <w:uiPriority w:val="99"/>
    <w:rsid w:val="00105365"/>
    <w:pPr>
      <w:spacing w:before="100" w:beforeAutospacing="1" w:after="100" w:afterAutospacing="1"/>
    </w:pPr>
  </w:style>
  <w:style w:type="paragraph" w:styleId="TOCHeading">
    <w:name w:val="TOC Heading"/>
    <w:basedOn w:val="Heading1"/>
    <w:next w:val="Normal"/>
    <w:uiPriority w:val="39"/>
    <w:unhideWhenUsed/>
    <w:qFormat/>
    <w:rsid w:val="00105365"/>
    <w:pPr>
      <w:spacing w:before="240" w:after="0" w:line="259" w:lineRule="auto"/>
      <w:outlineLvl w:val="9"/>
    </w:pPr>
    <w:rPr>
      <w:sz w:val="32"/>
      <w:szCs w:val="32"/>
    </w:rPr>
  </w:style>
  <w:style w:type="paragraph" w:styleId="TOC1">
    <w:name w:val="toc 1"/>
    <w:basedOn w:val="Normal"/>
    <w:next w:val="Normal"/>
    <w:autoRedefine/>
    <w:uiPriority w:val="39"/>
    <w:rsid w:val="00105365"/>
    <w:pPr>
      <w:spacing w:after="100"/>
    </w:pPr>
  </w:style>
  <w:style w:type="paragraph" w:styleId="TOC2">
    <w:name w:val="toc 2"/>
    <w:basedOn w:val="Normal"/>
    <w:next w:val="Normal"/>
    <w:autoRedefine/>
    <w:uiPriority w:val="39"/>
    <w:rsid w:val="00105365"/>
    <w:pPr>
      <w:spacing w:after="100"/>
      <w:ind w:left="240"/>
    </w:pPr>
  </w:style>
  <w:style w:type="paragraph" w:styleId="TOC3">
    <w:name w:val="toc 3"/>
    <w:basedOn w:val="Normal"/>
    <w:next w:val="Normal"/>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771</Words>
  <Characters>4401</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ADMIN</cp:lastModifiedBy>
  <cp:revision>13</cp:revision>
  <dcterms:created xsi:type="dcterms:W3CDTF">2024-03-18T04:59:00Z</dcterms:created>
  <dcterms:modified xsi:type="dcterms:W3CDTF">2024-03-19T14:36:00Z</dcterms:modified>
</cp:coreProperties>
</file>