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B47D" w14:textId="77777777" w:rsidR="00B840F0" w:rsidRPr="00133411" w:rsidRDefault="00620456" w:rsidP="00972E65">
      <w:pPr>
        <w:pStyle w:val="Heading1"/>
        <w:rPr>
          <w:rFonts w:ascii="Georgia Pro" w:hAnsi="Georgia Pro"/>
        </w:rPr>
      </w:pPr>
      <w:r w:rsidRPr="00133411">
        <w:rPr>
          <w:rFonts w:ascii="Georgia Pro" w:hAnsi="Georgia Pro"/>
        </w:rPr>
        <w:t xml:space="preserve">Weekly </w:t>
      </w:r>
      <w:r w:rsidR="00972E65" w:rsidRPr="00133411">
        <w:rPr>
          <w:rFonts w:ascii="Georgia Pro" w:hAnsi="Georgia Pro"/>
        </w:rPr>
        <w:t>Planning Diary</w:t>
      </w:r>
      <w:r w:rsidR="00C538D4" w:rsidRPr="00133411">
        <w:rPr>
          <w:rFonts w:ascii="Georgia Pro" w:hAnsi="Georgia Pro"/>
        </w:rPr>
        <w:t>: 24/02/2020</w:t>
      </w:r>
    </w:p>
    <w:p w14:paraId="6470FC52" w14:textId="77777777" w:rsidR="00972E65" w:rsidRPr="00133411" w:rsidRDefault="00972E65" w:rsidP="00972E65">
      <w:pPr>
        <w:pStyle w:val="Heading2"/>
        <w:rPr>
          <w:rFonts w:ascii="Georgia Pro" w:hAnsi="Georgia Pro"/>
        </w:rPr>
      </w:pPr>
      <w:r w:rsidRPr="00133411">
        <w:rPr>
          <w:rFonts w:ascii="Georgia Pro" w:hAnsi="Georgia Pro"/>
        </w:rPr>
        <w:t>The</w:t>
      </w:r>
      <w:r w:rsidR="00177A22" w:rsidRPr="00133411">
        <w:rPr>
          <w:rFonts w:ascii="Georgia Pro" w:hAnsi="Georgia Pro"/>
        </w:rPr>
        <w:t>ory-based</w:t>
      </w:r>
      <w:r w:rsidRPr="00133411">
        <w:rPr>
          <w:rFonts w:ascii="Georgia Pro" w:hAnsi="Georgia Pro"/>
        </w:rPr>
        <w:t xml:space="preserve"> Challenge</w:t>
      </w:r>
      <w:r w:rsidR="00C538D4" w:rsidRPr="00133411">
        <w:rPr>
          <w:rFonts w:ascii="Georgia Pro" w:hAnsi="Georgia Pro"/>
        </w:rPr>
        <w:t>s</w:t>
      </w:r>
    </w:p>
    <w:p w14:paraId="5D8CB89E" w14:textId="77777777" w:rsidR="00972E65" w:rsidRPr="00133411" w:rsidRDefault="00C538D4" w:rsidP="00C538D4">
      <w:pPr>
        <w:pStyle w:val="ListParagraph"/>
        <w:numPr>
          <w:ilvl w:val="0"/>
          <w:numId w:val="3"/>
        </w:numPr>
        <w:rPr>
          <w:rFonts w:ascii="Georgia Pro" w:hAnsi="Georgia Pro"/>
        </w:rPr>
      </w:pPr>
      <w:r w:rsidRPr="00133411">
        <w:rPr>
          <w:rFonts w:ascii="Georgia Pro" w:hAnsi="Georgia Pro"/>
        </w:rPr>
        <w:t xml:space="preserve">Research </w:t>
      </w:r>
      <w:r w:rsidRPr="00133411">
        <w:rPr>
          <w:rFonts w:ascii="Georgia Pro" w:hAnsi="Georgia Pro"/>
          <w:b/>
          <w:bCs/>
        </w:rPr>
        <w:t>graph-based approaches</w:t>
      </w:r>
      <w:r w:rsidRPr="00133411">
        <w:rPr>
          <w:rFonts w:ascii="Georgia Pro" w:hAnsi="Georgia Pro"/>
        </w:rPr>
        <w:t xml:space="preserve"> to semantic representation</w:t>
      </w:r>
      <w:r w:rsidR="0035594F" w:rsidRPr="00133411">
        <w:rPr>
          <w:rFonts w:ascii="Georgia Pro" w:hAnsi="Georgia Pro"/>
        </w:rPr>
        <w:t>.</w:t>
      </w:r>
    </w:p>
    <w:p w14:paraId="7A9375A3" w14:textId="77777777" w:rsidR="0035594F" w:rsidRPr="00133411" w:rsidRDefault="0035594F" w:rsidP="00C538D4">
      <w:pPr>
        <w:pStyle w:val="ListParagraph"/>
        <w:numPr>
          <w:ilvl w:val="0"/>
          <w:numId w:val="3"/>
        </w:numPr>
        <w:rPr>
          <w:rFonts w:ascii="Georgia Pro" w:hAnsi="Georgia Pro"/>
        </w:rPr>
      </w:pPr>
      <w:r w:rsidRPr="00133411">
        <w:rPr>
          <w:rFonts w:ascii="Georgia Pro" w:hAnsi="Georgia Pro"/>
        </w:rPr>
        <w:t xml:space="preserve">Consolidate understanding of </w:t>
      </w:r>
      <w:r w:rsidRPr="00133411">
        <w:rPr>
          <w:rFonts w:ascii="Georgia Pro" w:hAnsi="Georgia Pro"/>
          <w:b/>
          <w:bCs/>
        </w:rPr>
        <w:t>vector-based representations</w:t>
      </w:r>
      <w:r w:rsidRPr="00133411">
        <w:rPr>
          <w:rFonts w:ascii="Georgia Pro" w:hAnsi="Georgia Pro"/>
        </w:rPr>
        <w:t>.</w:t>
      </w:r>
    </w:p>
    <w:p w14:paraId="0614F22B" w14:textId="77777777" w:rsidR="00177A22" w:rsidRPr="00133411" w:rsidRDefault="0035594F" w:rsidP="00177A22">
      <w:pPr>
        <w:pStyle w:val="ListParagraph"/>
        <w:numPr>
          <w:ilvl w:val="0"/>
          <w:numId w:val="3"/>
        </w:numPr>
        <w:rPr>
          <w:rFonts w:ascii="Georgia Pro" w:hAnsi="Georgia Pro"/>
        </w:rPr>
      </w:pPr>
      <w:r w:rsidRPr="00133411">
        <w:rPr>
          <w:rFonts w:ascii="Georgia Pro" w:hAnsi="Georgia Pro"/>
          <w:b/>
          <w:bCs/>
        </w:rPr>
        <w:t>Compare</w:t>
      </w:r>
      <w:r w:rsidRPr="00133411">
        <w:rPr>
          <w:rFonts w:ascii="Georgia Pro" w:hAnsi="Georgia Pro"/>
        </w:rPr>
        <w:t xml:space="preserve"> and </w:t>
      </w:r>
      <w:r w:rsidRPr="00133411">
        <w:rPr>
          <w:rFonts w:ascii="Georgia Pro" w:hAnsi="Georgia Pro"/>
          <w:b/>
          <w:bCs/>
        </w:rPr>
        <w:t>contrast</w:t>
      </w:r>
      <w:r w:rsidRPr="00133411">
        <w:rPr>
          <w:rFonts w:ascii="Georgia Pro" w:hAnsi="Georgia Pro"/>
        </w:rPr>
        <w:t xml:space="preserve"> both approaches; deduce which is preferred.</w:t>
      </w:r>
    </w:p>
    <w:p w14:paraId="6C9B0A26" w14:textId="77777777" w:rsidR="00177A22" w:rsidRPr="00133411" w:rsidRDefault="00177A22" w:rsidP="00177A22">
      <w:pPr>
        <w:pStyle w:val="Heading2"/>
        <w:rPr>
          <w:rFonts w:ascii="Georgia Pro" w:hAnsi="Georgia Pro"/>
        </w:rPr>
      </w:pPr>
      <w:r w:rsidRPr="00133411">
        <w:rPr>
          <w:rFonts w:ascii="Georgia Pro" w:hAnsi="Georgia Pro"/>
        </w:rPr>
        <w:t>Practical Challenges</w:t>
      </w:r>
      <w:r w:rsidR="00346F42" w:rsidRPr="00133411">
        <w:rPr>
          <w:rFonts w:ascii="Georgia Pro" w:hAnsi="Georgia Pro"/>
        </w:rPr>
        <w:t xml:space="preserve"> (Improve my NLP General Knowledge)</w:t>
      </w:r>
    </w:p>
    <w:p w14:paraId="12E14C4B" w14:textId="77777777" w:rsidR="00177A22" w:rsidRPr="00133411" w:rsidRDefault="00177A22" w:rsidP="00133411">
      <w:pPr>
        <w:pStyle w:val="ListParagraph"/>
        <w:numPr>
          <w:ilvl w:val="0"/>
          <w:numId w:val="4"/>
        </w:numPr>
        <w:jc w:val="both"/>
        <w:rPr>
          <w:rFonts w:ascii="Georgia Pro" w:hAnsi="Georgia Pro"/>
        </w:rPr>
      </w:pPr>
      <w:r w:rsidRPr="00133411">
        <w:rPr>
          <w:rFonts w:ascii="Georgia Pro" w:hAnsi="Georgia Pro"/>
        </w:rPr>
        <w:t xml:space="preserve">Build </w:t>
      </w:r>
      <w:r w:rsidRPr="00133411">
        <w:rPr>
          <w:rFonts w:ascii="Georgia Pro" w:hAnsi="Georgia Pro"/>
          <w:b/>
          <w:bCs/>
        </w:rPr>
        <w:t>a Password classifier</w:t>
      </w:r>
      <w:r w:rsidRPr="00133411">
        <w:rPr>
          <w:rFonts w:ascii="Georgia Pro" w:hAnsi="Georgia Pro"/>
        </w:rPr>
        <w:t xml:space="preserve">, then update my how-to guide with steps for making this using </w:t>
      </w:r>
      <w:proofErr w:type="spellStart"/>
      <w:r w:rsidRPr="00133411">
        <w:rPr>
          <w:rFonts w:ascii="Georgia Pro" w:hAnsi="Georgia Pro"/>
        </w:rPr>
        <w:t>Streamlit</w:t>
      </w:r>
      <w:proofErr w:type="spellEnd"/>
      <w:r w:rsidRPr="00133411">
        <w:rPr>
          <w:rFonts w:ascii="Georgia Pro" w:hAnsi="Georgia Pro"/>
        </w:rPr>
        <w:t>.</w:t>
      </w:r>
    </w:p>
    <w:p w14:paraId="68388FB8" w14:textId="77777777" w:rsidR="00177A22" w:rsidRPr="00133411" w:rsidRDefault="00177A22" w:rsidP="00133411">
      <w:pPr>
        <w:pStyle w:val="ListParagraph"/>
        <w:numPr>
          <w:ilvl w:val="0"/>
          <w:numId w:val="4"/>
        </w:numPr>
        <w:jc w:val="both"/>
        <w:rPr>
          <w:rFonts w:ascii="Georgia Pro" w:hAnsi="Georgia Pro"/>
        </w:rPr>
      </w:pPr>
      <w:r w:rsidRPr="00133411">
        <w:rPr>
          <w:rFonts w:ascii="Georgia Pro" w:hAnsi="Georgia Pro"/>
        </w:rPr>
        <w:t>Build a</w:t>
      </w:r>
      <w:r w:rsidR="00133411" w:rsidRPr="00133411">
        <w:rPr>
          <w:rFonts w:ascii="Georgia Pro" w:hAnsi="Georgia Pro"/>
        </w:rPr>
        <w:t xml:space="preserve">n </w:t>
      </w:r>
      <w:r w:rsidR="00133411" w:rsidRPr="00133411">
        <w:rPr>
          <w:rFonts w:ascii="Georgia Pro" w:hAnsi="Georgia Pro"/>
          <w:b/>
          <w:bCs/>
        </w:rPr>
        <w:t>Automated</w:t>
      </w:r>
      <w:r w:rsidRPr="00133411">
        <w:rPr>
          <w:rFonts w:ascii="Georgia Pro" w:hAnsi="Georgia Pro"/>
        </w:rPr>
        <w:t xml:space="preserve"> </w:t>
      </w:r>
      <w:r w:rsidRPr="00133411">
        <w:rPr>
          <w:rFonts w:ascii="Georgia Pro" w:hAnsi="Georgia Pro"/>
          <w:b/>
          <w:bCs/>
        </w:rPr>
        <w:t xml:space="preserve">Text </w:t>
      </w:r>
      <w:r w:rsidR="00133411" w:rsidRPr="00133411">
        <w:rPr>
          <w:rFonts w:ascii="Georgia Pro" w:hAnsi="Georgia Pro"/>
          <w:b/>
          <w:bCs/>
        </w:rPr>
        <w:t>S</w:t>
      </w:r>
      <w:r w:rsidRPr="00133411">
        <w:rPr>
          <w:rFonts w:ascii="Georgia Pro" w:hAnsi="Georgia Pro"/>
          <w:b/>
          <w:bCs/>
        </w:rPr>
        <w:t>ummariser</w:t>
      </w:r>
      <w:r w:rsidRPr="00133411">
        <w:rPr>
          <w:rFonts w:ascii="Georgia Pro" w:hAnsi="Georgia Pro"/>
        </w:rPr>
        <w:t xml:space="preserve"> using </w:t>
      </w:r>
      <w:proofErr w:type="spellStart"/>
      <w:r w:rsidRPr="00133411">
        <w:rPr>
          <w:rFonts w:ascii="Georgia Pro" w:hAnsi="Georgia Pro"/>
        </w:rPr>
        <w:t>Gensim</w:t>
      </w:r>
      <w:proofErr w:type="spellEnd"/>
      <w:r w:rsidRPr="00133411">
        <w:rPr>
          <w:rFonts w:ascii="Georgia Pro" w:hAnsi="Georgia Pro"/>
        </w:rPr>
        <w:t xml:space="preserve"> and/or Sumy, then </w:t>
      </w:r>
      <w:r w:rsidRPr="00133411">
        <w:rPr>
          <w:rFonts w:ascii="Georgia Pro" w:hAnsi="Georgia Pro"/>
          <w:b/>
          <w:bCs/>
        </w:rPr>
        <w:t xml:space="preserve">update </w:t>
      </w:r>
      <w:bookmarkStart w:id="0" w:name="_GoBack"/>
      <w:bookmarkEnd w:id="0"/>
      <w:r w:rsidRPr="00133411">
        <w:rPr>
          <w:rFonts w:ascii="Georgia Pro" w:hAnsi="Georgia Pro"/>
          <w:b/>
          <w:bCs/>
        </w:rPr>
        <w:t>my how-to guide</w:t>
      </w:r>
      <w:r w:rsidRPr="00133411">
        <w:rPr>
          <w:rFonts w:ascii="Georgia Pro" w:hAnsi="Georgia Pro"/>
        </w:rPr>
        <w:t xml:space="preserve"> with steps to reproduce it.</w:t>
      </w:r>
    </w:p>
    <w:p w14:paraId="5CEE61B4" w14:textId="77777777" w:rsidR="00972E65" w:rsidRPr="00133411" w:rsidRDefault="00972E65" w:rsidP="00177A22">
      <w:pPr>
        <w:pStyle w:val="Heading2"/>
        <w:rPr>
          <w:rFonts w:ascii="Georgia Pro" w:hAnsi="Georgia Pro"/>
        </w:rPr>
      </w:pPr>
      <w:r w:rsidRPr="00133411">
        <w:rPr>
          <w:rFonts w:ascii="Georgia Pro" w:hAnsi="Georgia Pro"/>
        </w:rPr>
        <w:t xml:space="preserve">Week </w:t>
      </w:r>
      <w:r w:rsidR="00177A22" w:rsidRPr="00133411">
        <w:rPr>
          <w:rFonts w:ascii="Georgia Pro" w:hAnsi="Georgia Pro"/>
        </w:rPr>
        <w:t>7</w:t>
      </w:r>
      <w:r w:rsidR="00A840CD" w:rsidRPr="00133411">
        <w:rPr>
          <w:rFonts w:ascii="Georgia Pro" w:hAnsi="Georgia Pro"/>
        </w:rPr>
        <w:t xml:space="preserve"> </w:t>
      </w:r>
    </w:p>
    <w:p w14:paraId="40272AC1" w14:textId="77777777" w:rsidR="00346F42" w:rsidRPr="00133411" w:rsidRDefault="00177A22" w:rsidP="00054CEF">
      <w:pPr>
        <w:jc w:val="both"/>
        <w:rPr>
          <w:rFonts w:ascii="Georgia Pro" w:hAnsi="Georgia Pro"/>
        </w:rPr>
      </w:pPr>
      <w:r w:rsidRPr="00133411">
        <w:rPr>
          <w:rFonts w:ascii="Georgia Pro" w:hAnsi="Georgia Pro"/>
        </w:rPr>
        <w:t>This is a pivotal week in the project; all research must be finished by Sunday night so that Week 8 can be dedicated totally to updating my blog and how-to guide. I’m conscious that the QCS Formal happens next week which knocks out nearly all of Thursday and Friday so my workload this week is heavier than usual. However, I’m more comfortable with my plan for this week than week 6 which felt like a massive struggle because I still hadn’t grasped the concept of formalising text properly.</w:t>
      </w:r>
      <w:r w:rsidR="00054CEF" w:rsidRPr="00133411">
        <w:rPr>
          <w:rFonts w:ascii="Georgia Pro" w:hAnsi="Georgia Pro"/>
        </w:rPr>
        <w:t xml:space="preserve"> My confidence has been renewed this week because I’ve started properly adopting the zen-like mentality which was suggested after my suggestion 1 feedback; everything will come together sooner or later and everyone else is likely finding their research as difficult as mine.</w:t>
      </w:r>
      <w:r w:rsidR="00346F42" w:rsidRPr="00133411">
        <w:rPr>
          <w:rFonts w:ascii="Georgia Pro" w:hAnsi="Georgia Pro"/>
        </w:rPr>
        <w:t xml:space="preserve"> </w:t>
      </w:r>
    </w:p>
    <w:p w14:paraId="39A00B53" w14:textId="77777777" w:rsidR="00177A22" w:rsidRPr="00133411" w:rsidRDefault="00346F42" w:rsidP="00054CEF">
      <w:pPr>
        <w:jc w:val="both"/>
        <w:rPr>
          <w:rFonts w:ascii="Georgia Pro" w:hAnsi="Georgia Pro"/>
        </w:rPr>
      </w:pPr>
      <w:r w:rsidRPr="00133411">
        <w:rPr>
          <w:rFonts w:ascii="Georgia Pro" w:hAnsi="Georgia Pro"/>
        </w:rPr>
        <w:t>Part of my plan is still to improve my general knowledge about NLP is no harm because I’m conscious that my employer will likely place me in an NLP role over summer so it’s worth my while understanding the overall field. John encourages developing that which is of lasting value to others; my employer’s product is its people therefore my enriched skillset will benefit clients this summer and will reduce the amount of training I will need to undergo.</w:t>
      </w:r>
    </w:p>
    <w:p w14:paraId="4BDF477E" w14:textId="77777777" w:rsidR="00972E65" w:rsidRPr="00133411" w:rsidRDefault="0035594F" w:rsidP="00972E65">
      <w:pPr>
        <w:pStyle w:val="Heading3"/>
        <w:rPr>
          <w:rFonts w:ascii="Georgia Pro" w:hAnsi="Georgia Pro"/>
        </w:rPr>
      </w:pPr>
      <w:r w:rsidRPr="00133411">
        <w:rPr>
          <w:rFonts w:ascii="Georgia Pro" w:hAnsi="Georgia Pro"/>
        </w:rPr>
        <w:t>Researching Graph-based approaches to semantic representation</w:t>
      </w:r>
    </w:p>
    <w:p w14:paraId="4FC68C88" w14:textId="77777777" w:rsidR="00972E65" w:rsidRPr="00133411" w:rsidRDefault="0035594F" w:rsidP="00133411">
      <w:pPr>
        <w:pStyle w:val="ListParagraph"/>
        <w:numPr>
          <w:ilvl w:val="0"/>
          <w:numId w:val="1"/>
        </w:numPr>
        <w:jc w:val="both"/>
        <w:rPr>
          <w:rFonts w:ascii="Georgia Pro" w:hAnsi="Georgia Pro"/>
        </w:rPr>
      </w:pPr>
      <w:r w:rsidRPr="00133411">
        <w:rPr>
          <w:rFonts w:ascii="Georgia Pro" w:hAnsi="Georgia Pro"/>
        </w:rPr>
        <w:t>I only discovered this concept towards the end of week 6. Therefore, I intend to meet this deliverable by reading the following papers</w:t>
      </w:r>
      <w:r w:rsidR="00177A22" w:rsidRPr="00133411">
        <w:rPr>
          <w:rFonts w:ascii="Georgia Pro" w:hAnsi="Georgia Pro"/>
        </w:rPr>
        <w:t xml:space="preserve"> and summarising the key points in each. </w:t>
      </w:r>
    </w:p>
    <w:p w14:paraId="0F0A1C7E" w14:textId="77777777" w:rsidR="00376E89" w:rsidRPr="00133411" w:rsidRDefault="00376E89" w:rsidP="00133411">
      <w:pPr>
        <w:pStyle w:val="ListParagraph"/>
        <w:numPr>
          <w:ilvl w:val="0"/>
          <w:numId w:val="1"/>
        </w:numPr>
        <w:jc w:val="both"/>
        <w:rPr>
          <w:rFonts w:ascii="Georgia Pro" w:hAnsi="Georgia Pro"/>
        </w:rPr>
      </w:pPr>
      <w:r w:rsidRPr="00133411">
        <w:rPr>
          <w:rFonts w:ascii="Georgia Pro" w:hAnsi="Georgia Pro"/>
        </w:rPr>
        <w:t>My systematic approach for finding these papers will involve reviewing the agendas for large NLP conferences until I find someone who is giving a talk on it. I will then look at their list of publications and find other papers to read. Those papers are likely to cite other relevant papers so eventually, I should be able to build up a picture of what progress has been made.</w:t>
      </w:r>
    </w:p>
    <w:p w14:paraId="11F3D482" w14:textId="77777777" w:rsidR="00376E89" w:rsidRPr="00133411" w:rsidRDefault="00376E89" w:rsidP="00133411">
      <w:pPr>
        <w:pStyle w:val="ListParagraph"/>
        <w:numPr>
          <w:ilvl w:val="0"/>
          <w:numId w:val="1"/>
        </w:numPr>
        <w:jc w:val="both"/>
        <w:rPr>
          <w:rFonts w:ascii="Georgia Pro" w:hAnsi="Georgia Pro"/>
        </w:rPr>
      </w:pPr>
      <w:r w:rsidRPr="00133411">
        <w:rPr>
          <w:rFonts w:ascii="Georgia Pro" w:hAnsi="Georgia Pro"/>
        </w:rPr>
        <w:t>If I need any additional information, I will reach out to a researcher who has contributed to this field</w:t>
      </w:r>
      <w:r w:rsidR="00054CEF" w:rsidRPr="00133411">
        <w:rPr>
          <w:rFonts w:ascii="Georgia Pro" w:hAnsi="Georgia Pro"/>
        </w:rPr>
        <w:t xml:space="preserve"> and ask for their guidance.</w:t>
      </w:r>
    </w:p>
    <w:p w14:paraId="522C44AF" w14:textId="77777777" w:rsidR="00A453D0" w:rsidRPr="00133411" w:rsidRDefault="00A453D0" w:rsidP="00A453D0">
      <w:pPr>
        <w:pStyle w:val="Heading3"/>
        <w:rPr>
          <w:rFonts w:ascii="Georgia Pro" w:hAnsi="Georgia Pro"/>
        </w:rPr>
      </w:pPr>
      <w:r w:rsidRPr="00133411">
        <w:rPr>
          <w:rFonts w:ascii="Georgia Pro" w:hAnsi="Georgia Pro"/>
        </w:rPr>
        <w:t>Designing the Password Classifier</w:t>
      </w:r>
    </w:p>
    <w:p w14:paraId="0753D607" w14:textId="77777777" w:rsidR="00972E65" w:rsidRPr="00133411" w:rsidRDefault="00A453D0" w:rsidP="00133411">
      <w:pPr>
        <w:pStyle w:val="ListParagraph"/>
        <w:numPr>
          <w:ilvl w:val="0"/>
          <w:numId w:val="1"/>
        </w:numPr>
        <w:jc w:val="both"/>
        <w:rPr>
          <w:rFonts w:ascii="Georgia Pro" w:hAnsi="Georgia Pro"/>
        </w:rPr>
      </w:pPr>
      <w:r w:rsidRPr="00133411">
        <w:rPr>
          <w:rFonts w:ascii="Georgia Pro" w:hAnsi="Georgia Pro"/>
        </w:rPr>
        <w:t>Determining the strength of a password is an NLP task which doesn’t relate to the overall objective of my research. However, I feel that it’s important to continue building up a repository of code to show that I am continuously upskilling.</w:t>
      </w:r>
    </w:p>
    <w:p w14:paraId="364685F6" w14:textId="77777777" w:rsidR="00662DC7" w:rsidRPr="00133411" w:rsidRDefault="00A453D0" w:rsidP="00133411">
      <w:pPr>
        <w:pStyle w:val="ListParagraph"/>
        <w:numPr>
          <w:ilvl w:val="0"/>
          <w:numId w:val="1"/>
        </w:numPr>
        <w:jc w:val="both"/>
        <w:rPr>
          <w:rFonts w:ascii="Georgia Pro" w:hAnsi="Georgia Pro"/>
        </w:rPr>
      </w:pPr>
      <w:r w:rsidRPr="00133411">
        <w:rPr>
          <w:rFonts w:ascii="Georgia Pro" w:hAnsi="Georgia Pro"/>
        </w:rPr>
        <w:t>The level of interactivity in this app is still quite high because my plan is for the user to be able to randomly generate or else manually write a password, then have its strength classified.</w:t>
      </w:r>
    </w:p>
    <w:p w14:paraId="4A8E09C8" w14:textId="77777777" w:rsidR="00A453D0" w:rsidRPr="00133411" w:rsidRDefault="00A453D0" w:rsidP="00133411">
      <w:pPr>
        <w:pStyle w:val="ListParagraph"/>
        <w:numPr>
          <w:ilvl w:val="0"/>
          <w:numId w:val="1"/>
        </w:numPr>
        <w:jc w:val="both"/>
        <w:rPr>
          <w:rFonts w:ascii="Georgia Pro" w:hAnsi="Georgia Pro"/>
        </w:rPr>
      </w:pPr>
      <w:r w:rsidRPr="00133411">
        <w:rPr>
          <w:rFonts w:ascii="Georgia Pro" w:hAnsi="Georgia Pro"/>
        </w:rPr>
        <w:t xml:space="preserve">This requires the </w:t>
      </w:r>
      <w:proofErr w:type="spellStart"/>
      <w:r w:rsidRPr="00133411">
        <w:rPr>
          <w:rFonts w:ascii="Georgia Pro" w:hAnsi="Georgia Pro"/>
        </w:rPr>
        <w:t>Streamlit</w:t>
      </w:r>
      <w:proofErr w:type="spellEnd"/>
      <w:r w:rsidRPr="00133411">
        <w:rPr>
          <w:rFonts w:ascii="Georgia Pro" w:hAnsi="Georgia Pro"/>
        </w:rPr>
        <w:t xml:space="preserve"> framework. I plan to include an article about this library in my troubleshooting page.</w:t>
      </w:r>
    </w:p>
    <w:p w14:paraId="461A0836" w14:textId="77777777" w:rsidR="00346F42" w:rsidRPr="00133411" w:rsidRDefault="00346F42" w:rsidP="00346F42">
      <w:pPr>
        <w:pStyle w:val="Heading3"/>
        <w:rPr>
          <w:rFonts w:ascii="Georgia Pro" w:hAnsi="Georgia Pro"/>
        </w:rPr>
      </w:pPr>
      <w:r w:rsidRPr="00133411">
        <w:rPr>
          <w:rFonts w:ascii="Georgia Pro" w:hAnsi="Georgia Pro"/>
        </w:rPr>
        <w:lastRenderedPageBreak/>
        <w:t>Designing the</w:t>
      </w:r>
      <w:r w:rsidR="00133411" w:rsidRPr="00133411">
        <w:rPr>
          <w:rFonts w:ascii="Georgia Pro" w:hAnsi="Georgia Pro"/>
        </w:rPr>
        <w:t xml:space="preserve"> Automated</w:t>
      </w:r>
      <w:r w:rsidRPr="00133411">
        <w:rPr>
          <w:rFonts w:ascii="Georgia Pro" w:hAnsi="Georgia Pro"/>
        </w:rPr>
        <w:t xml:space="preserve"> </w:t>
      </w:r>
      <w:r w:rsidRPr="00133411">
        <w:rPr>
          <w:rFonts w:ascii="Georgia Pro" w:hAnsi="Georgia Pro"/>
        </w:rPr>
        <w:t>Text Summariser</w:t>
      </w:r>
    </w:p>
    <w:p w14:paraId="6FB9CF30" w14:textId="77777777" w:rsidR="00346F42" w:rsidRPr="00133411" w:rsidRDefault="00346F42" w:rsidP="00133411">
      <w:pPr>
        <w:pStyle w:val="ListParagraph"/>
        <w:numPr>
          <w:ilvl w:val="0"/>
          <w:numId w:val="1"/>
        </w:numPr>
        <w:jc w:val="both"/>
        <w:rPr>
          <w:rFonts w:ascii="Georgia Pro" w:hAnsi="Georgia Pro"/>
        </w:rPr>
      </w:pPr>
      <w:r w:rsidRPr="00133411">
        <w:rPr>
          <w:rFonts w:ascii="Georgia Pro" w:hAnsi="Georgia Pro"/>
        </w:rPr>
        <w:t xml:space="preserve">This NLP task at present isn’t centred around semantics because the ML process for picking the most important sentences </w:t>
      </w:r>
      <w:r w:rsidR="00133411" w:rsidRPr="00133411">
        <w:rPr>
          <w:rFonts w:ascii="Georgia Pro" w:hAnsi="Georgia Pro"/>
        </w:rPr>
        <w:t xml:space="preserve">uses the metric of how similar sentences are to each other when selecting the most important ones. Neither </w:t>
      </w:r>
      <w:proofErr w:type="spellStart"/>
      <w:r w:rsidR="00133411" w:rsidRPr="00133411">
        <w:rPr>
          <w:rFonts w:ascii="Georgia Pro" w:hAnsi="Georgia Pro"/>
        </w:rPr>
        <w:t>Gensim</w:t>
      </w:r>
      <w:proofErr w:type="spellEnd"/>
      <w:r w:rsidR="00133411" w:rsidRPr="00133411">
        <w:rPr>
          <w:rFonts w:ascii="Georgia Pro" w:hAnsi="Georgia Pro"/>
        </w:rPr>
        <w:t xml:space="preserve"> nor Sumy </w:t>
      </w:r>
      <w:proofErr w:type="gramStart"/>
      <w:r w:rsidR="00133411" w:rsidRPr="00133411">
        <w:rPr>
          <w:rFonts w:ascii="Georgia Pro" w:hAnsi="Georgia Pro"/>
        </w:rPr>
        <w:t>actually has</w:t>
      </w:r>
      <w:proofErr w:type="gramEnd"/>
      <w:r w:rsidR="00133411" w:rsidRPr="00133411">
        <w:rPr>
          <w:rFonts w:ascii="Georgia Pro" w:hAnsi="Georgia Pro"/>
        </w:rPr>
        <w:t xml:space="preserve"> contextual awareness and can give a reason based in common sense for why it selected the sentences it did.</w:t>
      </w:r>
    </w:p>
    <w:p w14:paraId="464E60E5" w14:textId="77777777" w:rsidR="00346F42" w:rsidRPr="00133411" w:rsidRDefault="00346F42" w:rsidP="00133411">
      <w:pPr>
        <w:pStyle w:val="ListParagraph"/>
        <w:numPr>
          <w:ilvl w:val="0"/>
          <w:numId w:val="1"/>
        </w:numPr>
        <w:jc w:val="both"/>
        <w:rPr>
          <w:rFonts w:ascii="Georgia Pro" w:hAnsi="Georgia Pro"/>
        </w:rPr>
      </w:pPr>
      <w:r w:rsidRPr="00133411">
        <w:rPr>
          <w:rFonts w:ascii="Georgia Pro" w:hAnsi="Georgia Pro"/>
        </w:rPr>
        <w:t xml:space="preserve">The level of interactivity in this app is </w:t>
      </w:r>
      <w:r w:rsidR="00133411" w:rsidRPr="00133411">
        <w:rPr>
          <w:rFonts w:ascii="Georgia Pro" w:hAnsi="Georgia Pro"/>
        </w:rPr>
        <w:t xml:space="preserve">high because the user can enter whatever body of text they want, select one of two summarisers and view the results. Note that </w:t>
      </w:r>
      <w:proofErr w:type="spellStart"/>
      <w:r w:rsidR="00133411" w:rsidRPr="00133411">
        <w:rPr>
          <w:rFonts w:ascii="Georgia Pro" w:hAnsi="Georgia Pro"/>
        </w:rPr>
        <w:t>Gensim</w:t>
      </w:r>
      <w:proofErr w:type="spellEnd"/>
      <w:r w:rsidR="00133411" w:rsidRPr="00133411">
        <w:rPr>
          <w:rFonts w:ascii="Georgia Pro" w:hAnsi="Georgia Pro"/>
        </w:rPr>
        <w:t xml:space="preserve"> and Sumy usually produce different results</w:t>
      </w:r>
    </w:p>
    <w:p w14:paraId="47E7FFCB" w14:textId="77777777" w:rsidR="00346F42" w:rsidRPr="00133411" w:rsidRDefault="00346F42" w:rsidP="00133411">
      <w:pPr>
        <w:pStyle w:val="ListParagraph"/>
        <w:numPr>
          <w:ilvl w:val="0"/>
          <w:numId w:val="1"/>
        </w:numPr>
        <w:jc w:val="both"/>
        <w:rPr>
          <w:rFonts w:ascii="Georgia Pro" w:hAnsi="Georgia Pro"/>
        </w:rPr>
      </w:pPr>
      <w:r w:rsidRPr="00133411">
        <w:rPr>
          <w:rFonts w:ascii="Georgia Pro" w:hAnsi="Georgia Pro"/>
        </w:rPr>
        <w:t xml:space="preserve">This requires the </w:t>
      </w:r>
      <w:proofErr w:type="spellStart"/>
      <w:r w:rsidRPr="00133411">
        <w:rPr>
          <w:rFonts w:ascii="Georgia Pro" w:hAnsi="Georgia Pro"/>
        </w:rPr>
        <w:t>Streamlit</w:t>
      </w:r>
      <w:proofErr w:type="spellEnd"/>
      <w:r w:rsidRPr="00133411">
        <w:rPr>
          <w:rFonts w:ascii="Georgia Pro" w:hAnsi="Georgia Pro"/>
        </w:rPr>
        <w:t xml:space="preserve"> framework. I plan to include an article about this library in my troubleshooting page.</w:t>
      </w:r>
    </w:p>
    <w:p w14:paraId="2A4CD6FB" w14:textId="77777777" w:rsidR="00BF0667" w:rsidRPr="00662DC7" w:rsidRDefault="00BF0667" w:rsidP="00133411">
      <w:pPr>
        <w:ind w:left="360"/>
      </w:pPr>
    </w:p>
    <w:sectPr w:rsidR="00BF0667" w:rsidRPr="00662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6F8E"/>
    <w:multiLevelType w:val="hybridMultilevel"/>
    <w:tmpl w:val="DD48C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7D166D"/>
    <w:multiLevelType w:val="hybridMultilevel"/>
    <w:tmpl w:val="F4F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3634B"/>
    <w:multiLevelType w:val="hybridMultilevel"/>
    <w:tmpl w:val="25A6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8622E3"/>
    <w:multiLevelType w:val="hybridMultilevel"/>
    <w:tmpl w:val="C4E61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E65"/>
    <w:rsid w:val="00054CEF"/>
    <w:rsid w:val="00133411"/>
    <w:rsid w:val="00177A22"/>
    <w:rsid w:val="002827BF"/>
    <w:rsid w:val="00346F42"/>
    <w:rsid w:val="0035594F"/>
    <w:rsid w:val="00376E89"/>
    <w:rsid w:val="005E7B32"/>
    <w:rsid w:val="00620456"/>
    <w:rsid w:val="00662DC7"/>
    <w:rsid w:val="00972E65"/>
    <w:rsid w:val="00A453D0"/>
    <w:rsid w:val="00A840CD"/>
    <w:rsid w:val="00B840F0"/>
    <w:rsid w:val="00BF0667"/>
    <w:rsid w:val="00C53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C12B"/>
  <w15:chartTrackingRefBased/>
  <w15:docId w15:val="{1440684A-A87E-450A-9A26-0910213B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E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2E6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E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2E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E6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72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3242</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Ronan Dale</cp:lastModifiedBy>
  <cp:revision>2</cp:revision>
  <dcterms:created xsi:type="dcterms:W3CDTF">2020-03-03T22:44:00Z</dcterms:created>
  <dcterms:modified xsi:type="dcterms:W3CDTF">2020-03-03T22:44:00Z</dcterms:modified>
</cp:coreProperties>
</file>