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BA9B8" w14:textId="2E38CBE9" w:rsidR="00523B17" w:rsidRDefault="00A20687" w:rsidP="00CE023E">
      <w:pPr>
        <w:jc w:val="center"/>
        <w:rPr>
          <w:rFonts w:ascii="Georgia Pro" w:hAnsi="Georgia Pro"/>
          <w:sz w:val="28"/>
          <w:u w:val="single"/>
        </w:rPr>
      </w:pPr>
      <w:r w:rsidRPr="00E65C37">
        <w:rPr>
          <w:rFonts w:ascii="Georgia Pro" w:hAnsi="Georgia Pro"/>
          <w:sz w:val="28"/>
          <w:u w:val="single"/>
        </w:rPr>
        <w:t xml:space="preserve">Natural Language Processing </w:t>
      </w:r>
      <w:r w:rsidR="00DC3853">
        <w:rPr>
          <w:rFonts w:ascii="Georgia Pro" w:hAnsi="Georgia Pro"/>
          <w:sz w:val="28"/>
          <w:u w:val="single"/>
        </w:rPr>
        <w:t xml:space="preserve">CS Challenge </w:t>
      </w:r>
      <w:r w:rsidR="00C84A74">
        <w:rPr>
          <w:rFonts w:ascii="Georgia Pro" w:hAnsi="Georgia Pro"/>
          <w:sz w:val="28"/>
          <w:u w:val="single"/>
        </w:rPr>
        <w:t>Brain Dump</w:t>
      </w:r>
    </w:p>
    <w:p w14:paraId="252180CB" w14:textId="637FCCA1" w:rsidR="006B6B8D" w:rsidRDefault="006B6B8D" w:rsidP="006B6B8D">
      <w:pPr>
        <w:jc w:val="both"/>
        <w:rPr>
          <w:rFonts w:ascii="Georgia Pro" w:hAnsi="Georgia Pro"/>
          <w:color w:val="002060"/>
          <w:shd w:val="clear" w:color="auto" w:fill="FFFFFF"/>
        </w:rPr>
      </w:pPr>
      <w:r w:rsidRPr="006B6B8D">
        <w:rPr>
          <w:rFonts w:ascii="Georgia Pro" w:hAnsi="Georgia Pro"/>
          <w:color w:val="002060"/>
          <w:shd w:val="clear" w:color="auto" w:fill="FFFFFF"/>
        </w:rPr>
        <w:t xml:space="preserve">“Develop a tool to </w:t>
      </w:r>
      <w:r w:rsidRPr="001373EB">
        <w:rPr>
          <w:rFonts w:ascii="Georgia Pro" w:hAnsi="Georgia Pro"/>
          <w:b/>
          <w:bCs/>
          <w:color w:val="002060"/>
          <w:shd w:val="clear" w:color="auto" w:fill="FFFFFF"/>
        </w:rPr>
        <w:t>define human understandable patterns</w:t>
      </w:r>
      <w:r w:rsidRPr="006B6B8D">
        <w:rPr>
          <w:rFonts w:ascii="Georgia Pro" w:hAnsi="Georgia Pro"/>
          <w:color w:val="002060"/>
          <w:shd w:val="clear" w:color="auto" w:fill="FFFFFF"/>
        </w:rPr>
        <w:t xml:space="preserve"> in sentences which can be used to </w:t>
      </w:r>
      <w:r w:rsidRPr="001373EB">
        <w:rPr>
          <w:rFonts w:ascii="Georgia Pro" w:hAnsi="Georgia Pro"/>
          <w:b/>
          <w:bCs/>
          <w:color w:val="002060"/>
          <w:shd w:val="clear" w:color="auto" w:fill="FFFFFF"/>
        </w:rPr>
        <w:t>extract structured information</w:t>
      </w:r>
      <w:r w:rsidRPr="006B6B8D">
        <w:rPr>
          <w:rFonts w:ascii="Georgia Pro" w:hAnsi="Georgia Pro"/>
          <w:color w:val="002060"/>
          <w:shd w:val="clear" w:color="auto" w:fill="FFFFFF"/>
        </w:rPr>
        <w:t xml:space="preserve">. For example, a sentence might have adjectives and </w:t>
      </w:r>
      <w:r w:rsidRPr="00E1655E">
        <w:rPr>
          <w:rFonts w:ascii="Georgia Pro" w:hAnsi="Georgia Pro"/>
          <w:b/>
          <w:bCs/>
          <w:color w:val="002060"/>
          <w:shd w:val="clear" w:color="auto" w:fill="FFFFFF"/>
        </w:rPr>
        <w:t>job titles</w:t>
      </w:r>
      <w:r w:rsidRPr="006B6B8D">
        <w:rPr>
          <w:rFonts w:ascii="Georgia Pro" w:hAnsi="Georgia Pro"/>
          <w:color w:val="002060"/>
          <w:shd w:val="clear" w:color="auto" w:fill="FFFFFF"/>
        </w:rPr>
        <w:t xml:space="preserve"> describing a person. </w:t>
      </w:r>
      <w:r w:rsidRPr="00E1655E">
        <w:rPr>
          <w:rFonts w:ascii="Georgia Pro" w:hAnsi="Georgia Pro"/>
          <w:b/>
          <w:bCs/>
          <w:color w:val="002060"/>
          <w:shd w:val="clear" w:color="auto" w:fill="FFFFFF"/>
        </w:rPr>
        <w:t>Examine existing work</w:t>
      </w:r>
      <w:r w:rsidRPr="006B6B8D">
        <w:rPr>
          <w:rFonts w:ascii="Georgia Pro" w:hAnsi="Georgia Pro"/>
          <w:color w:val="002060"/>
          <w:shd w:val="clear" w:color="auto" w:fill="FFFFFF"/>
        </w:rPr>
        <w:t xml:space="preserve"> to explore how these human understandable rules could be automatically inferred using AI techniques applied to </w:t>
      </w:r>
      <w:r w:rsidRPr="00E1655E">
        <w:rPr>
          <w:rFonts w:ascii="Georgia Pro" w:hAnsi="Georgia Pro"/>
          <w:b/>
          <w:bCs/>
          <w:color w:val="002060"/>
          <w:shd w:val="clear" w:color="auto" w:fill="FFFFFF"/>
        </w:rPr>
        <w:t>labelled sentence examples</w:t>
      </w:r>
      <w:r w:rsidRPr="006B6B8D">
        <w:rPr>
          <w:rFonts w:ascii="Georgia Pro" w:hAnsi="Georgia Pro"/>
          <w:color w:val="002060"/>
          <w:shd w:val="clear" w:color="auto" w:fill="FFFFFF"/>
        </w:rPr>
        <w:t xml:space="preserve">. For example, using </w:t>
      </w:r>
      <w:r w:rsidRPr="003F3656">
        <w:rPr>
          <w:rFonts w:ascii="Georgia Pro" w:hAnsi="Georgia Pro"/>
          <w:b/>
          <w:bCs/>
          <w:color w:val="002060"/>
          <w:shd w:val="clear" w:color="auto" w:fill="FFFFFF"/>
        </w:rPr>
        <w:t>decision trees</w:t>
      </w:r>
      <w:r w:rsidRPr="006B6B8D">
        <w:rPr>
          <w:rFonts w:ascii="Georgia Pro" w:hAnsi="Georgia Pro"/>
          <w:color w:val="002060"/>
          <w:shd w:val="clear" w:color="auto" w:fill="FFFFFF"/>
        </w:rPr>
        <w:t>.”</w:t>
      </w:r>
    </w:p>
    <w:p w14:paraId="38DA1581" w14:textId="2177C79D" w:rsidR="00506932" w:rsidRDefault="00506932" w:rsidP="006B6B8D">
      <w:pPr>
        <w:jc w:val="both"/>
        <w:rPr>
          <w:rFonts w:ascii="Georgia Pro" w:hAnsi="Georgia Pro"/>
          <w:color w:val="002060"/>
          <w:shd w:val="clear" w:color="auto" w:fill="FFFFFF"/>
        </w:rPr>
      </w:pPr>
    </w:p>
    <w:p w14:paraId="0B318C09" w14:textId="06D5D904" w:rsidR="00506932" w:rsidRDefault="00506932" w:rsidP="006B6B8D">
      <w:pPr>
        <w:jc w:val="both"/>
        <w:rPr>
          <w:rFonts w:ascii="Georgia Pro" w:hAnsi="Georgia Pro"/>
          <w:color w:val="002060"/>
          <w:shd w:val="clear" w:color="auto" w:fill="FFFFFF"/>
        </w:rPr>
      </w:pPr>
    </w:p>
    <w:p w14:paraId="54F31437" w14:textId="0C5B70CE" w:rsidR="00506932" w:rsidRDefault="00506932" w:rsidP="006B6B8D">
      <w:pPr>
        <w:jc w:val="both"/>
        <w:rPr>
          <w:rFonts w:ascii="Georgia Pro" w:hAnsi="Georgia Pro"/>
          <w:color w:val="002060"/>
          <w:shd w:val="clear" w:color="auto" w:fill="FFFFFF"/>
        </w:rPr>
      </w:pPr>
    </w:p>
    <w:p w14:paraId="2B0334C0" w14:textId="350B8025" w:rsidR="00506932" w:rsidRDefault="00506932" w:rsidP="006B6B8D">
      <w:pPr>
        <w:jc w:val="both"/>
        <w:rPr>
          <w:rFonts w:ascii="Georgia Pro" w:hAnsi="Georgia Pro"/>
          <w:color w:val="002060"/>
          <w:shd w:val="clear" w:color="auto" w:fill="FFFFFF"/>
        </w:rPr>
      </w:pPr>
    </w:p>
    <w:p w14:paraId="153FCF7B" w14:textId="4C075276" w:rsidR="00506932" w:rsidRDefault="00506932" w:rsidP="006B6B8D">
      <w:pPr>
        <w:jc w:val="both"/>
        <w:rPr>
          <w:rFonts w:ascii="Georgia Pro" w:hAnsi="Georgia Pro"/>
          <w:color w:val="002060"/>
          <w:shd w:val="clear" w:color="auto" w:fill="FFFFFF"/>
        </w:rPr>
      </w:pPr>
    </w:p>
    <w:p w14:paraId="4FF35C39" w14:textId="4625CB00" w:rsidR="00506932" w:rsidRDefault="00506932" w:rsidP="006B6B8D">
      <w:pPr>
        <w:jc w:val="both"/>
        <w:rPr>
          <w:rFonts w:ascii="Georgia Pro" w:hAnsi="Georgia Pro"/>
          <w:color w:val="002060"/>
          <w:shd w:val="clear" w:color="auto" w:fill="FFFFFF"/>
        </w:rPr>
      </w:pPr>
    </w:p>
    <w:p w14:paraId="32E9A61A" w14:textId="48960AE3" w:rsidR="00506932" w:rsidRDefault="00506932" w:rsidP="006B6B8D">
      <w:pPr>
        <w:jc w:val="both"/>
        <w:rPr>
          <w:rFonts w:ascii="Georgia Pro" w:hAnsi="Georgia Pro"/>
          <w:color w:val="002060"/>
          <w:shd w:val="clear" w:color="auto" w:fill="FFFFFF"/>
        </w:rPr>
      </w:pPr>
    </w:p>
    <w:p w14:paraId="3F2C7F55" w14:textId="291DA3B1" w:rsidR="00506932" w:rsidRDefault="00506932" w:rsidP="006B6B8D">
      <w:pPr>
        <w:jc w:val="both"/>
        <w:rPr>
          <w:rFonts w:ascii="Georgia Pro" w:hAnsi="Georgia Pro"/>
          <w:color w:val="002060"/>
          <w:shd w:val="clear" w:color="auto" w:fill="FFFFFF"/>
        </w:rPr>
      </w:pPr>
    </w:p>
    <w:p w14:paraId="711D7F89" w14:textId="13B29A7E" w:rsidR="00506932" w:rsidRDefault="00506932" w:rsidP="006B6B8D">
      <w:pPr>
        <w:jc w:val="both"/>
        <w:rPr>
          <w:rFonts w:ascii="Georgia Pro" w:hAnsi="Georgia Pro"/>
          <w:color w:val="002060"/>
          <w:shd w:val="clear" w:color="auto" w:fill="FFFFFF"/>
        </w:rPr>
      </w:pPr>
    </w:p>
    <w:p w14:paraId="39E491A3" w14:textId="77777777" w:rsidR="00506932" w:rsidRDefault="00506932" w:rsidP="00506932">
      <w:pPr>
        <w:jc w:val="center"/>
        <w:rPr>
          <w:rFonts w:ascii="Georgia Pro" w:hAnsi="Georgia Pro"/>
          <w:color w:val="002060"/>
          <w:shd w:val="clear" w:color="auto" w:fill="FFFFFF"/>
        </w:rPr>
      </w:pPr>
    </w:p>
    <w:p w14:paraId="476386A1" w14:textId="2D6EEDA1" w:rsidR="00592267" w:rsidRDefault="00592267" w:rsidP="00506932">
      <w:pPr>
        <w:jc w:val="center"/>
        <w:rPr>
          <w:rFonts w:ascii="Georgia Pro" w:hAnsi="Georgia Pro"/>
          <w:color w:val="002060"/>
          <w:sz w:val="56"/>
          <w:szCs w:val="56"/>
          <w:shd w:val="clear" w:color="auto" w:fill="FFFFFF"/>
        </w:rPr>
      </w:pPr>
      <w:r w:rsidRPr="00506932">
        <w:rPr>
          <w:rFonts w:ascii="Georgia Pro" w:hAnsi="Georgia Pro"/>
          <w:color w:val="002060"/>
          <w:sz w:val="56"/>
          <w:szCs w:val="56"/>
          <w:shd w:val="clear" w:color="auto" w:fill="FFFFFF"/>
        </w:rPr>
        <w:t>PLANNING SECTION</w:t>
      </w:r>
    </w:p>
    <w:p w14:paraId="139F0398" w14:textId="5659AA58" w:rsidR="00506932" w:rsidRDefault="00506932" w:rsidP="00506932">
      <w:pPr>
        <w:jc w:val="center"/>
        <w:rPr>
          <w:rFonts w:ascii="Georgia Pro" w:hAnsi="Georgia Pro"/>
          <w:color w:val="002060"/>
          <w:sz w:val="56"/>
          <w:szCs w:val="56"/>
          <w:shd w:val="clear" w:color="auto" w:fill="FFFFFF"/>
        </w:rPr>
      </w:pPr>
    </w:p>
    <w:p w14:paraId="48E8E0CA" w14:textId="290471A9" w:rsidR="00506932" w:rsidRDefault="00506932" w:rsidP="00506932">
      <w:pPr>
        <w:jc w:val="center"/>
        <w:rPr>
          <w:rFonts w:ascii="Georgia Pro" w:hAnsi="Georgia Pro"/>
          <w:color w:val="002060"/>
          <w:sz w:val="56"/>
          <w:szCs w:val="56"/>
          <w:shd w:val="clear" w:color="auto" w:fill="FFFFFF"/>
        </w:rPr>
      </w:pPr>
    </w:p>
    <w:p w14:paraId="2A8936CA" w14:textId="6D07A76A" w:rsidR="00506932" w:rsidRDefault="00506932" w:rsidP="00506932">
      <w:pPr>
        <w:jc w:val="center"/>
        <w:rPr>
          <w:rFonts w:ascii="Georgia Pro" w:hAnsi="Georgia Pro"/>
          <w:color w:val="002060"/>
          <w:sz w:val="56"/>
          <w:szCs w:val="56"/>
          <w:shd w:val="clear" w:color="auto" w:fill="FFFFFF"/>
        </w:rPr>
      </w:pPr>
    </w:p>
    <w:p w14:paraId="59AE8B03" w14:textId="1817D586" w:rsidR="00506932" w:rsidRDefault="00506932" w:rsidP="00506932">
      <w:pPr>
        <w:jc w:val="center"/>
        <w:rPr>
          <w:rFonts w:ascii="Georgia Pro" w:hAnsi="Georgia Pro"/>
          <w:color w:val="002060"/>
          <w:sz w:val="56"/>
          <w:szCs w:val="56"/>
          <w:shd w:val="clear" w:color="auto" w:fill="FFFFFF"/>
        </w:rPr>
      </w:pPr>
    </w:p>
    <w:p w14:paraId="65672A94" w14:textId="41D952BF" w:rsidR="00506932" w:rsidRDefault="00506932" w:rsidP="00506932">
      <w:pPr>
        <w:jc w:val="center"/>
        <w:rPr>
          <w:rFonts w:ascii="Georgia Pro" w:hAnsi="Georgia Pro"/>
          <w:color w:val="002060"/>
          <w:sz w:val="56"/>
          <w:szCs w:val="56"/>
          <w:shd w:val="clear" w:color="auto" w:fill="FFFFFF"/>
        </w:rPr>
      </w:pPr>
    </w:p>
    <w:p w14:paraId="49484134" w14:textId="73FA3D3B" w:rsidR="00506932" w:rsidRDefault="00506932" w:rsidP="00506932">
      <w:pPr>
        <w:jc w:val="center"/>
        <w:rPr>
          <w:rFonts w:ascii="Georgia Pro" w:hAnsi="Georgia Pro"/>
          <w:color w:val="002060"/>
          <w:sz w:val="56"/>
          <w:szCs w:val="56"/>
          <w:shd w:val="clear" w:color="auto" w:fill="FFFFFF"/>
        </w:rPr>
      </w:pPr>
    </w:p>
    <w:p w14:paraId="620BFC5D" w14:textId="00DD666A" w:rsidR="00506932" w:rsidRDefault="00506932" w:rsidP="00506932">
      <w:pPr>
        <w:jc w:val="center"/>
        <w:rPr>
          <w:rFonts w:ascii="Georgia Pro" w:hAnsi="Georgia Pro"/>
          <w:color w:val="002060"/>
          <w:sz w:val="56"/>
          <w:szCs w:val="56"/>
          <w:shd w:val="clear" w:color="auto" w:fill="FFFFFF"/>
        </w:rPr>
      </w:pPr>
    </w:p>
    <w:p w14:paraId="48AE8FD4" w14:textId="6BD08F02" w:rsidR="00506932" w:rsidRDefault="00506932" w:rsidP="00506932">
      <w:pPr>
        <w:jc w:val="center"/>
        <w:rPr>
          <w:rFonts w:ascii="Georgia Pro" w:hAnsi="Georgia Pro"/>
          <w:color w:val="002060"/>
          <w:sz w:val="56"/>
          <w:szCs w:val="56"/>
          <w:shd w:val="clear" w:color="auto" w:fill="FFFFFF"/>
        </w:rPr>
      </w:pPr>
    </w:p>
    <w:p w14:paraId="3B0B209C" w14:textId="77777777" w:rsidR="00506932" w:rsidRDefault="00506932" w:rsidP="00506932">
      <w:pPr>
        <w:jc w:val="center"/>
        <w:rPr>
          <w:rFonts w:ascii="Georgia Pro" w:hAnsi="Georgia Pro"/>
          <w:color w:val="002060"/>
          <w:shd w:val="clear" w:color="auto" w:fill="FFFFFF"/>
        </w:rPr>
      </w:pPr>
    </w:p>
    <w:p w14:paraId="2C790605" w14:textId="1A1D265B" w:rsidR="00592267" w:rsidRDefault="00592267" w:rsidP="006B6B8D">
      <w:pPr>
        <w:jc w:val="both"/>
        <w:rPr>
          <w:rFonts w:ascii="Georgia Pro" w:hAnsi="Georgia Pro"/>
          <w:color w:val="002060"/>
          <w:shd w:val="clear" w:color="auto" w:fill="FFFFFF"/>
        </w:rPr>
      </w:pPr>
      <w:r>
        <w:rPr>
          <w:rFonts w:ascii="Georgia Pro" w:hAnsi="Georgia Pro"/>
          <w:color w:val="002060"/>
          <w:shd w:val="clear" w:color="auto" w:fill="FFFFFF"/>
        </w:rPr>
        <w:t xml:space="preserve">At the meeting with John on 20/02/2020, </w:t>
      </w:r>
      <w:r w:rsidR="00BB7A90">
        <w:rPr>
          <w:rFonts w:ascii="Georgia Pro" w:hAnsi="Georgia Pro"/>
          <w:color w:val="002060"/>
          <w:shd w:val="clear" w:color="auto" w:fill="FFFFFF"/>
        </w:rPr>
        <w:t xml:space="preserve">I explained my initial approach to locating papers which was </w:t>
      </w:r>
      <w:r w:rsidR="00ED61DC">
        <w:rPr>
          <w:rFonts w:ascii="Georgia Pro" w:hAnsi="Georgia Pro"/>
          <w:color w:val="002060"/>
          <w:shd w:val="clear" w:color="auto" w:fill="FFFFFF"/>
        </w:rPr>
        <w:t xml:space="preserve">keyword searching. John explained that while this </w:t>
      </w:r>
      <w:r w:rsidR="00E50609">
        <w:rPr>
          <w:rFonts w:ascii="Georgia Pro" w:hAnsi="Georgia Pro"/>
          <w:color w:val="002060"/>
          <w:shd w:val="clear" w:color="auto" w:fill="FFFFFF"/>
        </w:rPr>
        <w:t>may yield some useful results, it’s possible that there are papers which talk about my area of interest but don’t describe it using the same</w:t>
      </w:r>
      <w:r w:rsidR="00FA7061">
        <w:rPr>
          <w:rFonts w:ascii="Georgia Pro" w:hAnsi="Georgia Pro"/>
          <w:color w:val="002060"/>
          <w:shd w:val="clear" w:color="auto" w:fill="FFFFFF"/>
        </w:rPr>
        <w:t xml:space="preserve"> language.</w:t>
      </w:r>
      <w:r w:rsidR="0043656A">
        <w:rPr>
          <w:rFonts w:ascii="Georgia Pro" w:hAnsi="Georgia Pro"/>
          <w:color w:val="002060"/>
          <w:shd w:val="clear" w:color="auto" w:fill="FFFFFF"/>
        </w:rPr>
        <w:t xml:space="preserve"> Time for a change of p</w:t>
      </w:r>
      <w:r w:rsidR="00046968">
        <w:rPr>
          <w:rFonts w:ascii="Georgia Pro" w:hAnsi="Georgia Pro"/>
          <w:color w:val="002060"/>
          <w:shd w:val="clear" w:color="auto" w:fill="FFFFFF"/>
        </w:rPr>
        <w:t xml:space="preserve">lan. </w:t>
      </w:r>
      <w:r w:rsidR="0036526D">
        <w:rPr>
          <w:rFonts w:ascii="Georgia Pro" w:hAnsi="Georgia Pro"/>
          <w:color w:val="002060"/>
          <w:shd w:val="clear" w:color="auto" w:fill="FFFFFF"/>
        </w:rPr>
        <w:t>My objective changes from “finding the best keywords to use to locate information” to “</w:t>
      </w:r>
      <w:r w:rsidR="008A58DB">
        <w:rPr>
          <w:rFonts w:ascii="Georgia Pro" w:hAnsi="Georgia Pro"/>
          <w:color w:val="002060"/>
          <w:shd w:val="clear" w:color="auto" w:fill="FFFFFF"/>
        </w:rPr>
        <w:t>finding the most prominent/respected experts in the field of Linguistics and NLP</w:t>
      </w:r>
      <w:r w:rsidR="00323BDA">
        <w:rPr>
          <w:rFonts w:ascii="Georgia Pro" w:hAnsi="Georgia Pro"/>
          <w:color w:val="002060"/>
          <w:shd w:val="clear" w:color="auto" w:fill="FFFFFF"/>
        </w:rPr>
        <w:t>, then look at abstracts of their papers to find papers which describe something similar to the end goal of my project: formalising text</w:t>
      </w:r>
      <w:r w:rsidR="00953282">
        <w:rPr>
          <w:rFonts w:ascii="Georgia Pro" w:hAnsi="Georgia Pro"/>
          <w:color w:val="002060"/>
          <w:shd w:val="clear" w:color="auto" w:fill="FFFFFF"/>
        </w:rPr>
        <w:t xml:space="preserve"> using rules”.</w:t>
      </w:r>
    </w:p>
    <w:p w14:paraId="6B55432D" w14:textId="0344B6ED" w:rsidR="00953282" w:rsidRDefault="00953282" w:rsidP="006B6B8D">
      <w:pPr>
        <w:jc w:val="both"/>
        <w:rPr>
          <w:rFonts w:ascii="Georgia Pro" w:hAnsi="Georgia Pro"/>
          <w:color w:val="002060"/>
          <w:shd w:val="clear" w:color="auto" w:fill="FFFFFF"/>
        </w:rPr>
      </w:pPr>
      <w:r>
        <w:rPr>
          <w:rFonts w:ascii="Georgia Pro" w:hAnsi="Georgia Pro"/>
          <w:color w:val="002060"/>
          <w:shd w:val="clear" w:color="auto" w:fill="FFFFFF"/>
        </w:rPr>
        <w:t xml:space="preserve">First, I’m going to </w:t>
      </w:r>
      <w:r w:rsidR="009F11F9">
        <w:rPr>
          <w:rFonts w:ascii="Georgia Pro" w:hAnsi="Georgia Pro"/>
          <w:color w:val="002060"/>
          <w:shd w:val="clear" w:color="auto" w:fill="FFFFFF"/>
        </w:rPr>
        <w:t>visit</w:t>
      </w:r>
      <w:r>
        <w:rPr>
          <w:rFonts w:ascii="Georgia Pro" w:hAnsi="Georgia Pro"/>
          <w:color w:val="002060"/>
          <w:shd w:val="clear" w:color="auto" w:fill="FFFFFF"/>
        </w:rPr>
        <w:t xml:space="preserve"> the Stanford website</w:t>
      </w:r>
      <w:r w:rsidR="009F11F9">
        <w:rPr>
          <w:rFonts w:ascii="Georgia Pro" w:hAnsi="Georgia Pro"/>
          <w:color w:val="002060"/>
          <w:shd w:val="clear" w:color="auto" w:fill="FFFFFF"/>
        </w:rPr>
        <w:t xml:space="preserve"> and note the names of any lecturers whose profile talks about NLP. I will repeat this for Washington.</w:t>
      </w:r>
    </w:p>
    <w:p w14:paraId="7E2A5A97" w14:textId="173283BA" w:rsidR="009F11F9" w:rsidRDefault="009F11F9" w:rsidP="006B6B8D">
      <w:pPr>
        <w:jc w:val="both"/>
        <w:rPr>
          <w:rFonts w:ascii="Georgia Pro" w:hAnsi="Georgia Pro"/>
          <w:color w:val="002060"/>
          <w:shd w:val="clear" w:color="auto" w:fill="FFFFFF"/>
        </w:rPr>
      </w:pPr>
      <w:r>
        <w:rPr>
          <w:rFonts w:ascii="Georgia Pro" w:hAnsi="Georgia Pro"/>
          <w:color w:val="002060"/>
          <w:shd w:val="clear" w:color="auto" w:fill="FFFFFF"/>
        </w:rPr>
        <w:t xml:space="preserve">Next, </w:t>
      </w:r>
      <w:r w:rsidR="00CC4DB0">
        <w:rPr>
          <w:rFonts w:ascii="Georgia Pro" w:hAnsi="Georgia Pro"/>
          <w:color w:val="002060"/>
          <w:shd w:val="clear" w:color="auto" w:fill="FFFFFF"/>
        </w:rPr>
        <w:t>I</w:t>
      </w:r>
      <w:r w:rsidR="00C568DB">
        <w:rPr>
          <w:rFonts w:ascii="Georgia Pro" w:hAnsi="Georgia Pro"/>
          <w:color w:val="002060"/>
          <w:shd w:val="clear" w:color="auto" w:fill="FFFFFF"/>
        </w:rPr>
        <w:t>’ll find out wh</w:t>
      </w:r>
      <w:r w:rsidR="0007252D">
        <w:rPr>
          <w:rFonts w:ascii="Georgia Pro" w:hAnsi="Georgia Pro"/>
          <w:color w:val="002060"/>
          <w:shd w:val="clear" w:color="auto" w:fill="FFFFFF"/>
        </w:rPr>
        <w:t>at conf</w:t>
      </w:r>
      <w:r w:rsidR="00B1333F">
        <w:rPr>
          <w:rFonts w:ascii="Georgia Pro" w:hAnsi="Georgia Pro"/>
          <w:color w:val="002060"/>
          <w:shd w:val="clear" w:color="auto" w:fill="FFFFFF"/>
        </w:rPr>
        <w:t xml:space="preserve">erences include talks on this topic (right now, nothing I’ve been to </w:t>
      </w:r>
      <w:r w:rsidR="004D2C6F">
        <w:rPr>
          <w:rFonts w:ascii="Georgia Pro" w:hAnsi="Georgia Pro"/>
          <w:color w:val="002060"/>
          <w:shd w:val="clear" w:color="auto" w:fill="FFFFFF"/>
        </w:rPr>
        <w:t>addresses NLP nor formalising text)</w:t>
      </w:r>
    </w:p>
    <w:p w14:paraId="07F4428D" w14:textId="6025CFBB" w:rsidR="004D2C6F" w:rsidRDefault="004D2C6F" w:rsidP="006B6B8D">
      <w:pPr>
        <w:jc w:val="both"/>
        <w:rPr>
          <w:rFonts w:ascii="Georgia Pro" w:hAnsi="Georgia Pro"/>
          <w:color w:val="002060"/>
          <w:shd w:val="clear" w:color="auto" w:fill="FFFFFF"/>
        </w:rPr>
      </w:pPr>
      <w:r>
        <w:rPr>
          <w:rFonts w:ascii="Georgia Pro" w:hAnsi="Georgia Pro"/>
          <w:color w:val="002060"/>
          <w:shd w:val="clear" w:color="auto" w:fill="FFFFFF"/>
        </w:rPr>
        <w:t xml:space="preserve">Once I’ve found these, I’ll </w:t>
      </w:r>
      <w:r w:rsidR="00932ED9">
        <w:rPr>
          <w:rFonts w:ascii="Georgia Pro" w:hAnsi="Georgia Pro"/>
          <w:color w:val="002060"/>
          <w:shd w:val="clear" w:color="auto" w:fill="FFFFFF"/>
        </w:rPr>
        <w:t>update my learning log with new terms / insight into NLP</w:t>
      </w:r>
      <w:r w:rsidR="00910867">
        <w:rPr>
          <w:rFonts w:ascii="Georgia Pro" w:hAnsi="Georgia Pro"/>
          <w:color w:val="002060"/>
          <w:shd w:val="clear" w:color="auto" w:fill="FFFFFF"/>
        </w:rPr>
        <w:t xml:space="preserve">. </w:t>
      </w:r>
      <w:r w:rsidR="00342746">
        <w:rPr>
          <w:rFonts w:ascii="Georgia Pro" w:hAnsi="Georgia Pro"/>
          <w:color w:val="002060"/>
          <w:shd w:val="clear" w:color="auto" w:fill="FFFFFF"/>
        </w:rPr>
        <w:t>For the next submission, the specification requires some kind of new code</w:t>
      </w:r>
      <w:r w:rsidR="008B7701">
        <w:rPr>
          <w:rFonts w:ascii="Georgia Pro" w:hAnsi="Georgia Pro"/>
          <w:color w:val="002060"/>
          <w:shd w:val="clear" w:color="auto" w:fill="FFFFFF"/>
        </w:rPr>
        <w:t>. In my case, this plan results in nothing tangible so I’m better off improving my how-to guide by adding a new section which is also interactive</w:t>
      </w:r>
      <w:r w:rsidR="006837B6">
        <w:rPr>
          <w:rFonts w:ascii="Georgia Pro" w:hAnsi="Georgia Pro"/>
          <w:color w:val="002060"/>
          <w:shd w:val="clear" w:color="auto" w:fill="FFFFFF"/>
        </w:rPr>
        <w:t xml:space="preserve"> and concise.</w:t>
      </w:r>
      <w:r w:rsidR="00E1635B">
        <w:rPr>
          <w:rFonts w:ascii="Georgia Pro" w:hAnsi="Georgia Pro"/>
          <w:color w:val="002060"/>
          <w:shd w:val="clear" w:color="auto" w:fill="FFFFFF"/>
        </w:rPr>
        <w:t xml:space="preserve"> </w:t>
      </w:r>
      <w:r w:rsidR="005B1D78">
        <w:rPr>
          <w:rFonts w:ascii="Georgia Pro" w:hAnsi="Georgia Pro"/>
          <w:color w:val="002060"/>
          <w:shd w:val="clear" w:color="auto" w:fill="FFFFFF"/>
        </w:rPr>
        <w:t xml:space="preserve">Another objective is to </w:t>
      </w:r>
      <w:r w:rsidR="0082102C">
        <w:rPr>
          <w:rFonts w:ascii="Georgia Pro" w:hAnsi="Georgia Pro"/>
          <w:color w:val="002060"/>
          <w:shd w:val="clear" w:color="auto" w:fill="FFFFFF"/>
        </w:rPr>
        <w:t xml:space="preserve">act upon the </w:t>
      </w:r>
      <w:r w:rsidR="00920EBE">
        <w:rPr>
          <w:rFonts w:ascii="Georgia Pro" w:hAnsi="Georgia Pro"/>
          <w:color w:val="002060"/>
          <w:shd w:val="clear" w:color="auto" w:fill="FFFFFF"/>
        </w:rPr>
        <w:t>feedback provided at the end of submission 1</w:t>
      </w:r>
      <w:r w:rsidR="001F0E07">
        <w:rPr>
          <w:rFonts w:ascii="Georgia Pro" w:hAnsi="Georgia Pro"/>
          <w:color w:val="002060"/>
          <w:shd w:val="clear" w:color="auto" w:fill="FFFFFF"/>
        </w:rPr>
        <w:t>.</w:t>
      </w:r>
    </w:p>
    <w:p w14:paraId="259F1C5E" w14:textId="43FBA4BC" w:rsidR="001F0E07" w:rsidRDefault="001F0E07" w:rsidP="006B6B8D">
      <w:pPr>
        <w:jc w:val="both"/>
        <w:rPr>
          <w:rFonts w:ascii="Georgia Pro" w:hAnsi="Georgia Pro"/>
          <w:color w:val="002060"/>
          <w:shd w:val="clear" w:color="auto" w:fill="FFFFFF"/>
        </w:rPr>
      </w:pPr>
      <w:r>
        <w:rPr>
          <w:rFonts w:ascii="Georgia Pro" w:hAnsi="Georgia Pro"/>
          <w:color w:val="002060"/>
          <w:shd w:val="clear" w:color="auto" w:fill="FFFFFF"/>
        </w:rPr>
        <w:t>REVIEW OF PLAN FOR MEETING ON 27/02/2020</w:t>
      </w:r>
    </w:p>
    <w:p w14:paraId="4ED1C05C" w14:textId="19D49A49" w:rsidR="00F82AE4" w:rsidRDefault="003B5CE6" w:rsidP="003B5CE6">
      <w:pPr>
        <w:pStyle w:val="ListParagraph"/>
        <w:numPr>
          <w:ilvl w:val="0"/>
          <w:numId w:val="17"/>
        </w:numPr>
        <w:jc w:val="both"/>
        <w:rPr>
          <w:rFonts w:ascii="Georgia Pro" w:hAnsi="Georgia Pro"/>
          <w:color w:val="002060"/>
          <w:shd w:val="clear" w:color="auto" w:fill="FFFFFF"/>
        </w:rPr>
      </w:pPr>
      <w:r>
        <w:rPr>
          <w:rFonts w:ascii="Georgia Pro" w:hAnsi="Georgia Pro"/>
          <w:color w:val="002060"/>
          <w:shd w:val="clear" w:color="auto" w:fill="FFFFFF"/>
        </w:rPr>
        <w:t xml:space="preserve">This week, I gained lots of insight into </w:t>
      </w:r>
      <w:r w:rsidR="00AD2C21">
        <w:rPr>
          <w:rFonts w:ascii="Georgia Pro" w:hAnsi="Georgia Pro"/>
          <w:color w:val="002060"/>
          <w:shd w:val="clear" w:color="auto" w:fill="FFFFFF"/>
        </w:rPr>
        <w:t xml:space="preserve">the work of Professor </w:t>
      </w:r>
      <w:r w:rsidR="00341265">
        <w:rPr>
          <w:rFonts w:ascii="Georgia Pro" w:hAnsi="Georgia Pro"/>
          <w:color w:val="002060"/>
          <w:shd w:val="clear" w:color="auto" w:fill="FFFFFF"/>
        </w:rPr>
        <w:t xml:space="preserve">Chris </w:t>
      </w:r>
      <w:r w:rsidR="00AD2C21">
        <w:rPr>
          <w:rFonts w:ascii="Georgia Pro" w:hAnsi="Georgia Pro"/>
          <w:color w:val="002060"/>
          <w:shd w:val="clear" w:color="auto" w:fill="FFFFFF"/>
        </w:rPr>
        <w:t>Manning</w:t>
      </w:r>
      <w:r w:rsidR="00422A00">
        <w:rPr>
          <w:rFonts w:ascii="Georgia Pro" w:hAnsi="Georgia Pro"/>
          <w:color w:val="002060"/>
          <w:shd w:val="clear" w:color="auto" w:fill="FFFFFF"/>
        </w:rPr>
        <w:t xml:space="preserve"> </w:t>
      </w:r>
      <w:r w:rsidR="00422A00" w:rsidRPr="00422A00">
        <w:rPr>
          <w:rFonts w:ascii="Georgia Pro" w:hAnsi="Georgia Pro"/>
          <w:color w:val="0070C0"/>
          <w:u w:val="single"/>
          <w:shd w:val="clear" w:color="auto" w:fill="FFFFFF"/>
        </w:rPr>
        <w:t>https://nlp.stanford.edu/manning/</w:t>
      </w:r>
      <w:r w:rsidR="00AD2C21" w:rsidRPr="00422A00">
        <w:rPr>
          <w:rFonts w:ascii="Georgia Pro" w:hAnsi="Georgia Pro"/>
          <w:color w:val="0070C0"/>
          <w:shd w:val="clear" w:color="auto" w:fill="FFFFFF"/>
        </w:rPr>
        <w:t xml:space="preserve"> </w:t>
      </w:r>
      <w:r w:rsidR="00AD2C21">
        <w:rPr>
          <w:rFonts w:ascii="Georgia Pro" w:hAnsi="Georgia Pro"/>
          <w:color w:val="002060"/>
          <w:shd w:val="clear" w:color="auto" w:fill="FFFFFF"/>
        </w:rPr>
        <w:t xml:space="preserve">by watching some of his recorded </w:t>
      </w:r>
      <w:r w:rsidR="0093199F">
        <w:rPr>
          <w:rFonts w:ascii="Georgia Pro" w:hAnsi="Georgia Pro"/>
          <w:color w:val="002060"/>
          <w:shd w:val="clear" w:color="auto" w:fill="FFFFFF"/>
        </w:rPr>
        <w:t xml:space="preserve">postgraduate </w:t>
      </w:r>
      <w:r w:rsidR="00AD2C21">
        <w:rPr>
          <w:rFonts w:ascii="Georgia Pro" w:hAnsi="Georgia Pro"/>
          <w:color w:val="002060"/>
          <w:shd w:val="clear" w:color="auto" w:fill="FFFFFF"/>
        </w:rPr>
        <w:t xml:space="preserve">lectures and </w:t>
      </w:r>
      <w:r w:rsidR="0060432D">
        <w:rPr>
          <w:rFonts w:ascii="Georgia Pro" w:hAnsi="Georgia Pro"/>
          <w:color w:val="002060"/>
          <w:shd w:val="clear" w:color="auto" w:fill="FFFFFF"/>
        </w:rPr>
        <w:t>reading a paper that suggests NLP techniques could be used to aid Computer Vision and by extension, formalising text into</w:t>
      </w:r>
      <w:r w:rsidR="00B87912">
        <w:rPr>
          <w:rFonts w:ascii="Georgia Pro" w:hAnsi="Georgia Pro"/>
          <w:color w:val="002060"/>
          <w:shd w:val="clear" w:color="auto" w:fill="FFFFFF"/>
        </w:rPr>
        <w:t xml:space="preserve"> graphics.</w:t>
      </w:r>
      <w:r w:rsidR="0093199F">
        <w:rPr>
          <w:rFonts w:ascii="Georgia Pro" w:hAnsi="Georgia Pro"/>
          <w:color w:val="002060"/>
          <w:shd w:val="clear" w:color="auto" w:fill="FFFFFF"/>
        </w:rPr>
        <w:t xml:space="preserve"> I found the mathematical notation used in his presentations to be extremely challenging to understand. Maybe there’s some use in making </w:t>
      </w:r>
      <w:r w:rsidR="00860698">
        <w:rPr>
          <w:rFonts w:ascii="Georgia Pro" w:hAnsi="Georgia Pro"/>
          <w:color w:val="002060"/>
          <w:shd w:val="clear" w:color="auto" w:fill="FFFFFF"/>
        </w:rPr>
        <w:t>this easier for new learners to interpret?</w:t>
      </w:r>
    </w:p>
    <w:p w14:paraId="3C13BD5D" w14:textId="77777777" w:rsidR="004C7015" w:rsidRDefault="00B87912" w:rsidP="004C7015">
      <w:pPr>
        <w:pStyle w:val="ListParagraph"/>
        <w:numPr>
          <w:ilvl w:val="0"/>
          <w:numId w:val="17"/>
        </w:numPr>
        <w:jc w:val="both"/>
        <w:rPr>
          <w:rFonts w:ascii="Georgia Pro" w:hAnsi="Georgia Pro"/>
          <w:color w:val="002060"/>
          <w:shd w:val="clear" w:color="auto" w:fill="FFFFFF"/>
        </w:rPr>
      </w:pPr>
      <w:r>
        <w:rPr>
          <w:rFonts w:ascii="Georgia Pro" w:hAnsi="Georgia Pro"/>
          <w:color w:val="002060"/>
          <w:shd w:val="clear" w:color="auto" w:fill="FFFFFF"/>
        </w:rPr>
        <w:t xml:space="preserve">I learned about some cases of </w:t>
      </w:r>
      <w:r w:rsidR="00641329">
        <w:rPr>
          <w:rFonts w:ascii="Georgia Pro" w:hAnsi="Georgia Pro"/>
          <w:color w:val="002060"/>
          <w:shd w:val="clear" w:color="auto" w:fill="FFFFFF"/>
        </w:rPr>
        <w:t xml:space="preserve">syntactic ambiguity </w:t>
      </w:r>
      <w:r w:rsidR="004C7015">
        <w:rPr>
          <w:rFonts w:ascii="Georgia Pro" w:hAnsi="Georgia Pro"/>
          <w:color w:val="002060"/>
          <w:shd w:val="clear" w:color="auto" w:fill="FFFFFF"/>
        </w:rPr>
        <w:t>by reading about</w:t>
      </w:r>
      <w:r w:rsidR="00641329">
        <w:rPr>
          <w:rFonts w:ascii="Georgia Pro" w:hAnsi="Georgia Pro"/>
          <w:color w:val="002060"/>
          <w:shd w:val="clear" w:color="auto" w:fill="FFFFFF"/>
        </w:rPr>
        <w:t xml:space="preserve"> </w:t>
      </w:r>
      <w:r w:rsidR="00AC6201">
        <w:rPr>
          <w:rFonts w:ascii="Georgia Pro" w:hAnsi="Georgia Pro"/>
          <w:color w:val="002060"/>
          <w:shd w:val="clear" w:color="auto" w:fill="FFFFFF"/>
        </w:rPr>
        <w:t>Winograd schema</w:t>
      </w:r>
      <w:r w:rsidR="004C7015">
        <w:rPr>
          <w:rFonts w:ascii="Georgia Pro" w:hAnsi="Georgia Pro"/>
          <w:color w:val="002060"/>
          <w:shd w:val="clear" w:color="auto" w:fill="FFFFFF"/>
        </w:rPr>
        <w:t xml:space="preserve"> and watching a video by Tom Scott</w:t>
      </w:r>
      <w:r w:rsidR="00AC6201" w:rsidRPr="004C7015">
        <w:rPr>
          <w:rFonts w:ascii="Georgia Pro" w:hAnsi="Georgia Pro"/>
          <w:color w:val="002060"/>
          <w:shd w:val="clear" w:color="auto" w:fill="FFFFFF"/>
        </w:rPr>
        <w:t>.</w:t>
      </w:r>
    </w:p>
    <w:p w14:paraId="27EB8E00" w14:textId="6A25DDA4" w:rsidR="001F0E07" w:rsidRDefault="00641329" w:rsidP="004C7015">
      <w:pPr>
        <w:pStyle w:val="ListParagraph"/>
        <w:numPr>
          <w:ilvl w:val="0"/>
          <w:numId w:val="17"/>
        </w:numPr>
        <w:jc w:val="both"/>
        <w:rPr>
          <w:rFonts w:ascii="Georgia Pro" w:hAnsi="Georgia Pro"/>
          <w:color w:val="002060"/>
          <w:shd w:val="clear" w:color="auto" w:fill="FFFFFF"/>
        </w:rPr>
      </w:pPr>
      <w:r w:rsidRPr="004C7015">
        <w:rPr>
          <w:rFonts w:ascii="Georgia Pro" w:hAnsi="Georgia Pro"/>
          <w:color w:val="002060"/>
          <w:shd w:val="clear" w:color="auto" w:fill="FFFFFF"/>
        </w:rPr>
        <w:t xml:space="preserve"> </w:t>
      </w:r>
      <w:r w:rsidR="00341265" w:rsidRPr="004C7015">
        <w:rPr>
          <w:rFonts w:ascii="Georgia Pro" w:hAnsi="Georgia Pro"/>
          <w:color w:val="002060"/>
          <w:shd w:val="clear" w:color="auto" w:fill="FFFFFF"/>
        </w:rPr>
        <w:t>I’ve also learnt about the</w:t>
      </w:r>
      <w:r w:rsidR="00493543" w:rsidRPr="004C7015">
        <w:rPr>
          <w:rFonts w:ascii="Georgia Pro" w:hAnsi="Georgia Pro"/>
          <w:color w:val="002060"/>
          <w:shd w:val="clear" w:color="auto" w:fill="FFFFFF"/>
        </w:rPr>
        <w:t xml:space="preserve"> work of Santiago Gonzales in Cogniz</w:t>
      </w:r>
      <w:r w:rsidR="00671A3B">
        <w:rPr>
          <w:rFonts w:ascii="Georgia Pro" w:hAnsi="Georgia Pro"/>
          <w:color w:val="002060"/>
          <w:shd w:val="clear" w:color="auto" w:fill="FFFFFF"/>
        </w:rPr>
        <w:t>a</w:t>
      </w:r>
      <w:r w:rsidR="00493543" w:rsidRPr="004C7015">
        <w:rPr>
          <w:rFonts w:ascii="Georgia Pro" w:hAnsi="Georgia Pro"/>
          <w:color w:val="002060"/>
          <w:shd w:val="clear" w:color="auto" w:fill="FFFFFF"/>
        </w:rPr>
        <w:t>nt</w:t>
      </w:r>
      <w:r w:rsidR="004C20D1" w:rsidRPr="004C7015">
        <w:rPr>
          <w:rFonts w:ascii="Georgia Pro" w:hAnsi="Georgia Pro"/>
          <w:color w:val="002060"/>
          <w:shd w:val="clear" w:color="auto" w:fill="FFFFFF"/>
        </w:rPr>
        <w:t>; using</w:t>
      </w:r>
      <w:r w:rsidR="00DD2464">
        <w:rPr>
          <w:rFonts w:ascii="Georgia Pro" w:hAnsi="Georgia Pro"/>
          <w:color w:val="002060"/>
          <w:shd w:val="clear" w:color="auto" w:fill="FFFFFF"/>
        </w:rPr>
        <w:t xml:space="preserve"> Creative Evolutionary</w:t>
      </w:r>
      <w:r w:rsidR="004C20D1" w:rsidRPr="004C7015">
        <w:rPr>
          <w:rFonts w:ascii="Georgia Pro" w:hAnsi="Georgia Pro"/>
          <w:color w:val="002060"/>
          <w:shd w:val="clear" w:color="auto" w:fill="FFFFFF"/>
        </w:rPr>
        <w:t xml:space="preserve"> AI </w:t>
      </w:r>
      <w:r w:rsidR="00DD2464">
        <w:rPr>
          <w:rFonts w:ascii="Georgia Pro" w:hAnsi="Georgia Pro"/>
          <w:color w:val="002060"/>
          <w:shd w:val="clear" w:color="auto" w:fill="FFFFFF"/>
        </w:rPr>
        <w:t xml:space="preserve">Modelling </w:t>
      </w:r>
      <w:r w:rsidR="004C20D1" w:rsidRPr="004C7015">
        <w:rPr>
          <w:rFonts w:ascii="Georgia Pro" w:hAnsi="Georgia Pro"/>
          <w:color w:val="002060"/>
          <w:shd w:val="clear" w:color="auto" w:fill="FFFFFF"/>
        </w:rPr>
        <w:t>to generate totally new data.</w:t>
      </w:r>
      <w:r w:rsidR="00FA2A83">
        <w:rPr>
          <w:rFonts w:ascii="Georgia Pro" w:hAnsi="Georgia Pro"/>
          <w:color w:val="002060"/>
          <w:shd w:val="clear" w:color="auto" w:fill="FFFFFF"/>
        </w:rPr>
        <w:t xml:space="preserve"> </w:t>
      </w:r>
      <w:hyperlink r:id="rId7" w:history="1">
        <w:r w:rsidR="001C12D5" w:rsidRPr="006F1AE4">
          <w:rPr>
            <w:rStyle w:val="Hyperlink"/>
            <w:rFonts w:ascii="Georgia Pro" w:hAnsi="Georgia Pro"/>
            <w:shd w:val="clear" w:color="auto" w:fill="FFFFFF"/>
          </w:rPr>
          <w:t>https://www.cognizant.com/whitepapers/machine-learning-the-first-salvo-of-the-ai-business-revolution-codex3697.pdf</w:t>
        </w:r>
      </w:hyperlink>
      <w:r w:rsidR="001C12D5">
        <w:rPr>
          <w:rFonts w:ascii="Georgia Pro" w:hAnsi="Georgia Pro"/>
          <w:color w:val="002060"/>
          <w:shd w:val="clear" w:color="auto" w:fill="FFFFFF"/>
        </w:rPr>
        <w:t xml:space="preserve"> and </w:t>
      </w:r>
      <w:hyperlink r:id="rId8" w:history="1">
        <w:r w:rsidR="00DD2464" w:rsidRPr="006F1AE4">
          <w:rPr>
            <w:rStyle w:val="Hyperlink"/>
            <w:rFonts w:ascii="Georgia Pro" w:hAnsi="Georgia Pro"/>
            <w:shd w:val="clear" w:color="auto" w:fill="FFFFFF"/>
          </w:rPr>
          <w:t>https://www.youtube.com/watch?v=GtkZ-_zgoEg</w:t>
        </w:r>
      </w:hyperlink>
      <w:r w:rsidR="00DD2464">
        <w:rPr>
          <w:rFonts w:ascii="Georgia Pro" w:hAnsi="Georgia Pro"/>
          <w:color w:val="002060"/>
          <w:shd w:val="clear" w:color="auto" w:fill="FFFFFF"/>
        </w:rPr>
        <w:t xml:space="preserve"> </w:t>
      </w:r>
    </w:p>
    <w:p w14:paraId="49B4C062" w14:textId="29F793B3" w:rsidR="002C30F0" w:rsidRDefault="00EB7216" w:rsidP="004C7015">
      <w:pPr>
        <w:pStyle w:val="ListParagraph"/>
        <w:numPr>
          <w:ilvl w:val="0"/>
          <w:numId w:val="17"/>
        </w:numPr>
        <w:jc w:val="both"/>
        <w:rPr>
          <w:rFonts w:ascii="Georgia Pro" w:hAnsi="Georgia Pro"/>
          <w:color w:val="002060"/>
          <w:shd w:val="clear" w:color="auto" w:fill="FFFFFF"/>
        </w:rPr>
      </w:pPr>
      <w:r>
        <w:rPr>
          <w:rFonts w:ascii="Georgia Pro" w:hAnsi="Georgia Pro"/>
          <w:color w:val="002060"/>
          <w:shd w:val="clear" w:color="auto" w:fill="FFFFFF"/>
        </w:rPr>
        <w:t xml:space="preserve">Time management is still quite difficult because the first half of the week after the meeting was dedicated to finalising </w:t>
      </w:r>
      <w:r w:rsidR="00894763">
        <w:rPr>
          <w:rFonts w:ascii="Georgia Pro" w:hAnsi="Georgia Pro"/>
          <w:color w:val="002060"/>
          <w:shd w:val="clear" w:color="auto" w:fill="FFFFFF"/>
        </w:rPr>
        <w:t xml:space="preserve">my SDP project and revising for Databases so I’m effectively submitting 2 days of dedicated CSC work; slightly less than is ideal. Next week I have no deadlines for the other modules so </w:t>
      </w:r>
      <w:r w:rsidR="005936C8">
        <w:rPr>
          <w:rFonts w:ascii="Georgia Pro" w:hAnsi="Georgia Pro"/>
          <w:color w:val="002060"/>
          <w:shd w:val="clear" w:color="auto" w:fill="FFFFFF"/>
        </w:rPr>
        <w:t xml:space="preserve">I’ll get more time to read papers fully </w:t>
      </w:r>
      <w:r w:rsidR="0079552E">
        <w:rPr>
          <w:rFonts w:ascii="Georgia Pro" w:hAnsi="Georgia Pro"/>
          <w:color w:val="002060"/>
          <w:shd w:val="clear" w:color="auto" w:fill="FFFFFF"/>
        </w:rPr>
        <w:t xml:space="preserve">and </w:t>
      </w:r>
      <w:r w:rsidR="00A7214F">
        <w:rPr>
          <w:rFonts w:ascii="Georgia Pro" w:hAnsi="Georgia Pro"/>
          <w:color w:val="002060"/>
          <w:shd w:val="clear" w:color="auto" w:fill="FFFFFF"/>
        </w:rPr>
        <w:t>depending on the feedback about my idea for a formalising text into graphics tool, perhaps lay the foundations of that.</w:t>
      </w:r>
    </w:p>
    <w:p w14:paraId="56BB469A" w14:textId="1D54E140" w:rsidR="00D166B5" w:rsidRDefault="00D166B5" w:rsidP="004C7015">
      <w:pPr>
        <w:pStyle w:val="ListParagraph"/>
        <w:numPr>
          <w:ilvl w:val="0"/>
          <w:numId w:val="17"/>
        </w:numPr>
        <w:jc w:val="both"/>
        <w:rPr>
          <w:rFonts w:ascii="Georgia Pro" w:hAnsi="Georgia Pro"/>
          <w:color w:val="002060"/>
          <w:shd w:val="clear" w:color="auto" w:fill="FFFFFF"/>
        </w:rPr>
      </w:pPr>
      <w:r>
        <w:rPr>
          <w:rFonts w:ascii="Georgia Pro" w:hAnsi="Georgia Pro"/>
          <w:color w:val="002060"/>
          <w:shd w:val="clear" w:color="auto" w:fill="FFFFFF"/>
        </w:rPr>
        <w:t>In the week of research commenc</w:t>
      </w:r>
      <w:r w:rsidR="007376F6">
        <w:rPr>
          <w:rFonts w:ascii="Georgia Pro" w:hAnsi="Georgia Pro"/>
          <w:color w:val="002060"/>
          <w:shd w:val="clear" w:color="auto" w:fill="FFFFFF"/>
        </w:rPr>
        <w:t xml:space="preserve">ing 28/02/2020, </w:t>
      </w:r>
      <w:r w:rsidR="00EB3E41">
        <w:rPr>
          <w:rFonts w:ascii="Georgia Pro" w:hAnsi="Georgia Pro"/>
          <w:color w:val="002060"/>
          <w:shd w:val="clear" w:color="auto" w:fill="FFFFFF"/>
        </w:rPr>
        <w:t xml:space="preserve">I’ve noted a few other Professors and companies that I’ve come across in my research so far, namely; </w:t>
      </w:r>
      <w:r w:rsidR="00D252FC">
        <w:rPr>
          <w:rFonts w:ascii="Georgia Pro" w:hAnsi="Georgia Pro"/>
          <w:color w:val="002060"/>
          <w:shd w:val="clear" w:color="auto" w:fill="FFFFFF"/>
        </w:rPr>
        <w:t xml:space="preserve">Timothy Dozat and </w:t>
      </w:r>
      <w:r w:rsidR="0002454F">
        <w:rPr>
          <w:rFonts w:ascii="Georgia Pro" w:hAnsi="Georgia Pro"/>
          <w:color w:val="002060"/>
          <w:shd w:val="clear" w:color="auto" w:fill="FFFFFF"/>
        </w:rPr>
        <w:t>OpenAI</w:t>
      </w:r>
      <w:r w:rsidR="00471C19">
        <w:rPr>
          <w:rFonts w:ascii="Georgia Pro" w:hAnsi="Georgia Pro"/>
          <w:color w:val="002060"/>
          <w:shd w:val="clear" w:color="auto" w:fill="FFFFFF"/>
        </w:rPr>
        <w:t xml:space="preserve">. I also noted two new Python libraries in the learning log that I am keen to investigate: </w:t>
      </w:r>
      <w:r w:rsidR="009F0979">
        <w:rPr>
          <w:rFonts w:ascii="Georgia Pro" w:hAnsi="Georgia Pro"/>
          <w:color w:val="002060"/>
          <w:shd w:val="clear" w:color="auto" w:fill="FFFFFF"/>
        </w:rPr>
        <w:t>Theano</w:t>
      </w:r>
      <w:r w:rsidR="00471C19">
        <w:rPr>
          <w:rFonts w:ascii="Georgia Pro" w:hAnsi="Georgia Pro"/>
          <w:color w:val="002060"/>
          <w:shd w:val="clear" w:color="auto" w:fill="FFFFFF"/>
        </w:rPr>
        <w:t xml:space="preserve"> </w:t>
      </w:r>
      <w:r w:rsidR="00CF6393">
        <w:rPr>
          <w:rFonts w:ascii="Georgia Pro" w:hAnsi="Georgia Pro"/>
          <w:color w:val="002060"/>
          <w:shd w:val="clear" w:color="auto" w:fill="FFFFFF"/>
        </w:rPr>
        <w:t xml:space="preserve">(optimise mathematical expressions with multidimensional arrays) </w:t>
      </w:r>
      <w:r w:rsidR="00471C19">
        <w:rPr>
          <w:rFonts w:ascii="Georgia Pro" w:hAnsi="Georgia Pro"/>
          <w:color w:val="002060"/>
          <w:shd w:val="clear" w:color="auto" w:fill="FFFFFF"/>
        </w:rPr>
        <w:t>and</w:t>
      </w:r>
      <w:r w:rsidR="009F0979">
        <w:rPr>
          <w:rFonts w:ascii="Georgia Pro" w:hAnsi="Georgia Pro"/>
          <w:color w:val="002060"/>
          <w:shd w:val="clear" w:color="auto" w:fill="FFFFFF"/>
        </w:rPr>
        <w:t xml:space="preserve"> Keras (</w:t>
      </w:r>
      <w:r w:rsidR="00740A87">
        <w:rPr>
          <w:rFonts w:ascii="Georgia Pro" w:hAnsi="Georgia Pro"/>
          <w:color w:val="002060"/>
          <w:shd w:val="clear" w:color="auto" w:fill="FFFFFF"/>
        </w:rPr>
        <w:t xml:space="preserve">hl neural-network set </w:t>
      </w:r>
      <w:r w:rsidR="00486D05">
        <w:rPr>
          <w:rFonts w:ascii="Georgia Pro" w:hAnsi="Georgia Pro"/>
          <w:color w:val="002060"/>
          <w:shd w:val="clear" w:color="auto" w:fill="FFFFFF"/>
        </w:rPr>
        <w:t>to provide quick prototyping of models)</w:t>
      </w:r>
      <w:r w:rsidR="00471C19">
        <w:rPr>
          <w:rFonts w:ascii="Georgia Pro" w:hAnsi="Georgia Pro"/>
          <w:color w:val="002060"/>
          <w:shd w:val="clear" w:color="auto" w:fill="FFFFFF"/>
        </w:rPr>
        <w:t>.</w:t>
      </w:r>
    </w:p>
    <w:p w14:paraId="5C520866" w14:textId="26E3F4E5" w:rsidR="005F5C60" w:rsidRDefault="00E17F24" w:rsidP="005F5C60">
      <w:pPr>
        <w:jc w:val="both"/>
        <w:rPr>
          <w:rFonts w:ascii="Georgia Pro" w:hAnsi="Georgia Pro"/>
          <w:color w:val="002060"/>
          <w:shd w:val="clear" w:color="auto" w:fill="FFFFFF"/>
        </w:rPr>
      </w:pPr>
      <w:r>
        <w:rPr>
          <w:rFonts w:ascii="Georgia Pro" w:hAnsi="Georgia Pro"/>
          <w:color w:val="002060"/>
          <w:shd w:val="clear" w:color="auto" w:fill="FFFFFF"/>
        </w:rPr>
        <w:t>PLAN FOR WEEK COMMENCING 28/02/2020</w:t>
      </w:r>
    </w:p>
    <w:p w14:paraId="1236B58F" w14:textId="3D5A6CA0" w:rsidR="00E17F24" w:rsidRPr="00E17F24" w:rsidRDefault="00E17F24" w:rsidP="00E17F24">
      <w:pPr>
        <w:pStyle w:val="ListParagraph"/>
        <w:numPr>
          <w:ilvl w:val="0"/>
          <w:numId w:val="18"/>
        </w:numPr>
        <w:jc w:val="both"/>
        <w:rPr>
          <w:rFonts w:ascii="Georgia Pro" w:hAnsi="Georgia Pro"/>
          <w:color w:val="002060"/>
          <w:shd w:val="clear" w:color="auto" w:fill="FFFFFF"/>
        </w:rPr>
      </w:pPr>
      <w:r>
        <w:rPr>
          <w:rFonts w:ascii="Georgia Pro" w:hAnsi="Georgia Pro"/>
          <w:color w:val="002060"/>
          <w:shd w:val="clear" w:color="auto" w:fill="FFFFFF"/>
        </w:rPr>
        <w:lastRenderedPageBreak/>
        <w:t xml:space="preserve">My first objective is to message Dr. Niloofer Shanavas, PwC’s leading </w:t>
      </w:r>
      <w:r w:rsidR="00DA6DFA">
        <w:rPr>
          <w:rFonts w:ascii="Georgia Pro" w:hAnsi="Georgia Pro"/>
          <w:color w:val="002060"/>
          <w:shd w:val="clear" w:color="auto" w:fill="FFFFFF"/>
        </w:rPr>
        <w:t>AI specialist in Belfast</w:t>
      </w:r>
      <w:r w:rsidR="005C2998">
        <w:rPr>
          <w:rFonts w:ascii="Georgia Pro" w:hAnsi="Georgia Pro"/>
          <w:color w:val="002060"/>
          <w:shd w:val="clear" w:color="auto" w:fill="FFFFFF"/>
        </w:rPr>
        <w:t xml:space="preserve">. In the email, I’ll explain my goal and ask for advice regarding other people to contact </w:t>
      </w:r>
      <w:r w:rsidR="003110EB">
        <w:rPr>
          <w:rFonts w:ascii="Georgia Pro" w:hAnsi="Georgia Pro"/>
          <w:color w:val="002060"/>
          <w:shd w:val="clear" w:color="auto" w:fill="FFFFFF"/>
        </w:rPr>
        <w:t>/ papers to read which might get me closer to my goal.</w:t>
      </w:r>
    </w:p>
    <w:p w14:paraId="49786E50" w14:textId="77777777" w:rsidR="00506932" w:rsidRDefault="00506932" w:rsidP="00FA4828">
      <w:pPr>
        <w:jc w:val="center"/>
        <w:rPr>
          <w:rFonts w:ascii="Georgia Pro" w:hAnsi="Georgia Pro"/>
          <w:b/>
          <w:bCs/>
          <w:color w:val="002060"/>
          <w:sz w:val="36"/>
          <w:szCs w:val="36"/>
          <w:shd w:val="clear" w:color="auto" w:fill="FFFFFF"/>
        </w:rPr>
      </w:pPr>
    </w:p>
    <w:p w14:paraId="50A8E9F7" w14:textId="77777777" w:rsidR="00506932" w:rsidRDefault="00506932" w:rsidP="00FA4828">
      <w:pPr>
        <w:jc w:val="center"/>
        <w:rPr>
          <w:rFonts w:ascii="Georgia Pro" w:hAnsi="Georgia Pro"/>
          <w:b/>
          <w:bCs/>
          <w:color w:val="002060"/>
          <w:sz w:val="36"/>
          <w:szCs w:val="36"/>
          <w:shd w:val="clear" w:color="auto" w:fill="FFFFFF"/>
        </w:rPr>
      </w:pPr>
    </w:p>
    <w:p w14:paraId="430828D5" w14:textId="77777777" w:rsidR="00506932" w:rsidRDefault="00506932" w:rsidP="00FA4828">
      <w:pPr>
        <w:jc w:val="center"/>
        <w:rPr>
          <w:rFonts w:ascii="Georgia Pro" w:hAnsi="Georgia Pro"/>
          <w:b/>
          <w:bCs/>
          <w:color w:val="002060"/>
          <w:sz w:val="36"/>
          <w:szCs w:val="36"/>
          <w:shd w:val="clear" w:color="auto" w:fill="FFFFFF"/>
        </w:rPr>
      </w:pPr>
    </w:p>
    <w:p w14:paraId="1D2D3E8A" w14:textId="77777777" w:rsidR="00506932" w:rsidRDefault="00506932" w:rsidP="00FA4828">
      <w:pPr>
        <w:jc w:val="center"/>
        <w:rPr>
          <w:rFonts w:ascii="Georgia Pro" w:hAnsi="Georgia Pro"/>
          <w:b/>
          <w:bCs/>
          <w:color w:val="002060"/>
          <w:sz w:val="36"/>
          <w:szCs w:val="36"/>
          <w:shd w:val="clear" w:color="auto" w:fill="FFFFFF"/>
        </w:rPr>
      </w:pPr>
    </w:p>
    <w:p w14:paraId="7B43E55C" w14:textId="77777777" w:rsidR="00506932" w:rsidRDefault="00506932" w:rsidP="00FA4828">
      <w:pPr>
        <w:jc w:val="center"/>
        <w:rPr>
          <w:rFonts w:ascii="Georgia Pro" w:hAnsi="Georgia Pro"/>
          <w:b/>
          <w:bCs/>
          <w:color w:val="002060"/>
          <w:sz w:val="36"/>
          <w:szCs w:val="36"/>
          <w:shd w:val="clear" w:color="auto" w:fill="FFFFFF"/>
        </w:rPr>
      </w:pPr>
    </w:p>
    <w:p w14:paraId="2F103527" w14:textId="77777777" w:rsidR="00506932" w:rsidRDefault="00506932" w:rsidP="00FA4828">
      <w:pPr>
        <w:jc w:val="center"/>
        <w:rPr>
          <w:rFonts w:ascii="Georgia Pro" w:hAnsi="Georgia Pro"/>
          <w:b/>
          <w:bCs/>
          <w:color w:val="002060"/>
          <w:sz w:val="36"/>
          <w:szCs w:val="36"/>
          <w:shd w:val="clear" w:color="auto" w:fill="FFFFFF"/>
        </w:rPr>
      </w:pPr>
    </w:p>
    <w:p w14:paraId="2A4A05FD" w14:textId="77777777" w:rsidR="00506932" w:rsidRDefault="00506932" w:rsidP="00FA4828">
      <w:pPr>
        <w:jc w:val="center"/>
        <w:rPr>
          <w:rFonts w:ascii="Georgia Pro" w:hAnsi="Georgia Pro"/>
          <w:b/>
          <w:bCs/>
          <w:color w:val="002060"/>
          <w:sz w:val="36"/>
          <w:szCs w:val="36"/>
          <w:shd w:val="clear" w:color="auto" w:fill="FFFFFF"/>
        </w:rPr>
      </w:pPr>
    </w:p>
    <w:p w14:paraId="1AB1978B" w14:textId="77777777" w:rsidR="00506932" w:rsidRDefault="00506932" w:rsidP="00FA4828">
      <w:pPr>
        <w:jc w:val="center"/>
        <w:rPr>
          <w:rFonts w:ascii="Georgia Pro" w:hAnsi="Georgia Pro"/>
          <w:b/>
          <w:bCs/>
          <w:color w:val="002060"/>
          <w:sz w:val="36"/>
          <w:szCs w:val="36"/>
          <w:shd w:val="clear" w:color="auto" w:fill="FFFFFF"/>
        </w:rPr>
      </w:pPr>
    </w:p>
    <w:p w14:paraId="2FBB896F" w14:textId="77777777" w:rsidR="00506932" w:rsidRDefault="00506932" w:rsidP="00FA4828">
      <w:pPr>
        <w:jc w:val="center"/>
        <w:rPr>
          <w:rFonts w:ascii="Georgia Pro" w:hAnsi="Georgia Pro"/>
          <w:b/>
          <w:bCs/>
          <w:color w:val="002060"/>
          <w:sz w:val="36"/>
          <w:szCs w:val="36"/>
          <w:shd w:val="clear" w:color="auto" w:fill="FFFFFF"/>
        </w:rPr>
      </w:pPr>
    </w:p>
    <w:p w14:paraId="1201B02B" w14:textId="48943C84" w:rsidR="00FA4828" w:rsidRDefault="00FA4828" w:rsidP="00FA4828">
      <w:pPr>
        <w:jc w:val="center"/>
        <w:rPr>
          <w:rFonts w:ascii="Georgia Pro" w:hAnsi="Georgia Pro"/>
          <w:b/>
          <w:bCs/>
          <w:color w:val="002060"/>
          <w:sz w:val="36"/>
          <w:szCs w:val="36"/>
          <w:shd w:val="clear" w:color="auto" w:fill="FFFFFF"/>
        </w:rPr>
      </w:pPr>
      <w:r w:rsidRPr="00FA4828">
        <w:rPr>
          <w:rFonts w:ascii="Georgia Pro" w:hAnsi="Georgia Pro"/>
          <w:b/>
          <w:bCs/>
          <w:color w:val="002060"/>
          <w:sz w:val="36"/>
          <w:szCs w:val="36"/>
          <w:shd w:val="clear" w:color="auto" w:fill="FFFFFF"/>
        </w:rPr>
        <w:t>LEARNING LOG</w:t>
      </w:r>
    </w:p>
    <w:p w14:paraId="79E281F2" w14:textId="01A013A2" w:rsidR="00506932" w:rsidRDefault="00506932" w:rsidP="00FA4828">
      <w:pPr>
        <w:jc w:val="center"/>
        <w:rPr>
          <w:rFonts w:ascii="Georgia Pro" w:hAnsi="Georgia Pro"/>
          <w:b/>
          <w:bCs/>
          <w:color w:val="002060"/>
          <w:sz w:val="36"/>
          <w:szCs w:val="36"/>
          <w:shd w:val="clear" w:color="auto" w:fill="FFFFFF"/>
        </w:rPr>
      </w:pPr>
    </w:p>
    <w:p w14:paraId="751DE4EC" w14:textId="16E41EFC" w:rsidR="00506932" w:rsidRDefault="00506932" w:rsidP="00FA4828">
      <w:pPr>
        <w:jc w:val="center"/>
        <w:rPr>
          <w:rFonts w:ascii="Georgia Pro" w:hAnsi="Georgia Pro"/>
          <w:b/>
          <w:bCs/>
          <w:color w:val="002060"/>
          <w:sz w:val="36"/>
          <w:szCs w:val="36"/>
          <w:shd w:val="clear" w:color="auto" w:fill="FFFFFF"/>
        </w:rPr>
      </w:pPr>
    </w:p>
    <w:p w14:paraId="4885621E" w14:textId="4011F80F" w:rsidR="00506932" w:rsidRDefault="00506932" w:rsidP="00FA4828">
      <w:pPr>
        <w:jc w:val="center"/>
        <w:rPr>
          <w:rFonts w:ascii="Georgia Pro" w:hAnsi="Georgia Pro"/>
          <w:b/>
          <w:bCs/>
          <w:color w:val="002060"/>
          <w:sz w:val="36"/>
          <w:szCs w:val="36"/>
          <w:shd w:val="clear" w:color="auto" w:fill="FFFFFF"/>
        </w:rPr>
      </w:pPr>
    </w:p>
    <w:p w14:paraId="0C662527" w14:textId="45AC0A81" w:rsidR="00506932" w:rsidRDefault="00506932" w:rsidP="00FA4828">
      <w:pPr>
        <w:jc w:val="center"/>
        <w:rPr>
          <w:rFonts w:ascii="Georgia Pro" w:hAnsi="Georgia Pro"/>
          <w:b/>
          <w:bCs/>
          <w:color w:val="002060"/>
          <w:sz w:val="36"/>
          <w:szCs w:val="36"/>
          <w:shd w:val="clear" w:color="auto" w:fill="FFFFFF"/>
        </w:rPr>
      </w:pPr>
    </w:p>
    <w:p w14:paraId="741BDFAF" w14:textId="6C614132" w:rsidR="00506932" w:rsidRDefault="00506932" w:rsidP="00FA4828">
      <w:pPr>
        <w:jc w:val="center"/>
        <w:rPr>
          <w:rFonts w:ascii="Georgia Pro" w:hAnsi="Georgia Pro"/>
          <w:b/>
          <w:bCs/>
          <w:color w:val="002060"/>
          <w:sz w:val="36"/>
          <w:szCs w:val="36"/>
          <w:shd w:val="clear" w:color="auto" w:fill="FFFFFF"/>
        </w:rPr>
      </w:pPr>
    </w:p>
    <w:p w14:paraId="6A0F087B" w14:textId="5DC5577C" w:rsidR="00506932" w:rsidRDefault="00506932" w:rsidP="00FA4828">
      <w:pPr>
        <w:jc w:val="center"/>
        <w:rPr>
          <w:rFonts w:ascii="Georgia Pro" w:hAnsi="Georgia Pro"/>
          <w:b/>
          <w:bCs/>
          <w:color w:val="002060"/>
          <w:sz w:val="36"/>
          <w:szCs w:val="36"/>
          <w:shd w:val="clear" w:color="auto" w:fill="FFFFFF"/>
        </w:rPr>
      </w:pPr>
    </w:p>
    <w:p w14:paraId="76BA1319" w14:textId="5B7BAB3A" w:rsidR="00506932" w:rsidRDefault="00506932" w:rsidP="00FA4828">
      <w:pPr>
        <w:jc w:val="center"/>
        <w:rPr>
          <w:rFonts w:ascii="Georgia Pro" w:hAnsi="Georgia Pro"/>
          <w:b/>
          <w:bCs/>
          <w:color w:val="002060"/>
          <w:sz w:val="36"/>
          <w:szCs w:val="36"/>
          <w:shd w:val="clear" w:color="auto" w:fill="FFFFFF"/>
        </w:rPr>
      </w:pPr>
    </w:p>
    <w:p w14:paraId="3264C7BB" w14:textId="5F4F2DD8" w:rsidR="00506932" w:rsidRDefault="00506932" w:rsidP="00FA4828">
      <w:pPr>
        <w:jc w:val="center"/>
        <w:rPr>
          <w:rFonts w:ascii="Georgia Pro" w:hAnsi="Georgia Pro"/>
          <w:b/>
          <w:bCs/>
          <w:color w:val="002060"/>
          <w:sz w:val="36"/>
          <w:szCs w:val="36"/>
          <w:shd w:val="clear" w:color="auto" w:fill="FFFFFF"/>
        </w:rPr>
      </w:pPr>
    </w:p>
    <w:p w14:paraId="7B9E9A4C" w14:textId="0E9245DB" w:rsidR="00506932" w:rsidRDefault="00506932" w:rsidP="00FA4828">
      <w:pPr>
        <w:jc w:val="center"/>
        <w:rPr>
          <w:rFonts w:ascii="Georgia Pro" w:hAnsi="Georgia Pro"/>
          <w:b/>
          <w:bCs/>
          <w:color w:val="002060"/>
          <w:sz w:val="36"/>
          <w:szCs w:val="36"/>
          <w:shd w:val="clear" w:color="auto" w:fill="FFFFFF"/>
        </w:rPr>
      </w:pPr>
    </w:p>
    <w:p w14:paraId="1C8E99EF" w14:textId="25B42238" w:rsidR="00506932" w:rsidRDefault="00506932" w:rsidP="00FA4828">
      <w:pPr>
        <w:jc w:val="center"/>
        <w:rPr>
          <w:rFonts w:ascii="Georgia Pro" w:hAnsi="Georgia Pro"/>
          <w:b/>
          <w:bCs/>
          <w:color w:val="002060"/>
          <w:sz w:val="36"/>
          <w:szCs w:val="36"/>
          <w:shd w:val="clear" w:color="auto" w:fill="FFFFFF"/>
        </w:rPr>
      </w:pPr>
    </w:p>
    <w:p w14:paraId="0A918142" w14:textId="0B187C53" w:rsidR="00506932" w:rsidRDefault="00506932" w:rsidP="00FA4828">
      <w:pPr>
        <w:jc w:val="center"/>
        <w:rPr>
          <w:rFonts w:ascii="Georgia Pro" w:hAnsi="Georgia Pro"/>
          <w:b/>
          <w:bCs/>
          <w:color w:val="002060"/>
          <w:sz w:val="36"/>
          <w:szCs w:val="36"/>
          <w:shd w:val="clear" w:color="auto" w:fill="FFFFFF"/>
        </w:rPr>
      </w:pPr>
    </w:p>
    <w:p w14:paraId="45662A3C" w14:textId="7B6F0E78" w:rsidR="00506932" w:rsidRDefault="00506932" w:rsidP="00FA4828">
      <w:pPr>
        <w:jc w:val="center"/>
        <w:rPr>
          <w:rFonts w:ascii="Georgia Pro" w:hAnsi="Georgia Pro"/>
          <w:b/>
          <w:bCs/>
          <w:color w:val="002060"/>
          <w:sz w:val="36"/>
          <w:szCs w:val="36"/>
          <w:shd w:val="clear" w:color="auto" w:fill="FFFFFF"/>
        </w:rPr>
      </w:pPr>
    </w:p>
    <w:p w14:paraId="6E8B0727" w14:textId="669E6338" w:rsidR="00506932" w:rsidRDefault="00506932" w:rsidP="00FA4828">
      <w:pPr>
        <w:jc w:val="center"/>
        <w:rPr>
          <w:rFonts w:ascii="Georgia Pro" w:hAnsi="Georgia Pro"/>
          <w:b/>
          <w:bCs/>
          <w:color w:val="002060"/>
          <w:sz w:val="36"/>
          <w:szCs w:val="36"/>
          <w:shd w:val="clear" w:color="auto" w:fill="FFFFFF"/>
        </w:rPr>
      </w:pPr>
    </w:p>
    <w:p w14:paraId="65514584" w14:textId="79E4C18D" w:rsidR="00506932" w:rsidRDefault="00506932" w:rsidP="00FA4828">
      <w:pPr>
        <w:jc w:val="center"/>
        <w:rPr>
          <w:rFonts w:ascii="Georgia Pro" w:hAnsi="Georgia Pro"/>
          <w:b/>
          <w:bCs/>
          <w:color w:val="002060"/>
          <w:sz w:val="36"/>
          <w:szCs w:val="36"/>
          <w:shd w:val="clear" w:color="auto" w:fill="FFFFFF"/>
        </w:rPr>
      </w:pPr>
    </w:p>
    <w:p w14:paraId="57E22DF1" w14:textId="1B0949CC" w:rsidR="00506932" w:rsidRDefault="00506932" w:rsidP="00FA4828">
      <w:pPr>
        <w:jc w:val="center"/>
        <w:rPr>
          <w:rFonts w:ascii="Georgia Pro" w:hAnsi="Georgia Pro"/>
          <w:b/>
          <w:bCs/>
          <w:color w:val="002060"/>
          <w:sz w:val="36"/>
          <w:szCs w:val="36"/>
          <w:shd w:val="clear" w:color="auto" w:fill="FFFFFF"/>
        </w:rPr>
      </w:pPr>
    </w:p>
    <w:p w14:paraId="4E60E961" w14:textId="77777777" w:rsidR="00506932" w:rsidRDefault="00506932" w:rsidP="00FA4828">
      <w:pPr>
        <w:jc w:val="center"/>
        <w:rPr>
          <w:rFonts w:ascii="Georgia Pro" w:hAnsi="Georgia Pro"/>
          <w:b/>
          <w:bCs/>
          <w:color w:val="002060"/>
          <w:sz w:val="36"/>
          <w:szCs w:val="36"/>
          <w:shd w:val="clear" w:color="auto" w:fill="FFFFFF"/>
        </w:rPr>
      </w:pPr>
    </w:p>
    <w:p w14:paraId="157104C2" w14:textId="77777777" w:rsidR="007E7F92" w:rsidRPr="00EF2213" w:rsidRDefault="007E7F92" w:rsidP="007E7F92">
      <w:pPr>
        <w:spacing w:before="100" w:beforeAutospacing="1" w:after="100" w:afterAutospacing="1" w:line="240" w:lineRule="auto"/>
        <w:jc w:val="center"/>
        <w:rPr>
          <w:rFonts w:ascii="Georgia Pro" w:eastAsia="Times New Roman" w:hAnsi="Georgia Pro" w:cs="Arial"/>
          <w:b/>
          <w:iCs/>
          <w:color w:val="C00000"/>
          <w:sz w:val="23"/>
          <w:szCs w:val="23"/>
          <w:lang w:eastAsia="en-GB"/>
        </w:rPr>
      </w:pPr>
      <w:r w:rsidRPr="00EF2213">
        <w:rPr>
          <w:rFonts w:ascii="Georgia Pro" w:eastAsia="Times New Roman" w:hAnsi="Georgia Pro" w:cs="Arial"/>
          <w:b/>
          <w:iCs/>
          <w:color w:val="C00000"/>
          <w:sz w:val="23"/>
          <w:szCs w:val="23"/>
          <w:lang w:eastAsia="en-GB"/>
        </w:rPr>
        <w:t xml:space="preserve">What have I </w:t>
      </w:r>
      <w:r>
        <w:rPr>
          <w:rFonts w:ascii="Georgia Pro" w:eastAsia="Times New Roman" w:hAnsi="Georgia Pro" w:cs="Arial"/>
          <w:b/>
          <w:iCs/>
          <w:color w:val="C00000"/>
          <w:sz w:val="23"/>
          <w:szCs w:val="23"/>
          <w:lang w:eastAsia="en-GB"/>
        </w:rPr>
        <w:t>learnt</w:t>
      </w:r>
      <w:r w:rsidRPr="00EF2213">
        <w:rPr>
          <w:rFonts w:ascii="Georgia Pro" w:eastAsia="Times New Roman" w:hAnsi="Georgia Pro" w:cs="Arial"/>
          <w:b/>
          <w:iCs/>
          <w:color w:val="C00000"/>
          <w:sz w:val="23"/>
          <w:szCs w:val="23"/>
          <w:lang w:eastAsia="en-GB"/>
        </w:rPr>
        <w:t xml:space="preserve"> so far? (Up to </w:t>
      </w:r>
      <w:r>
        <w:rPr>
          <w:rFonts w:ascii="Georgia Pro" w:eastAsia="Times New Roman" w:hAnsi="Georgia Pro" w:cs="Arial"/>
          <w:b/>
          <w:iCs/>
          <w:color w:val="C00000"/>
          <w:sz w:val="23"/>
          <w:szCs w:val="23"/>
          <w:lang w:eastAsia="en-GB"/>
        </w:rPr>
        <w:t>07/02</w:t>
      </w:r>
      <w:r w:rsidRPr="00EF2213">
        <w:rPr>
          <w:rFonts w:ascii="Georgia Pro" w:eastAsia="Times New Roman" w:hAnsi="Georgia Pro" w:cs="Arial"/>
          <w:b/>
          <w:iCs/>
          <w:color w:val="C00000"/>
          <w:sz w:val="23"/>
          <w:szCs w:val="23"/>
          <w:lang w:eastAsia="en-GB"/>
        </w:rPr>
        <w:t>/2020)</w:t>
      </w:r>
    </w:p>
    <w:p w14:paraId="2BD03861" w14:textId="77777777" w:rsidR="007E7F92" w:rsidRPr="00607BEF" w:rsidRDefault="007E7F92" w:rsidP="007E7F92">
      <w:pPr>
        <w:spacing w:before="100" w:beforeAutospacing="1" w:after="100" w:afterAutospacing="1" w:line="240" w:lineRule="auto"/>
        <w:jc w:val="both"/>
        <w:rPr>
          <w:rFonts w:ascii="Georgia Pro" w:eastAsia="Times New Roman" w:hAnsi="Georgia Pro" w:cs="Arial"/>
          <w:b/>
          <w:iCs/>
          <w:sz w:val="23"/>
          <w:szCs w:val="23"/>
          <w:u w:val="single"/>
          <w:lang w:eastAsia="en-GB"/>
        </w:rPr>
      </w:pPr>
      <w:r w:rsidRPr="00607BEF">
        <w:rPr>
          <w:rFonts w:ascii="Georgia Pro" w:eastAsia="Times New Roman" w:hAnsi="Georgia Pro" w:cs="Arial"/>
          <w:b/>
          <w:iCs/>
          <w:sz w:val="23"/>
          <w:szCs w:val="23"/>
          <w:u w:val="single"/>
          <w:lang w:eastAsia="en-GB"/>
        </w:rPr>
        <w:t>NL</w:t>
      </w:r>
      <w:r>
        <w:rPr>
          <w:rFonts w:ascii="Georgia Pro" w:eastAsia="Times New Roman" w:hAnsi="Georgia Pro" w:cs="Arial"/>
          <w:b/>
          <w:iCs/>
          <w:sz w:val="23"/>
          <w:szCs w:val="23"/>
          <w:u w:val="single"/>
          <w:lang w:eastAsia="en-GB"/>
        </w:rPr>
        <w:t>P</w:t>
      </w:r>
      <w:r w:rsidRPr="00607BEF">
        <w:rPr>
          <w:rFonts w:ascii="Georgia Pro" w:eastAsia="Times New Roman" w:hAnsi="Georgia Pro" w:cs="Arial"/>
          <w:b/>
          <w:iCs/>
          <w:sz w:val="23"/>
          <w:szCs w:val="23"/>
          <w:u w:val="single"/>
          <w:lang w:eastAsia="en-GB"/>
        </w:rPr>
        <w:t xml:space="preserve"> Theory</w:t>
      </w:r>
    </w:p>
    <w:p w14:paraId="6E0FBA07"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Tokenizing</w:t>
      </w:r>
    </w:p>
    <w:p w14:paraId="6C6081BF"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Stopwords and when they should be removed</w:t>
      </w:r>
    </w:p>
    <w:p w14:paraId="4D5E691B"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Stemming and Lemmatizing</w:t>
      </w:r>
    </w:p>
    <w:p w14:paraId="39F3203A"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Chunking and Chinking</w:t>
      </w:r>
    </w:p>
    <w:p w14:paraId="3F282EBB"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Part of Speech Tagging</w:t>
      </w:r>
    </w:p>
    <w:p w14:paraId="039597BA"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Training datasets vs Testing datasets</w:t>
      </w:r>
    </w:p>
    <w:p w14:paraId="1CEA5B3E"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Named Entity Recognition with pre-trained SpaCy</w:t>
      </w:r>
    </w:p>
    <w:p w14:paraId="65BB147D" w14:textId="77777777" w:rsidR="007E7F92" w:rsidRPr="00130C07"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Training a model for NER</w:t>
      </w:r>
    </w:p>
    <w:p w14:paraId="550DFDBD" w14:textId="77777777"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WordNet lists, definitions and similarity scoring</w:t>
      </w:r>
    </w:p>
    <w:p w14:paraId="14CC1EF1" w14:textId="66A9AA62" w:rsidR="007E7F92" w:rsidRDefault="007E7F92"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Sentiment Analysis</w:t>
      </w:r>
    </w:p>
    <w:p w14:paraId="15FA4E71" w14:textId="570B5E1A" w:rsidR="00936C85" w:rsidRPr="007E7F92" w:rsidRDefault="00936C85" w:rsidP="007E7F92">
      <w:pPr>
        <w:pStyle w:val="ListParagraph"/>
        <w:numPr>
          <w:ilvl w:val="0"/>
          <w:numId w:val="2"/>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Word Vector Similarity</w:t>
      </w:r>
      <w:r w:rsidR="002C30F0">
        <w:rPr>
          <w:rFonts w:ascii="Georgia Pro" w:eastAsia="Times New Roman" w:hAnsi="Georgia Pro" w:cs="Arial"/>
          <w:sz w:val="23"/>
          <w:szCs w:val="23"/>
          <w:lang w:eastAsia="en-GB"/>
        </w:rPr>
        <w:t xml:space="preserve"> scoring</w:t>
      </w:r>
    </w:p>
    <w:p w14:paraId="75CBD0E0" w14:textId="77777777" w:rsidR="007E7F92" w:rsidRPr="00607BEF" w:rsidRDefault="007E7F92" w:rsidP="007E7F92">
      <w:pPr>
        <w:spacing w:before="100" w:beforeAutospacing="1" w:after="100" w:afterAutospacing="1" w:line="240" w:lineRule="auto"/>
        <w:jc w:val="both"/>
        <w:rPr>
          <w:rFonts w:ascii="Georgia Pro" w:eastAsia="Times New Roman" w:hAnsi="Georgia Pro" w:cs="Arial"/>
          <w:b/>
          <w:sz w:val="23"/>
          <w:szCs w:val="23"/>
          <w:u w:val="single"/>
          <w:lang w:eastAsia="en-GB"/>
        </w:rPr>
      </w:pPr>
      <w:r w:rsidRPr="00607BEF">
        <w:rPr>
          <w:rFonts w:ascii="Georgia Pro" w:eastAsia="Times New Roman" w:hAnsi="Georgia Pro" w:cs="Arial"/>
          <w:b/>
          <w:sz w:val="23"/>
          <w:szCs w:val="23"/>
          <w:u w:val="single"/>
          <w:lang w:eastAsia="en-GB"/>
        </w:rPr>
        <w:t>Miscellaneous Programming Theory</w:t>
      </w:r>
    </w:p>
    <w:p w14:paraId="27190C99" w14:textId="77777777" w:rsidR="007E7F92" w:rsidRDefault="007E7F92" w:rsidP="007E7F92">
      <w:pPr>
        <w:pStyle w:val="ListParagraph"/>
        <w:numPr>
          <w:ilvl w:val="0"/>
          <w:numId w:val="3"/>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OS library basic features</w:t>
      </w:r>
    </w:p>
    <w:p w14:paraId="070520BA" w14:textId="77777777" w:rsidR="007E7F92" w:rsidRDefault="007E7F92" w:rsidP="007E7F92">
      <w:pPr>
        <w:pStyle w:val="ListParagraph"/>
        <w:numPr>
          <w:ilvl w:val="0"/>
          <w:numId w:val="3"/>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Python-Docx basic features</w:t>
      </w:r>
    </w:p>
    <w:p w14:paraId="6AC53C8F" w14:textId="77777777" w:rsidR="007E7F92" w:rsidRDefault="007E7F92" w:rsidP="007E7F92">
      <w:pPr>
        <w:pStyle w:val="ListParagraph"/>
        <w:numPr>
          <w:ilvl w:val="0"/>
          <w:numId w:val="3"/>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Regex</w:t>
      </w:r>
    </w:p>
    <w:p w14:paraId="2BB1349C" w14:textId="77777777" w:rsidR="007E7F92" w:rsidRDefault="007E7F92" w:rsidP="007E7F92">
      <w:p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
          <w:sz w:val="23"/>
          <w:szCs w:val="23"/>
          <w:u w:val="single"/>
          <w:lang w:eastAsia="en-GB"/>
        </w:rPr>
        <w:t>Flask Programming Theory</w:t>
      </w:r>
    </w:p>
    <w:p w14:paraId="483C057C" w14:textId="77777777" w:rsidR="007E7F92" w:rsidRPr="007B2450" w:rsidRDefault="007E7F92" w:rsidP="007E7F92">
      <w:pPr>
        <w:pStyle w:val="ListParagraph"/>
        <w:numPr>
          <w:ilvl w:val="0"/>
          <w:numId w:val="12"/>
        </w:num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Cs/>
          <w:sz w:val="23"/>
          <w:szCs w:val="23"/>
          <w:lang w:eastAsia="en-GB"/>
        </w:rPr>
        <w:t>Routes</w:t>
      </w:r>
    </w:p>
    <w:p w14:paraId="41AB4475" w14:textId="77777777" w:rsidR="007E7F92" w:rsidRPr="007B2450" w:rsidRDefault="007E7F92" w:rsidP="007E7F92">
      <w:pPr>
        <w:pStyle w:val="ListParagraph"/>
        <w:numPr>
          <w:ilvl w:val="0"/>
          <w:numId w:val="12"/>
        </w:num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Cs/>
          <w:sz w:val="23"/>
          <w:szCs w:val="23"/>
          <w:lang w:eastAsia="en-GB"/>
        </w:rPr>
        <w:t>url_for(): HTML templates</w:t>
      </w:r>
    </w:p>
    <w:p w14:paraId="626E113F" w14:textId="77777777" w:rsidR="007E7F92" w:rsidRPr="007B2450" w:rsidRDefault="007E7F92" w:rsidP="007E7F92">
      <w:pPr>
        <w:pStyle w:val="ListParagraph"/>
        <w:numPr>
          <w:ilvl w:val="0"/>
          <w:numId w:val="12"/>
        </w:num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Cs/>
          <w:sz w:val="23"/>
          <w:szCs w:val="23"/>
          <w:lang w:eastAsia="en-GB"/>
        </w:rPr>
        <w:t>url_for(): Images</w:t>
      </w:r>
    </w:p>
    <w:p w14:paraId="33988870" w14:textId="77777777" w:rsidR="007E7F92" w:rsidRPr="00246134" w:rsidRDefault="007E7F92" w:rsidP="007E7F92">
      <w:pPr>
        <w:pStyle w:val="ListParagraph"/>
        <w:numPr>
          <w:ilvl w:val="0"/>
          <w:numId w:val="12"/>
        </w:num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Cs/>
          <w:sz w:val="23"/>
          <w:szCs w:val="23"/>
          <w:lang w:eastAsia="en-GB"/>
        </w:rPr>
        <w:t>GET and POST requests</w:t>
      </w:r>
    </w:p>
    <w:p w14:paraId="7DB6EF66" w14:textId="77777777" w:rsidR="007E7F92" w:rsidRPr="007B2450" w:rsidRDefault="007E7F92" w:rsidP="007E7F92">
      <w:pPr>
        <w:pStyle w:val="ListParagraph"/>
        <w:numPr>
          <w:ilvl w:val="0"/>
          <w:numId w:val="12"/>
        </w:numPr>
        <w:spacing w:before="100" w:beforeAutospacing="1" w:after="100" w:afterAutospacing="1" w:line="240" w:lineRule="auto"/>
        <w:jc w:val="both"/>
        <w:rPr>
          <w:rFonts w:ascii="Georgia Pro" w:eastAsia="Times New Roman" w:hAnsi="Georgia Pro" w:cs="Arial"/>
          <w:b/>
          <w:sz w:val="23"/>
          <w:szCs w:val="23"/>
          <w:u w:val="single"/>
          <w:lang w:eastAsia="en-GB"/>
        </w:rPr>
      </w:pPr>
      <w:r>
        <w:rPr>
          <w:rFonts w:ascii="Georgia Pro" w:eastAsia="Times New Roman" w:hAnsi="Georgia Pro" w:cs="Arial"/>
          <w:bCs/>
          <w:sz w:val="23"/>
          <w:szCs w:val="23"/>
          <w:lang w:eastAsia="en-GB"/>
        </w:rPr>
        <w:t>Using SpaCy NER in a live Flask website</w:t>
      </w:r>
    </w:p>
    <w:p w14:paraId="6E0B1D87" w14:textId="77777777" w:rsidR="007E7F92" w:rsidRPr="00607BEF" w:rsidRDefault="007E7F92" w:rsidP="007E7F92">
      <w:pPr>
        <w:spacing w:before="100" w:beforeAutospacing="1" w:after="100" w:afterAutospacing="1" w:line="240" w:lineRule="auto"/>
        <w:jc w:val="both"/>
        <w:rPr>
          <w:rFonts w:ascii="Georgia Pro" w:eastAsia="Times New Roman" w:hAnsi="Georgia Pro" w:cs="Arial"/>
          <w:b/>
          <w:sz w:val="23"/>
          <w:szCs w:val="23"/>
          <w:u w:val="single"/>
          <w:lang w:eastAsia="en-GB"/>
        </w:rPr>
      </w:pPr>
      <w:r w:rsidRPr="00607BEF">
        <w:rPr>
          <w:rFonts w:ascii="Georgia Pro" w:eastAsia="Times New Roman" w:hAnsi="Georgia Pro" w:cs="Arial"/>
          <w:b/>
          <w:sz w:val="23"/>
          <w:szCs w:val="23"/>
          <w:u w:val="single"/>
          <w:lang w:eastAsia="en-GB"/>
        </w:rPr>
        <w:t>Mathematics</w:t>
      </w:r>
    </w:p>
    <w:p w14:paraId="3B78BF73" w14:textId="77777777" w:rsid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Naïve Bayes Equation</w:t>
      </w:r>
    </w:p>
    <w:p w14:paraId="22557EEA" w14:textId="77777777" w:rsid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Entropy</w:t>
      </w:r>
    </w:p>
    <w:p w14:paraId="44F28C35" w14:textId="77777777" w:rsid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Binary Decision Trees</w:t>
      </w:r>
    </w:p>
    <w:p w14:paraId="27F9A5BF" w14:textId="77777777" w:rsidR="007E7F92" w:rsidRPr="00607BEF" w:rsidRDefault="007E7F92" w:rsidP="007E7F92">
      <w:pPr>
        <w:spacing w:before="100" w:beforeAutospacing="1" w:after="100" w:afterAutospacing="1" w:line="240" w:lineRule="auto"/>
        <w:jc w:val="both"/>
        <w:rPr>
          <w:rFonts w:ascii="Georgia Pro" w:eastAsia="Times New Roman" w:hAnsi="Georgia Pro" w:cs="Arial"/>
          <w:b/>
          <w:sz w:val="23"/>
          <w:szCs w:val="23"/>
          <w:u w:val="single"/>
          <w:lang w:eastAsia="en-GB"/>
        </w:rPr>
      </w:pPr>
      <w:r w:rsidRPr="00607BEF">
        <w:rPr>
          <w:rFonts w:ascii="Georgia Pro" w:eastAsia="Times New Roman" w:hAnsi="Georgia Pro" w:cs="Arial"/>
          <w:b/>
          <w:sz w:val="23"/>
          <w:szCs w:val="23"/>
          <w:u w:val="single"/>
          <w:lang w:eastAsia="en-GB"/>
        </w:rPr>
        <w:t>Real-life Implications and Examples of NLP:</w:t>
      </w:r>
    </w:p>
    <w:p w14:paraId="2F5857B8" w14:textId="77777777" w:rsid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lastRenderedPageBreak/>
        <w:t>Viv.ai</w:t>
      </w:r>
    </w:p>
    <w:p w14:paraId="6B2A04AF" w14:textId="77777777" w:rsid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SocialMind</w:t>
      </w:r>
    </w:p>
    <w:p w14:paraId="46FDE618" w14:textId="118CE9C5" w:rsidR="007E7F92" w:rsidRPr="007E7F92" w:rsidRDefault="007E7F92" w:rsidP="007E7F92">
      <w:pPr>
        <w:pStyle w:val="ListParagraph"/>
        <w:numPr>
          <w:ilvl w:val="0"/>
          <w:numId w:val="4"/>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Overcoming the processing of sarcastic/hyperbolic data</w:t>
      </w:r>
    </w:p>
    <w:p w14:paraId="3A6A967D" w14:textId="77777777" w:rsidR="00A20687" w:rsidRPr="00523B17" w:rsidRDefault="00A20687" w:rsidP="00607BEF">
      <w:pPr>
        <w:jc w:val="both"/>
        <w:rPr>
          <w:rFonts w:ascii="Georgia Pro" w:hAnsi="Georgia Pro"/>
        </w:rPr>
      </w:pPr>
      <w:r w:rsidRPr="00A20687">
        <w:rPr>
          <w:rFonts w:ascii="Georgia Pro" w:hAnsi="Georgia Pro"/>
          <w:b/>
        </w:rPr>
        <w:t>Acronyms:</w:t>
      </w:r>
    </w:p>
    <w:p w14:paraId="261C1E6B" w14:textId="77777777" w:rsidR="00A20687" w:rsidRDefault="00A20687" w:rsidP="00607BEF">
      <w:pPr>
        <w:jc w:val="both"/>
        <w:rPr>
          <w:rFonts w:ascii="Georgia Pro" w:hAnsi="Georgia Pro"/>
        </w:rPr>
      </w:pPr>
      <w:r>
        <w:rPr>
          <w:rFonts w:ascii="Georgia Pro" w:hAnsi="Georgia Pro"/>
        </w:rPr>
        <w:t>KDD: Knowledge Discovery in Databases</w:t>
      </w:r>
    </w:p>
    <w:p w14:paraId="1FC7A81E" w14:textId="77777777" w:rsidR="00A20687" w:rsidRDefault="00A20687" w:rsidP="00607BEF">
      <w:pPr>
        <w:jc w:val="both"/>
        <w:rPr>
          <w:rFonts w:ascii="Georgia Pro" w:hAnsi="Georgia Pro"/>
        </w:rPr>
      </w:pPr>
      <w:r>
        <w:rPr>
          <w:rFonts w:ascii="Georgia Pro" w:hAnsi="Georgia Pro"/>
        </w:rPr>
        <w:t>DEFT: Deep Exploration and Filtering of Text</w:t>
      </w:r>
    </w:p>
    <w:p w14:paraId="4989580C" w14:textId="77777777" w:rsidR="00DC3853" w:rsidRDefault="00DC3853" w:rsidP="00607BEF">
      <w:pPr>
        <w:jc w:val="both"/>
        <w:rPr>
          <w:rFonts w:ascii="Georgia Pro" w:hAnsi="Georgia Pro"/>
        </w:rPr>
      </w:pPr>
      <w:r>
        <w:rPr>
          <w:rFonts w:ascii="Georgia Pro" w:hAnsi="Georgia Pro"/>
        </w:rPr>
        <w:t>NLTK: Natural Language ToolKit</w:t>
      </w:r>
    </w:p>
    <w:p w14:paraId="35039356" w14:textId="4B06808C" w:rsidR="00A20687" w:rsidRDefault="00A20687" w:rsidP="00607BEF">
      <w:pPr>
        <w:jc w:val="both"/>
        <w:rPr>
          <w:rFonts w:ascii="Georgia Pro" w:hAnsi="Georgia Pro"/>
          <w:b/>
        </w:rPr>
      </w:pPr>
      <w:r w:rsidRPr="00A20687">
        <w:rPr>
          <w:rFonts w:ascii="Georgia Pro" w:hAnsi="Georgia Pro"/>
          <w:b/>
        </w:rPr>
        <w:t>Definitions</w:t>
      </w:r>
      <w:r w:rsidR="00DC3853">
        <w:rPr>
          <w:rFonts w:ascii="Georgia Pro" w:hAnsi="Georgia Pro"/>
          <w:b/>
        </w:rPr>
        <w:t xml:space="preserve"> (Updated as of 2</w:t>
      </w:r>
      <w:r w:rsidR="00C92C79">
        <w:rPr>
          <w:rFonts w:ascii="Georgia Pro" w:hAnsi="Georgia Pro"/>
          <w:b/>
        </w:rPr>
        <w:t>9</w:t>
      </w:r>
      <w:r w:rsidR="00DC3853">
        <w:rPr>
          <w:rFonts w:ascii="Georgia Pro" w:hAnsi="Georgia Pro"/>
          <w:b/>
        </w:rPr>
        <w:t>/01/2020)</w:t>
      </w:r>
      <w:r w:rsidRPr="00A20687">
        <w:rPr>
          <w:rFonts w:ascii="Georgia Pro" w:hAnsi="Georgia Pro"/>
          <w:b/>
        </w:rPr>
        <w:t>:</w:t>
      </w:r>
    </w:p>
    <w:p w14:paraId="537E5EAA" w14:textId="1E8D4F9A" w:rsidR="00B56090" w:rsidRPr="00A20687" w:rsidRDefault="00B56090" w:rsidP="00607BEF">
      <w:pPr>
        <w:jc w:val="both"/>
        <w:rPr>
          <w:rFonts w:ascii="Georgia Pro" w:hAnsi="Georgia Pro"/>
          <w:b/>
        </w:rPr>
      </w:pPr>
      <w:r>
        <w:rPr>
          <w:rFonts w:ascii="Georgia Pro" w:hAnsi="Georgia Pro"/>
          <w:b/>
        </w:rPr>
        <w:t>The idea of this section is that while I’m reading through documentation, I’ll write the word here and afterwards, go looking for an explanation of the word.</w:t>
      </w:r>
    </w:p>
    <w:p w14:paraId="65380EF3" w14:textId="77777777" w:rsidR="00A20687" w:rsidRDefault="00A20687" w:rsidP="00607BEF">
      <w:pPr>
        <w:jc w:val="both"/>
        <w:rPr>
          <w:rFonts w:ascii="Georgia Pro" w:hAnsi="Georgia Pro"/>
        </w:rPr>
      </w:pPr>
      <w:r w:rsidRPr="000011F4">
        <w:rPr>
          <w:rFonts w:ascii="Georgia Pro" w:hAnsi="Georgia Pro"/>
          <w:i/>
        </w:rPr>
        <w:t>Text Mining</w:t>
      </w:r>
      <w:r w:rsidRPr="00A20687">
        <w:rPr>
          <w:rFonts w:ascii="Georgia Pro" w:hAnsi="Georgia Pro"/>
        </w:rPr>
        <w:t xml:space="preserve">: The mining process applied on free text to </w:t>
      </w:r>
      <w:r w:rsidR="00F243F4">
        <w:rPr>
          <w:rFonts w:ascii="Georgia Pro" w:hAnsi="Georgia Pro"/>
        </w:rPr>
        <w:t>discover actionable insights, useful information and patterns within it.</w:t>
      </w:r>
    </w:p>
    <w:p w14:paraId="32A26FC6" w14:textId="77777777" w:rsidR="00344985" w:rsidRDefault="00344985" w:rsidP="00607BEF">
      <w:pPr>
        <w:jc w:val="both"/>
        <w:rPr>
          <w:rFonts w:ascii="Georgia Pro" w:hAnsi="Georgia Pro"/>
        </w:rPr>
      </w:pPr>
      <w:r w:rsidRPr="00CE023E">
        <w:rPr>
          <w:rFonts w:ascii="Georgia Pro" w:hAnsi="Georgia Pro"/>
          <w:i/>
        </w:rPr>
        <w:t>DEFT</w:t>
      </w:r>
      <w:r>
        <w:rPr>
          <w:rFonts w:ascii="Georgia Pro" w:hAnsi="Georgia Pro"/>
        </w:rPr>
        <w:t xml:space="preserve">: Access implicitly expressed, actionable information within a </w:t>
      </w:r>
      <w:r w:rsidR="00CE023E" w:rsidRPr="000011F4">
        <w:rPr>
          <w:rFonts w:ascii="Georgia Pro" w:hAnsi="Georgia Pro"/>
          <w:i/>
        </w:rPr>
        <w:t>corpora</w:t>
      </w:r>
      <w:r w:rsidR="00CE023E">
        <w:rPr>
          <w:rFonts w:ascii="Georgia Pro" w:hAnsi="Georgia Pro"/>
        </w:rPr>
        <w:t>.</w:t>
      </w:r>
    </w:p>
    <w:p w14:paraId="1CA6BD33" w14:textId="77777777" w:rsidR="00CE023E" w:rsidRDefault="00CE023E" w:rsidP="00607BEF">
      <w:pPr>
        <w:jc w:val="both"/>
        <w:rPr>
          <w:rFonts w:ascii="Georgia Pro" w:hAnsi="Georgia Pro"/>
        </w:rPr>
      </w:pPr>
      <w:r w:rsidRPr="00CE023E">
        <w:rPr>
          <w:rFonts w:ascii="Georgia Pro" w:hAnsi="Georgia Pro"/>
          <w:i/>
        </w:rPr>
        <w:t>Tokenizing</w:t>
      </w:r>
      <w:r>
        <w:rPr>
          <w:rFonts w:ascii="Georgia Pro" w:hAnsi="Georgia Pro"/>
        </w:rPr>
        <w:t xml:space="preserve">: Grouping tokens together. Word Tokenizers separate a </w:t>
      </w:r>
      <w:r w:rsidRPr="000011F4">
        <w:rPr>
          <w:rFonts w:ascii="Georgia Pro" w:hAnsi="Georgia Pro"/>
          <w:i/>
        </w:rPr>
        <w:t>corpora</w:t>
      </w:r>
      <w:r>
        <w:rPr>
          <w:rFonts w:ascii="Georgia Pro" w:hAnsi="Georgia Pro"/>
        </w:rPr>
        <w:t xml:space="preserve"> by word. Sentence Tokenizers separate a </w:t>
      </w:r>
      <w:r w:rsidRPr="000011F4">
        <w:rPr>
          <w:rFonts w:ascii="Georgia Pro" w:hAnsi="Georgia Pro"/>
          <w:i/>
        </w:rPr>
        <w:t>corpora</w:t>
      </w:r>
      <w:r>
        <w:rPr>
          <w:rFonts w:ascii="Georgia Pro" w:hAnsi="Georgia Pro"/>
        </w:rPr>
        <w:t xml:space="preserve"> by sentence.</w:t>
      </w:r>
    </w:p>
    <w:p w14:paraId="43B4FED5" w14:textId="4C321A39" w:rsidR="00CE023E" w:rsidRDefault="00CE023E" w:rsidP="00607BEF">
      <w:pPr>
        <w:jc w:val="both"/>
        <w:rPr>
          <w:rFonts w:ascii="Georgia Pro" w:hAnsi="Georgia Pro"/>
        </w:rPr>
      </w:pPr>
      <w:r w:rsidRPr="00CE023E">
        <w:rPr>
          <w:rFonts w:ascii="Georgia Pro" w:hAnsi="Georgia Pro"/>
          <w:i/>
        </w:rPr>
        <w:t>Lexicon</w:t>
      </w:r>
      <w:r>
        <w:rPr>
          <w:rFonts w:ascii="Georgia Pro" w:hAnsi="Georgia Pro"/>
        </w:rPr>
        <w:t xml:space="preserve">: </w:t>
      </w:r>
      <w:r w:rsidR="00057949">
        <w:rPr>
          <w:rFonts w:ascii="Georgia Pro" w:hAnsi="Georgia Pro"/>
        </w:rPr>
        <w:t>A grid of w</w:t>
      </w:r>
      <w:r>
        <w:rPr>
          <w:rFonts w:ascii="Georgia Pro" w:hAnsi="Georgia Pro"/>
        </w:rPr>
        <w:t>ords and their various meanings depending on the context in which they are used.</w:t>
      </w:r>
    </w:p>
    <w:p w14:paraId="325741D0" w14:textId="77777777" w:rsidR="00B93325" w:rsidRDefault="00B93325" w:rsidP="00B93325">
      <w:pPr>
        <w:keepNext/>
        <w:jc w:val="both"/>
      </w:pPr>
      <w:r>
        <w:rPr>
          <w:noProof/>
        </w:rPr>
        <w:drawing>
          <wp:inline distT="0" distB="0" distL="0" distR="0" wp14:anchorId="297D1B72" wp14:editId="3480C776">
            <wp:extent cx="2061210" cy="1566338"/>
            <wp:effectExtent l="19050" t="19050" r="1524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815"/>
                    <a:stretch/>
                  </pic:blipFill>
                  <pic:spPr bwMode="auto">
                    <a:xfrm>
                      <a:off x="0" y="0"/>
                      <a:ext cx="2066007" cy="15699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924DCEA" w14:textId="18E856C0" w:rsidR="00B93325" w:rsidRDefault="00B93325" w:rsidP="00B93325">
      <w:pPr>
        <w:pStyle w:val="Caption"/>
        <w:jc w:val="both"/>
        <w:rPr>
          <w:rFonts w:ascii="Georgia Pro" w:hAnsi="Georgia Pro"/>
        </w:rPr>
      </w:pPr>
      <w:r>
        <w:t xml:space="preserve">Figure </w:t>
      </w:r>
      <w:fldSimple w:instr=" SEQ Figure \* ARABIC ">
        <w:r w:rsidR="00F47B83">
          <w:rPr>
            <w:noProof/>
          </w:rPr>
          <w:t>1</w:t>
        </w:r>
      </w:fldSimple>
      <w:r>
        <w:t xml:space="preserve">: Sample Lexicon. Source: </w:t>
      </w:r>
      <w:r w:rsidR="0095251A">
        <w:t>Introduction to Sentiment Analysis by Thomas Aglassinger</w:t>
      </w:r>
    </w:p>
    <w:p w14:paraId="11A0F8CA" w14:textId="6B664664" w:rsidR="00FC4CC8" w:rsidRDefault="00FC4CC8" w:rsidP="00607BEF">
      <w:pPr>
        <w:jc w:val="both"/>
        <w:rPr>
          <w:rFonts w:ascii="Georgia Pro" w:hAnsi="Georgia Pro"/>
        </w:rPr>
      </w:pPr>
      <w:r w:rsidRPr="00A024C6">
        <w:rPr>
          <w:rFonts w:ascii="Georgia Pro" w:hAnsi="Georgia Pro"/>
          <w:i/>
        </w:rPr>
        <w:t>Stopwords</w:t>
      </w:r>
      <w:r>
        <w:rPr>
          <w:rFonts w:ascii="Georgia Pro" w:hAnsi="Georgia Pro"/>
        </w:rPr>
        <w:t>: Words which have little to no effect on the overall meaning of the sentence.</w:t>
      </w:r>
      <w:r w:rsidR="0087016D">
        <w:rPr>
          <w:rFonts w:ascii="Georgia Pro" w:hAnsi="Georgia Pro"/>
        </w:rPr>
        <w:t xml:space="preserve"> These are removed before processing large datasets however, leaving them in while looking at smaller datasets won’t hinder your</w:t>
      </w:r>
      <w:r w:rsidR="00870789">
        <w:rPr>
          <w:rFonts w:ascii="Georgia Pro" w:hAnsi="Georgia Pro"/>
        </w:rPr>
        <w:t xml:space="preserve"> model.</w:t>
      </w:r>
    </w:p>
    <w:p w14:paraId="677514D4" w14:textId="77777777" w:rsidR="00A024C6" w:rsidRDefault="00A024C6" w:rsidP="00607BEF">
      <w:pPr>
        <w:jc w:val="both"/>
        <w:rPr>
          <w:rFonts w:ascii="Georgia Pro" w:hAnsi="Georgia Pro"/>
        </w:rPr>
      </w:pPr>
      <w:r w:rsidRPr="00A024C6">
        <w:rPr>
          <w:rFonts w:ascii="Georgia Pro" w:hAnsi="Georgia Pro"/>
          <w:i/>
        </w:rPr>
        <w:t>Stemming</w:t>
      </w:r>
      <w:r>
        <w:rPr>
          <w:rFonts w:ascii="Georgia Pro" w:hAnsi="Georgia Pro"/>
        </w:rPr>
        <w:t>: Used to normalise similar sentences. For example, the tenses within two similar sentences may not affect their overall meaning.</w:t>
      </w:r>
      <w:r w:rsidR="00801C2E">
        <w:rPr>
          <w:rFonts w:ascii="Georgia Pro" w:hAnsi="Georgia Pro"/>
        </w:rPr>
        <w:t xml:space="preserve"> A disadvantage to this process is that sometimes, the results can non-existent words.</w:t>
      </w:r>
    </w:p>
    <w:p w14:paraId="11ACF2BE" w14:textId="77777777" w:rsidR="00801C2E" w:rsidRDefault="00801C2E" w:rsidP="00607BEF">
      <w:pPr>
        <w:jc w:val="both"/>
        <w:rPr>
          <w:rFonts w:ascii="Georgia Pro" w:hAnsi="Georgia Pro" w:cs="Arial"/>
          <w:szCs w:val="20"/>
          <w:shd w:val="clear" w:color="auto" w:fill="FFFFFF"/>
        </w:rPr>
      </w:pPr>
      <w:r w:rsidRPr="000011F4">
        <w:rPr>
          <w:rFonts w:ascii="Georgia Pro" w:hAnsi="Georgia Pro"/>
          <w:i/>
        </w:rPr>
        <w:t>Lemmatizing</w:t>
      </w:r>
      <w:r>
        <w:rPr>
          <w:rFonts w:ascii="Georgia Pro" w:hAnsi="Georgia Pro"/>
        </w:rPr>
        <w:t>:</w:t>
      </w:r>
      <w:r w:rsidRPr="00801C2E">
        <w:rPr>
          <w:rFonts w:ascii="Arial" w:hAnsi="Arial" w:cs="Arial"/>
          <w:color w:val="666666"/>
          <w:sz w:val="20"/>
          <w:szCs w:val="20"/>
          <w:shd w:val="clear" w:color="auto" w:fill="FFFFFF"/>
        </w:rPr>
        <w:t xml:space="preserve"> </w:t>
      </w:r>
      <w:r>
        <w:rPr>
          <w:rFonts w:ascii="Georgia Pro" w:hAnsi="Georgia Pro" w:cs="Arial"/>
          <w:szCs w:val="20"/>
          <w:shd w:val="clear" w:color="auto" w:fill="FFFFFF"/>
        </w:rPr>
        <w:t>G</w:t>
      </w:r>
      <w:r w:rsidRPr="00801C2E">
        <w:rPr>
          <w:rFonts w:ascii="Georgia Pro" w:hAnsi="Georgia Pro" w:cs="Arial"/>
          <w:szCs w:val="20"/>
          <w:shd w:val="clear" w:color="auto" w:fill="FFFFFF"/>
        </w:rPr>
        <w:t xml:space="preserve">rouping together the inflected forms of a word so they can be analysed as a single item, identified by the word's </w:t>
      </w:r>
      <w:r w:rsidRPr="000011F4">
        <w:rPr>
          <w:rFonts w:ascii="Georgia Pro" w:hAnsi="Georgia Pro" w:cs="Arial"/>
          <w:i/>
          <w:szCs w:val="20"/>
          <w:shd w:val="clear" w:color="auto" w:fill="FFFFFF"/>
        </w:rPr>
        <w:t>lemma</w:t>
      </w:r>
      <w:r w:rsidR="000011F4">
        <w:rPr>
          <w:rFonts w:ascii="Georgia Pro" w:hAnsi="Georgia Pro" w:cs="Arial"/>
          <w:szCs w:val="20"/>
          <w:shd w:val="clear" w:color="auto" w:fill="FFFFFF"/>
        </w:rPr>
        <w:t>.</w:t>
      </w:r>
    </w:p>
    <w:p w14:paraId="32E921D1" w14:textId="77777777" w:rsidR="000011F4" w:rsidRPr="00801C2E" w:rsidRDefault="000011F4" w:rsidP="00607BEF">
      <w:pPr>
        <w:jc w:val="both"/>
        <w:rPr>
          <w:rFonts w:ascii="Georgia Pro" w:hAnsi="Georgia Pro"/>
          <w:sz w:val="24"/>
        </w:rPr>
      </w:pPr>
      <w:r w:rsidRPr="000011F4">
        <w:rPr>
          <w:rFonts w:ascii="Georgia Pro" w:hAnsi="Georgia Pro" w:cs="Arial"/>
          <w:i/>
          <w:szCs w:val="20"/>
          <w:shd w:val="clear" w:color="auto" w:fill="FFFFFF"/>
        </w:rPr>
        <w:t>Lemma</w:t>
      </w:r>
      <w:r>
        <w:rPr>
          <w:rFonts w:ascii="Georgia Pro" w:hAnsi="Georgia Pro" w:cs="Arial"/>
          <w:szCs w:val="20"/>
          <w:shd w:val="clear" w:color="auto" w:fill="FFFFFF"/>
        </w:rPr>
        <w:t>: How a word appears in the dictionary.</w:t>
      </w:r>
    </w:p>
    <w:p w14:paraId="34C30AA5" w14:textId="77777777" w:rsidR="0040559B" w:rsidRDefault="0040559B" w:rsidP="00607BEF">
      <w:pPr>
        <w:jc w:val="both"/>
        <w:rPr>
          <w:rFonts w:ascii="Georgia Pro" w:hAnsi="Georgia Pro"/>
        </w:rPr>
      </w:pPr>
      <w:r w:rsidRPr="00E65C37">
        <w:rPr>
          <w:rFonts w:ascii="Georgia Pro" w:hAnsi="Georgia Pro"/>
          <w:i/>
        </w:rPr>
        <w:t>Training Data:</w:t>
      </w:r>
      <w:r>
        <w:rPr>
          <w:rFonts w:ascii="Georgia Pro" w:hAnsi="Georgia Pro"/>
        </w:rPr>
        <w:t xml:space="preserve"> Used to teach the machine </w:t>
      </w:r>
      <w:r w:rsidR="00810A66">
        <w:rPr>
          <w:rFonts w:ascii="Georgia Pro" w:hAnsi="Georgia Pro"/>
        </w:rPr>
        <w:t>to perform a process.</w:t>
      </w:r>
    </w:p>
    <w:p w14:paraId="397C2CDD" w14:textId="1DB0817C" w:rsidR="00810A66" w:rsidRDefault="00810A66" w:rsidP="00607BEF">
      <w:pPr>
        <w:jc w:val="both"/>
        <w:rPr>
          <w:rFonts w:ascii="Georgia Pro" w:hAnsi="Georgia Pro"/>
        </w:rPr>
      </w:pPr>
      <w:r w:rsidRPr="00E65C37">
        <w:rPr>
          <w:rFonts w:ascii="Georgia Pro" w:hAnsi="Georgia Pro"/>
          <w:i/>
        </w:rPr>
        <w:t>Sample Data:</w:t>
      </w:r>
      <w:r>
        <w:rPr>
          <w:rFonts w:ascii="Georgia Pro" w:hAnsi="Georgia Pro"/>
        </w:rPr>
        <w:t xml:space="preserve"> Used to test the machine</w:t>
      </w:r>
      <w:r w:rsidR="00A20FDC">
        <w:rPr>
          <w:rFonts w:ascii="Georgia Pro" w:hAnsi="Georgia Pro"/>
        </w:rPr>
        <w:t>.</w:t>
      </w:r>
    </w:p>
    <w:p w14:paraId="17642B38" w14:textId="6299A70D" w:rsidR="00041444" w:rsidRDefault="00041444" w:rsidP="00607BEF">
      <w:pPr>
        <w:jc w:val="both"/>
        <w:rPr>
          <w:rFonts w:ascii="Georgia Pro" w:hAnsi="Georgia Pro"/>
        </w:rPr>
      </w:pPr>
      <w:r w:rsidRPr="00041444">
        <w:rPr>
          <w:rFonts w:ascii="Georgia Pro" w:hAnsi="Georgia Pro"/>
          <w:i/>
          <w:iCs/>
        </w:rPr>
        <w:t>Polysemous</w:t>
      </w:r>
      <w:r>
        <w:rPr>
          <w:rFonts w:ascii="Georgia Pro" w:hAnsi="Georgia Pro"/>
        </w:rPr>
        <w:t>: The coexistence of multiple meanings for the same word or phrase.</w:t>
      </w:r>
    </w:p>
    <w:p w14:paraId="7E17C886" w14:textId="74773EC8" w:rsidR="00681E74" w:rsidRDefault="00986F04" w:rsidP="00607BEF">
      <w:pPr>
        <w:jc w:val="both"/>
        <w:rPr>
          <w:rFonts w:ascii="Georgia Pro" w:hAnsi="Georgia Pro"/>
        </w:rPr>
      </w:pPr>
      <w:r w:rsidRPr="001130C7">
        <w:rPr>
          <w:rFonts w:ascii="Georgia Pro" w:hAnsi="Georgia Pro"/>
          <w:i/>
          <w:iCs/>
        </w:rPr>
        <w:lastRenderedPageBreak/>
        <w:t>Disambiguation</w:t>
      </w:r>
      <w:r>
        <w:rPr>
          <w:rFonts w:ascii="Georgia Pro" w:hAnsi="Georgia Pro"/>
        </w:rPr>
        <w:t xml:space="preserve">: </w:t>
      </w:r>
      <w:r w:rsidR="001130C7">
        <w:rPr>
          <w:rFonts w:ascii="Georgia Pro" w:hAnsi="Georgia Pro"/>
        </w:rPr>
        <w:t>D</w:t>
      </w:r>
      <w:r w:rsidR="001130C7" w:rsidRPr="001130C7">
        <w:rPr>
          <w:rFonts w:ascii="Georgia Pro" w:hAnsi="Georgia Pro"/>
        </w:rPr>
        <w:t>etermine the correct category from a set of possible categories</w:t>
      </w:r>
      <w:r w:rsidR="00681E74">
        <w:rPr>
          <w:rFonts w:ascii="Georgia Pro" w:hAnsi="Georgia Pro"/>
        </w:rPr>
        <w:t xml:space="preserve">; </w:t>
      </w:r>
      <w:r w:rsidR="009921AA">
        <w:rPr>
          <w:rFonts w:ascii="Georgia Pro" w:hAnsi="Georgia Pro"/>
        </w:rPr>
        <w:t>determine the pronunciation of a letter based on what letters surround it</w:t>
      </w:r>
      <w:r w:rsidR="006F6D62">
        <w:rPr>
          <w:rFonts w:ascii="Georgia Pro" w:hAnsi="Georgia Pro"/>
        </w:rPr>
        <w:t>, determine the POS of a word based on the contextual words surrounding it</w:t>
      </w:r>
      <w:r w:rsidR="000303F8">
        <w:rPr>
          <w:rFonts w:ascii="Georgia Pro" w:hAnsi="Georgia Pro"/>
        </w:rPr>
        <w:t>, determine where to attach a prepositional phrase based on the set of other phrases</w:t>
      </w:r>
      <w:r w:rsidR="00E60757">
        <w:rPr>
          <w:rFonts w:ascii="Georgia Pro" w:hAnsi="Georgia Pro"/>
        </w:rPr>
        <w:t xml:space="preserve">, determine the meaning of a polysemous word in </w:t>
      </w:r>
      <w:r w:rsidR="00041444">
        <w:rPr>
          <w:rFonts w:ascii="Georgia Pro" w:hAnsi="Georgia Pro"/>
        </w:rPr>
        <w:t>a given context.</w:t>
      </w:r>
    </w:p>
    <w:p w14:paraId="5C0F2EEC" w14:textId="154B9315" w:rsidR="002870D0" w:rsidRDefault="002870D0" w:rsidP="00607BEF">
      <w:pPr>
        <w:jc w:val="both"/>
        <w:rPr>
          <w:rFonts w:ascii="Georgia Pro" w:hAnsi="Georgia Pro"/>
        </w:rPr>
      </w:pPr>
      <w:r w:rsidRPr="00B25DE8">
        <w:rPr>
          <w:rFonts w:ascii="Georgia Pro" w:hAnsi="Georgia Pro"/>
          <w:i/>
          <w:iCs/>
        </w:rPr>
        <w:t>Segmentation</w:t>
      </w:r>
      <w:r>
        <w:rPr>
          <w:rFonts w:ascii="Georgia Pro" w:hAnsi="Georgia Pro"/>
        </w:rPr>
        <w:t xml:space="preserve">: </w:t>
      </w:r>
      <w:r w:rsidR="00B25DE8">
        <w:rPr>
          <w:rFonts w:ascii="Georgia Pro" w:hAnsi="Georgia Pro"/>
        </w:rPr>
        <w:t>D</w:t>
      </w:r>
      <w:r w:rsidR="00B25DE8" w:rsidRPr="00B25DE8">
        <w:rPr>
          <w:rFonts w:ascii="Georgia Pro" w:hAnsi="Georgia Pro"/>
        </w:rPr>
        <w:t>etermine the correct boundary of a segment from a set of possible boundaries</w:t>
      </w:r>
      <w:r w:rsidR="00B25DE8">
        <w:rPr>
          <w:rFonts w:ascii="Georgia Pro" w:hAnsi="Georgia Pro"/>
        </w:rPr>
        <w:t>.</w:t>
      </w:r>
    </w:p>
    <w:p w14:paraId="6BD1FAB7" w14:textId="77777777" w:rsidR="00E65C37" w:rsidRDefault="00E65C37" w:rsidP="00607BEF">
      <w:pPr>
        <w:jc w:val="both"/>
        <w:rPr>
          <w:rFonts w:ascii="Georgia Pro" w:hAnsi="Georgia Pro"/>
        </w:rPr>
      </w:pPr>
      <w:r w:rsidRPr="00E65C37">
        <w:rPr>
          <w:rFonts w:ascii="Georgia Pro" w:hAnsi="Georgia Pro"/>
          <w:i/>
        </w:rPr>
        <w:t>Part of Speech Tagging:</w:t>
      </w:r>
      <w:r>
        <w:rPr>
          <w:rFonts w:ascii="Georgia Pro" w:hAnsi="Georgia Pro"/>
        </w:rPr>
        <w:t xml:space="preserve"> Training a machine to determine what part of the target language a single word in a </w:t>
      </w:r>
      <w:r w:rsidRPr="000011F4">
        <w:rPr>
          <w:rFonts w:ascii="Georgia Pro" w:hAnsi="Georgia Pro"/>
          <w:i/>
        </w:rPr>
        <w:t>corpora</w:t>
      </w:r>
      <w:r>
        <w:rPr>
          <w:rFonts w:ascii="Georgia Pro" w:hAnsi="Georgia Pro"/>
        </w:rPr>
        <w:t xml:space="preserve"> belongs to; Proper Noun, Possessive, Preposition etc</w:t>
      </w:r>
      <w:r w:rsidR="00E45547">
        <w:rPr>
          <w:rFonts w:ascii="Georgia Pro" w:hAnsi="Georgia Pro"/>
        </w:rPr>
        <w:t>.</w:t>
      </w:r>
    </w:p>
    <w:p w14:paraId="718C35EA" w14:textId="77777777" w:rsidR="003A119F" w:rsidRPr="009410E9" w:rsidRDefault="009410E9" w:rsidP="00607BEF">
      <w:pPr>
        <w:jc w:val="both"/>
        <w:rPr>
          <w:rFonts w:ascii="Georgia Pro" w:hAnsi="Georgia Pro"/>
        </w:rPr>
      </w:pPr>
      <w:r>
        <w:rPr>
          <w:rFonts w:ascii="Georgia Pro" w:hAnsi="Georgia Pro"/>
          <w:i/>
        </w:rPr>
        <w:t xml:space="preserve">Sentiment Analysis: </w:t>
      </w:r>
    </w:p>
    <w:p w14:paraId="2AFD4087" w14:textId="3C987E6B" w:rsidR="00E45547" w:rsidRDefault="00E45547" w:rsidP="00607BEF">
      <w:pPr>
        <w:jc w:val="both"/>
        <w:rPr>
          <w:rFonts w:ascii="Georgia Pro" w:hAnsi="Georgia Pro"/>
        </w:rPr>
      </w:pPr>
      <w:r>
        <w:rPr>
          <w:rFonts w:ascii="Georgia Pro" w:hAnsi="Georgia Pro"/>
        </w:rPr>
        <w:t>Chunking:</w:t>
      </w:r>
      <w:r w:rsidR="003A119F">
        <w:rPr>
          <w:rFonts w:ascii="Georgia Pro" w:hAnsi="Georgia Pro"/>
        </w:rPr>
        <w:t xml:space="preserve"> Identify the named entity within a </w:t>
      </w:r>
      <w:r w:rsidR="003A119F" w:rsidRPr="000011F4">
        <w:rPr>
          <w:rFonts w:ascii="Georgia Pro" w:hAnsi="Georgia Pro"/>
          <w:i/>
        </w:rPr>
        <w:t>corpora</w:t>
      </w:r>
      <w:r w:rsidR="003A119F">
        <w:rPr>
          <w:rFonts w:ascii="Georgia Pro" w:hAnsi="Georgia Pro"/>
        </w:rPr>
        <w:t>, then identifying other words within the corpora that affect that named entity.</w:t>
      </w:r>
    </w:p>
    <w:p w14:paraId="4136B108" w14:textId="3FA65CA4" w:rsidR="00AD01D7" w:rsidRDefault="00AD01D7" w:rsidP="00607BEF">
      <w:pPr>
        <w:jc w:val="both"/>
        <w:rPr>
          <w:rFonts w:ascii="Georgia Pro" w:hAnsi="Georgia Pro"/>
        </w:rPr>
      </w:pPr>
      <w:r w:rsidRPr="009C37A1">
        <w:rPr>
          <w:rFonts w:ascii="Georgia Pro" w:hAnsi="Georgia Pro"/>
          <w:i/>
          <w:iCs/>
        </w:rPr>
        <w:t>Pipeline</w:t>
      </w:r>
      <w:r>
        <w:rPr>
          <w:rFonts w:ascii="Georgia Pro" w:hAnsi="Georgia Pro"/>
        </w:rPr>
        <w:t>:</w:t>
      </w:r>
      <w:r w:rsidR="008B6CBE">
        <w:rPr>
          <w:rFonts w:ascii="Georgia Pro" w:hAnsi="Georgia Pro"/>
        </w:rPr>
        <w:t xml:space="preserve"> Turns text into a Doc object. By default, the processes carried out are tokenization, dependency </w:t>
      </w:r>
      <w:r w:rsidR="00F77B91">
        <w:rPr>
          <w:rFonts w:ascii="Georgia Pro" w:hAnsi="Georgia Pro"/>
        </w:rPr>
        <w:t>parsing</w:t>
      </w:r>
      <w:r w:rsidR="00160977">
        <w:rPr>
          <w:rFonts w:ascii="Georgia Pro" w:hAnsi="Georgia Pro"/>
        </w:rPr>
        <w:t xml:space="preserve"> and entity recognition.</w:t>
      </w:r>
    </w:p>
    <w:p w14:paraId="6C3CDDB0" w14:textId="4C7A588E" w:rsidR="000C4733" w:rsidRDefault="000C4733" w:rsidP="00607BEF">
      <w:pPr>
        <w:pBdr>
          <w:bottom w:val="single" w:sz="6" w:space="1" w:color="auto"/>
        </w:pBdr>
        <w:jc w:val="both"/>
        <w:rPr>
          <w:rFonts w:ascii="Georgia Pro" w:hAnsi="Georgia Pro"/>
        </w:rPr>
      </w:pPr>
      <w:r w:rsidRPr="000C4733">
        <w:rPr>
          <w:rFonts w:ascii="Georgia Pro" w:hAnsi="Georgia Pro"/>
          <w:i/>
          <w:iCs/>
        </w:rPr>
        <w:t>Tuple</w:t>
      </w:r>
      <w:r>
        <w:rPr>
          <w:rFonts w:ascii="Georgia Pro" w:hAnsi="Georgia Pro"/>
        </w:rPr>
        <w:t xml:space="preserve">: </w:t>
      </w:r>
      <w:r w:rsidR="009B6B33">
        <w:rPr>
          <w:rFonts w:ascii="Georgia Pro" w:hAnsi="Georgia Pro"/>
        </w:rPr>
        <w:t>an ordered sequence of values.</w:t>
      </w:r>
    </w:p>
    <w:p w14:paraId="391F7CAC" w14:textId="486B0189" w:rsidR="003E7F84" w:rsidRDefault="002D1D7A" w:rsidP="00C15311">
      <w:pPr>
        <w:jc w:val="center"/>
        <w:rPr>
          <w:rFonts w:ascii="Georgia Pro" w:hAnsi="Georgia Pro"/>
        </w:rPr>
      </w:pPr>
      <w:r>
        <w:rPr>
          <w:rFonts w:ascii="Georgia Pro" w:hAnsi="Georgia Pro"/>
        </w:rPr>
        <w:t>WEEK 6</w:t>
      </w:r>
    </w:p>
    <w:p w14:paraId="76B5E236" w14:textId="60F2265C" w:rsidR="00165FBB" w:rsidRDefault="00AF70BB" w:rsidP="00607BEF">
      <w:pPr>
        <w:jc w:val="both"/>
        <w:rPr>
          <w:rFonts w:ascii="Georgia Pro" w:hAnsi="Georgia Pro"/>
        </w:rPr>
      </w:pPr>
      <w:r>
        <w:rPr>
          <w:rFonts w:ascii="Georgia Pro" w:hAnsi="Georgia Pro"/>
          <w:i/>
          <w:iCs/>
        </w:rPr>
        <w:t xml:space="preserve">Computer Vision: </w:t>
      </w:r>
      <w:r w:rsidR="00322FBC">
        <w:rPr>
          <w:rFonts w:ascii="Georgia Pro" w:hAnsi="Georgia Pro"/>
        </w:rPr>
        <w:t>Making a computer understand a digital image or video with the intention of automating what the human visual system can do.</w:t>
      </w:r>
      <w:r w:rsidR="003C4A6D">
        <w:rPr>
          <w:rFonts w:ascii="Georgia Pro" w:hAnsi="Georgia Pro"/>
        </w:rPr>
        <w:t xml:space="preserve"> A</w:t>
      </w:r>
      <w:r w:rsidR="00195C88">
        <w:rPr>
          <w:rFonts w:ascii="Georgia Pro" w:hAnsi="Georgia Pro"/>
        </w:rPr>
        <w:t>n application of this would be supporting a driver or pilot in hazard detection</w:t>
      </w:r>
      <w:r w:rsidR="00EB65C7">
        <w:rPr>
          <w:rFonts w:ascii="Georgia Pro" w:hAnsi="Georgia Pro"/>
        </w:rPr>
        <w:t>.</w:t>
      </w:r>
      <w:r w:rsidR="00CE2F95">
        <w:rPr>
          <w:rFonts w:ascii="Georgia Pro" w:hAnsi="Georgia Pro"/>
        </w:rPr>
        <w:t xml:space="preserve"> It could also be used to look for forest fires. The Mars Rover (NASA) is an example of Compu</w:t>
      </w:r>
      <w:r w:rsidR="00535633">
        <w:rPr>
          <w:rFonts w:ascii="Georgia Pro" w:hAnsi="Georgia Pro"/>
        </w:rPr>
        <w:t>ter Vision being used for Space exploration</w:t>
      </w:r>
      <w:r w:rsidR="00196893">
        <w:rPr>
          <w:rFonts w:ascii="Georgia Pro" w:hAnsi="Georgia Pro"/>
        </w:rPr>
        <w:t xml:space="preserve"> – recognising and identifying</w:t>
      </w:r>
      <w:r w:rsidR="00D66357">
        <w:rPr>
          <w:rFonts w:ascii="Georgia Pro" w:hAnsi="Georgia Pro"/>
        </w:rPr>
        <w:t xml:space="preserve"> pre-learned objects.</w:t>
      </w:r>
    </w:p>
    <w:p w14:paraId="43F36F1A" w14:textId="51313803" w:rsidR="0068109F" w:rsidRDefault="00315F5D" w:rsidP="00607BEF">
      <w:pPr>
        <w:jc w:val="both"/>
        <w:rPr>
          <w:rFonts w:ascii="Georgia Pro" w:hAnsi="Georgia Pro"/>
        </w:rPr>
      </w:pPr>
      <w:r w:rsidRPr="0068109F">
        <w:rPr>
          <w:rFonts w:ascii="Georgia Pro" w:hAnsi="Georgia Pro"/>
          <w:i/>
          <w:iCs/>
        </w:rPr>
        <w:t>Neural Network:</w:t>
      </w:r>
      <w:r>
        <w:rPr>
          <w:rFonts w:ascii="Georgia Pro" w:hAnsi="Georgia Pro"/>
        </w:rPr>
        <w:t xml:space="preserve"> </w:t>
      </w:r>
      <w:r w:rsidR="00697088">
        <w:rPr>
          <w:rFonts w:ascii="Georgia Pro" w:hAnsi="Georgia Pro"/>
        </w:rPr>
        <w:t>A concept of learning from past experiences to update understanding.</w:t>
      </w:r>
      <w:r w:rsidR="00CA47AD">
        <w:rPr>
          <w:rFonts w:ascii="Georgia Pro" w:hAnsi="Georgia Pro"/>
        </w:rPr>
        <w:t xml:space="preserve"> In AI, a neural network is trained with a range of inputs and given their expected outputs.</w:t>
      </w:r>
      <w:r w:rsidR="00B21D22">
        <w:rPr>
          <w:rFonts w:ascii="Georgia Pro" w:hAnsi="Georgia Pro"/>
        </w:rPr>
        <w:t xml:space="preserve"> They then compute the input, </w:t>
      </w:r>
      <w:r w:rsidR="0068109F">
        <w:rPr>
          <w:rFonts w:ascii="Georgia Pro" w:hAnsi="Georgia Pro"/>
        </w:rPr>
        <w:t>compare their output with the expected output and learn to improve the results if required.</w:t>
      </w:r>
    </w:p>
    <w:p w14:paraId="683EBDA7" w14:textId="69B66C00" w:rsidR="00BA0BB2" w:rsidRDefault="00BA0BB2" w:rsidP="00607BEF">
      <w:pPr>
        <w:jc w:val="both"/>
        <w:rPr>
          <w:rFonts w:ascii="Georgia Pro" w:hAnsi="Georgia Pro"/>
        </w:rPr>
      </w:pPr>
      <w:r w:rsidRPr="00C62E0C">
        <w:rPr>
          <w:rFonts w:ascii="Georgia Pro" w:hAnsi="Georgia Pro"/>
          <w:i/>
          <w:iCs/>
        </w:rPr>
        <w:t>Morphology</w:t>
      </w:r>
      <w:r>
        <w:rPr>
          <w:rFonts w:ascii="Georgia Pro" w:hAnsi="Georgia Pro"/>
        </w:rPr>
        <w:t xml:space="preserve">: </w:t>
      </w:r>
      <w:r w:rsidR="00C62E0C">
        <w:rPr>
          <w:rFonts w:ascii="Georgia Pro" w:hAnsi="Georgia Pro"/>
        </w:rPr>
        <w:t>The study of words, how they are formed and how they relate to other words in the same language.</w:t>
      </w:r>
    </w:p>
    <w:p w14:paraId="58FE2F5B" w14:textId="2C5E22DA" w:rsidR="00E26088" w:rsidRDefault="004E6267" w:rsidP="00607BEF">
      <w:pPr>
        <w:jc w:val="both"/>
        <w:rPr>
          <w:rFonts w:ascii="Georgia Pro" w:hAnsi="Georgia Pro"/>
        </w:rPr>
      </w:pPr>
      <w:r>
        <w:rPr>
          <w:rFonts w:ascii="Georgia Pro" w:hAnsi="Georgia Pro"/>
        </w:rPr>
        <w:t>Word-Vectors:</w:t>
      </w:r>
      <w:r w:rsidR="00F84668">
        <w:rPr>
          <w:rFonts w:ascii="Georgia Pro" w:hAnsi="Georgia Pro"/>
        </w:rPr>
        <w:t xml:space="preserve"> A word is described using a set of </w:t>
      </w:r>
      <w:r w:rsidR="00E26088">
        <w:rPr>
          <w:rFonts w:ascii="Georgia Pro" w:hAnsi="Georgia Pro"/>
        </w:rPr>
        <w:t>decimal numbers and a key of characteristics relate to all words in that word group.</w:t>
      </w:r>
    </w:p>
    <w:p w14:paraId="326BE03C" w14:textId="0650008B" w:rsidR="002D0EEF" w:rsidRDefault="00D52451" w:rsidP="00607BEF">
      <w:pPr>
        <w:jc w:val="both"/>
        <w:rPr>
          <w:rFonts w:ascii="Georgia Pro" w:hAnsi="Georgia Pro"/>
        </w:rPr>
      </w:pPr>
      <w:r w:rsidRPr="00E85D2B">
        <w:rPr>
          <w:rFonts w:ascii="Georgia Pro" w:hAnsi="Georgia Pro"/>
          <w:i/>
          <w:iCs/>
        </w:rPr>
        <w:t>Feed-forward Neural Network:</w:t>
      </w:r>
      <w:r>
        <w:rPr>
          <w:rFonts w:ascii="Georgia Pro" w:hAnsi="Georgia Pro"/>
        </w:rPr>
        <w:t xml:space="preserve"> </w:t>
      </w:r>
      <w:r w:rsidR="00277940">
        <w:rPr>
          <w:rFonts w:ascii="Georgia Pro" w:hAnsi="Georgia Pro"/>
        </w:rPr>
        <w:t>A unidirectional neural network</w:t>
      </w:r>
      <w:r w:rsidR="00F171FB">
        <w:rPr>
          <w:rFonts w:ascii="Georgia Pro" w:hAnsi="Georgia Pro"/>
        </w:rPr>
        <w:t>; nodes do not form a cycle</w:t>
      </w:r>
      <w:r w:rsidR="00F3328D">
        <w:rPr>
          <w:rFonts w:ascii="Georgia Pro" w:hAnsi="Georgia Pro"/>
        </w:rPr>
        <w:t>. It has three node types: Input, Hidden and Output</w:t>
      </w:r>
      <w:r w:rsidR="0068401B">
        <w:rPr>
          <w:rFonts w:ascii="Georgia Pro" w:hAnsi="Georgia Pro"/>
        </w:rPr>
        <w:t>.</w:t>
      </w:r>
    </w:p>
    <w:p w14:paraId="46318400" w14:textId="74CE550A" w:rsidR="00E85D2B" w:rsidRDefault="00E85D2B" w:rsidP="00607BEF">
      <w:pPr>
        <w:jc w:val="both"/>
        <w:rPr>
          <w:rFonts w:ascii="Georgia Pro" w:hAnsi="Georgia Pro"/>
        </w:rPr>
      </w:pPr>
      <w:r w:rsidRPr="008A0304">
        <w:rPr>
          <w:rFonts w:ascii="Georgia Pro" w:hAnsi="Georgia Pro"/>
          <w:i/>
          <w:iCs/>
        </w:rPr>
        <w:t>Syntactic Ambiguity:</w:t>
      </w:r>
      <w:r>
        <w:rPr>
          <w:rFonts w:ascii="Georgia Pro" w:hAnsi="Georgia Pro"/>
        </w:rPr>
        <w:t xml:space="preserve"> A sentence with a referent (‘it’) </w:t>
      </w:r>
      <w:r w:rsidR="007250C6">
        <w:rPr>
          <w:rFonts w:ascii="Georgia Pro" w:hAnsi="Georgia Pro"/>
        </w:rPr>
        <w:t xml:space="preserve">which also has two nouns in it where the referent could be either noun: “The </w:t>
      </w:r>
      <w:r w:rsidR="00E171F4">
        <w:rPr>
          <w:rFonts w:ascii="Georgia Pro" w:hAnsi="Georgia Pro"/>
        </w:rPr>
        <w:t xml:space="preserve">ball went through the table because it was made of </w:t>
      </w:r>
      <w:r w:rsidR="00E171F4">
        <w:rPr>
          <w:rFonts w:ascii="Georgia Pro" w:hAnsi="Georgia Pro"/>
          <w:i/>
          <w:iCs/>
        </w:rPr>
        <w:t>metal/glass</w:t>
      </w:r>
      <w:r w:rsidR="00E171F4">
        <w:rPr>
          <w:rFonts w:ascii="Georgia Pro" w:hAnsi="Georgia Pro"/>
        </w:rPr>
        <w:t>”</w:t>
      </w:r>
      <w:r w:rsidR="007520B6">
        <w:rPr>
          <w:rFonts w:ascii="Georgia Pro" w:hAnsi="Georgia Pro"/>
        </w:rPr>
        <w:t xml:space="preserve">. </w:t>
      </w:r>
      <w:r w:rsidR="002F4E06">
        <w:rPr>
          <w:rFonts w:ascii="Georgia Pro" w:hAnsi="Georgia Pro"/>
        </w:rPr>
        <w:t>An AI struggles immensely with this kind of sentence because to classify the referent as either ball or table</w:t>
      </w:r>
      <w:r w:rsidR="008A232B">
        <w:rPr>
          <w:rFonts w:ascii="Georgia Pro" w:hAnsi="Georgia Pro"/>
        </w:rPr>
        <w:t>, it needs to</w:t>
      </w:r>
      <w:r w:rsidR="001D7007">
        <w:rPr>
          <w:rFonts w:ascii="Georgia Pro" w:hAnsi="Georgia Pro"/>
        </w:rPr>
        <w:t xml:space="preserve"> understand</w:t>
      </w:r>
      <w:r w:rsidR="008A232B">
        <w:rPr>
          <w:rFonts w:ascii="Georgia Pro" w:hAnsi="Georgia Pro"/>
        </w:rPr>
        <w:t xml:space="preserve"> </w:t>
      </w:r>
      <w:r w:rsidR="001D7007">
        <w:rPr>
          <w:rFonts w:ascii="Georgia Pro" w:hAnsi="Georgia Pro"/>
        </w:rPr>
        <w:t>material properties</w:t>
      </w:r>
      <w:r w:rsidR="004E726A">
        <w:rPr>
          <w:rFonts w:ascii="Georgia Pro" w:hAnsi="Georgia Pro"/>
        </w:rPr>
        <w:t>.</w:t>
      </w:r>
    </w:p>
    <w:p w14:paraId="26E8121B" w14:textId="5BB7600A" w:rsidR="00A935B5" w:rsidRPr="008B1388" w:rsidRDefault="004E726A" w:rsidP="00607BEF">
      <w:pPr>
        <w:jc w:val="both"/>
        <w:rPr>
          <w:rFonts w:ascii="Georgia Pro" w:hAnsi="Georgia Pro"/>
          <w:i/>
          <w:iCs/>
        </w:rPr>
      </w:pPr>
      <w:r w:rsidRPr="008A0304">
        <w:rPr>
          <w:rFonts w:ascii="Georgia Pro" w:hAnsi="Georgia Pro"/>
          <w:i/>
          <w:iCs/>
        </w:rPr>
        <w:t>The Winograd Schema</w:t>
      </w:r>
      <w:r w:rsidR="00B31C5E" w:rsidRPr="008A0304">
        <w:rPr>
          <w:rFonts w:ascii="Georgia Pro" w:hAnsi="Georgia Pro"/>
          <w:i/>
          <w:iCs/>
        </w:rPr>
        <w:t>:</w:t>
      </w:r>
      <w:r w:rsidR="00B31C5E">
        <w:rPr>
          <w:rFonts w:ascii="Georgia Pro" w:hAnsi="Georgia Pro"/>
        </w:rPr>
        <w:t xml:space="preserve"> If a machine can determine an intended referent based on clues from the context of a sentence (especially a syntactically ambiguous one)</w:t>
      </w:r>
      <w:r w:rsidR="008A0304">
        <w:rPr>
          <w:rFonts w:ascii="Georgia Pro" w:hAnsi="Georgia Pro"/>
        </w:rPr>
        <w:t>, then it is using reasoning to parse the sentence.</w:t>
      </w:r>
      <w:r w:rsidR="009119E5">
        <w:rPr>
          <w:rFonts w:ascii="Georgia Pro" w:hAnsi="Georgia Pro"/>
        </w:rPr>
        <w:t xml:space="preserve"> Terry Winograd proposed this concept in 1972</w:t>
      </w:r>
      <w:r w:rsidR="008E6D55">
        <w:rPr>
          <w:rFonts w:ascii="Georgia Pro" w:hAnsi="Georgia Pro"/>
        </w:rPr>
        <w:t xml:space="preserve">. </w:t>
      </w:r>
      <w:r w:rsidR="00F931BE">
        <w:rPr>
          <w:rFonts w:ascii="Georgia Pro" w:hAnsi="Georgia Pro"/>
        </w:rPr>
        <w:t>A team of researchers at the University of New York have devised a collection of 150</w:t>
      </w:r>
      <w:r w:rsidR="001878BA">
        <w:rPr>
          <w:rFonts w:ascii="Georgia Pro" w:hAnsi="Georgia Pro"/>
        </w:rPr>
        <w:t xml:space="preserve"> sentences which follow the Winograd Schema</w:t>
      </w:r>
      <w:r w:rsidR="004C3631">
        <w:rPr>
          <w:rFonts w:ascii="Georgia Pro" w:hAnsi="Georgia Pro"/>
        </w:rPr>
        <w:t>; more or less the Turing Test of NLP.</w:t>
      </w:r>
      <w:r w:rsidR="008B1388">
        <w:rPr>
          <w:rFonts w:ascii="Georgia Pro" w:hAnsi="Georgia Pro"/>
        </w:rPr>
        <w:t xml:space="preserve"> For example, </w:t>
      </w:r>
      <w:r w:rsidR="008B1388" w:rsidRPr="008B1388">
        <w:rPr>
          <w:rFonts w:ascii="Georgia Pro" w:hAnsi="Georgia Pro"/>
          <w:i/>
          <w:iCs/>
        </w:rPr>
        <w:t>Lily spoke to Donna, breaking her [concentration/silence]. Whose [concentration/silence]?</w:t>
      </w:r>
    </w:p>
    <w:p w14:paraId="1CBD4293" w14:textId="7968072C" w:rsidR="00026C2D" w:rsidRDefault="00A935B5" w:rsidP="00607BEF">
      <w:pPr>
        <w:jc w:val="both"/>
        <w:rPr>
          <w:rFonts w:ascii="Georgia Pro" w:hAnsi="Georgia Pro"/>
        </w:rPr>
      </w:pPr>
      <w:r>
        <w:rPr>
          <w:rFonts w:ascii="Georgia Pro" w:hAnsi="Georgia Pro"/>
        </w:rPr>
        <w:t xml:space="preserve"> </w:t>
      </w:r>
      <w:hyperlink r:id="rId10" w:history="1">
        <w:r w:rsidR="00026C2D" w:rsidRPr="006F1AE4">
          <w:rPr>
            <w:rStyle w:val="Hyperlink"/>
            <w:rFonts w:ascii="Georgia Pro" w:hAnsi="Georgia Pro"/>
          </w:rPr>
          <w:t>https://cs.nyu.edu/faculty/davise/papers/WinogradSchemas/WS.html</w:t>
        </w:r>
      </w:hyperlink>
    </w:p>
    <w:p w14:paraId="16521686" w14:textId="77777777" w:rsidR="00026C2D" w:rsidRDefault="00026C2D" w:rsidP="00607BEF">
      <w:pPr>
        <w:jc w:val="both"/>
        <w:rPr>
          <w:rFonts w:ascii="Georgia Pro" w:hAnsi="Georgia Pro"/>
        </w:rPr>
      </w:pPr>
    </w:p>
    <w:p w14:paraId="68714836" w14:textId="67BAAD9D" w:rsidR="00F720E5" w:rsidRDefault="00F720E5" w:rsidP="00607BEF">
      <w:pPr>
        <w:jc w:val="both"/>
        <w:rPr>
          <w:rFonts w:ascii="Georgia Pro" w:hAnsi="Georgia Pro"/>
        </w:rPr>
      </w:pPr>
      <w:r w:rsidRPr="002137DB">
        <w:rPr>
          <w:rFonts w:ascii="Georgia Pro" w:hAnsi="Georgia Pro"/>
          <w:i/>
          <w:iCs/>
        </w:rPr>
        <w:t>GPT2</w:t>
      </w:r>
      <w:r>
        <w:rPr>
          <w:rFonts w:ascii="Georgia Pro" w:hAnsi="Georgia Pro"/>
        </w:rPr>
        <w:t>: A</w:t>
      </w:r>
      <w:r w:rsidR="002020AE">
        <w:rPr>
          <w:rFonts w:ascii="Georgia Pro" w:hAnsi="Georgia Pro"/>
        </w:rPr>
        <w:t xml:space="preserve"> text-generating model built by OpenAI</w:t>
      </w:r>
      <w:r w:rsidR="003A642E">
        <w:rPr>
          <w:rFonts w:ascii="Georgia Pro" w:hAnsi="Georgia Pro"/>
        </w:rPr>
        <w:t xml:space="preserve">. It can accept a prompt and then finish the passage off for you. </w:t>
      </w:r>
      <w:r w:rsidR="002A2816">
        <w:rPr>
          <w:rFonts w:ascii="Georgia Pro" w:hAnsi="Georgia Pro"/>
        </w:rPr>
        <w:t>It has 1.5 billion parameters</w:t>
      </w:r>
      <w:r w:rsidR="00F762F8">
        <w:rPr>
          <w:rFonts w:ascii="Georgia Pro" w:hAnsi="Georgia Pro"/>
        </w:rPr>
        <w:t xml:space="preserve"> and outperforms models trained on domain specific datasets such as Wikipedia.</w:t>
      </w:r>
      <w:r w:rsidR="0003573E">
        <w:rPr>
          <w:rFonts w:ascii="Georgia Pro" w:hAnsi="Georgia Pro"/>
        </w:rPr>
        <w:t xml:space="preserve"> You can generate a whole article based on small input sentences!</w:t>
      </w:r>
    </w:p>
    <w:p w14:paraId="5D719709" w14:textId="0D3E12E2" w:rsidR="00433B4E" w:rsidRPr="00AF70BB" w:rsidRDefault="00433B4E" w:rsidP="00607BEF">
      <w:pPr>
        <w:jc w:val="both"/>
        <w:rPr>
          <w:rFonts w:ascii="Georgia Pro" w:hAnsi="Georgia Pro"/>
        </w:rPr>
      </w:pPr>
      <w:r w:rsidRPr="002137DB">
        <w:rPr>
          <w:rFonts w:ascii="Georgia Pro" w:hAnsi="Georgia Pro"/>
          <w:i/>
          <w:iCs/>
        </w:rPr>
        <w:t>Language Modelling:</w:t>
      </w:r>
      <w:r>
        <w:rPr>
          <w:rFonts w:ascii="Georgia Pro" w:hAnsi="Georgia Pro"/>
        </w:rPr>
        <w:t xml:space="preserve"> An NLP task to probabilistically predict the next word </w:t>
      </w:r>
      <w:r w:rsidR="00F753C7">
        <w:rPr>
          <w:rFonts w:ascii="Georgia Pro" w:hAnsi="Georgia Pro"/>
        </w:rPr>
        <w:t>or char</w:t>
      </w:r>
      <w:r w:rsidR="002137DB">
        <w:rPr>
          <w:rFonts w:ascii="Georgia Pro" w:hAnsi="Georgia Pro"/>
        </w:rPr>
        <w:t>acter of a document.</w:t>
      </w:r>
    </w:p>
    <w:p w14:paraId="50A151E2" w14:textId="77777777" w:rsidR="00A20687" w:rsidRDefault="00E65C37" w:rsidP="00607BEF">
      <w:pPr>
        <w:jc w:val="both"/>
        <w:rPr>
          <w:rFonts w:ascii="Georgia Pro" w:hAnsi="Georgia Pro"/>
        </w:rPr>
      </w:pPr>
      <w:r w:rsidRPr="00E45547">
        <w:rPr>
          <w:rFonts w:ascii="Georgia Pro" w:hAnsi="Georgia Pro"/>
          <w:b/>
        </w:rPr>
        <w:t>Methodology</w:t>
      </w:r>
      <w:r>
        <w:rPr>
          <w:rFonts w:ascii="Georgia Pro" w:hAnsi="Georgia Pro"/>
        </w:rPr>
        <w:t>:</w:t>
      </w:r>
    </w:p>
    <w:p w14:paraId="57CF38F2" w14:textId="4DA75001" w:rsidR="00E87D0F" w:rsidRDefault="000156D9" w:rsidP="00607BEF">
      <w:pPr>
        <w:jc w:val="both"/>
        <w:rPr>
          <w:rFonts w:ascii="Georgia Pro" w:hAnsi="Georgia Pro"/>
        </w:rPr>
      </w:pPr>
      <w:r>
        <w:rPr>
          <w:rFonts w:ascii="Georgia Pro" w:hAnsi="Georgia Pro"/>
        </w:rPr>
        <w:t>Given that the requirements for the final product are still unclear, I do not know which methodology will be most effective. This is a point for discussion.</w:t>
      </w:r>
    </w:p>
    <w:p w14:paraId="26B522F0" w14:textId="5690EC84" w:rsidR="00870789" w:rsidRDefault="00870789" w:rsidP="00607BEF">
      <w:pPr>
        <w:jc w:val="both"/>
        <w:rPr>
          <w:rFonts w:ascii="Georgia Pro" w:hAnsi="Georgia Pro"/>
        </w:rPr>
      </w:pPr>
      <w:r>
        <w:rPr>
          <w:rFonts w:ascii="Georgia Pro" w:hAnsi="Georgia Pro"/>
        </w:rPr>
        <w:t>*Update*: As of the meeting on 06/02/2020, I’m calling my approach to this project ‘The Log-Cabin on Everest’ methodology which is the idea that meeting the end goal of this project is as hard as climbing Everest and that we should aim to make something of lasting value to other people which will help them when they try to scale the mountain (</w:t>
      </w:r>
      <w:r w:rsidR="00330D01">
        <w:rPr>
          <w:rFonts w:ascii="Georgia Pro" w:hAnsi="Georgia Pro"/>
        </w:rPr>
        <w:t xml:space="preserve">meet the end goal of the project). </w:t>
      </w:r>
    </w:p>
    <w:p w14:paraId="43C880B1" w14:textId="3AE8C7FB" w:rsidR="00E87D0F" w:rsidRPr="00DC3853" w:rsidRDefault="007B746E" w:rsidP="00607BEF">
      <w:pPr>
        <w:jc w:val="both"/>
        <w:rPr>
          <w:rFonts w:ascii="Georgia Pro" w:hAnsi="Georgia Pro"/>
          <w:b/>
          <w:sz w:val="24"/>
        </w:rPr>
      </w:pPr>
      <w:r w:rsidRPr="00DC3853">
        <w:rPr>
          <w:rFonts w:ascii="Georgia Pro" w:hAnsi="Georgia Pro"/>
          <w:b/>
          <w:sz w:val="24"/>
        </w:rPr>
        <w:t>Introduction to Pre-Processing</w:t>
      </w:r>
      <w:r w:rsidR="000156D9">
        <w:rPr>
          <w:rFonts w:ascii="Georgia Pro" w:hAnsi="Georgia Pro"/>
          <w:b/>
          <w:sz w:val="24"/>
        </w:rPr>
        <w:t xml:space="preserve"> 18/01/2020</w:t>
      </w:r>
    </w:p>
    <w:p w14:paraId="7DFDEBE6" w14:textId="77777777" w:rsidR="007B746E" w:rsidRDefault="007B746E" w:rsidP="00607BEF">
      <w:pPr>
        <w:jc w:val="both"/>
        <w:rPr>
          <w:rFonts w:ascii="Georgia Pro" w:hAnsi="Georgia Pro"/>
        </w:rPr>
      </w:pPr>
      <w:r>
        <w:rPr>
          <w:rFonts w:ascii="Georgia Pro" w:hAnsi="Georgia Pro"/>
        </w:rPr>
        <w:t>Pre-Processing describes how the data is manipulated before it is passed into a Neural Network.</w:t>
      </w:r>
    </w:p>
    <w:p w14:paraId="114FE273" w14:textId="77777777" w:rsidR="007B746E" w:rsidRDefault="000156D9" w:rsidP="00607BEF">
      <w:pPr>
        <w:jc w:val="both"/>
        <w:rPr>
          <w:rFonts w:ascii="Georgia Pro" w:hAnsi="Georgia Pro"/>
        </w:rPr>
      </w:pPr>
      <w:r>
        <w:rPr>
          <w:rFonts w:ascii="Georgia Pro" w:hAnsi="Georgia Pro"/>
        </w:rPr>
        <w:t xml:space="preserve">I will use sent_tokenize and word_tokenize from NLTK to group </w:t>
      </w:r>
      <w:r w:rsidR="007B746E">
        <w:rPr>
          <w:rFonts w:ascii="Georgia Pro" w:hAnsi="Georgia Pro"/>
        </w:rPr>
        <w:t>tokens together. Word Tokenizers separate a corpora by word. Sentence Tokenizers separate a corpora by sentence.</w:t>
      </w:r>
      <w:r>
        <w:rPr>
          <w:rFonts w:ascii="Georgia Pro" w:hAnsi="Georgia Pro"/>
        </w:rPr>
        <w:t xml:space="preserve"> </w:t>
      </w:r>
      <w:r w:rsidR="007B746E">
        <w:rPr>
          <w:rFonts w:ascii="Georgia Pro" w:hAnsi="Georgia Pro"/>
        </w:rPr>
        <w:t>In nltk, tokenizing will break a corpora up into strings.</w:t>
      </w:r>
    </w:p>
    <w:p w14:paraId="40AF0E0C" w14:textId="77777777" w:rsidR="007B746E" w:rsidRDefault="007B746E" w:rsidP="00607BEF">
      <w:pPr>
        <w:jc w:val="both"/>
        <w:rPr>
          <w:rFonts w:ascii="Georgia Pro" w:hAnsi="Georgia Pro"/>
        </w:rPr>
      </w:pPr>
      <w:r>
        <w:rPr>
          <w:rFonts w:ascii="Georgia Pro" w:hAnsi="Georgia Pro"/>
        </w:rPr>
        <w:t>Eliminating ‘stopwords’ improves efficiency of the algorithms that handle the data later on. These words have little to no effect on the overall meaning of the sentence.</w:t>
      </w:r>
    </w:p>
    <w:p w14:paraId="16BACC03" w14:textId="77777777" w:rsidR="00F90581" w:rsidRDefault="00F90581" w:rsidP="00607BEF">
      <w:pPr>
        <w:jc w:val="both"/>
        <w:rPr>
          <w:rFonts w:ascii="Georgia Pro" w:hAnsi="Georgia Pro"/>
        </w:rPr>
      </w:pPr>
      <w:r>
        <w:rPr>
          <w:rFonts w:ascii="Georgia Pro" w:hAnsi="Georgia Pro"/>
        </w:rPr>
        <w:t>Chunking vs Chinking</w:t>
      </w:r>
    </w:p>
    <w:p w14:paraId="173146EA" w14:textId="77777777" w:rsidR="007B746E" w:rsidRDefault="004C022C" w:rsidP="00607BEF">
      <w:pPr>
        <w:jc w:val="both"/>
        <w:rPr>
          <w:rFonts w:ascii="Georgia Pro" w:hAnsi="Georgia Pro"/>
        </w:rPr>
      </w:pPr>
      <w:r>
        <w:rPr>
          <w:rFonts w:ascii="Georgia Pro" w:hAnsi="Georgia Pro"/>
        </w:rPr>
        <w:t>Chunking uses regular expressions to identify parts of a corpora which satisfy the regex.</w:t>
      </w:r>
      <w:r w:rsidR="00320B50">
        <w:rPr>
          <w:rFonts w:ascii="Georgia Pro" w:hAnsi="Georgia Pro"/>
        </w:rPr>
        <w:t xml:space="preserve"> This is mainly used to group words into ‘Noun Phrases’</w:t>
      </w:r>
      <w:r w:rsidR="00837435">
        <w:rPr>
          <w:rFonts w:ascii="Georgia Pro" w:hAnsi="Georgia Pro"/>
        </w:rPr>
        <w:t>; the idea that you group a noun with words that are related to/affecting it.</w:t>
      </w:r>
    </w:p>
    <w:p w14:paraId="587A3ED8" w14:textId="77777777" w:rsidR="00837435" w:rsidRDefault="00837435" w:rsidP="00607BEF">
      <w:pPr>
        <w:jc w:val="both"/>
        <w:rPr>
          <w:rFonts w:ascii="Georgia Pro" w:hAnsi="Georgia Pro"/>
        </w:rPr>
      </w:pPr>
      <w:r>
        <w:rPr>
          <w:rFonts w:ascii="Georgia Pro" w:hAnsi="Georgia Pro"/>
        </w:rPr>
        <w:t>Chinking affects a Chunk. You remove a small part of your Chunk that you do not want, then you keep the larger Chunk</w:t>
      </w:r>
      <w:r w:rsidR="001C6636">
        <w:rPr>
          <w:rFonts w:ascii="Georgia Pro" w:hAnsi="Georgia Pro"/>
        </w:rPr>
        <w:t>.</w:t>
      </w:r>
    </w:p>
    <w:p w14:paraId="64C9DB61" w14:textId="77777777" w:rsidR="00D21A16" w:rsidRDefault="00D21A16" w:rsidP="00607BEF">
      <w:pPr>
        <w:jc w:val="both"/>
        <w:rPr>
          <w:rFonts w:ascii="Georgia Pro" w:hAnsi="Georgia Pro"/>
        </w:rPr>
      </w:pPr>
      <w:r>
        <w:rPr>
          <w:rFonts w:ascii="Georgia Pro" w:hAnsi="Georgia Pro"/>
        </w:rPr>
        <w:t>It is likely that I will use both of these processes during the pre-processing of data. I had to consult a regex cheatsheet because I am unfamiliar with the process of defining a regex.</w:t>
      </w:r>
    </w:p>
    <w:p w14:paraId="678B3ABF" w14:textId="77777777" w:rsidR="007E7F92" w:rsidRDefault="007E7F92" w:rsidP="00607BEF">
      <w:pPr>
        <w:jc w:val="both"/>
        <w:rPr>
          <w:rFonts w:ascii="Georgia Pro" w:hAnsi="Georgia Pro"/>
          <w:b/>
          <w:sz w:val="24"/>
        </w:rPr>
      </w:pPr>
    </w:p>
    <w:p w14:paraId="02E7C091" w14:textId="77777777" w:rsidR="007E7F92" w:rsidRDefault="007E7F92" w:rsidP="00607BEF">
      <w:pPr>
        <w:jc w:val="both"/>
        <w:rPr>
          <w:rFonts w:ascii="Georgia Pro" w:hAnsi="Georgia Pro"/>
          <w:b/>
          <w:sz w:val="24"/>
        </w:rPr>
      </w:pPr>
    </w:p>
    <w:p w14:paraId="32BE29EE" w14:textId="77777777" w:rsidR="007E7F92" w:rsidRDefault="007E7F92" w:rsidP="00607BEF">
      <w:pPr>
        <w:jc w:val="both"/>
        <w:rPr>
          <w:rFonts w:ascii="Georgia Pro" w:hAnsi="Georgia Pro"/>
          <w:b/>
          <w:sz w:val="24"/>
        </w:rPr>
      </w:pPr>
    </w:p>
    <w:p w14:paraId="2EF1FC32" w14:textId="0FD3284F" w:rsidR="00D21A16" w:rsidRPr="009410E9" w:rsidRDefault="00D21A16" w:rsidP="00607BEF">
      <w:pPr>
        <w:jc w:val="both"/>
        <w:rPr>
          <w:rFonts w:ascii="Georgia Pro" w:hAnsi="Georgia Pro"/>
          <w:b/>
          <w:sz w:val="24"/>
        </w:rPr>
      </w:pPr>
      <w:r w:rsidRPr="009410E9">
        <w:rPr>
          <w:rFonts w:ascii="Georgia Pro" w:hAnsi="Georgia Pro"/>
          <w:b/>
          <w:sz w:val="24"/>
        </w:rPr>
        <w:t>19/01/2020</w:t>
      </w:r>
      <w:r w:rsidR="003B7256" w:rsidRPr="009410E9">
        <w:rPr>
          <w:rFonts w:ascii="Georgia Pro" w:hAnsi="Georgia Pro"/>
          <w:b/>
          <w:sz w:val="24"/>
        </w:rPr>
        <w:t xml:space="preserve">: Researching </w:t>
      </w:r>
      <w:r w:rsidR="009410E9" w:rsidRPr="009410E9">
        <w:rPr>
          <w:rFonts w:ascii="Georgia Pro" w:hAnsi="Georgia Pro"/>
          <w:b/>
          <w:sz w:val="24"/>
        </w:rPr>
        <w:t>Ideas</w:t>
      </w:r>
    </w:p>
    <w:p w14:paraId="1464C97B" w14:textId="77777777" w:rsidR="00D21A16" w:rsidRPr="009410E9" w:rsidRDefault="00D21A16" w:rsidP="00607BEF">
      <w:pPr>
        <w:jc w:val="both"/>
        <w:rPr>
          <w:rFonts w:ascii="Georgia Pro" w:hAnsi="Georgia Pro"/>
          <w:b/>
        </w:rPr>
      </w:pPr>
      <w:r w:rsidRPr="009410E9">
        <w:rPr>
          <w:rFonts w:ascii="Georgia Pro" w:hAnsi="Georgia Pro"/>
          <w:b/>
        </w:rPr>
        <w:t>Seeking Training Data</w:t>
      </w:r>
    </w:p>
    <w:p w14:paraId="799239D0" w14:textId="1224B608" w:rsidR="009410E9" w:rsidRDefault="00D21A16" w:rsidP="00607BEF">
      <w:pPr>
        <w:jc w:val="both"/>
        <w:rPr>
          <w:rFonts w:ascii="Georgia Pro" w:hAnsi="Georgia Pro"/>
        </w:rPr>
      </w:pPr>
      <w:r>
        <w:rPr>
          <w:rFonts w:ascii="Georgia Pro" w:hAnsi="Georgia Pro"/>
        </w:rPr>
        <w:t xml:space="preserve">I am still unsure as to the exact dataset that I want to process and extract insight from. I have considered using the Tweepy library to web-scrape recent Tweets which include a keyword; perhaps the name of a politician or location. I feel that this would be most insightful as analysis of a current affair could be carried out to gauge how the public feel about a decision. However, </w:t>
      </w:r>
      <w:r>
        <w:rPr>
          <w:rFonts w:ascii="Georgia Pro" w:hAnsi="Georgia Pro"/>
        </w:rPr>
        <w:lastRenderedPageBreak/>
        <w:t xml:space="preserve">my doubt regarding this style of project is that other developers have done this before. I would need to identify a way of making my project unique. Perhaps I could add in a factor to the sentiment analysis such as the number of interactions with the tweet since it had been posted. Ideally, I would like the machine to interpret these tweets and decide whether it is for or against the motion in question and to explain to me why it came to that decision. </w:t>
      </w:r>
    </w:p>
    <w:p w14:paraId="79C0E15C" w14:textId="77777777" w:rsidR="00607BEF" w:rsidRDefault="00D21A16" w:rsidP="00607BEF">
      <w:pPr>
        <w:jc w:val="both"/>
        <w:rPr>
          <w:rFonts w:ascii="Georgia Pro" w:hAnsi="Georgia Pro"/>
        </w:rPr>
      </w:pPr>
      <w:r>
        <w:rPr>
          <w:rFonts w:ascii="Georgia Pro" w:hAnsi="Georgia Pro"/>
        </w:rPr>
        <w:t xml:space="preserve">An advantage to using </w:t>
      </w:r>
      <w:r w:rsidR="003B7256">
        <w:rPr>
          <w:rFonts w:ascii="Georgia Pro" w:hAnsi="Georgia Pro"/>
        </w:rPr>
        <w:t>T</w:t>
      </w:r>
      <w:r>
        <w:rPr>
          <w:rFonts w:ascii="Georgia Pro" w:hAnsi="Georgia Pro"/>
        </w:rPr>
        <w:t>witter is the brevity of each tweet which makes them quicker to process as opposed to news articles that would be scraped from news sources.</w:t>
      </w:r>
      <w:r w:rsidR="003B7256">
        <w:rPr>
          <w:rFonts w:ascii="Georgia Pro" w:hAnsi="Georgia Pro"/>
        </w:rPr>
        <w:t xml:space="preserve"> However, using social media to gauge the political climate raises the uncertainty that comes from rumours and speculation being posted, which could influence the machine, especially if words with a high sentiment score are using such as expletives. Exaggerations and sarcasm also pose a challenge for the process of sentiment analysis.</w:t>
      </w:r>
      <w:r w:rsidR="00607BEF">
        <w:rPr>
          <w:rFonts w:ascii="Georgia Pro" w:hAnsi="Georgia Pro"/>
        </w:rPr>
        <w:t xml:space="preserve"> Having realised this potential setback, I investigated the approaches that PwC are taking to overcoming it.</w:t>
      </w:r>
    </w:p>
    <w:p w14:paraId="77928FEA" w14:textId="77777777" w:rsidR="009410E9" w:rsidRPr="009410E9" w:rsidRDefault="009410E9" w:rsidP="00607BEF">
      <w:pPr>
        <w:jc w:val="both"/>
        <w:rPr>
          <w:rFonts w:ascii="Georgia Pro" w:hAnsi="Georgia Pro"/>
          <w:b/>
          <w:sz w:val="24"/>
        </w:rPr>
      </w:pPr>
      <w:r w:rsidRPr="009410E9">
        <w:rPr>
          <w:rFonts w:ascii="Georgia Pro" w:hAnsi="Georgia Pro"/>
          <w:b/>
          <w:sz w:val="24"/>
        </w:rPr>
        <w:t>PwC Case Study 1</w:t>
      </w:r>
      <w:r>
        <w:rPr>
          <w:rFonts w:ascii="Georgia Pro" w:hAnsi="Georgia Pro"/>
          <w:b/>
          <w:sz w:val="24"/>
        </w:rPr>
        <w:t>: Sarcastic Tweets affecting Elections</w:t>
      </w:r>
    </w:p>
    <w:p w14:paraId="4CA7E9D6" w14:textId="77777777" w:rsidR="003B7256" w:rsidRDefault="003B7256" w:rsidP="00607BEF">
      <w:pPr>
        <w:jc w:val="both"/>
        <w:rPr>
          <w:rFonts w:ascii="Georgia Pro" w:hAnsi="Georgia Pro"/>
        </w:rPr>
      </w:pPr>
      <w:r>
        <w:rPr>
          <w:rFonts w:ascii="Georgia Pro" w:hAnsi="Georgia Pro"/>
        </w:rPr>
        <w:t>Phil Mennie</w:t>
      </w:r>
      <w:r w:rsidR="009410E9">
        <w:rPr>
          <w:rFonts w:ascii="Georgia Pro" w:hAnsi="Georgia Pro"/>
        </w:rPr>
        <w:t>, Social Media Governance Leader</w:t>
      </w:r>
      <w:r>
        <w:rPr>
          <w:rFonts w:ascii="Georgia Pro" w:hAnsi="Georgia Pro"/>
        </w:rPr>
        <w:t xml:space="preserve"> from PwC explains in the article linked below, Twitter “hashtag hijacking” is a risk that organisations face on social media. UKIP published “#WhyImVotingUKIP” in an attempt to encourage voters to explain to others why they are voting for this party. However, users who disagreed with those values used the hashtag to poke fun at the party. For a machine, it is highly challenging to distinguish between serious remarks and hyperbolic or sarcastic remarks, given that he struggled to interpret some of them. Phil suggests that analysing a user’s prev</w:t>
      </w:r>
      <w:r w:rsidR="009410E9">
        <w:rPr>
          <w:rFonts w:ascii="Georgia Pro" w:hAnsi="Georgia Pro"/>
        </w:rPr>
        <w:t xml:space="preserve">ious tweets may indicate whether the tweet in question is sarcasm or not. </w:t>
      </w:r>
    </w:p>
    <w:p w14:paraId="60C28AE3" w14:textId="77777777" w:rsidR="009410E9" w:rsidRDefault="009410E9" w:rsidP="00607BEF">
      <w:pPr>
        <w:jc w:val="both"/>
        <w:rPr>
          <w:rFonts w:ascii="Georgia Pro" w:hAnsi="Georgia Pro"/>
        </w:rPr>
      </w:pPr>
      <w:r>
        <w:rPr>
          <w:rFonts w:ascii="Georgia Pro" w:hAnsi="Georgia Pro"/>
        </w:rPr>
        <w:t>The article encouraged me to look beyond the tweet when searching for text to analyse. Considering factors such as the demographics of the user and who they follow may indicate their political persuasion.</w:t>
      </w:r>
    </w:p>
    <w:p w14:paraId="44B85B4C" w14:textId="7679E8E6" w:rsidR="00EF2213" w:rsidRPr="00C118C5" w:rsidRDefault="000B2721" w:rsidP="00607BEF">
      <w:pPr>
        <w:jc w:val="both"/>
        <w:rPr>
          <w:rFonts w:ascii="Georgia Pro" w:hAnsi="Georgia Pro"/>
        </w:rPr>
      </w:pPr>
      <w:hyperlink r:id="rId11" w:history="1">
        <w:r w:rsidR="009410E9" w:rsidRPr="009A4C14">
          <w:rPr>
            <w:rStyle w:val="Hyperlink"/>
            <w:rFonts w:ascii="Georgia Pro" w:hAnsi="Georgia Pro"/>
          </w:rPr>
          <w:t>https://www.pwc.co.uk/services/risk-assurance/insights/can-sentiment-analysis-spot-sarcasm.html</w:t>
        </w:r>
      </w:hyperlink>
    </w:p>
    <w:p w14:paraId="6F935E0E" w14:textId="77777777" w:rsidR="009410E9" w:rsidRPr="00B53551" w:rsidRDefault="009410E9" w:rsidP="00607BEF">
      <w:pPr>
        <w:jc w:val="both"/>
        <w:rPr>
          <w:rFonts w:ascii="Georgia Pro" w:hAnsi="Georgia Pro"/>
          <w:b/>
          <w:sz w:val="24"/>
        </w:rPr>
      </w:pPr>
      <w:r w:rsidRPr="00B53551">
        <w:rPr>
          <w:rFonts w:ascii="Georgia Pro" w:hAnsi="Georgia Pro"/>
          <w:b/>
          <w:sz w:val="24"/>
        </w:rPr>
        <w:t xml:space="preserve">PwC Case Study 2: SocialMind NLP </w:t>
      </w:r>
      <w:r w:rsidR="00B53551">
        <w:rPr>
          <w:rFonts w:ascii="Georgia Pro" w:hAnsi="Georgia Pro"/>
          <w:b/>
          <w:sz w:val="24"/>
        </w:rPr>
        <w:t>Tool</w:t>
      </w:r>
    </w:p>
    <w:p w14:paraId="038C2B10" w14:textId="77777777" w:rsidR="009410E9" w:rsidRDefault="009410E9" w:rsidP="00607BEF">
      <w:pPr>
        <w:jc w:val="both"/>
        <w:rPr>
          <w:rFonts w:ascii="Georgia Pro" w:hAnsi="Georgia Pro"/>
        </w:rPr>
      </w:pPr>
      <w:r>
        <w:rPr>
          <w:rFonts w:ascii="Georgia Pro" w:hAnsi="Georgia Pro"/>
        </w:rPr>
        <w:t>According to</w:t>
      </w:r>
      <w:r w:rsidR="00B53551">
        <w:rPr>
          <w:rFonts w:ascii="Georgia Pro" w:hAnsi="Georgia Pro"/>
        </w:rPr>
        <w:t xml:space="preserve"> the</w:t>
      </w:r>
      <w:r>
        <w:rPr>
          <w:rFonts w:ascii="Georgia Pro" w:hAnsi="Georgia Pro"/>
        </w:rPr>
        <w:t xml:space="preserve"> </w:t>
      </w:r>
      <w:r w:rsidRPr="009410E9">
        <w:rPr>
          <w:rFonts w:ascii="Georgia Pro" w:hAnsi="Georgia Pro"/>
        </w:rPr>
        <w:t>Consumer</w:t>
      </w:r>
      <w:r w:rsidR="00B53551">
        <w:rPr>
          <w:rFonts w:ascii="Georgia Pro" w:hAnsi="Georgia Pro"/>
        </w:rPr>
        <w:t xml:space="preserve"> </w:t>
      </w:r>
      <w:r w:rsidRPr="009410E9">
        <w:rPr>
          <w:rFonts w:ascii="Georgia Pro" w:hAnsi="Georgia Pro"/>
        </w:rPr>
        <w:t>Financial</w:t>
      </w:r>
      <w:r w:rsidR="00B53551">
        <w:rPr>
          <w:rFonts w:ascii="Georgia Pro" w:hAnsi="Georgia Pro"/>
        </w:rPr>
        <w:t xml:space="preserve"> </w:t>
      </w:r>
      <w:r w:rsidRPr="009410E9">
        <w:rPr>
          <w:rFonts w:ascii="Georgia Pro" w:hAnsi="Georgia Pro"/>
        </w:rPr>
        <w:t>Protection</w:t>
      </w:r>
      <w:r w:rsidR="00B53551">
        <w:rPr>
          <w:rFonts w:ascii="Georgia Pro" w:hAnsi="Georgia Pro"/>
        </w:rPr>
        <w:t xml:space="preserve"> </w:t>
      </w:r>
      <w:r w:rsidRPr="009410E9">
        <w:rPr>
          <w:rFonts w:ascii="Georgia Pro" w:hAnsi="Georgia Pro"/>
        </w:rPr>
        <w:t>Bureau</w:t>
      </w:r>
      <w:r w:rsidR="00B53551">
        <w:rPr>
          <w:rFonts w:ascii="Georgia Pro" w:hAnsi="Georgia Pro"/>
        </w:rPr>
        <w:t xml:space="preserve"> </w:t>
      </w:r>
      <w:r w:rsidRPr="009410E9">
        <w:rPr>
          <w:rFonts w:ascii="Georgia Pro" w:hAnsi="Georgia Pro"/>
        </w:rPr>
        <w:t>Supervision</w:t>
      </w:r>
      <w:r w:rsidR="00B53551">
        <w:rPr>
          <w:rFonts w:ascii="Georgia Pro" w:hAnsi="Georgia Pro"/>
        </w:rPr>
        <w:t xml:space="preserve"> </w:t>
      </w:r>
      <w:r w:rsidRPr="009410E9">
        <w:rPr>
          <w:rFonts w:ascii="Georgia Pro" w:hAnsi="Georgia Pro"/>
        </w:rPr>
        <w:t>and</w:t>
      </w:r>
      <w:r w:rsidR="00B53551">
        <w:rPr>
          <w:rFonts w:ascii="Georgia Pro" w:hAnsi="Georgia Pro"/>
        </w:rPr>
        <w:t xml:space="preserve"> </w:t>
      </w:r>
      <w:r w:rsidRPr="009410E9">
        <w:rPr>
          <w:rFonts w:ascii="Georgia Pro" w:hAnsi="Georgia Pro"/>
        </w:rPr>
        <w:t>Examination</w:t>
      </w:r>
      <w:r w:rsidR="00B53551">
        <w:rPr>
          <w:rFonts w:ascii="Georgia Pro" w:hAnsi="Georgia Pro"/>
        </w:rPr>
        <w:t xml:space="preserve"> </w:t>
      </w:r>
      <w:r w:rsidRPr="009410E9">
        <w:rPr>
          <w:rFonts w:ascii="Georgia Pro" w:hAnsi="Georgia Pro"/>
        </w:rPr>
        <w:t>Manua</w:t>
      </w:r>
      <w:r w:rsidR="00B53551">
        <w:rPr>
          <w:rFonts w:ascii="Georgia Pro" w:hAnsi="Georgia Pro"/>
        </w:rPr>
        <w:t>l</w:t>
      </w:r>
      <w:r>
        <w:rPr>
          <w:rFonts w:ascii="Georgia Pro" w:hAnsi="Georgia Pro"/>
        </w:rPr>
        <w:t>, penalties for unfair or deceptive practices using social media can reach $1,000,000/day</w:t>
      </w:r>
      <w:r w:rsidR="00B53551">
        <w:rPr>
          <w:rFonts w:ascii="Georgia Pro" w:hAnsi="Georgia Pro"/>
        </w:rPr>
        <w:t>. PwC’s Analytics services state that a social media presence is not enough to ensure marketing success. How a brand is perceived on social media can either positively or negatively affect the brand’s reputation considerably. Regulators have started using social media to detect unlawful practices. Dissatisfied customers on social media can be disastrous for business performance. Their negative experience will deter others from using services from the brand in question.</w:t>
      </w:r>
    </w:p>
    <w:p w14:paraId="335CAE8C" w14:textId="77777777" w:rsidR="00B53551" w:rsidRDefault="00B53551" w:rsidP="00607BEF">
      <w:pPr>
        <w:jc w:val="both"/>
        <w:rPr>
          <w:rFonts w:ascii="Georgia Pro" w:hAnsi="Georgia Pro"/>
        </w:rPr>
      </w:pPr>
      <w:r>
        <w:rPr>
          <w:rFonts w:ascii="Georgia Pro" w:hAnsi="Georgia Pro"/>
        </w:rPr>
        <w:t>SocialMind was developed to provide insight to the client about what customers are saying about their services, as well as their competitors’. It listens to all relevant social media data and client-specified websites. Dashboards are compiled after the data has been processed to visualise its results.</w:t>
      </w:r>
    </w:p>
    <w:p w14:paraId="05A1115F" w14:textId="77777777" w:rsidR="00B53551" w:rsidRDefault="00B53551" w:rsidP="00607BEF">
      <w:pPr>
        <w:jc w:val="both"/>
        <w:rPr>
          <w:rFonts w:ascii="Georgia Pro" w:hAnsi="Georgia Pro"/>
        </w:rPr>
      </w:pPr>
      <w:r>
        <w:rPr>
          <w:rFonts w:ascii="Georgia Pro" w:hAnsi="Georgia Pro"/>
        </w:rPr>
        <w:t>I feel motivated to implement elements of this tool in my project such as using additional data to just the text from the Tweet to extract information. Presenting the information in the form of an interactive dashboard makes the processed information more readable.</w:t>
      </w:r>
    </w:p>
    <w:p w14:paraId="0F241B31" w14:textId="77777777" w:rsidR="00B53551" w:rsidRPr="00B53551" w:rsidRDefault="000B2721" w:rsidP="00607BEF">
      <w:pPr>
        <w:jc w:val="both"/>
        <w:rPr>
          <w:rFonts w:ascii="Georgia Pro" w:hAnsi="Georgia Pro"/>
          <w:color w:val="2E74B5" w:themeColor="accent5" w:themeShade="BF"/>
          <w:u w:val="single"/>
        </w:rPr>
      </w:pPr>
      <w:hyperlink r:id="rId12" w:history="1">
        <w:r w:rsidR="00B53551" w:rsidRPr="00B53551">
          <w:rPr>
            <w:rStyle w:val="Hyperlink"/>
            <w:rFonts w:ascii="Georgia Pro" w:hAnsi="Georgia Pro"/>
            <w:color w:val="034990" w:themeColor="hyperlink" w:themeShade="BF"/>
          </w:rPr>
          <w:t>https://www.pwc.com/gx/en/issues/innovation-technology/analytics/assets/social-mind.pdf</w:t>
        </w:r>
      </w:hyperlink>
    </w:p>
    <w:p w14:paraId="7733EAAF" w14:textId="77777777" w:rsidR="001C6636" w:rsidRPr="00774329" w:rsidRDefault="001C6636" w:rsidP="00607BEF">
      <w:pPr>
        <w:jc w:val="both"/>
        <w:rPr>
          <w:rFonts w:ascii="Georgia Pro" w:hAnsi="Georgia Pro"/>
          <w:b/>
          <w:i/>
        </w:rPr>
      </w:pPr>
      <w:r w:rsidRPr="00774329">
        <w:rPr>
          <w:rFonts w:ascii="Georgia Pro" w:hAnsi="Georgia Pro"/>
          <w:b/>
          <w:i/>
        </w:rPr>
        <w:t>Named Entity Recogn</w:t>
      </w:r>
      <w:r w:rsidR="00774329" w:rsidRPr="00774329">
        <w:rPr>
          <w:rFonts w:ascii="Georgia Pro" w:hAnsi="Georgia Pro"/>
          <w:b/>
          <w:i/>
        </w:rPr>
        <w:t>i</w:t>
      </w:r>
      <w:r w:rsidRPr="00774329">
        <w:rPr>
          <w:rFonts w:ascii="Georgia Pro" w:hAnsi="Georgia Pro"/>
          <w:b/>
          <w:i/>
        </w:rPr>
        <w:t>tion</w:t>
      </w:r>
    </w:p>
    <w:p w14:paraId="1DBF2B25" w14:textId="77777777" w:rsidR="001C6636" w:rsidRDefault="00801C2E" w:rsidP="00607BEF">
      <w:pPr>
        <w:jc w:val="both"/>
        <w:rPr>
          <w:rFonts w:ascii="Georgia Pro" w:hAnsi="Georgia Pro"/>
        </w:rPr>
      </w:pPr>
      <w:r>
        <w:rPr>
          <w:rFonts w:ascii="Georgia Pro" w:hAnsi="Georgia Pro"/>
        </w:rPr>
        <w:lastRenderedPageBreak/>
        <w:t>This process identifies proper nouns such as “John” and “Smith”.</w:t>
      </w:r>
    </w:p>
    <w:p w14:paraId="49E6EFC0" w14:textId="77777777" w:rsidR="00701ACC" w:rsidRDefault="000011F4" w:rsidP="00607BEF">
      <w:pPr>
        <w:jc w:val="both"/>
        <w:rPr>
          <w:rFonts w:ascii="Georgia Pro" w:hAnsi="Georgia Pro"/>
        </w:rPr>
      </w:pPr>
      <w:r>
        <w:rPr>
          <w:rFonts w:ascii="Georgia Pro" w:hAnsi="Georgia Pro"/>
        </w:rPr>
        <w:t>Word</w:t>
      </w:r>
      <w:r w:rsidR="00701ACC">
        <w:rPr>
          <w:rFonts w:ascii="Georgia Pro" w:hAnsi="Georgia Pro"/>
        </w:rPr>
        <w:t>Net is a lexical database designed by Princeton and implemented in NLTK. It can be used to find the meanings of words, synonyms and antonyms.</w:t>
      </w:r>
    </w:p>
    <w:p w14:paraId="3B887344" w14:textId="77777777" w:rsidR="000011F4" w:rsidRDefault="003F1099" w:rsidP="00607BEF">
      <w:pPr>
        <w:jc w:val="both"/>
        <w:rPr>
          <w:rFonts w:ascii="Georgia Pro" w:hAnsi="Georgia Pro"/>
        </w:rPr>
      </w:pPr>
      <w:r>
        <w:rPr>
          <w:rFonts w:ascii="Georgia Pro" w:hAnsi="Georgia Pro"/>
        </w:rPr>
        <w:t>If you input a word, WordNet can return its definition. If there are multiple definitions of that word, it will return the first one unless a second argument is entered.</w:t>
      </w:r>
    </w:p>
    <w:p w14:paraId="7CBABB5C" w14:textId="77777777" w:rsidR="00774329" w:rsidRDefault="00774329" w:rsidP="00607BEF">
      <w:pPr>
        <w:jc w:val="both"/>
        <w:rPr>
          <w:rFonts w:ascii="Georgia Pro" w:hAnsi="Georgia Pro"/>
        </w:rPr>
      </w:pPr>
      <w:r>
        <w:rPr>
          <w:rFonts w:ascii="Georgia Pro" w:hAnsi="Georgia Pro"/>
        </w:rPr>
        <w:t>You can print a list of synonyms or antonyms for that word.</w:t>
      </w:r>
    </w:p>
    <w:p w14:paraId="22B2B973" w14:textId="77777777" w:rsidR="00DC3853" w:rsidRDefault="00DC3853" w:rsidP="00607BEF">
      <w:pPr>
        <w:jc w:val="both"/>
        <w:rPr>
          <w:rFonts w:ascii="Georgia Pro" w:hAnsi="Georgia Pro"/>
        </w:rPr>
      </w:pPr>
      <w:r>
        <w:rPr>
          <w:rFonts w:ascii="Georgia Pro" w:hAnsi="Georgia Pro"/>
        </w:rPr>
        <w:t>WordNet: Similarity</w:t>
      </w:r>
    </w:p>
    <w:p w14:paraId="3D814286" w14:textId="77777777" w:rsidR="00DC3853" w:rsidRDefault="00DC3853" w:rsidP="00607BEF">
      <w:pPr>
        <w:jc w:val="both"/>
        <w:rPr>
          <w:rFonts w:ascii="Georgia Pro" w:hAnsi="Georgia Pro"/>
        </w:rPr>
      </w:pPr>
      <w:r>
        <w:rPr>
          <w:rFonts w:ascii="Georgia Pro" w:hAnsi="Georgia Pro"/>
        </w:rPr>
        <w:t>The NLTK library allows you to compare two words and return a decimal of how similar they are to each other. A score towards 1 suggests a synonym. The lower the score, the more likely it is that the other word is an antonym.</w:t>
      </w:r>
    </w:p>
    <w:p w14:paraId="22E1EF0A" w14:textId="77777777" w:rsidR="004926D6" w:rsidRPr="00DC3853" w:rsidRDefault="004926D6" w:rsidP="00607BEF">
      <w:pPr>
        <w:jc w:val="both"/>
        <w:rPr>
          <w:rFonts w:ascii="Georgia Pro" w:hAnsi="Georgia Pro"/>
          <w:b/>
          <w:i/>
        </w:rPr>
      </w:pPr>
      <w:r w:rsidRPr="00DC3853">
        <w:rPr>
          <w:rFonts w:ascii="Georgia Pro" w:hAnsi="Georgia Pro"/>
          <w:b/>
          <w:i/>
        </w:rPr>
        <w:t>Text Mining: Docx</w:t>
      </w:r>
      <w:r w:rsidR="000156D9">
        <w:rPr>
          <w:rFonts w:ascii="Georgia Pro" w:hAnsi="Georgia Pro"/>
          <w:b/>
          <w:i/>
        </w:rPr>
        <w:t xml:space="preserve"> </w:t>
      </w:r>
    </w:p>
    <w:p w14:paraId="63C74B98" w14:textId="3901CA2D" w:rsidR="00EF2213" w:rsidRPr="008D68F5" w:rsidRDefault="00DC3853" w:rsidP="00607BEF">
      <w:pPr>
        <w:jc w:val="both"/>
        <w:rPr>
          <w:rFonts w:ascii="Georgia Pro" w:hAnsi="Georgia Pro"/>
        </w:rPr>
      </w:pPr>
      <w:r>
        <w:rPr>
          <w:rFonts w:ascii="Georgia Pro" w:hAnsi="Georgia Pro"/>
        </w:rPr>
        <w:t>Python has a python-docx library which facilitates the generation and manipulation of .docx documents. It is likely that I will use this library to output a written report after having tested for sentiment analysis, identifying which words appeared most times in positive product reviews and vice versa.</w:t>
      </w:r>
    </w:p>
    <w:p w14:paraId="6FABF962" w14:textId="77777777" w:rsidR="00C306A0" w:rsidRPr="005F508A" w:rsidRDefault="00C306A0" w:rsidP="00607BEF">
      <w:pPr>
        <w:jc w:val="both"/>
        <w:rPr>
          <w:rFonts w:ascii="Georgia Pro" w:hAnsi="Georgia Pro"/>
          <w:b/>
        </w:rPr>
      </w:pPr>
      <w:r w:rsidRPr="005F508A">
        <w:rPr>
          <w:rFonts w:ascii="Georgia Pro" w:hAnsi="Georgia Pro"/>
          <w:b/>
        </w:rPr>
        <w:t>Developer Diary Entry 22/</w:t>
      </w:r>
      <w:r w:rsidR="005F508A" w:rsidRPr="005F508A">
        <w:rPr>
          <w:rFonts w:ascii="Georgia Pro" w:hAnsi="Georgia Pro"/>
          <w:b/>
        </w:rPr>
        <w:t xml:space="preserve">01/2020: </w:t>
      </w:r>
      <w:r w:rsidR="00EF2213">
        <w:rPr>
          <w:rFonts w:ascii="Georgia Pro" w:hAnsi="Georgia Pro"/>
          <w:b/>
        </w:rPr>
        <w:t>Mathematics</w:t>
      </w:r>
      <w:r w:rsidR="005F508A" w:rsidRPr="005F508A">
        <w:rPr>
          <w:rFonts w:ascii="Georgia Pro" w:hAnsi="Georgia Pro"/>
          <w:b/>
        </w:rPr>
        <w:t xml:space="preserve"> 1</w:t>
      </w:r>
    </w:p>
    <w:p w14:paraId="338B1C6A" w14:textId="77777777" w:rsidR="005F77DD" w:rsidRDefault="005F508A" w:rsidP="00607BEF">
      <w:pPr>
        <w:jc w:val="both"/>
        <w:rPr>
          <w:rFonts w:ascii="Georgia Pro" w:hAnsi="Georgia Pro" w:cs="Arial"/>
          <w:sz w:val="23"/>
          <w:szCs w:val="23"/>
          <w:shd w:val="clear" w:color="auto" w:fill="FFFFFF"/>
        </w:rPr>
      </w:pPr>
      <w:r>
        <w:rPr>
          <w:rFonts w:ascii="Georgia Pro" w:hAnsi="Georgia Pro"/>
        </w:rPr>
        <w:t xml:space="preserve">Following research carried out on </w:t>
      </w:r>
      <w:hyperlink r:id="rId13" w:history="1">
        <w:r w:rsidRPr="009A4C14">
          <w:rPr>
            <w:rStyle w:val="Hyperlink"/>
            <w:rFonts w:ascii="Georgia Pro" w:hAnsi="Georgia Pro"/>
            <w:i/>
          </w:rPr>
          <w:t>https://pythonprogramming.net</w:t>
        </w:r>
      </w:hyperlink>
      <w:r>
        <w:rPr>
          <w:rFonts w:ascii="Georgia Pro" w:hAnsi="Georgia Pro"/>
        </w:rPr>
        <w:t xml:space="preserve">, the first algorithm to investigate is the Naïve Baye classifier. It is often used in text classification. It </w:t>
      </w:r>
      <w:r w:rsidRPr="005F508A">
        <w:rPr>
          <w:rFonts w:ascii="Georgia Pro" w:hAnsi="Georgia Pro" w:cs="Arial"/>
          <w:sz w:val="23"/>
          <w:szCs w:val="23"/>
          <w:shd w:val="clear" w:color="auto" w:fill="FFFFFF"/>
        </w:rPr>
        <w:t>assumes that the presence of a feature in a class is unrelated to the presence of any other</w:t>
      </w:r>
      <w:r w:rsidRPr="005F508A">
        <w:rPr>
          <w:rFonts w:ascii="Arial" w:hAnsi="Arial" w:cs="Arial"/>
          <w:sz w:val="23"/>
          <w:szCs w:val="23"/>
          <w:shd w:val="clear" w:color="auto" w:fill="FFFFFF"/>
        </w:rPr>
        <w:t xml:space="preserve"> </w:t>
      </w:r>
      <w:r w:rsidRPr="005F508A">
        <w:rPr>
          <w:rFonts w:ascii="Georgia Pro" w:hAnsi="Georgia Pro" w:cs="Arial"/>
          <w:sz w:val="23"/>
          <w:szCs w:val="23"/>
          <w:shd w:val="clear" w:color="auto" w:fill="FFFFFF"/>
        </w:rPr>
        <w:t>feature.</w:t>
      </w:r>
      <w:r>
        <w:rPr>
          <w:rFonts w:ascii="Georgia Pro" w:hAnsi="Georgia Pro" w:cs="Arial"/>
          <w:sz w:val="23"/>
          <w:szCs w:val="23"/>
          <w:shd w:val="clear" w:color="auto" w:fill="FFFFFF"/>
        </w:rPr>
        <w:t xml:space="preserve"> </w:t>
      </w:r>
      <w:r w:rsidR="005F77DD">
        <w:rPr>
          <w:rFonts w:ascii="Georgia Pro" w:hAnsi="Georgia Pro" w:cs="Arial"/>
          <w:sz w:val="23"/>
          <w:szCs w:val="23"/>
          <w:shd w:val="clear" w:color="auto" w:fill="FFFFFF"/>
        </w:rPr>
        <w:t>This algorithm doesn’t require much processing.</w:t>
      </w:r>
    </w:p>
    <w:p w14:paraId="7ACDD310" w14:textId="77777777" w:rsidR="005F77DD" w:rsidRDefault="005F77DD" w:rsidP="00607BEF">
      <w:pPr>
        <w:jc w:val="both"/>
        <w:rPr>
          <w:rFonts w:ascii="Georgia Pro" w:hAnsi="Georgia Pro" w:cs="Arial"/>
          <w:sz w:val="23"/>
          <w:szCs w:val="23"/>
          <w:shd w:val="clear" w:color="auto" w:fill="FFFFFF"/>
        </w:rPr>
      </w:pPr>
      <w:r>
        <w:rPr>
          <w:rFonts w:ascii="Georgia Pro" w:hAnsi="Georgia Pro" w:cs="Arial"/>
          <w:sz w:val="23"/>
          <w:szCs w:val="23"/>
          <w:shd w:val="clear" w:color="auto" w:fill="FFFFFF"/>
        </w:rPr>
        <w:t>Posterior = Prior Occurences * Likelihood / Evidence</w:t>
      </w:r>
    </w:p>
    <w:p w14:paraId="34E03C0A" w14:textId="77777777" w:rsidR="0021448A" w:rsidRDefault="005F508A" w:rsidP="0021448A">
      <w:pPr>
        <w:keepNext/>
        <w:jc w:val="both"/>
      </w:pPr>
      <w:r>
        <w:rPr>
          <w:noProof/>
        </w:rPr>
        <w:drawing>
          <wp:inline distT="0" distB="0" distL="0" distR="0" wp14:anchorId="6A4775EF" wp14:editId="52844151">
            <wp:extent cx="3517900" cy="1866203"/>
            <wp:effectExtent l="19050" t="19050" r="2540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3545474" cy="1880830"/>
                    </a:xfrm>
                    <a:prstGeom prst="rect">
                      <a:avLst/>
                    </a:prstGeom>
                    <a:ln>
                      <a:solidFill>
                        <a:schemeClr val="tx1"/>
                      </a:solidFill>
                    </a:ln>
                  </pic:spPr>
                </pic:pic>
              </a:graphicData>
            </a:graphic>
          </wp:inline>
        </w:drawing>
      </w:r>
    </w:p>
    <w:p w14:paraId="452714BC" w14:textId="6332CDF1" w:rsidR="005F508A" w:rsidRDefault="0021448A" w:rsidP="0021448A">
      <w:pPr>
        <w:pStyle w:val="Caption"/>
        <w:jc w:val="both"/>
        <w:rPr>
          <w:rFonts w:ascii="Georgia Pro" w:hAnsi="Georgia Pro"/>
        </w:rPr>
      </w:pPr>
      <w:r>
        <w:t xml:space="preserve">Figure </w:t>
      </w:r>
      <w:fldSimple w:instr=" SEQ Figure \* ARABIC ">
        <w:r w:rsidR="00F47B83">
          <w:rPr>
            <w:noProof/>
          </w:rPr>
          <w:t>2</w:t>
        </w:r>
      </w:fldSimple>
      <w:r>
        <w:t>: Naives Baye Formula</w:t>
      </w:r>
    </w:p>
    <w:p w14:paraId="075336F5" w14:textId="77777777" w:rsidR="00E16D2F" w:rsidRPr="00E16D2F" w:rsidRDefault="00E16D2F" w:rsidP="00607BEF">
      <w:pPr>
        <w:numPr>
          <w:ilvl w:val="0"/>
          <w:numId w:val="1"/>
        </w:numPr>
        <w:spacing w:before="100" w:beforeAutospacing="1" w:after="100" w:afterAutospacing="1" w:line="240" w:lineRule="auto"/>
        <w:jc w:val="both"/>
        <w:rPr>
          <w:rFonts w:ascii="Georgia Pro" w:eastAsia="Times New Roman" w:hAnsi="Georgia Pro" w:cs="Arial"/>
          <w:sz w:val="23"/>
          <w:szCs w:val="23"/>
          <w:lang w:eastAsia="en-GB"/>
        </w:rPr>
      </w:pPr>
      <w:r w:rsidRPr="00E16D2F">
        <w:rPr>
          <w:rFonts w:ascii="Georgia Pro" w:eastAsia="Times New Roman" w:hAnsi="Georgia Pro" w:cs="Arial"/>
          <w:i/>
          <w:iCs/>
          <w:sz w:val="23"/>
          <w:szCs w:val="23"/>
          <w:lang w:eastAsia="en-GB"/>
        </w:rPr>
        <w:t>P</w:t>
      </w:r>
      <w:r w:rsidRPr="00E16D2F">
        <w:rPr>
          <w:rFonts w:ascii="Georgia Pro" w:eastAsia="Times New Roman" w:hAnsi="Georgia Pro" w:cs="Arial"/>
          <w:sz w:val="23"/>
          <w:szCs w:val="23"/>
          <w:lang w:eastAsia="en-GB"/>
        </w:rPr>
        <w:t>(</w:t>
      </w:r>
      <w:r w:rsidRPr="00E16D2F">
        <w:rPr>
          <w:rFonts w:ascii="Georgia Pro" w:eastAsia="Times New Roman" w:hAnsi="Georgia Pro" w:cs="Arial"/>
          <w:i/>
          <w:iCs/>
          <w:sz w:val="23"/>
          <w:szCs w:val="23"/>
          <w:lang w:eastAsia="en-GB"/>
        </w:rPr>
        <w:t>c|x</w:t>
      </w:r>
      <w:r w:rsidRPr="00E16D2F">
        <w:rPr>
          <w:rFonts w:ascii="Georgia Pro" w:eastAsia="Times New Roman" w:hAnsi="Georgia Pro" w:cs="Arial"/>
          <w:sz w:val="23"/>
          <w:szCs w:val="23"/>
          <w:lang w:eastAsia="en-GB"/>
        </w:rPr>
        <w:t xml:space="preserve">) is the posterior probability of </w:t>
      </w:r>
      <w:r w:rsidRPr="00E16D2F">
        <w:rPr>
          <w:rFonts w:ascii="Georgia Pro" w:eastAsia="Times New Roman" w:hAnsi="Georgia Pro" w:cs="Arial"/>
          <w:i/>
          <w:iCs/>
          <w:sz w:val="23"/>
          <w:szCs w:val="23"/>
          <w:lang w:eastAsia="en-GB"/>
        </w:rPr>
        <w:t>class</w:t>
      </w:r>
      <w:r w:rsidRPr="00E16D2F">
        <w:rPr>
          <w:rFonts w:ascii="Georgia Pro" w:eastAsia="Times New Roman" w:hAnsi="Georgia Pro" w:cs="Arial"/>
          <w:sz w:val="23"/>
          <w:szCs w:val="23"/>
          <w:lang w:eastAsia="en-GB"/>
        </w:rPr>
        <w:t xml:space="preserve"> (c, </w:t>
      </w:r>
      <w:r w:rsidRPr="00E16D2F">
        <w:rPr>
          <w:rFonts w:ascii="Georgia Pro" w:eastAsia="Times New Roman" w:hAnsi="Georgia Pro" w:cs="Arial"/>
          <w:i/>
          <w:iCs/>
          <w:sz w:val="23"/>
          <w:szCs w:val="23"/>
          <w:lang w:eastAsia="en-GB"/>
        </w:rPr>
        <w:t>target</w:t>
      </w:r>
      <w:r w:rsidRPr="00E16D2F">
        <w:rPr>
          <w:rFonts w:ascii="Georgia Pro" w:eastAsia="Times New Roman" w:hAnsi="Georgia Pro" w:cs="Arial"/>
          <w:sz w:val="23"/>
          <w:szCs w:val="23"/>
          <w:lang w:eastAsia="en-GB"/>
        </w:rPr>
        <w:t xml:space="preserve">) given </w:t>
      </w:r>
      <w:r w:rsidRPr="00E16D2F">
        <w:rPr>
          <w:rFonts w:ascii="Georgia Pro" w:eastAsia="Times New Roman" w:hAnsi="Georgia Pro" w:cs="Arial"/>
          <w:i/>
          <w:iCs/>
          <w:sz w:val="23"/>
          <w:szCs w:val="23"/>
          <w:lang w:eastAsia="en-GB"/>
        </w:rPr>
        <w:t>predictor</w:t>
      </w:r>
      <w:r w:rsidRPr="00E16D2F">
        <w:rPr>
          <w:rFonts w:ascii="Georgia Pro" w:eastAsia="Times New Roman" w:hAnsi="Georgia Pro" w:cs="Arial"/>
          <w:sz w:val="23"/>
          <w:szCs w:val="23"/>
          <w:lang w:eastAsia="en-GB"/>
        </w:rPr>
        <w:t xml:space="preserve"> (x, </w:t>
      </w:r>
      <w:r w:rsidRPr="00E16D2F">
        <w:rPr>
          <w:rFonts w:ascii="Georgia Pro" w:eastAsia="Times New Roman" w:hAnsi="Georgia Pro" w:cs="Arial"/>
          <w:i/>
          <w:iCs/>
          <w:sz w:val="23"/>
          <w:szCs w:val="23"/>
          <w:lang w:eastAsia="en-GB"/>
        </w:rPr>
        <w:t>attributes</w:t>
      </w:r>
      <w:r w:rsidRPr="00E16D2F">
        <w:rPr>
          <w:rFonts w:ascii="Georgia Pro" w:eastAsia="Times New Roman" w:hAnsi="Georgia Pro" w:cs="Arial"/>
          <w:sz w:val="23"/>
          <w:szCs w:val="23"/>
          <w:lang w:eastAsia="en-GB"/>
        </w:rPr>
        <w:t>).</w:t>
      </w:r>
    </w:p>
    <w:p w14:paraId="1E70137F" w14:textId="77777777" w:rsidR="00E16D2F" w:rsidRPr="00E16D2F" w:rsidRDefault="00E16D2F" w:rsidP="00607BEF">
      <w:pPr>
        <w:numPr>
          <w:ilvl w:val="0"/>
          <w:numId w:val="1"/>
        </w:numPr>
        <w:spacing w:before="100" w:beforeAutospacing="1" w:after="100" w:afterAutospacing="1" w:line="240" w:lineRule="auto"/>
        <w:jc w:val="both"/>
        <w:rPr>
          <w:rFonts w:ascii="Georgia Pro" w:eastAsia="Times New Roman" w:hAnsi="Georgia Pro" w:cs="Arial"/>
          <w:sz w:val="23"/>
          <w:szCs w:val="23"/>
          <w:lang w:eastAsia="en-GB"/>
        </w:rPr>
      </w:pPr>
      <w:r w:rsidRPr="00E16D2F">
        <w:rPr>
          <w:rFonts w:ascii="Georgia Pro" w:eastAsia="Times New Roman" w:hAnsi="Georgia Pro" w:cs="Arial"/>
          <w:i/>
          <w:iCs/>
          <w:sz w:val="23"/>
          <w:szCs w:val="23"/>
          <w:lang w:eastAsia="en-GB"/>
        </w:rPr>
        <w:t>P</w:t>
      </w:r>
      <w:r w:rsidRPr="00E16D2F">
        <w:rPr>
          <w:rFonts w:ascii="Georgia Pro" w:eastAsia="Times New Roman" w:hAnsi="Georgia Pro" w:cs="Arial"/>
          <w:sz w:val="23"/>
          <w:szCs w:val="23"/>
          <w:lang w:eastAsia="en-GB"/>
        </w:rPr>
        <w:t>(</w:t>
      </w:r>
      <w:r w:rsidRPr="00E16D2F">
        <w:rPr>
          <w:rFonts w:ascii="Georgia Pro" w:eastAsia="Times New Roman" w:hAnsi="Georgia Pro" w:cs="Arial"/>
          <w:i/>
          <w:iCs/>
          <w:sz w:val="23"/>
          <w:szCs w:val="23"/>
          <w:lang w:eastAsia="en-GB"/>
        </w:rPr>
        <w:t>c</w:t>
      </w:r>
      <w:r w:rsidRPr="00E16D2F">
        <w:rPr>
          <w:rFonts w:ascii="Georgia Pro" w:eastAsia="Times New Roman" w:hAnsi="Georgia Pro" w:cs="Arial"/>
          <w:sz w:val="23"/>
          <w:szCs w:val="23"/>
          <w:lang w:eastAsia="en-GB"/>
        </w:rPr>
        <w:t xml:space="preserve">) is the prior probability of </w:t>
      </w:r>
      <w:r w:rsidRPr="00E16D2F">
        <w:rPr>
          <w:rFonts w:ascii="Georgia Pro" w:eastAsia="Times New Roman" w:hAnsi="Georgia Pro" w:cs="Arial"/>
          <w:i/>
          <w:iCs/>
          <w:sz w:val="23"/>
          <w:szCs w:val="23"/>
          <w:lang w:eastAsia="en-GB"/>
        </w:rPr>
        <w:t>class</w:t>
      </w:r>
      <w:r w:rsidRPr="00E16D2F">
        <w:rPr>
          <w:rFonts w:ascii="Georgia Pro" w:eastAsia="Times New Roman" w:hAnsi="Georgia Pro" w:cs="Arial"/>
          <w:sz w:val="23"/>
          <w:szCs w:val="23"/>
          <w:lang w:eastAsia="en-GB"/>
        </w:rPr>
        <w:t>.</w:t>
      </w:r>
    </w:p>
    <w:p w14:paraId="4CA8B558" w14:textId="77777777" w:rsidR="00E16D2F" w:rsidRPr="00E16D2F" w:rsidRDefault="00E16D2F" w:rsidP="00607BEF">
      <w:pPr>
        <w:numPr>
          <w:ilvl w:val="0"/>
          <w:numId w:val="1"/>
        </w:numPr>
        <w:spacing w:before="100" w:beforeAutospacing="1" w:after="100" w:afterAutospacing="1" w:line="240" w:lineRule="auto"/>
        <w:jc w:val="both"/>
        <w:rPr>
          <w:rFonts w:ascii="Georgia Pro" w:eastAsia="Times New Roman" w:hAnsi="Georgia Pro" w:cs="Arial"/>
          <w:sz w:val="23"/>
          <w:szCs w:val="23"/>
          <w:lang w:eastAsia="en-GB"/>
        </w:rPr>
      </w:pPr>
      <w:r w:rsidRPr="00E16D2F">
        <w:rPr>
          <w:rFonts w:ascii="Georgia Pro" w:eastAsia="Times New Roman" w:hAnsi="Georgia Pro" w:cs="Arial"/>
          <w:i/>
          <w:iCs/>
          <w:sz w:val="23"/>
          <w:szCs w:val="23"/>
          <w:lang w:eastAsia="en-GB"/>
        </w:rPr>
        <w:t>P</w:t>
      </w:r>
      <w:r w:rsidRPr="00E16D2F">
        <w:rPr>
          <w:rFonts w:ascii="Georgia Pro" w:eastAsia="Times New Roman" w:hAnsi="Georgia Pro" w:cs="Arial"/>
          <w:sz w:val="23"/>
          <w:szCs w:val="23"/>
          <w:lang w:eastAsia="en-GB"/>
        </w:rPr>
        <w:t>(</w:t>
      </w:r>
      <w:r w:rsidRPr="00E16D2F">
        <w:rPr>
          <w:rFonts w:ascii="Georgia Pro" w:eastAsia="Times New Roman" w:hAnsi="Georgia Pro" w:cs="Arial"/>
          <w:i/>
          <w:iCs/>
          <w:sz w:val="23"/>
          <w:szCs w:val="23"/>
          <w:lang w:eastAsia="en-GB"/>
        </w:rPr>
        <w:t>x|c</w:t>
      </w:r>
      <w:r w:rsidRPr="00E16D2F">
        <w:rPr>
          <w:rFonts w:ascii="Georgia Pro" w:eastAsia="Times New Roman" w:hAnsi="Georgia Pro" w:cs="Arial"/>
          <w:sz w:val="23"/>
          <w:szCs w:val="23"/>
          <w:lang w:eastAsia="en-GB"/>
        </w:rPr>
        <w:t xml:space="preserve">) is the likelihood which is the probability of </w:t>
      </w:r>
      <w:r w:rsidRPr="00E16D2F">
        <w:rPr>
          <w:rFonts w:ascii="Georgia Pro" w:eastAsia="Times New Roman" w:hAnsi="Georgia Pro" w:cs="Arial"/>
          <w:i/>
          <w:iCs/>
          <w:sz w:val="23"/>
          <w:szCs w:val="23"/>
          <w:lang w:eastAsia="en-GB"/>
        </w:rPr>
        <w:t>predictor</w:t>
      </w:r>
      <w:r w:rsidRPr="00E16D2F">
        <w:rPr>
          <w:rFonts w:ascii="Georgia Pro" w:eastAsia="Times New Roman" w:hAnsi="Georgia Pro" w:cs="Arial"/>
          <w:sz w:val="23"/>
          <w:szCs w:val="23"/>
          <w:lang w:eastAsia="en-GB"/>
        </w:rPr>
        <w:t xml:space="preserve"> given </w:t>
      </w:r>
      <w:r w:rsidRPr="00E16D2F">
        <w:rPr>
          <w:rFonts w:ascii="Georgia Pro" w:eastAsia="Times New Roman" w:hAnsi="Georgia Pro" w:cs="Arial"/>
          <w:i/>
          <w:iCs/>
          <w:sz w:val="23"/>
          <w:szCs w:val="23"/>
          <w:lang w:eastAsia="en-GB"/>
        </w:rPr>
        <w:t>class</w:t>
      </w:r>
      <w:r w:rsidRPr="00E16D2F">
        <w:rPr>
          <w:rFonts w:ascii="Georgia Pro" w:eastAsia="Times New Roman" w:hAnsi="Georgia Pro" w:cs="Arial"/>
          <w:sz w:val="23"/>
          <w:szCs w:val="23"/>
          <w:lang w:eastAsia="en-GB"/>
        </w:rPr>
        <w:t>.</w:t>
      </w:r>
    </w:p>
    <w:p w14:paraId="7F41D25F" w14:textId="77777777" w:rsidR="00EF2213" w:rsidRPr="00EF2213" w:rsidRDefault="00E16D2F" w:rsidP="00EF2213">
      <w:pPr>
        <w:numPr>
          <w:ilvl w:val="0"/>
          <w:numId w:val="1"/>
        </w:numPr>
        <w:spacing w:before="100" w:beforeAutospacing="1" w:after="100" w:afterAutospacing="1" w:line="240" w:lineRule="auto"/>
        <w:jc w:val="both"/>
        <w:rPr>
          <w:rFonts w:ascii="Georgia Pro" w:eastAsia="Times New Roman" w:hAnsi="Georgia Pro" w:cs="Arial"/>
          <w:sz w:val="23"/>
          <w:szCs w:val="23"/>
          <w:lang w:eastAsia="en-GB"/>
        </w:rPr>
      </w:pPr>
      <w:r w:rsidRPr="00E16D2F">
        <w:rPr>
          <w:rFonts w:ascii="Georgia Pro" w:eastAsia="Times New Roman" w:hAnsi="Georgia Pro" w:cs="Arial"/>
          <w:i/>
          <w:iCs/>
          <w:sz w:val="23"/>
          <w:szCs w:val="23"/>
          <w:lang w:eastAsia="en-GB"/>
        </w:rPr>
        <w:t>P</w:t>
      </w:r>
      <w:r w:rsidRPr="00E16D2F">
        <w:rPr>
          <w:rFonts w:ascii="Georgia Pro" w:eastAsia="Times New Roman" w:hAnsi="Georgia Pro" w:cs="Arial"/>
          <w:sz w:val="23"/>
          <w:szCs w:val="23"/>
          <w:lang w:eastAsia="en-GB"/>
        </w:rPr>
        <w:t>(</w:t>
      </w:r>
      <w:r w:rsidRPr="00E16D2F">
        <w:rPr>
          <w:rFonts w:ascii="Georgia Pro" w:eastAsia="Times New Roman" w:hAnsi="Georgia Pro" w:cs="Arial"/>
          <w:i/>
          <w:iCs/>
          <w:sz w:val="23"/>
          <w:szCs w:val="23"/>
          <w:lang w:eastAsia="en-GB"/>
        </w:rPr>
        <w:t>x</w:t>
      </w:r>
      <w:r w:rsidRPr="00E16D2F">
        <w:rPr>
          <w:rFonts w:ascii="Georgia Pro" w:eastAsia="Times New Roman" w:hAnsi="Georgia Pro" w:cs="Arial"/>
          <w:sz w:val="23"/>
          <w:szCs w:val="23"/>
          <w:lang w:eastAsia="en-GB"/>
        </w:rPr>
        <w:t xml:space="preserve">) is the prior probability of </w:t>
      </w:r>
      <w:r w:rsidRPr="00E16D2F">
        <w:rPr>
          <w:rFonts w:ascii="Georgia Pro" w:eastAsia="Times New Roman" w:hAnsi="Georgia Pro" w:cs="Arial"/>
          <w:i/>
          <w:iCs/>
          <w:sz w:val="23"/>
          <w:szCs w:val="23"/>
          <w:lang w:eastAsia="en-GB"/>
        </w:rPr>
        <w:t>predictor</w:t>
      </w:r>
      <w:r w:rsidRPr="00E16D2F">
        <w:rPr>
          <w:rFonts w:ascii="Georgia Pro" w:eastAsia="Times New Roman" w:hAnsi="Georgia Pro" w:cs="Arial"/>
          <w:sz w:val="23"/>
          <w:szCs w:val="23"/>
          <w:lang w:eastAsia="en-GB"/>
        </w:rPr>
        <w:t>.</w:t>
      </w:r>
    </w:p>
    <w:p w14:paraId="1B308BD0" w14:textId="77777777" w:rsidR="001762C4" w:rsidRDefault="001762C4" w:rsidP="00607BEF">
      <w:pPr>
        <w:spacing w:before="100" w:beforeAutospacing="1" w:after="100" w:afterAutospacing="1" w:line="240" w:lineRule="auto"/>
        <w:jc w:val="both"/>
        <w:rPr>
          <w:rFonts w:ascii="Georgia Pro" w:eastAsia="Times New Roman" w:hAnsi="Georgia Pro" w:cs="Arial"/>
          <w:b/>
          <w:iCs/>
          <w:sz w:val="23"/>
          <w:szCs w:val="23"/>
          <w:lang w:eastAsia="en-GB"/>
        </w:rPr>
      </w:pPr>
      <w:r>
        <w:rPr>
          <w:rFonts w:ascii="Georgia Pro" w:eastAsia="Times New Roman" w:hAnsi="Georgia Pro" w:cs="Arial"/>
          <w:b/>
          <w:iCs/>
          <w:sz w:val="23"/>
          <w:szCs w:val="23"/>
          <w:lang w:eastAsia="en-GB"/>
        </w:rPr>
        <w:t>Training vs Testing</w:t>
      </w:r>
    </w:p>
    <w:p w14:paraId="3070636F" w14:textId="77777777" w:rsidR="001762C4" w:rsidRDefault="001762C4" w:rsidP="00607BEF">
      <w:pPr>
        <w:spacing w:before="100" w:beforeAutospacing="1" w:after="100" w:afterAutospacing="1" w:line="240" w:lineRule="auto"/>
        <w:jc w:val="both"/>
        <w:rPr>
          <w:rFonts w:ascii="Georgia Pro" w:eastAsia="Times New Roman" w:hAnsi="Georgia Pro" w:cs="Arial"/>
          <w:iCs/>
          <w:sz w:val="23"/>
          <w:szCs w:val="23"/>
          <w:lang w:eastAsia="en-GB"/>
        </w:rPr>
      </w:pPr>
      <w:r>
        <w:rPr>
          <w:rFonts w:ascii="Georgia Pro" w:eastAsia="Times New Roman" w:hAnsi="Georgia Pro" w:cs="Arial"/>
          <w:iCs/>
          <w:sz w:val="23"/>
          <w:szCs w:val="23"/>
          <w:lang w:eastAsia="en-GB"/>
        </w:rPr>
        <w:t>It is good practice to use two datasets (A and B) where A is used as the training set and B is used as the testing set. This eliminates bias</w:t>
      </w:r>
      <w:r w:rsidR="005F77DD">
        <w:rPr>
          <w:rFonts w:ascii="Georgia Pro" w:eastAsia="Times New Roman" w:hAnsi="Georgia Pro" w:cs="Arial"/>
          <w:iCs/>
          <w:sz w:val="23"/>
          <w:szCs w:val="23"/>
          <w:lang w:eastAsia="en-GB"/>
        </w:rPr>
        <w:t>.</w:t>
      </w:r>
    </w:p>
    <w:p w14:paraId="4FF29329" w14:textId="77777777" w:rsidR="00FA4828" w:rsidRPr="00523E50" w:rsidRDefault="00FA4828" w:rsidP="00FA4828">
      <w:pPr>
        <w:spacing w:before="100" w:beforeAutospacing="1" w:after="100" w:afterAutospacing="1" w:line="240" w:lineRule="auto"/>
        <w:jc w:val="both"/>
        <w:rPr>
          <w:rFonts w:ascii="Georgia Pro" w:eastAsia="Times New Roman" w:hAnsi="Georgia Pro" w:cs="Arial"/>
          <w:b/>
          <w:bCs/>
          <w:sz w:val="23"/>
          <w:szCs w:val="23"/>
          <w:lang w:eastAsia="en-GB"/>
        </w:rPr>
      </w:pPr>
      <w:r>
        <w:rPr>
          <w:rFonts w:ascii="Georgia Pro" w:eastAsia="Times New Roman" w:hAnsi="Georgia Pro" w:cs="Arial"/>
          <w:b/>
          <w:bCs/>
          <w:sz w:val="23"/>
          <w:szCs w:val="23"/>
          <w:lang w:eastAsia="en-GB"/>
        </w:rPr>
        <w:lastRenderedPageBreak/>
        <w:t xml:space="preserve">26/01/2020 </w:t>
      </w:r>
      <w:r w:rsidRPr="00523E50">
        <w:rPr>
          <w:rFonts w:ascii="Georgia Pro" w:eastAsia="Times New Roman" w:hAnsi="Georgia Pro" w:cs="Arial"/>
          <w:b/>
          <w:bCs/>
          <w:sz w:val="23"/>
          <w:szCs w:val="23"/>
          <w:lang w:eastAsia="en-GB"/>
        </w:rPr>
        <w:t>Fundamentals of Spacy</w:t>
      </w:r>
    </w:p>
    <w:p w14:paraId="28046EE0"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Training a model is ideal if I want my tool to generalise based on examples provided. It can prove effective if you are tracking a named entity.</w:t>
      </w:r>
    </w:p>
    <w:p w14:paraId="4D1E5F31"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A rule-based approach is more useful if you are can express a pattern with a regex, such as tracking an IP address. Regexes operate on single tokens rather than corporas.</w:t>
      </w:r>
    </w:p>
    <w:p w14:paraId="2136B025" w14:textId="77777777" w:rsidR="00FA4828" w:rsidRPr="00523E50" w:rsidRDefault="00FA4828" w:rsidP="00FA4828">
      <w:pPr>
        <w:spacing w:before="100" w:beforeAutospacing="1" w:after="100" w:afterAutospacing="1" w:line="240" w:lineRule="auto"/>
        <w:jc w:val="both"/>
        <w:rPr>
          <w:rFonts w:ascii="Georgia Pro" w:eastAsia="Times New Roman" w:hAnsi="Georgia Pro" w:cs="Arial"/>
          <w:b/>
          <w:bCs/>
          <w:sz w:val="23"/>
          <w:szCs w:val="23"/>
          <w:lang w:eastAsia="en-GB"/>
        </w:rPr>
      </w:pPr>
      <w:r w:rsidRPr="00523E50">
        <w:rPr>
          <w:rFonts w:ascii="Georgia Pro" w:eastAsia="Times New Roman" w:hAnsi="Georgia Pro" w:cs="Arial"/>
          <w:b/>
          <w:bCs/>
          <w:sz w:val="23"/>
          <w:szCs w:val="23"/>
          <w:lang w:eastAsia="en-GB"/>
        </w:rPr>
        <w:t>Sentiment Analysis</w:t>
      </w:r>
    </w:p>
    <w:p w14:paraId="4A105102" w14:textId="77777777" w:rsidR="00FA4828" w:rsidRDefault="000B2721" w:rsidP="00FA4828">
      <w:pPr>
        <w:spacing w:before="100" w:beforeAutospacing="1" w:after="100" w:afterAutospacing="1" w:line="240" w:lineRule="auto"/>
        <w:jc w:val="both"/>
        <w:rPr>
          <w:rFonts w:ascii="Georgia Pro" w:eastAsia="Times New Roman" w:hAnsi="Georgia Pro" w:cs="Arial"/>
          <w:sz w:val="23"/>
          <w:szCs w:val="23"/>
          <w:lang w:eastAsia="en-GB"/>
        </w:rPr>
      </w:pPr>
      <w:hyperlink r:id="rId16" w:history="1">
        <w:r w:rsidR="00FA4828" w:rsidRPr="001040C1">
          <w:rPr>
            <w:rStyle w:val="Hyperlink"/>
            <w:rFonts w:ascii="Georgia Pro" w:eastAsia="Times New Roman" w:hAnsi="Georgia Pro" w:cs="Arial"/>
            <w:sz w:val="23"/>
            <w:szCs w:val="23"/>
            <w:lang w:eastAsia="en-GB"/>
          </w:rPr>
          <w:t>https://ep2018.europython.eu/conference/talks/introduction-to-sentiment-analysis-with-spacy</w:t>
        </w:r>
      </w:hyperlink>
    </w:p>
    <w:p w14:paraId="6F00A432"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Thomas Aglassinger notes that it can be useful to make an enum of whatever factors you are assessing sentiment on eg; for product reviews, factors such as durability, value for money, cost effectiveness, dispatch time etc may be ideal headings.</w:t>
      </w:r>
    </w:p>
    <w:p w14:paraId="06A816A4"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There are 3 common ways of expressing sentiment; Positive/Negative, Star Rating, Float. The most accurate is float, so I will be using it.</w:t>
      </w:r>
    </w:p>
    <w:p w14:paraId="79794A72"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From 0.0 to 1.0, I will use these standards:</w:t>
      </w:r>
    </w:p>
    <w:tbl>
      <w:tblPr>
        <w:tblStyle w:val="TableGrid"/>
        <w:tblW w:w="0" w:type="auto"/>
        <w:tblLook w:val="04A0" w:firstRow="1" w:lastRow="0" w:firstColumn="1" w:lastColumn="0" w:noHBand="0" w:noVBand="1"/>
      </w:tblPr>
      <w:tblGrid>
        <w:gridCol w:w="1413"/>
        <w:gridCol w:w="1701"/>
      </w:tblGrid>
      <w:tr w:rsidR="00FA4828" w14:paraId="7384D336" w14:textId="77777777" w:rsidTr="005E5816">
        <w:tc>
          <w:tcPr>
            <w:tcW w:w="1413" w:type="dxa"/>
            <w:shd w:val="clear" w:color="auto" w:fill="BFBFBF" w:themeFill="background1" w:themeFillShade="BF"/>
          </w:tcPr>
          <w:p w14:paraId="3D29F272" w14:textId="77777777" w:rsidR="00FA4828" w:rsidRPr="00562A18" w:rsidRDefault="00FA4828" w:rsidP="005E5816">
            <w:pPr>
              <w:spacing w:before="100" w:beforeAutospacing="1" w:after="100" w:afterAutospacing="1"/>
              <w:jc w:val="center"/>
              <w:rPr>
                <w:rFonts w:ascii="Georgia Pro" w:eastAsia="Times New Roman" w:hAnsi="Georgia Pro" w:cs="Arial"/>
                <w:b/>
                <w:bCs/>
                <w:sz w:val="24"/>
                <w:szCs w:val="24"/>
                <w:lang w:eastAsia="en-GB"/>
              </w:rPr>
            </w:pPr>
            <w:r w:rsidRPr="00562A18">
              <w:rPr>
                <w:rFonts w:ascii="Georgia Pro" w:eastAsia="Times New Roman" w:hAnsi="Georgia Pro" w:cs="Arial"/>
                <w:b/>
                <w:bCs/>
                <w:sz w:val="24"/>
                <w:szCs w:val="24"/>
                <w:lang w:eastAsia="en-GB"/>
              </w:rPr>
              <w:t>RATING</w:t>
            </w:r>
          </w:p>
        </w:tc>
        <w:tc>
          <w:tcPr>
            <w:tcW w:w="1701" w:type="dxa"/>
            <w:shd w:val="clear" w:color="auto" w:fill="BFBFBF" w:themeFill="background1" w:themeFillShade="BF"/>
          </w:tcPr>
          <w:p w14:paraId="0D46E326" w14:textId="77777777" w:rsidR="00FA4828" w:rsidRPr="00562A18" w:rsidRDefault="00FA4828" w:rsidP="005E5816">
            <w:pPr>
              <w:spacing w:before="100" w:beforeAutospacing="1" w:after="100" w:afterAutospacing="1"/>
              <w:jc w:val="center"/>
              <w:rPr>
                <w:rFonts w:ascii="Georgia Pro" w:eastAsia="Times New Roman" w:hAnsi="Georgia Pro" w:cs="Arial"/>
                <w:b/>
                <w:bCs/>
                <w:sz w:val="24"/>
                <w:szCs w:val="24"/>
                <w:lang w:eastAsia="en-GB"/>
              </w:rPr>
            </w:pPr>
            <w:r w:rsidRPr="00562A18">
              <w:rPr>
                <w:rFonts w:ascii="Georgia Pro" w:eastAsia="Times New Roman" w:hAnsi="Georgia Pro" w:cs="Arial"/>
                <w:b/>
                <w:bCs/>
                <w:sz w:val="24"/>
                <w:szCs w:val="24"/>
                <w:lang w:eastAsia="en-GB"/>
              </w:rPr>
              <w:t>MEANING</w:t>
            </w:r>
          </w:p>
        </w:tc>
      </w:tr>
      <w:tr w:rsidR="00FA4828" w14:paraId="4426C058" w14:textId="77777777" w:rsidTr="005E5816">
        <w:tc>
          <w:tcPr>
            <w:tcW w:w="1413" w:type="dxa"/>
            <w:shd w:val="clear" w:color="auto" w:fill="F2F2F2" w:themeFill="background1" w:themeFillShade="F2"/>
          </w:tcPr>
          <w:p w14:paraId="49A7B77A"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0.0</w:t>
            </w:r>
          </w:p>
        </w:tc>
        <w:tc>
          <w:tcPr>
            <w:tcW w:w="1701" w:type="dxa"/>
            <w:shd w:val="clear" w:color="auto" w:fill="F2F2F2" w:themeFill="background1" w:themeFillShade="F2"/>
          </w:tcPr>
          <w:p w14:paraId="42369CB6"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VERY POOR</w:t>
            </w:r>
          </w:p>
        </w:tc>
      </w:tr>
      <w:tr w:rsidR="00FA4828" w14:paraId="12010FF6" w14:textId="77777777" w:rsidTr="005E5816">
        <w:tc>
          <w:tcPr>
            <w:tcW w:w="1413" w:type="dxa"/>
            <w:shd w:val="clear" w:color="auto" w:fill="F2F2F2" w:themeFill="background1" w:themeFillShade="F2"/>
          </w:tcPr>
          <w:p w14:paraId="1DADBBB9"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0.25</w:t>
            </w:r>
          </w:p>
        </w:tc>
        <w:tc>
          <w:tcPr>
            <w:tcW w:w="1701" w:type="dxa"/>
            <w:shd w:val="clear" w:color="auto" w:fill="F2F2F2" w:themeFill="background1" w:themeFillShade="F2"/>
          </w:tcPr>
          <w:p w14:paraId="2D077430"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POOR</w:t>
            </w:r>
          </w:p>
        </w:tc>
      </w:tr>
      <w:tr w:rsidR="00FA4828" w14:paraId="060CAB3C" w14:textId="77777777" w:rsidTr="005E5816">
        <w:tc>
          <w:tcPr>
            <w:tcW w:w="1413" w:type="dxa"/>
            <w:shd w:val="clear" w:color="auto" w:fill="F2F2F2" w:themeFill="background1" w:themeFillShade="F2"/>
          </w:tcPr>
          <w:p w14:paraId="4DCDFE86"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0.5</w:t>
            </w:r>
          </w:p>
        </w:tc>
        <w:tc>
          <w:tcPr>
            <w:tcW w:w="1701" w:type="dxa"/>
            <w:shd w:val="clear" w:color="auto" w:fill="F2F2F2" w:themeFill="background1" w:themeFillShade="F2"/>
          </w:tcPr>
          <w:p w14:paraId="72AA3052"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AVERAGE</w:t>
            </w:r>
          </w:p>
        </w:tc>
      </w:tr>
      <w:tr w:rsidR="00FA4828" w14:paraId="6CE86965" w14:textId="77777777" w:rsidTr="005E5816">
        <w:tc>
          <w:tcPr>
            <w:tcW w:w="1413" w:type="dxa"/>
            <w:shd w:val="clear" w:color="auto" w:fill="F2F2F2" w:themeFill="background1" w:themeFillShade="F2"/>
          </w:tcPr>
          <w:p w14:paraId="2F11D093"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0.75</w:t>
            </w:r>
          </w:p>
        </w:tc>
        <w:tc>
          <w:tcPr>
            <w:tcW w:w="1701" w:type="dxa"/>
            <w:shd w:val="clear" w:color="auto" w:fill="F2F2F2" w:themeFill="background1" w:themeFillShade="F2"/>
          </w:tcPr>
          <w:p w14:paraId="597B5E95"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GOOD</w:t>
            </w:r>
          </w:p>
        </w:tc>
      </w:tr>
      <w:tr w:rsidR="00FA4828" w14:paraId="7CFA396F" w14:textId="77777777" w:rsidTr="005E5816">
        <w:tc>
          <w:tcPr>
            <w:tcW w:w="1413" w:type="dxa"/>
            <w:shd w:val="clear" w:color="auto" w:fill="F2F2F2" w:themeFill="background1" w:themeFillShade="F2"/>
          </w:tcPr>
          <w:p w14:paraId="2B203DC8"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1.0</w:t>
            </w:r>
          </w:p>
        </w:tc>
        <w:tc>
          <w:tcPr>
            <w:tcW w:w="1701" w:type="dxa"/>
            <w:shd w:val="clear" w:color="auto" w:fill="F2F2F2" w:themeFill="background1" w:themeFillShade="F2"/>
          </w:tcPr>
          <w:p w14:paraId="0EEEDF53" w14:textId="77777777" w:rsidR="00FA4828" w:rsidRDefault="00FA4828" w:rsidP="005E5816">
            <w:pPr>
              <w:spacing w:before="100" w:beforeAutospacing="1" w:after="100" w:afterAutospacing="1"/>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VERY GOOD</w:t>
            </w:r>
          </w:p>
        </w:tc>
      </w:tr>
    </w:tbl>
    <w:p w14:paraId="267A3FB4"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p>
    <w:p w14:paraId="3AEA90EA" w14:textId="77777777" w:rsidR="00FA4828" w:rsidRPr="005B4017" w:rsidRDefault="00FA4828" w:rsidP="00FA4828">
      <w:pPr>
        <w:spacing w:before="100" w:beforeAutospacing="1" w:after="100" w:afterAutospacing="1" w:line="240" w:lineRule="auto"/>
        <w:jc w:val="both"/>
        <w:rPr>
          <w:rFonts w:ascii="Georgia Pro" w:eastAsia="Times New Roman" w:hAnsi="Georgia Pro" w:cs="Arial"/>
          <w:b/>
          <w:bCs/>
          <w:sz w:val="23"/>
          <w:szCs w:val="23"/>
          <w:lang w:eastAsia="en-GB"/>
        </w:rPr>
      </w:pPr>
      <w:r w:rsidRPr="005B4017">
        <w:rPr>
          <w:rFonts w:ascii="Georgia Pro" w:eastAsia="Times New Roman" w:hAnsi="Georgia Pro" w:cs="Arial"/>
          <w:b/>
          <w:bCs/>
          <w:sz w:val="23"/>
          <w:szCs w:val="23"/>
          <w:lang w:eastAsia="en-GB"/>
        </w:rPr>
        <w:t>26/01/2020 Rule Based Matching Existing Software Case Study 1: Explosion.ai’s Matcher</w:t>
      </w:r>
    </w:p>
    <w:p w14:paraId="53C64782" w14:textId="77777777" w:rsidR="00FA4828" w:rsidRPr="000A5176"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This application lets the user create their own rules and run them against their text. You can specify values, POS tags or Boolean flags. Essentially, it is a high-level abstraction of rule based matching which lets the user construct rules without having to manually code them.</w:t>
      </w:r>
    </w:p>
    <w:p w14:paraId="78B232A5" w14:textId="77777777" w:rsidR="00FA4828" w:rsidRDefault="00FA4828" w:rsidP="00FA4828">
      <w:pPr>
        <w:keepNext/>
        <w:spacing w:before="100" w:beforeAutospacing="1" w:after="100" w:afterAutospacing="1" w:line="240" w:lineRule="auto"/>
        <w:jc w:val="both"/>
      </w:pPr>
      <w:r>
        <w:rPr>
          <w:noProof/>
        </w:rPr>
        <w:lastRenderedPageBreak/>
        <w:drawing>
          <wp:inline distT="0" distB="0" distL="0" distR="0" wp14:anchorId="496B1676" wp14:editId="2C49964B">
            <wp:extent cx="2108835" cy="2226356"/>
            <wp:effectExtent l="19050" t="19050" r="2476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6216" cy="2234148"/>
                    </a:xfrm>
                    <a:prstGeom prst="rect">
                      <a:avLst/>
                    </a:prstGeom>
                    <a:ln>
                      <a:solidFill>
                        <a:schemeClr val="tx1"/>
                      </a:solidFill>
                    </a:ln>
                  </pic:spPr>
                </pic:pic>
              </a:graphicData>
            </a:graphic>
          </wp:inline>
        </w:drawing>
      </w:r>
    </w:p>
    <w:p w14:paraId="674DDDC6" w14:textId="13DA10E9" w:rsidR="00FA4828" w:rsidRDefault="00FA4828" w:rsidP="00FA4828">
      <w:pPr>
        <w:pStyle w:val="Caption"/>
        <w:jc w:val="both"/>
      </w:pPr>
      <w:r>
        <w:t xml:space="preserve">Figure </w:t>
      </w:r>
      <w:fldSimple w:instr=" SEQ Figure \* ARABIC ">
        <w:r w:rsidR="00F47B83">
          <w:rPr>
            <w:noProof/>
          </w:rPr>
          <w:t>3</w:t>
        </w:r>
      </w:fldSimple>
      <w:r>
        <w:t>: UI for the Rule Creation Tool</w:t>
      </w:r>
    </w:p>
    <w:p w14:paraId="3141DC42" w14:textId="77777777" w:rsidR="00FA4828" w:rsidRDefault="00FA4828" w:rsidP="00FA4828">
      <w:pPr>
        <w:keepNext/>
        <w:spacing w:before="100" w:beforeAutospacing="1" w:after="100" w:afterAutospacing="1" w:line="240" w:lineRule="auto"/>
        <w:jc w:val="both"/>
      </w:pPr>
      <w:r>
        <w:rPr>
          <w:noProof/>
        </w:rPr>
        <w:drawing>
          <wp:inline distT="0" distB="0" distL="0" distR="0" wp14:anchorId="1E178487" wp14:editId="0743FB40">
            <wp:extent cx="3270520" cy="897890"/>
            <wp:effectExtent l="19050" t="19050" r="254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3074" cy="931536"/>
                    </a:xfrm>
                    <a:prstGeom prst="rect">
                      <a:avLst/>
                    </a:prstGeom>
                    <a:ln>
                      <a:solidFill>
                        <a:schemeClr val="tx1"/>
                      </a:solidFill>
                    </a:ln>
                  </pic:spPr>
                </pic:pic>
              </a:graphicData>
            </a:graphic>
          </wp:inline>
        </w:drawing>
      </w:r>
    </w:p>
    <w:p w14:paraId="46AB95F6" w14:textId="18383DEF" w:rsidR="00FA4828" w:rsidRDefault="00FA4828" w:rsidP="00FA4828">
      <w:pPr>
        <w:pStyle w:val="Caption"/>
        <w:jc w:val="both"/>
      </w:pPr>
      <w:r>
        <w:t xml:space="preserve">Figure </w:t>
      </w:r>
      <w:fldSimple w:instr=" SEQ Figure \* ARABIC ">
        <w:r w:rsidR="00F47B83">
          <w:rPr>
            <w:noProof/>
          </w:rPr>
          <w:t>4</w:t>
        </w:r>
      </w:fldSimple>
      <w:r>
        <w:t>: Result of the criteria from Figure 3</w:t>
      </w:r>
    </w:p>
    <w:p w14:paraId="3FA4CADF" w14:textId="77777777" w:rsidR="00FA4828" w:rsidRPr="00A24059" w:rsidRDefault="00FA4828" w:rsidP="00FA4828">
      <w:pPr>
        <w:rPr>
          <w:rFonts w:ascii="Georgia Pro" w:hAnsi="Georgia Pro"/>
          <w:b/>
          <w:bCs/>
          <w:sz w:val="24"/>
          <w:szCs w:val="24"/>
          <w:lang w:eastAsia="en-GB"/>
        </w:rPr>
      </w:pPr>
      <w:r>
        <w:rPr>
          <w:rFonts w:ascii="Georgia Pro" w:hAnsi="Georgia Pro"/>
          <w:b/>
          <w:bCs/>
          <w:sz w:val="24"/>
          <w:szCs w:val="24"/>
          <w:lang w:eastAsia="en-GB"/>
        </w:rPr>
        <w:t>27/01/2020 University</w:t>
      </w:r>
      <w:r w:rsidRPr="00A24059">
        <w:rPr>
          <w:rFonts w:ascii="Georgia Pro" w:hAnsi="Georgia Pro"/>
          <w:b/>
          <w:bCs/>
          <w:sz w:val="24"/>
          <w:szCs w:val="24"/>
          <w:lang w:eastAsia="en-GB"/>
        </w:rPr>
        <w:t xml:space="preserve"> Case Study 1: NLP at Washington University</w:t>
      </w:r>
      <w:r>
        <w:rPr>
          <w:rFonts w:ascii="Georgia Pro" w:hAnsi="Georgia Pro"/>
          <w:b/>
          <w:bCs/>
          <w:sz w:val="24"/>
          <w:szCs w:val="24"/>
          <w:lang w:eastAsia="en-GB"/>
        </w:rPr>
        <w:t xml:space="preserve"> “</w:t>
      </w:r>
      <w:r w:rsidRPr="001E5A3A">
        <w:rPr>
          <w:rFonts w:ascii="Georgia Pro" w:hAnsi="Georgia Pro"/>
          <w:b/>
          <w:bCs/>
          <w:sz w:val="24"/>
          <w:szCs w:val="24"/>
          <w:lang w:eastAsia="en-GB"/>
        </w:rPr>
        <w:t>Decision Trees and NLP: A Case Study in POS Tagging</w:t>
      </w:r>
      <w:r>
        <w:rPr>
          <w:rFonts w:ascii="Georgia Pro" w:hAnsi="Georgia Pro"/>
          <w:b/>
          <w:bCs/>
          <w:sz w:val="24"/>
          <w:szCs w:val="24"/>
          <w:lang w:eastAsia="en-GB"/>
        </w:rPr>
        <w:t>”</w:t>
      </w:r>
    </w:p>
    <w:p w14:paraId="300791F2" w14:textId="77777777" w:rsidR="00FA4828" w:rsidRDefault="00FA4828" w:rsidP="00FA4828">
      <w:pPr>
        <w:jc w:val="both"/>
        <w:rPr>
          <w:rFonts w:ascii="Georgia Pro" w:hAnsi="Georgia Pro"/>
        </w:rPr>
      </w:pPr>
      <w:r>
        <w:rPr>
          <w:rFonts w:ascii="Georgia Pro" w:hAnsi="Georgia Pro"/>
        </w:rPr>
        <w:t xml:space="preserve">Part of the Project Specification requires me to analyse existing work. A case study from the University of Washington identifies a linguistic knowledge acquisition bottleneck which suggests that each slightly new NLP variation requires linguistic knowledge bases to be built from scratch. Hence, “automatically acquired language models” would be very useful since training for all grammatical exceptions and sub-regularities is heavily time consuming if someone was to manually encode it. A Corpus-based approach such as NLTK is an abstraction/black-box system simulated by massive statistical tables. This abstract nature means that some linguistic trends and phenomena could be overlooked. In 1995, Magerman states that most NLP problems are classification problems, hence, a machine learning approach is suitable. There are two types of linguistic problems; </w:t>
      </w:r>
      <w:r w:rsidRPr="00986F04">
        <w:rPr>
          <w:rFonts w:ascii="Georgia Pro" w:hAnsi="Georgia Pro"/>
          <w:b/>
          <w:bCs/>
        </w:rPr>
        <w:t>Disambiguation</w:t>
      </w:r>
      <w:r>
        <w:rPr>
          <w:rFonts w:ascii="Georgia Pro" w:hAnsi="Georgia Pro"/>
        </w:rPr>
        <w:t xml:space="preserve"> and Segmentation.</w:t>
      </w:r>
    </w:p>
    <w:p w14:paraId="2D76CEF3" w14:textId="77777777" w:rsidR="00FA4828" w:rsidRDefault="00FA4828" w:rsidP="00FA4828">
      <w:pPr>
        <w:jc w:val="both"/>
        <w:rPr>
          <w:rFonts w:ascii="Georgia Pro" w:hAnsi="Georgia Pro"/>
        </w:rPr>
      </w:pPr>
      <w:r>
        <w:rPr>
          <w:rFonts w:ascii="Georgia Pro" w:hAnsi="Georgia Pro"/>
        </w:rPr>
        <w:t>This case study has two parts; POS Disambiguation tasks, as well as Unknown Word Guessing. The target natural language is modern Greek, which hasn’t been investigated widely from a computational perspective. Washington recorded a 93-95% performance rate in POS Disambiguation and 82-88% performance rate of guessing the POS of unknown words. Three tree induction algorithms are used to produce decision trees. The first two produce generalised decision tree while the third produces binary decision trees (see Figure 5 below).</w:t>
      </w:r>
    </w:p>
    <w:p w14:paraId="41EE188B" w14:textId="77777777" w:rsidR="00FA4828" w:rsidRDefault="00FA4828" w:rsidP="00FA4828">
      <w:pPr>
        <w:keepNext/>
        <w:jc w:val="both"/>
      </w:pPr>
      <w:r>
        <w:rPr>
          <w:noProof/>
        </w:rPr>
        <w:lastRenderedPageBreak/>
        <w:drawing>
          <wp:inline distT="0" distB="0" distL="0" distR="0" wp14:anchorId="560A6F4F" wp14:editId="695D1837">
            <wp:extent cx="4090035" cy="2344089"/>
            <wp:effectExtent l="19050" t="19050" r="2476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7843" cy="2354295"/>
                    </a:xfrm>
                    <a:prstGeom prst="rect">
                      <a:avLst/>
                    </a:prstGeom>
                    <a:ln>
                      <a:solidFill>
                        <a:schemeClr val="tx1"/>
                      </a:solidFill>
                    </a:ln>
                  </pic:spPr>
                </pic:pic>
              </a:graphicData>
            </a:graphic>
          </wp:inline>
        </w:drawing>
      </w:r>
    </w:p>
    <w:p w14:paraId="66306549" w14:textId="453B6344" w:rsidR="00FA4828" w:rsidRDefault="00FA4828" w:rsidP="00FA4828">
      <w:pPr>
        <w:pStyle w:val="Caption"/>
        <w:jc w:val="both"/>
      </w:pPr>
      <w:r>
        <w:t xml:space="preserve">Figure </w:t>
      </w:r>
      <w:fldSimple w:instr=" SEQ Figure \* ARABIC ">
        <w:r w:rsidR="00F47B83">
          <w:rPr>
            <w:noProof/>
          </w:rPr>
          <w:t>5</w:t>
        </w:r>
      </w:fldSimple>
      <w:r>
        <w:t>: A model Binary Decision Tree</w:t>
      </w:r>
    </w:p>
    <w:p w14:paraId="69AA84B9" w14:textId="77777777" w:rsidR="00FA4828" w:rsidRPr="00FF13E3" w:rsidRDefault="00FA4828" w:rsidP="00FA4828">
      <w:pPr>
        <w:rPr>
          <w:rFonts w:ascii="Georgia Pro" w:hAnsi="Georgia Pro"/>
        </w:rPr>
      </w:pPr>
      <w:r w:rsidRPr="00FF13E3">
        <w:rPr>
          <w:rFonts w:ascii="Georgia Pro" w:hAnsi="Georgia Pro"/>
        </w:rPr>
        <w:t xml:space="preserve">Figure 5 depicts the decisions that are made to identify the order of 3 numbers. </w:t>
      </w:r>
    </w:p>
    <w:p w14:paraId="4DB299ED" w14:textId="77777777" w:rsidR="00FA4828" w:rsidRPr="00FF13E3" w:rsidRDefault="00FA4828" w:rsidP="00FA4828">
      <w:pPr>
        <w:rPr>
          <w:rFonts w:ascii="Georgia Pro" w:hAnsi="Georgia Pro"/>
        </w:rPr>
      </w:pPr>
      <w:r w:rsidRPr="00FF13E3">
        <w:rPr>
          <w:rFonts w:ascii="Georgia Pro" w:hAnsi="Georgia Pro"/>
        </w:rPr>
        <w:t>Is Element 1 less than Element 2?</w:t>
      </w:r>
    </w:p>
    <w:p w14:paraId="57C80871" w14:textId="77777777" w:rsidR="00FA4828" w:rsidRPr="00FF13E3" w:rsidRDefault="00FA4828" w:rsidP="00FA4828">
      <w:pPr>
        <w:ind w:firstLine="720"/>
        <w:rPr>
          <w:rFonts w:ascii="Georgia Pro" w:hAnsi="Georgia Pro"/>
        </w:rPr>
      </w:pPr>
      <w:r w:rsidRPr="00FF13E3">
        <w:rPr>
          <w:rFonts w:ascii="Georgia Pro" w:hAnsi="Georgia Pro"/>
        </w:rPr>
        <w:t>YES: Is Element 2 less than Element 3?</w:t>
      </w:r>
    </w:p>
    <w:p w14:paraId="2FF8ADBE" w14:textId="77777777" w:rsidR="00FA4828" w:rsidRPr="00FF13E3" w:rsidRDefault="00FA4828" w:rsidP="00FA4828">
      <w:pPr>
        <w:ind w:firstLine="720"/>
        <w:rPr>
          <w:rFonts w:ascii="Georgia Pro" w:hAnsi="Georgia Pro"/>
        </w:rPr>
      </w:pPr>
      <w:r w:rsidRPr="00FF13E3">
        <w:rPr>
          <w:rFonts w:ascii="Georgia Pro" w:hAnsi="Georgia Pro"/>
        </w:rPr>
        <w:tab/>
        <w:t>YES: ORDER IS 1, 2, 3</w:t>
      </w:r>
    </w:p>
    <w:p w14:paraId="722E31EE" w14:textId="77777777" w:rsidR="00FA4828" w:rsidRPr="00FF13E3" w:rsidRDefault="00FA4828" w:rsidP="00FA4828">
      <w:pPr>
        <w:ind w:firstLine="720"/>
        <w:rPr>
          <w:rFonts w:ascii="Georgia Pro" w:hAnsi="Georgia Pro"/>
        </w:rPr>
      </w:pPr>
      <w:r w:rsidRPr="00FF13E3">
        <w:rPr>
          <w:rFonts w:ascii="Georgia Pro" w:hAnsi="Georgia Pro"/>
        </w:rPr>
        <w:tab/>
        <w:t>NO: Is Element 1 less than Element 3?</w:t>
      </w:r>
    </w:p>
    <w:p w14:paraId="713E647B" w14:textId="77777777" w:rsidR="00FA4828" w:rsidRPr="00FF13E3" w:rsidRDefault="00FA4828" w:rsidP="00FA4828">
      <w:pPr>
        <w:ind w:firstLine="720"/>
        <w:rPr>
          <w:rFonts w:ascii="Georgia Pro" w:hAnsi="Georgia Pro"/>
        </w:rPr>
      </w:pPr>
      <w:r w:rsidRPr="00FF13E3">
        <w:rPr>
          <w:rFonts w:ascii="Georgia Pro" w:hAnsi="Georgia Pro"/>
        </w:rPr>
        <w:tab/>
      </w:r>
      <w:r w:rsidRPr="00FF13E3">
        <w:rPr>
          <w:rFonts w:ascii="Georgia Pro" w:hAnsi="Georgia Pro"/>
        </w:rPr>
        <w:tab/>
        <w:t>YES: ORDER IS 1, 3, 2</w:t>
      </w:r>
    </w:p>
    <w:p w14:paraId="01A1A79E" w14:textId="77777777" w:rsidR="00FA4828" w:rsidRPr="00FF13E3" w:rsidRDefault="00FA4828" w:rsidP="00FA4828">
      <w:pPr>
        <w:ind w:firstLine="720"/>
        <w:rPr>
          <w:rFonts w:ascii="Georgia Pro" w:hAnsi="Georgia Pro"/>
        </w:rPr>
      </w:pPr>
      <w:r w:rsidRPr="00FF13E3">
        <w:rPr>
          <w:rFonts w:ascii="Georgia Pro" w:hAnsi="Georgia Pro"/>
        </w:rPr>
        <w:tab/>
      </w:r>
      <w:r w:rsidRPr="00FF13E3">
        <w:rPr>
          <w:rFonts w:ascii="Georgia Pro" w:hAnsi="Georgia Pro"/>
        </w:rPr>
        <w:tab/>
        <w:t>NO: ORDER IS 3, 1, 2</w:t>
      </w:r>
    </w:p>
    <w:p w14:paraId="31A7FF4A" w14:textId="77777777" w:rsidR="00FA4828" w:rsidRPr="00FF13E3" w:rsidRDefault="00FA4828" w:rsidP="00FA4828">
      <w:pPr>
        <w:ind w:firstLine="720"/>
        <w:rPr>
          <w:rFonts w:ascii="Georgia Pro" w:hAnsi="Georgia Pro"/>
        </w:rPr>
      </w:pPr>
      <w:r w:rsidRPr="00FF13E3">
        <w:rPr>
          <w:rFonts w:ascii="Georgia Pro" w:hAnsi="Georgia Pro"/>
        </w:rPr>
        <w:t>NO: Is Element 1 less than Element 3?</w:t>
      </w:r>
    </w:p>
    <w:p w14:paraId="14F977C7" w14:textId="77777777" w:rsidR="00FA4828" w:rsidRPr="00FF13E3" w:rsidRDefault="00FA4828" w:rsidP="00FA4828">
      <w:pPr>
        <w:ind w:firstLine="720"/>
        <w:rPr>
          <w:rFonts w:ascii="Georgia Pro" w:hAnsi="Georgia Pro"/>
        </w:rPr>
      </w:pPr>
      <w:r w:rsidRPr="00FF13E3">
        <w:rPr>
          <w:rFonts w:ascii="Georgia Pro" w:hAnsi="Georgia Pro"/>
        </w:rPr>
        <w:tab/>
        <w:t>YES: ORDER IS 2, 1, 3</w:t>
      </w:r>
    </w:p>
    <w:p w14:paraId="4174CD9F" w14:textId="77777777" w:rsidR="00FA4828" w:rsidRPr="00FF13E3" w:rsidRDefault="00FA4828" w:rsidP="00FA4828">
      <w:pPr>
        <w:ind w:firstLine="720"/>
        <w:rPr>
          <w:rFonts w:ascii="Georgia Pro" w:hAnsi="Georgia Pro"/>
        </w:rPr>
      </w:pPr>
      <w:r w:rsidRPr="00FF13E3">
        <w:rPr>
          <w:rFonts w:ascii="Georgia Pro" w:hAnsi="Georgia Pro"/>
        </w:rPr>
        <w:tab/>
        <w:t>NO: Is Element 2 less than Element 3?</w:t>
      </w:r>
    </w:p>
    <w:p w14:paraId="3901110F" w14:textId="77777777" w:rsidR="00FA4828" w:rsidRPr="00FF13E3" w:rsidRDefault="00FA4828" w:rsidP="00FA4828">
      <w:pPr>
        <w:ind w:firstLine="720"/>
        <w:rPr>
          <w:rFonts w:ascii="Georgia Pro" w:hAnsi="Georgia Pro"/>
        </w:rPr>
      </w:pPr>
      <w:r w:rsidRPr="00FF13E3">
        <w:rPr>
          <w:rFonts w:ascii="Georgia Pro" w:hAnsi="Georgia Pro"/>
        </w:rPr>
        <w:tab/>
      </w:r>
      <w:r w:rsidRPr="00FF13E3">
        <w:rPr>
          <w:rFonts w:ascii="Georgia Pro" w:hAnsi="Georgia Pro"/>
        </w:rPr>
        <w:tab/>
        <w:t>YES: ORDER IS 2, 3, 1</w:t>
      </w:r>
    </w:p>
    <w:p w14:paraId="78F848C2" w14:textId="77777777" w:rsidR="00FA4828" w:rsidRDefault="00FA4828" w:rsidP="00FA4828">
      <w:pPr>
        <w:ind w:firstLine="720"/>
        <w:rPr>
          <w:rFonts w:ascii="Georgia Pro" w:hAnsi="Georgia Pro"/>
        </w:rPr>
      </w:pPr>
      <w:r w:rsidRPr="00FF13E3">
        <w:rPr>
          <w:rFonts w:ascii="Georgia Pro" w:hAnsi="Georgia Pro"/>
        </w:rPr>
        <w:tab/>
      </w:r>
      <w:r w:rsidRPr="00FF13E3">
        <w:rPr>
          <w:rFonts w:ascii="Georgia Pro" w:hAnsi="Georgia Pro"/>
        </w:rPr>
        <w:tab/>
        <w:t>NO: ORDER IS 3, 2, 1</w:t>
      </w:r>
    </w:p>
    <w:p w14:paraId="680C3249" w14:textId="77777777" w:rsidR="00FA4828" w:rsidRDefault="00FA4828" w:rsidP="00FA4828">
      <w:pPr>
        <w:rPr>
          <w:rFonts w:ascii="Georgia Pro" w:hAnsi="Georgia Pro"/>
        </w:rPr>
      </w:pPr>
      <w:r>
        <w:rPr>
          <w:rFonts w:ascii="Georgia Pro" w:hAnsi="Georgia Pro"/>
        </w:rPr>
        <w:t>---Analysis of this research paper will continue on 31/01/2020---</w:t>
      </w:r>
    </w:p>
    <w:p w14:paraId="36F20571" w14:textId="77777777" w:rsidR="00FA4828" w:rsidRDefault="00FA4828" w:rsidP="00FA4828">
      <w:pPr>
        <w:spacing w:before="100" w:beforeAutospacing="1" w:after="100" w:afterAutospacing="1" w:line="240" w:lineRule="auto"/>
        <w:jc w:val="both"/>
        <w:rPr>
          <w:rFonts w:ascii="Georgia Pro" w:eastAsia="Times New Roman" w:hAnsi="Georgia Pro" w:cs="Arial"/>
          <w:b/>
          <w:bCs/>
          <w:sz w:val="23"/>
          <w:szCs w:val="23"/>
          <w:lang w:eastAsia="en-GB"/>
        </w:rPr>
      </w:pPr>
      <w:r w:rsidRPr="00D65B38">
        <w:rPr>
          <w:rFonts w:ascii="Georgia Pro" w:eastAsia="Times New Roman" w:hAnsi="Georgia Pro" w:cs="Arial"/>
          <w:b/>
          <w:bCs/>
          <w:sz w:val="23"/>
          <w:szCs w:val="23"/>
          <w:lang w:eastAsia="en-GB"/>
        </w:rPr>
        <w:t>28/01/2020 4. Using Flask to make a simple application that runs via a browser</w:t>
      </w:r>
      <w:r>
        <w:rPr>
          <w:rFonts w:ascii="Georgia Pro" w:eastAsia="Times New Roman" w:hAnsi="Georgia Pro" w:cs="Arial"/>
          <w:b/>
          <w:bCs/>
          <w:sz w:val="23"/>
          <w:szCs w:val="23"/>
          <w:lang w:eastAsia="en-GB"/>
        </w:rPr>
        <w:t xml:space="preserve"> (Part 1)</w:t>
      </w:r>
      <w:r w:rsidRPr="00D65B38">
        <w:rPr>
          <w:rFonts w:ascii="Georgia Pro" w:eastAsia="Times New Roman" w:hAnsi="Georgia Pro" w:cs="Arial"/>
          <w:b/>
          <w:bCs/>
          <w:sz w:val="23"/>
          <w:szCs w:val="23"/>
          <w:lang w:eastAsia="en-GB"/>
        </w:rPr>
        <w:t>.</w:t>
      </w:r>
    </w:p>
    <w:p w14:paraId="7DC7A19B" w14:textId="77777777" w:rsidR="00FA4828" w:rsidRPr="00A9672F" w:rsidRDefault="00FA4828" w:rsidP="00FA4828">
      <w:pPr>
        <w:spacing w:before="100" w:beforeAutospacing="1" w:after="100" w:afterAutospacing="1" w:line="240" w:lineRule="auto"/>
        <w:jc w:val="both"/>
        <w:rPr>
          <w:rFonts w:ascii="Georgia Pro" w:eastAsia="Times New Roman" w:hAnsi="Georgia Pro" w:cs="Arial"/>
          <w:lang w:eastAsia="en-GB"/>
        </w:rPr>
      </w:pPr>
      <w:r w:rsidRPr="00A9672F">
        <w:rPr>
          <w:rFonts w:ascii="Georgia Pro" w:eastAsia="Times New Roman" w:hAnsi="Georgia Pro" w:cs="Arial"/>
          <w:lang w:eastAsia="en-GB"/>
        </w:rPr>
        <w:t>I found a series of videos by Corey Schafer which demonstrate how flask can be applied in the creation of a web application and have closely followed it, given that I have never used this library previously.</w:t>
      </w:r>
    </w:p>
    <w:p w14:paraId="6E8FA42D" w14:textId="77777777" w:rsidR="00FA4828" w:rsidRDefault="000B2721" w:rsidP="00FA4828">
      <w:pPr>
        <w:spacing w:before="100" w:beforeAutospacing="1" w:after="100" w:afterAutospacing="1" w:line="240" w:lineRule="auto"/>
        <w:jc w:val="both"/>
        <w:rPr>
          <w:rFonts w:ascii="Georgia Pro" w:eastAsia="Times New Roman" w:hAnsi="Georgia Pro" w:cs="Arial"/>
          <w:b/>
          <w:bCs/>
          <w:sz w:val="23"/>
          <w:szCs w:val="23"/>
          <w:lang w:eastAsia="en-GB"/>
        </w:rPr>
      </w:pPr>
      <w:hyperlink r:id="rId20" w:history="1">
        <w:r w:rsidR="00FA4828" w:rsidRPr="00BD6602">
          <w:rPr>
            <w:rStyle w:val="Hyperlink"/>
            <w:rFonts w:ascii="Georgia Pro" w:eastAsia="Times New Roman" w:hAnsi="Georgia Pro" w:cs="Arial"/>
            <w:sz w:val="20"/>
            <w:szCs w:val="20"/>
            <w:lang w:eastAsia="en-GB"/>
          </w:rPr>
          <w:t>https://www.youtube.com/channel/UCCezIgC97PvUuR4_gbFUs5g</w:t>
        </w:r>
      </w:hyperlink>
    </w:p>
    <w:p w14:paraId="179A4FB5"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Installation:</w:t>
      </w:r>
    </w:p>
    <w:p w14:paraId="15F081E3"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In Anaconda, type the following:</w:t>
      </w:r>
    </w:p>
    <w:p w14:paraId="46B39E9B" w14:textId="77777777" w:rsidR="00FA4828" w:rsidRPr="00A9672F" w:rsidRDefault="00FA4828" w:rsidP="00FA4828">
      <w:pPr>
        <w:spacing w:before="100" w:beforeAutospacing="1" w:after="100" w:afterAutospacing="1" w:line="240" w:lineRule="auto"/>
        <w:jc w:val="both"/>
        <w:rPr>
          <w:rFonts w:ascii="Georgia Pro" w:eastAsia="Times New Roman" w:hAnsi="Georgia Pro" w:cs="Arial"/>
          <w:i/>
          <w:iCs/>
          <w:sz w:val="23"/>
          <w:szCs w:val="23"/>
          <w:lang w:eastAsia="en-GB"/>
        </w:rPr>
      </w:pPr>
      <w:r w:rsidRPr="00A9672F">
        <w:rPr>
          <w:rFonts w:ascii="Georgia Pro" w:eastAsia="Times New Roman" w:hAnsi="Georgia Pro" w:cs="Arial"/>
          <w:i/>
          <w:iCs/>
          <w:sz w:val="23"/>
          <w:szCs w:val="23"/>
          <w:lang w:eastAsia="en-GB"/>
        </w:rPr>
        <w:t>activate &lt;name_of_virtual_env&gt;</w:t>
      </w:r>
    </w:p>
    <w:p w14:paraId="73D88289" w14:textId="77777777" w:rsidR="00FA4828" w:rsidRPr="00A9672F" w:rsidRDefault="00FA4828" w:rsidP="00FA4828">
      <w:pPr>
        <w:spacing w:before="100" w:beforeAutospacing="1" w:after="100" w:afterAutospacing="1" w:line="240" w:lineRule="auto"/>
        <w:jc w:val="both"/>
        <w:rPr>
          <w:rFonts w:ascii="Georgia Pro" w:eastAsia="Times New Roman" w:hAnsi="Georgia Pro" w:cs="Arial"/>
          <w:i/>
          <w:iCs/>
          <w:sz w:val="23"/>
          <w:szCs w:val="23"/>
          <w:lang w:eastAsia="en-GB"/>
        </w:rPr>
      </w:pPr>
      <w:r w:rsidRPr="00A9672F">
        <w:rPr>
          <w:rFonts w:ascii="Georgia Pro" w:eastAsia="Times New Roman" w:hAnsi="Georgia Pro" w:cs="Arial"/>
          <w:i/>
          <w:iCs/>
          <w:sz w:val="23"/>
          <w:szCs w:val="23"/>
          <w:lang w:eastAsia="en-GB"/>
        </w:rPr>
        <w:lastRenderedPageBreak/>
        <w:t>pip install flask</w:t>
      </w:r>
    </w:p>
    <w:p w14:paraId="5414C6FE" w14:textId="77777777" w:rsidR="00FA4828" w:rsidRPr="00A9672F" w:rsidRDefault="00FA4828" w:rsidP="00FA4828">
      <w:pPr>
        <w:spacing w:before="100" w:beforeAutospacing="1" w:after="100" w:afterAutospacing="1" w:line="240" w:lineRule="auto"/>
        <w:jc w:val="both"/>
        <w:rPr>
          <w:rFonts w:ascii="Georgia Pro" w:eastAsia="Times New Roman" w:hAnsi="Georgia Pro" w:cs="Arial"/>
          <w:i/>
          <w:iCs/>
          <w:sz w:val="23"/>
          <w:szCs w:val="23"/>
          <w:lang w:eastAsia="en-GB"/>
        </w:rPr>
      </w:pPr>
      <w:r w:rsidRPr="00A9672F">
        <w:rPr>
          <w:rFonts w:ascii="Georgia Pro" w:eastAsia="Times New Roman" w:hAnsi="Georgia Pro" w:cs="Arial"/>
          <w:i/>
          <w:iCs/>
          <w:sz w:val="23"/>
          <w:szCs w:val="23"/>
          <w:lang w:eastAsia="en-GB"/>
        </w:rPr>
        <w:t>pip install flask-wtf</w:t>
      </w:r>
    </w:p>
    <w:p w14:paraId="3C22D69D" w14:textId="77777777" w:rsidR="00FA4828" w:rsidRDefault="00FA4828" w:rsidP="00FA4828">
      <w:pPr>
        <w:spacing w:before="100" w:beforeAutospacing="1" w:after="100" w:afterAutospacing="1" w:line="240" w:lineRule="auto"/>
        <w:jc w:val="both"/>
        <w:rPr>
          <w:rFonts w:ascii="Georgia Pro" w:eastAsia="Times New Roman" w:hAnsi="Georgia Pro" w:cs="Arial"/>
          <w:sz w:val="20"/>
          <w:szCs w:val="20"/>
          <w:lang w:eastAsia="en-GB"/>
        </w:rPr>
      </w:pPr>
    </w:p>
    <w:p w14:paraId="1F9024CC"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noProof/>
          <w:sz w:val="23"/>
          <w:szCs w:val="23"/>
          <w:lang w:eastAsia="en-GB"/>
        </w:rPr>
        <mc:AlternateContent>
          <mc:Choice Requires="wps">
            <w:drawing>
              <wp:anchor distT="0" distB="0" distL="114300" distR="114300" simplePos="0" relativeHeight="251659264" behindDoc="0" locked="0" layoutInCell="1" allowOverlap="1" wp14:anchorId="3376F31D" wp14:editId="7559600C">
                <wp:simplePos x="0" y="0"/>
                <wp:positionH relativeFrom="column">
                  <wp:posOffset>3611880</wp:posOffset>
                </wp:positionH>
                <wp:positionV relativeFrom="paragraph">
                  <wp:posOffset>436880</wp:posOffset>
                </wp:positionV>
                <wp:extent cx="1343025" cy="262890"/>
                <wp:effectExtent l="0" t="0" r="28575" b="22860"/>
                <wp:wrapNone/>
                <wp:docPr id="7" name="Text Box 7"/>
                <wp:cNvGraphicFramePr/>
                <a:graphic xmlns:a="http://schemas.openxmlformats.org/drawingml/2006/main">
                  <a:graphicData uri="http://schemas.microsoft.com/office/word/2010/wordprocessingShape">
                    <wps:wsp>
                      <wps:cNvSpPr txBox="1"/>
                      <wps:spPr>
                        <a:xfrm>
                          <a:off x="0" y="0"/>
                          <a:ext cx="1343025" cy="262890"/>
                        </a:xfrm>
                        <a:prstGeom prst="rect">
                          <a:avLst/>
                        </a:prstGeom>
                        <a:solidFill>
                          <a:schemeClr val="lt1"/>
                        </a:solidFill>
                        <a:ln w="6350">
                          <a:solidFill>
                            <a:prstClr val="black"/>
                          </a:solidFill>
                          <a:prstDash val="dash"/>
                        </a:ln>
                      </wps:spPr>
                      <wps:txbx>
                        <w:txbxContent>
                          <w:p w14:paraId="5743DE0F" w14:textId="77777777" w:rsidR="00FA4828" w:rsidRPr="00967129" w:rsidRDefault="00FA4828" w:rsidP="00FA4828">
                            <w:pPr>
                              <w:rPr>
                                <w:rFonts w:ascii="Georgia Pro" w:hAnsi="Georgia Pro"/>
                              </w:rPr>
                            </w:pPr>
                            <w:r w:rsidRPr="00967129">
                              <w:rPr>
                                <w:rFonts w:ascii="Georgia Pro" w:hAnsi="Georgia Pro"/>
                              </w:rPr>
                              <w:t xml:space="preserve"> Import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6F31D" id="_x0000_t202" coordsize="21600,21600" o:spt="202" path="m,l,21600r21600,l21600,xe">
                <v:stroke joinstyle="miter"/>
                <v:path gradientshapeok="t" o:connecttype="rect"/>
              </v:shapetype>
              <v:shape id="Text Box 7" o:spid="_x0000_s1026" type="#_x0000_t202" style="position:absolute;left:0;text-align:left;margin-left:284.4pt;margin-top:34.4pt;width:105.7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" fillcolor="white [3201]" strokeweight=".5pt">
                <v:stroke dashstyle="dash"/>
                <v:textbox>
                  <w:txbxContent>
                    <w:p w14:paraId="5743DE0F" w14:textId="77777777" w:rsidR="00FA4828" w:rsidRPr="00967129" w:rsidRDefault="00FA4828" w:rsidP="00FA4828">
                      <w:pPr>
                        <w:rPr>
                          <w:rFonts w:ascii="Georgia Pro" w:hAnsi="Georgia Pro"/>
                        </w:rPr>
                      </w:pPr>
                      <w:r w:rsidRPr="00967129">
                        <w:rPr>
                          <w:rFonts w:ascii="Georgia Pro" w:hAnsi="Georgia Pro"/>
                        </w:rPr>
                        <w:t xml:space="preserve"> Import command</w:t>
                      </w:r>
                    </w:p>
                  </w:txbxContent>
                </v:textbox>
              </v:shape>
            </w:pict>
          </mc:Fallback>
        </mc:AlternateContent>
      </w:r>
      <w:r>
        <w:rPr>
          <w:rFonts w:ascii="Georgia Pro" w:eastAsia="Times New Roman" w:hAnsi="Georgia Pro" w:cs="Arial"/>
          <w:sz w:val="23"/>
          <w:szCs w:val="23"/>
          <w:lang w:eastAsia="en-GB"/>
        </w:rPr>
        <w:t>Figure 6 is the source code for the Hello World flask application. It is worth explaining what each important line of code does.</w:t>
      </w:r>
    </w:p>
    <w:p w14:paraId="77E05ED4" w14:textId="77777777" w:rsidR="00FA4828" w:rsidRDefault="00FA4828" w:rsidP="00FA4828">
      <w:pPr>
        <w:keepNext/>
        <w:spacing w:before="100" w:beforeAutospacing="1" w:after="100" w:afterAutospacing="1" w:line="240" w:lineRule="auto"/>
        <w:jc w:val="both"/>
      </w:pPr>
      <w:r>
        <w:rPr>
          <w:rFonts w:ascii="Georgia Pro" w:eastAsia="Times New Roman" w:hAnsi="Georgia Pro" w:cs="Arial"/>
          <w:noProof/>
          <w:sz w:val="23"/>
          <w:szCs w:val="23"/>
          <w:lang w:eastAsia="en-GB"/>
        </w:rPr>
        <mc:AlternateContent>
          <mc:Choice Requires="wps">
            <w:drawing>
              <wp:anchor distT="0" distB="0" distL="114300" distR="114300" simplePos="0" relativeHeight="251662336" behindDoc="0" locked="0" layoutInCell="1" allowOverlap="1" wp14:anchorId="00C69543" wp14:editId="5D58EA34">
                <wp:simplePos x="0" y="0"/>
                <wp:positionH relativeFrom="column">
                  <wp:posOffset>3577590</wp:posOffset>
                </wp:positionH>
                <wp:positionV relativeFrom="paragraph">
                  <wp:posOffset>1965960</wp:posOffset>
                </wp:positionV>
                <wp:extent cx="1343025" cy="262890"/>
                <wp:effectExtent l="0" t="0" r="28575" b="22860"/>
                <wp:wrapNone/>
                <wp:docPr id="10" name="Text Box 10"/>
                <wp:cNvGraphicFramePr/>
                <a:graphic xmlns:a="http://schemas.openxmlformats.org/drawingml/2006/main">
                  <a:graphicData uri="http://schemas.microsoft.com/office/word/2010/wordprocessingShape">
                    <wps:wsp>
                      <wps:cNvSpPr txBox="1"/>
                      <wps:spPr>
                        <a:xfrm>
                          <a:off x="0" y="0"/>
                          <a:ext cx="1343025" cy="262890"/>
                        </a:xfrm>
                        <a:prstGeom prst="rect">
                          <a:avLst/>
                        </a:prstGeom>
                        <a:solidFill>
                          <a:schemeClr val="lt1"/>
                        </a:solidFill>
                        <a:ln w="6350">
                          <a:solidFill>
                            <a:prstClr val="black"/>
                          </a:solidFill>
                          <a:prstDash val="dash"/>
                        </a:ln>
                      </wps:spPr>
                      <wps:txbx>
                        <w:txbxContent>
                          <w:p w14:paraId="61AAD2D8" w14:textId="77777777" w:rsidR="00FA4828" w:rsidRPr="00967129" w:rsidRDefault="00FA4828" w:rsidP="00FA4828">
                            <w:pPr>
                              <w:rPr>
                                <w:rFonts w:ascii="Georgia Pro" w:hAnsi="Georgia Pro"/>
                              </w:rPr>
                            </w:pPr>
                            <w:r>
                              <w:rPr>
                                <w:rFonts w:ascii="Georgia Pro" w:hAnsi="Georgia Pro"/>
                              </w:rPr>
                              <w:t>Run the Flask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69543" id="Text Box 10" o:spid="_x0000_s1027" type="#_x0000_t202" style="position:absolute;left:0;text-align:left;margin-left:281.7pt;margin-top:154.8pt;width:105.7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" fillcolor="white [3201]" strokeweight=".5pt">
                <v:stroke dashstyle="dash"/>
                <v:textbox>
                  <w:txbxContent>
                    <w:p w14:paraId="61AAD2D8" w14:textId="77777777" w:rsidR="00FA4828" w:rsidRPr="00967129" w:rsidRDefault="00FA4828" w:rsidP="00FA4828">
                      <w:pPr>
                        <w:rPr>
                          <w:rFonts w:ascii="Georgia Pro" w:hAnsi="Georgia Pro"/>
                        </w:rPr>
                      </w:pPr>
                      <w:r>
                        <w:rPr>
                          <w:rFonts w:ascii="Georgia Pro" w:hAnsi="Georgia Pro"/>
                        </w:rPr>
                        <w:t>Run the Flask app</w:t>
                      </w:r>
                    </w:p>
                  </w:txbxContent>
                </v:textbox>
              </v:shape>
            </w:pict>
          </mc:Fallback>
        </mc:AlternateContent>
      </w:r>
      <w:r>
        <w:rPr>
          <w:rFonts w:ascii="Georgia Pro" w:eastAsia="Times New Roman" w:hAnsi="Georgia Pro" w:cs="Arial"/>
          <w:noProof/>
          <w:sz w:val="23"/>
          <w:szCs w:val="23"/>
          <w:lang w:eastAsia="en-GB"/>
        </w:rPr>
        <mc:AlternateContent>
          <mc:Choice Requires="wps">
            <w:drawing>
              <wp:anchor distT="0" distB="0" distL="114300" distR="114300" simplePos="0" relativeHeight="251661312" behindDoc="0" locked="0" layoutInCell="1" allowOverlap="1" wp14:anchorId="371DB5F1" wp14:editId="09D9B6D2">
                <wp:simplePos x="0" y="0"/>
                <wp:positionH relativeFrom="margin">
                  <wp:align>right</wp:align>
                </wp:positionH>
                <wp:positionV relativeFrom="paragraph">
                  <wp:posOffset>812800</wp:posOffset>
                </wp:positionV>
                <wp:extent cx="2280285" cy="925830"/>
                <wp:effectExtent l="0" t="0" r="24765" b="26670"/>
                <wp:wrapNone/>
                <wp:docPr id="9" name="Text Box 9"/>
                <wp:cNvGraphicFramePr/>
                <a:graphic xmlns:a="http://schemas.openxmlformats.org/drawingml/2006/main">
                  <a:graphicData uri="http://schemas.microsoft.com/office/word/2010/wordprocessingShape">
                    <wps:wsp>
                      <wps:cNvSpPr txBox="1"/>
                      <wps:spPr>
                        <a:xfrm>
                          <a:off x="0" y="0"/>
                          <a:ext cx="2280285" cy="925830"/>
                        </a:xfrm>
                        <a:prstGeom prst="rect">
                          <a:avLst/>
                        </a:prstGeom>
                        <a:solidFill>
                          <a:schemeClr val="lt1"/>
                        </a:solidFill>
                        <a:ln w="6350">
                          <a:solidFill>
                            <a:prstClr val="black"/>
                          </a:solidFill>
                          <a:prstDash val="dash"/>
                        </a:ln>
                      </wps:spPr>
                      <wps:txbx>
                        <w:txbxContent>
                          <w:p w14:paraId="716789CC" w14:textId="77777777" w:rsidR="00FA4828" w:rsidRDefault="00FA4828" w:rsidP="00FA4828">
                            <w:pPr>
                              <w:rPr>
                                <w:rFonts w:ascii="Georgia Pro" w:hAnsi="Georgia Pro"/>
                              </w:rPr>
                            </w:pPr>
                            <w:r>
                              <w:rPr>
                                <w:rFonts w:ascii="Georgia Pro" w:hAnsi="Georgia Pro"/>
                              </w:rPr>
                              <w:t>Specify behaviour which happens when the ‘/’ route is the URL.</w:t>
                            </w:r>
                          </w:p>
                          <w:p w14:paraId="2C1E5571" w14:textId="77777777" w:rsidR="00FA4828" w:rsidRPr="00967129" w:rsidRDefault="00FA4828" w:rsidP="00FA4828">
                            <w:pPr>
                              <w:rPr>
                                <w:rFonts w:ascii="Georgia Pro" w:hAnsi="Georgia Pro"/>
                              </w:rPr>
                            </w:pPr>
                            <w:r>
                              <w:rPr>
                                <w:rFonts w:ascii="Georgia Pro" w:hAnsi="Georgia Pro"/>
                              </w:rPr>
                              <w:t>In this case, it just prints “Hello, World” onto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DB5F1" id="Text Box 9" o:spid="_x0000_s1028" type="#_x0000_t202" style="position:absolute;left:0;text-align:left;margin-left:128.35pt;margin-top:64pt;width:179.55pt;height:72.9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" fillcolor="white [3201]" strokeweight=".5pt">
                <v:stroke dashstyle="dash"/>
                <v:textbox>
                  <w:txbxContent>
                    <w:p w14:paraId="716789CC" w14:textId="77777777" w:rsidR="00FA4828" w:rsidRDefault="00FA4828" w:rsidP="00FA4828">
                      <w:pPr>
                        <w:rPr>
                          <w:rFonts w:ascii="Georgia Pro" w:hAnsi="Georgia Pro"/>
                        </w:rPr>
                      </w:pPr>
                      <w:r>
                        <w:rPr>
                          <w:rFonts w:ascii="Georgia Pro" w:hAnsi="Georgia Pro"/>
                        </w:rPr>
                        <w:t>Specify behaviour which happens when the ‘/’ route is the URL.</w:t>
                      </w:r>
                    </w:p>
                    <w:p w14:paraId="2C1E5571" w14:textId="77777777" w:rsidR="00FA4828" w:rsidRPr="00967129" w:rsidRDefault="00FA4828" w:rsidP="00FA4828">
                      <w:pPr>
                        <w:rPr>
                          <w:rFonts w:ascii="Georgia Pro" w:hAnsi="Georgia Pro"/>
                        </w:rPr>
                      </w:pPr>
                      <w:r>
                        <w:rPr>
                          <w:rFonts w:ascii="Georgia Pro" w:hAnsi="Georgia Pro"/>
                        </w:rPr>
                        <w:t>In this case, it just prints “Hello, World” onto the screen.</w:t>
                      </w:r>
                    </w:p>
                  </w:txbxContent>
                </v:textbox>
                <w10:wrap anchorx="margin"/>
              </v:shape>
            </w:pict>
          </mc:Fallback>
        </mc:AlternateContent>
      </w:r>
      <w:r>
        <w:rPr>
          <w:rFonts w:ascii="Georgia Pro" w:eastAsia="Times New Roman" w:hAnsi="Georgia Pro" w:cs="Arial"/>
          <w:noProof/>
          <w:sz w:val="23"/>
          <w:szCs w:val="23"/>
          <w:lang w:eastAsia="en-GB"/>
        </w:rPr>
        <mc:AlternateContent>
          <mc:Choice Requires="wps">
            <w:drawing>
              <wp:anchor distT="0" distB="0" distL="114300" distR="114300" simplePos="0" relativeHeight="251660288" behindDoc="0" locked="0" layoutInCell="1" allowOverlap="1" wp14:anchorId="004748B8" wp14:editId="49BD77AF">
                <wp:simplePos x="0" y="0"/>
                <wp:positionH relativeFrom="column">
                  <wp:posOffset>3594735</wp:posOffset>
                </wp:positionH>
                <wp:positionV relativeFrom="paragraph">
                  <wp:posOffset>235585</wp:posOffset>
                </wp:positionV>
                <wp:extent cx="1565910" cy="262890"/>
                <wp:effectExtent l="0" t="0" r="15240" b="22860"/>
                <wp:wrapNone/>
                <wp:docPr id="8" name="Text Box 8"/>
                <wp:cNvGraphicFramePr/>
                <a:graphic xmlns:a="http://schemas.openxmlformats.org/drawingml/2006/main">
                  <a:graphicData uri="http://schemas.microsoft.com/office/word/2010/wordprocessingShape">
                    <wps:wsp>
                      <wps:cNvSpPr txBox="1"/>
                      <wps:spPr>
                        <a:xfrm>
                          <a:off x="0" y="0"/>
                          <a:ext cx="1565910" cy="262890"/>
                        </a:xfrm>
                        <a:prstGeom prst="rect">
                          <a:avLst/>
                        </a:prstGeom>
                        <a:solidFill>
                          <a:schemeClr val="lt1"/>
                        </a:solidFill>
                        <a:ln w="6350">
                          <a:solidFill>
                            <a:prstClr val="black"/>
                          </a:solidFill>
                          <a:prstDash val="dash"/>
                        </a:ln>
                      </wps:spPr>
                      <wps:txbx>
                        <w:txbxContent>
                          <w:p w14:paraId="22C08D1F" w14:textId="77777777" w:rsidR="00FA4828" w:rsidRPr="00967129" w:rsidRDefault="00FA4828" w:rsidP="00FA4828">
                            <w:pPr>
                              <w:rPr>
                                <w:rFonts w:ascii="Georgia Pro" w:hAnsi="Georgia Pro"/>
                              </w:rPr>
                            </w:pPr>
                            <w:r w:rsidRPr="00967129">
                              <w:rPr>
                                <w:rFonts w:ascii="Georgia Pro" w:hAnsi="Georgia Pro"/>
                              </w:rPr>
                              <w:t xml:space="preserve"> </w:t>
                            </w:r>
                            <w:r>
                              <w:rPr>
                                <w:rFonts w:ascii="Georgia Pro" w:hAnsi="Georgia Pro"/>
                              </w:rPr>
                              <w:t>Instantiate Flask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748B8" id="Text Box 8" o:spid="_x0000_s1029" type="#_x0000_t202" style="position:absolute;left:0;text-align:left;margin-left:283.05pt;margin-top:18.55pt;width:123.3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" fillcolor="white [3201]" strokeweight=".5pt">
                <v:stroke dashstyle="dash"/>
                <v:textbox>
                  <w:txbxContent>
                    <w:p w14:paraId="22C08D1F" w14:textId="77777777" w:rsidR="00FA4828" w:rsidRPr="00967129" w:rsidRDefault="00FA4828" w:rsidP="00FA4828">
                      <w:pPr>
                        <w:rPr>
                          <w:rFonts w:ascii="Georgia Pro" w:hAnsi="Georgia Pro"/>
                        </w:rPr>
                      </w:pPr>
                      <w:r w:rsidRPr="00967129">
                        <w:rPr>
                          <w:rFonts w:ascii="Georgia Pro" w:hAnsi="Georgia Pro"/>
                        </w:rPr>
                        <w:t xml:space="preserve"> </w:t>
                      </w:r>
                      <w:r>
                        <w:rPr>
                          <w:rFonts w:ascii="Georgia Pro" w:hAnsi="Georgia Pro"/>
                        </w:rPr>
                        <w:t>Instantiate Flask app</w:t>
                      </w:r>
                    </w:p>
                  </w:txbxContent>
                </v:textbox>
              </v:shape>
            </w:pict>
          </mc:Fallback>
        </mc:AlternateContent>
      </w:r>
      <w:r>
        <w:rPr>
          <w:noProof/>
        </w:rPr>
        <w:drawing>
          <wp:inline distT="0" distB="0" distL="0" distR="0" wp14:anchorId="04A5614D" wp14:editId="579277FA">
            <wp:extent cx="271462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4625" cy="2533650"/>
                    </a:xfrm>
                    <a:prstGeom prst="rect">
                      <a:avLst/>
                    </a:prstGeom>
                  </pic:spPr>
                </pic:pic>
              </a:graphicData>
            </a:graphic>
          </wp:inline>
        </w:drawing>
      </w:r>
    </w:p>
    <w:p w14:paraId="75A2D81C" w14:textId="5239B2DF" w:rsidR="00FA4828" w:rsidRPr="00590CCA" w:rsidRDefault="00FA4828" w:rsidP="00FA4828">
      <w:pPr>
        <w:pStyle w:val="Caption"/>
        <w:jc w:val="both"/>
        <w:rPr>
          <w:rFonts w:ascii="Georgia Pro" w:eastAsia="Times New Roman" w:hAnsi="Georgia Pro" w:cs="Arial"/>
          <w:sz w:val="23"/>
          <w:szCs w:val="23"/>
          <w:lang w:eastAsia="en-GB"/>
        </w:rPr>
      </w:pPr>
      <w:r>
        <w:t xml:space="preserve">Figure </w:t>
      </w:r>
      <w:fldSimple w:instr=" SEQ Figure \* ARABIC ">
        <w:r w:rsidR="00F47B83">
          <w:rPr>
            <w:noProof/>
          </w:rPr>
          <w:t>6</w:t>
        </w:r>
      </w:fldSimple>
      <w:r>
        <w:t>: Hello World Flask App</w:t>
      </w:r>
    </w:p>
    <w:p w14:paraId="034995FF" w14:textId="77777777" w:rsidR="00FA4828"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@app.route(“/dir_name”) makes a new webpage which can display html using the render_template(‘template_name’,args) function.</w:t>
      </w:r>
    </w:p>
    <w:p w14:paraId="390C19CD" w14:textId="77777777" w:rsidR="00FA4828" w:rsidRPr="005D5DF7" w:rsidRDefault="00FA4828" w:rsidP="00FA4828">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My editor is VS Code. There was no templates folder which was created automatically as described in several tutorials. Hence, I created one and populated it with templates which were used by the web pages. One of these templates, layout.html was a base template which was extended upon by the others.</w:t>
      </w:r>
    </w:p>
    <w:p w14:paraId="20468FDD" w14:textId="77777777" w:rsidR="00FA4828" w:rsidRDefault="00FA4828" w:rsidP="00FA4828">
      <w:pPr>
        <w:rPr>
          <w:rFonts w:ascii="Georgia Pro" w:hAnsi="Georgia Pro"/>
        </w:rPr>
      </w:pPr>
      <w:r>
        <w:rPr>
          <w:noProof/>
        </w:rPr>
        <w:drawing>
          <wp:inline distT="0" distB="0" distL="0" distR="0" wp14:anchorId="291183B8" wp14:editId="1FF6F1C7">
            <wp:extent cx="2091690" cy="1384076"/>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0805" cy="1396725"/>
                    </a:xfrm>
                    <a:prstGeom prst="rect">
                      <a:avLst/>
                    </a:prstGeom>
                  </pic:spPr>
                </pic:pic>
              </a:graphicData>
            </a:graphic>
          </wp:inline>
        </w:drawing>
      </w:r>
    </w:p>
    <w:p w14:paraId="4E09D937" w14:textId="77777777" w:rsidR="00FA4828" w:rsidRDefault="00FA4828" w:rsidP="00FA4828">
      <w:pPr>
        <w:jc w:val="both"/>
        <w:rPr>
          <w:rFonts w:ascii="Georgia Pro" w:hAnsi="Georgia Pro"/>
        </w:rPr>
      </w:pPr>
      <w:r>
        <w:rPr>
          <w:rFonts w:ascii="Georgia Pro" w:hAnsi="Georgia Pro"/>
        </w:rPr>
        <w:t>Once you have coded or downloaded some templates, you can create a new webpage which calls them in the function for that page’s route.</w:t>
      </w:r>
    </w:p>
    <w:p w14:paraId="6ADEFB34" w14:textId="77777777" w:rsidR="00FA4828" w:rsidRDefault="00FA4828" w:rsidP="00FA4828">
      <w:pPr>
        <w:jc w:val="both"/>
        <w:rPr>
          <w:rFonts w:ascii="Georgia Pro" w:hAnsi="Georgia Pro"/>
        </w:rPr>
      </w:pPr>
      <w:r>
        <w:rPr>
          <w:rFonts w:ascii="Georgia Pro" w:hAnsi="Georgia Pro"/>
        </w:rPr>
        <w:t>Making a secret key protects against forgery attacks. It is recommended that you use 16 random characters for this. An effective way to generate a security tag is to go to Anaconda and type:</w:t>
      </w:r>
    </w:p>
    <w:p w14:paraId="0757ED22" w14:textId="77777777" w:rsidR="00FA4828" w:rsidRDefault="00FA4828" w:rsidP="00FA4828">
      <w:pPr>
        <w:jc w:val="both"/>
        <w:rPr>
          <w:rFonts w:ascii="Georgia Pro" w:hAnsi="Georgia Pro"/>
        </w:rPr>
      </w:pPr>
      <w:r>
        <w:rPr>
          <w:rFonts w:ascii="Georgia Pro" w:hAnsi="Georgia Pro"/>
        </w:rPr>
        <w:t>python</w:t>
      </w:r>
    </w:p>
    <w:p w14:paraId="5330F2EA" w14:textId="77777777" w:rsidR="00FA4828" w:rsidRDefault="00FA4828" w:rsidP="00FA4828">
      <w:pPr>
        <w:jc w:val="both"/>
        <w:rPr>
          <w:rFonts w:ascii="Georgia Pro" w:hAnsi="Georgia Pro"/>
        </w:rPr>
      </w:pPr>
      <w:r>
        <w:rPr>
          <w:rFonts w:ascii="Georgia Pro" w:hAnsi="Georgia Pro"/>
        </w:rPr>
        <w:lastRenderedPageBreak/>
        <w:t>import secrets</w:t>
      </w:r>
    </w:p>
    <w:p w14:paraId="17E3D261" w14:textId="77777777" w:rsidR="00FA4828" w:rsidRDefault="00FA4828" w:rsidP="00FA4828">
      <w:pPr>
        <w:jc w:val="both"/>
        <w:rPr>
          <w:rFonts w:ascii="Georgia Pro" w:hAnsi="Georgia Pro"/>
        </w:rPr>
      </w:pPr>
      <w:r>
        <w:rPr>
          <w:rFonts w:ascii="Georgia Pro" w:hAnsi="Georgia Pro"/>
        </w:rPr>
        <w:t>secrets.token_hex(16)</w:t>
      </w:r>
    </w:p>
    <w:p w14:paraId="1A0A7EC6" w14:textId="77777777" w:rsidR="00FA4828" w:rsidRDefault="00FA4828" w:rsidP="00FA4828">
      <w:pPr>
        <w:jc w:val="both"/>
        <w:rPr>
          <w:rFonts w:ascii="Georgia Pro" w:hAnsi="Georgia Pro"/>
        </w:rPr>
      </w:pPr>
      <w:r>
        <w:rPr>
          <w:rFonts w:ascii="Georgia Pro" w:hAnsi="Georgia Pro"/>
        </w:rPr>
        <w:t>29/01/2020 University Case Study 2: Decision Trees at Trinity College, Dublin</w:t>
      </w:r>
    </w:p>
    <w:p w14:paraId="1FAE39DD" w14:textId="77777777" w:rsidR="00FA4828" w:rsidRDefault="00FA4828" w:rsidP="00FA4828">
      <w:pPr>
        <w:jc w:val="both"/>
        <w:rPr>
          <w:rFonts w:ascii="Georgia Pro" w:hAnsi="Georgia Pro"/>
        </w:rPr>
      </w:pPr>
      <w:r>
        <w:rPr>
          <w:rFonts w:ascii="Georgia Pro" w:hAnsi="Georgia Pro"/>
        </w:rPr>
        <w:t xml:space="preserve">The resource I am referencing was published by </w:t>
      </w:r>
      <w:r w:rsidRPr="00480584">
        <w:rPr>
          <w:rFonts w:ascii="Georgia Pro" w:hAnsi="Georgia Pro"/>
        </w:rPr>
        <w:t>Dr. Kevin Koidl</w:t>
      </w:r>
      <w:r>
        <w:rPr>
          <w:rFonts w:ascii="Georgia Pro" w:hAnsi="Georgia Pro"/>
        </w:rPr>
        <w:t>,</w:t>
      </w:r>
      <w:r w:rsidRPr="00480584">
        <w:rPr>
          <w:rFonts w:ascii="Georgia Pro" w:hAnsi="Georgia Pro"/>
        </w:rPr>
        <w:t xml:space="preserve"> School of Computer Science and Statistic Trinity College Dublin</w:t>
      </w:r>
      <w:r>
        <w:rPr>
          <w:rFonts w:ascii="Georgia Pro" w:hAnsi="Georgia Pro"/>
        </w:rPr>
        <w:t xml:space="preserve"> and can be viewed at </w:t>
      </w:r>
      <w:hyperlink r:id="rId23" w:history="1">
        <w:r w:rsidRPr="00BD6602">
          <w:rPr>
            <w:rStyle w:val="Hyperlink"/>
            <w:rFonts w:ascii="Georgia Pro" w:hAnsi="Georgia Pro"/>
          </w:rPr>
          <w:t>https://www.scss.tcd.ie/~koidlk/cs4062/Lecture11DecisionTrees.pdf</w:t>
        </w:r>
      </w:hyperlink>
    </w:p>
    <w:p w14:paraId="79EE9525" w14:textId="77777777" w:rsidR="00FA4828" w:rsidRDefault="00FA4828" w:rsidP="00FA4828">
      <w:pPr>
        <w:jc w:val="both"/>
        <w:rPr>
          <w:rFonts w:ascii="Georgia Pro" w:hAnsi="Georgia Pro"/>
        </w:rPr>
      </w:pPr>
      <w:r>
        <w:rPr>
          <w:rFonts w:ascii="Georgia Pro" w:hAnsi="Georgia Pro"/>
        </w:rPr>
        <w:t>This is a summary of the knowledge I have gained from reading Dr. Koidl’s notes:</w:t>
      </w:r>
    </w:p>
    <w:p w14:paraId="50DC9FAE" w14:textId="77777777" w:rsidR="00FA4828" w:rsidRDefault="00FA4828" w:rsidP="00FA4828">
      <w:pPr>
        <w:jc w:val="both"/>
        <w:rPr>
          <w:rFonts w:ascii="Georgia Pro" w:hAnsi="Georgia Pro"/>
        </w:rPr>
      </w:pPr>
      <w:r>
        <w:rPr>
          <w:rFonts w:ascii="Georgia Pro" w:hAnsi="Georgia Pro"/>
        </w:rPr>
        <w:t>Decision Tree learning is used for inductive inference, the process of reasoning a statement from specific to a generalisation. For example, in a sample, if all the sample cars are black, then there is a hypothesis; “Are all cars black?”. You can model any algorithmic decision-making process as a tree. Dr. Koidl reiterates what was stated in case study 1; that there is a linguistic knowledge acquisition bottleneck. Figure 7 describes the parts of any decision tree:</w:t>
      </w:r>
    </w:p>
    <w:p w14:paraId="3AE6BE23" w14:textId="77777777" w:rsidR="00FA4828" w:rsidRDefault="00FA4828" w:rsidP="00FA4828">
      <w:pPr>
        <w:keepNext/>
      </w:pPr>
      <w:r>
        <w:rPr>
          <w:noProof/>
        </w:rPr>
        <w:drawing>
          <wp:inline distT="0" distB="0" distL="0" distR="0" wp14:anchorId="5FA62127" wp14:editId="0352C869">
            <wp:extent cx="3101340" cy="2023808"/>
            <wp:effectExtent l="19050" t="19050" r="22860" b="146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5127" cy="2052382"/>
                    </a:xfrm>
                    <a:prstGeom prst="rect">
                      <a:avLst/>
                    </a:prstGeom>
                    <a:ln>
                      <a:solidFill>
                        <a:schemeClr val="tx1"/>
                      </a:solidFill>
                    </a:ln>
                  </pic:spPr>
                </pic:pic>
              </a:graphicData>
            </a:graphic>
          </wp:inline>
        </w:drawing>
      </w:r>
    </w:p>
    <w:p w14:paraId="41191C15" w14:textId="01D0FB9D" w:rsidR="00FA4828" w:rsidRDefault="00FA4828" w:rsidP="00FA4828">
      <w:pPr>
        <w:pStyle w:val="Caption"/>
      </w:pPr>
      <w:r>
        <w:t xml:space="preserve">Figure </w:t>
      </w:r>
      <w:fldSimple w:instr=" SEQ Figure \* ARABIC ">
        <w:r w:rsidR="00F47B83">
          <w:rPr>
            <w:noProof/>
          </w:rPr>
          <w:t>7</w:t>
        </w:r>
      </w:fldSimple>
      <w:r>
        <w:t>: Parts of a Decision Tree</w:t>
      </w:r>
    </w:p>
    <w:p w14:paraId="7B572386" w14:textId="77777777" w:rsidR="00FA4828" w:rsidRPr="008D68F5" w:rsidRDefault="00FA4828" w:rsidP="00FA4828">
      <w:pPr>
        <w:jc w:val="both"/>
        <w:rPr>
          <w:rFonts w:ascii="Georgia Pro" w:hAnsi="Georgia Pro"/>
        </w:rPr>
      </w:pPr>
      <w:r w:rsidRPr="008D68F5">
        <w:rPr>
          <w:rFonts w:ascii="Georgia Pro" w:hAnsi="Georgia Pro"/>
        </w:rPr>
        <w:t>The ID3 Algorithm is works by taking each attribute and evaluating it to see how well it can classify training examples on its own. The attribute which scores the highest is used as the root node. A descendant of the root node is created for each possible value eg; {“Yes”, “No”}, {“A”,”B”,”C”}. Training examples are placed at their most suitable node. You repeat the process using the training examples at each point in the tree to determine what attribute should be tested at that point. The algorithm never backtracks/reconsiders so it is called ‘Greedy search’. “Information gain measures how well a given attribute separates the training examples according to their target classification.” This is the best way to quantify the worth of an attribute.</w:t>
      </w:r>
    </w:p>
    <w:p w14:paraId="58FAB9F9" w14:textId="77777777" w:rsidR="00FA4828" w:rsidRDefault="00FA4828" w:rsidP="00FA4828">
      <w:r>
        <w:rPr>
          <w:noProof/>
        </w:rPr>
        <w:drawing>
          <wp:inline distT="0" distB="0" distL="0" distR="0" wp14:anchorId="19DF258F" wp14:editId="20B0A862">
            <wp:extent cx="3989070" cy="512295"/>
            <wp:effectExtent l="19050" t="19050" r="1143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94251" cy="525803"/>
                    </a:xfrm>
                    <a:prstGeom prst="rect">
                      <a:avLst/>
                    </a:prstGeom>
                    <a:ln>
                      <a:solidFill>
                        <a:schemeClr val="tx1"/>
                      </a:solidFill>
                    </a:ln>
                  </pic:spPr>
                </pic:pic>
              </a:graphicData>
            </a:graphic>
          </wp:inline>
        </w:drawing>
      </w:r>
    </w:p>
    <w:p w14:paraId="4FAC5B74" w14:textId="77777777" w:rsidR="00645D61" w:rsidRDefault="00645D61" w:rsidP="00607BEF">
      <w:pPr>
        <w:spacing w:before="100" w:beforeAutospacing="1" w:after="100" w:afterAutospacing="1" w:line="240" w:lineRule="auto"/>
        <w:jc w:val="both"/>
        <w:rPr>
          <w:rFonts w:ascii="Georgia Pro" w:eastAsia="Times New Roman" w:hAnsi="Georgia Pro" w:cs="Arial"/>
          <w:iCs/>
          <w:sz w:val="23"/>
          <w:szCs w:val="23"/>
          <w:lang w:eastAsia="en-GB"/>
        </w:rPr>
      </w:pPr>
    </w:p>
    <w:p w14:paraId="243313B4" w14:textId="77777777" w:rsidR="00645D61" w:rsidRDefault="00645D61" w:rsidP="00607BEF">
      <w:pPr>
        <w:spacing w:before="100" w:beforeAutospacing="1" w:after="100" w:afterAutospacing="1" w:line="240" w:lineRule="auto"/>
        <w:jc w:val="both"/>
        <w:rPr>
          <w:rFonts w:ascii="Georgia Pro" w:eastAsia="Times New Roman" w:hAnsi="Georgia Pro" w:cs="Arial"/>
          <w:iCs/>
          <w:sz w:val="23"/>
          <w:szCs w:val="23"/>
          <w:lang w:eastAsia="en-GB"/>
        </w:rPr>
      </w:pPr>
    </w:p>
    <w:p w14:paraId="2C45E60B" w14:textId="77777777" w:rsidR="00645D61" w:rsidRDefault="00645D61" w:rsidP="00607BEF">
      <w:pPr>
        <w:spacing w:before="100" w:beforeAutospacing="1" w:after="100" w:afterAutospacing="1" w:line="240" w:lineRule="auto"/>
        <w:jc w:val="both"/>
        <w:rPr>
          <w:rFonts w:ascii="Georgia Pro" w:eastAsia="Times New Roman" w:hAnsi="Georgia Pro" w:cs="Arial"/>
          <w:iCs/>
          <w:sz w:val="23"/>
          <w:szCs w:val="23"/>
          <w:lang w:eastAsia="en-GB"/>
        </w:rPr>
      </w:pPr>
    </w:p>
    <w:p w14:paraId="0BFAF370" w14:textId="77777777" w:rsidR="00645D61" w:rsidRDefault="00645D61" w:rsidP="00607BEF">
      <w:pPr>
        <w:spacing w:before="100" w:beforeAutospacing="1" w:after="100" w:afterAutospacing="1" w:line="240" w:lineRule="auto"/>
        <w:jc w:val="both"/>
        <w:rPr>
          <w:rFonts w:ascii="Georgia Pro" w:eastAsia="Times New Roman" w:hAnsi="Georgia Pro" w:cs="Arial"/>
          <w:iCs/>
          <w:sz w:val="23"/>
          <w:szCs w:val="23"/>
          <w:lang w:eastAsia="en-GB"/>
        </w:rPr>
      </w:pPr>
    </w:p>
    <w:p w14:paraId="745A5BB5" w14:textId="77777777" w:rsidR="00506932" w:rsidRDefault="00506932" w:rsidP="00645D61">
      <w:pPr>
        <w:spacing w:before="100" w:beforeAutospacing="1" w:after="100" w:afterAutospacing="1" w:line="240" w:lineRule="auto"/>
        <w:jc w:val="center"/>
        <w:rPr>
          <w:rFonts w:ascii="Georgia Pro" w:eastAsia="Times New Roman" w:hAnsi="Georgia Pro" w:cs="Arial"/>
          <w:b/>
          <w:bCs/>
          <w:iCs/>
          <w:sz w:val="44"/>
          <w:szCs w:val="44"/>
          <w:lang w:eastAsia="en-GB"/>
        </w:rPr>
      </w:pPr>
    </w:p>
    <w:p w14:paraId="60D5D1E4" w14:textId="77777777" w:rsidR="00506932" w:rsidRDefault="00506932" w:rsidP="00645D61">
      <w:pPr>
        <w:spacing w:before="100" w:beforeAutospacing="1" w:after="100" w:afterAutospacing="1" w:line="240" w:lineRule="auto"/>
        <w:jc w:val="center"/>
        <w:rPr>
          <w:rFonts w:ascii="Georgia Pro" w:eastAsia="Times New Roman" w:hAnsi="Georgia Pro" w:cs="Arial"/>
          <w:b/>
          <w:bCs/>
          <w:iCs/>
          <w:sz w:val="44"/>
          <w:szCs w:val="44"/>
          <w:lang w:eastAsia="en-GB"/>
        </w:rPr>
      </w:pPr>
    </w:p>
    <w:p w14:paraId="48659A44" w14:textId="77777777" w:rsidR="00506932" w:rsidRDefault="00506932" w:rsidP="00645D61">
      <w:pPr>
        <w:spacing w:before="100" w:beforeAutospacing="1" w:after="100" w:afterAutospacing="1" w:line="240" w:lineRule="auto"/>
        <w:jc w:val="center"/>
        <w:rPr>
          <w:rFonts w:ascii="Georgia Pro" w:eastAsia="Times New Roman" w:hAnsi="Georgia Pro" w:cs="Arial"/>
          <w:b/>
          <w:bCs/>
          <w:iCs/>
          <w:sz w:val="44"/>
          <w:szCs w:val="44"/>
          <w:lang w:eastAsia="en-GB"/>
        </w:rPr>
      </w:pPr>
    </w:p>
    <w:p w14:paraId="62A36DFE" w14:textId="05E1F44B" w:rsidR="00607BEF" w:rsidRPr="00645D61" w:rsidRDefault="00645D61" w:rsidP="00645D61">
      <w:pPr>
        <w:spacing w:before="100" w:beforeAutospacing="1" w:after="100" w:afterAutospacing="1" w:line="240" w:lineRule="auto"/>
        <w:jc w:val="center"/>
        <w:rPr>
          <w:rFonts w:ascii="Georgia Pro" w:eastAsia="Times New Roman" w:hAnsi="Georgia Pro" w:cs="Arial"/>
          <w:b/>
          <w:bCs/>
          <w:iCs/>
          <w:sz w:val="44"/>
          <w:szCs w:val="44"/>
          <w:lang w:eastAsia="en-GB"/>
        </w:rPr>
      </w:pPr>
      <w:r w:rsidRPr="00645D61">
        <w:rPr>
          <w:rFonts w:ascii="Georgia Pro" w:eastAsia="Times New Roman" w:hAnsi="Georgia Pro" w:cs="Arial"/>
          <w:b/>
          <w:bCs/>
          <w:iCs/>
          <w:sz w:val="44"/>
          <w:szCs w:val="44"/>
          <w:lang w:eastAsia="en-GB"/>
        </w:rPr>
        <w:t>BRAIN DUMP/DAILY DIARY</w:t>
      </w:r>
    </w:p>
    <w:p w14:paraId="524D069F" w14:textId="06087CE7" w:rsidR="00607BEF" w:rsidRPr="00EF2213" w:rsidRDefault="00EF2213" w:rsidP="00607BEF">
      <w:pPr>
        <w:spacing w:before="100" w:beforeAutospacing="1" w:after="100" w:afterAutospacing="1" w:line="240" w:lineRule="auto"/>
        <w:jc w:val="both"/>
        <w:rPr>
          <w:rFonts w:ascii="Georgia Pro" w:eastAsia="Times New Roman" w:hAnsi="Georgia Pro" w:cs="Arial"/>
          <w:b/>
          <w:color w:val="C00000"/>
          <w:sz w:val="24"/>
          <w:szCs w:val="23"/>
          <w:u w:val="single"/>
          <w:lang w:eastAsia="en-GB"/>
        </w:rPr>
      </w:pPr>
      <w:r>
        <w:rPr>
          <w:rFonts w:ascii="Georgia Pro" w:eastAsia="Times New Roman" w:hAnsi="Georgia Pro" w:cs="Arial"/>
          <w:b/>
          <w:color w:val="C00000"/>
          <w:sz w:val="24"/>
          <w:szCs w:val="23"/>
          <w:u w:val="single"/>
          <w:lang w:eastAsia="en-GB"/>
        </w:rPr>
        <w:t xml:space="preserve">Current </w:t>
      </w:r>
      <w:r w:rsidR="00607BEF" w:rsidRPr="00EF2213">
        <w:rPr>
          <w:rFonts w:ascii="Georgia Pro" w:eastAsia="Times New Roman" w:hAnsi="Georgia Pro" w:cs="Arial"/>
          <w:b/>
          <w:color w:val="C00000"/>
          <w:sz w:val="24"/>
          <w:szCs w:val="23"/>
          <w:u w:val="single"/>
          <w:lang w:eastAsia="en-GB"/>
        </w:rPr>
        <w:t xml:space="preserve">Goals for the </w:t>
      </w:r>
      <w:r w:rsidR="00205749">
        <w:rPr>
          <w:rFonts w:ascii="Georgia Pro" w:eastAsia="Times New Roman" w:hAnsi="Georgia Pro" w:cs="Arial"/>
          <w:b/>
          <w:color w:val="C00000"/>
          <w:sz w:val="24"/>
          <w:szCs w:val="23"/>
          <w:u w:val="single"/>
          <w:lang w:eastAsia="en-GB"/>
        </w:rPr>
        <w:t>week 26/01/2020 – 02/02/</w:t>
      </w:r>
      <w:r w:rsidR="001D1DD7">
        <w:rPr>
          <w:rFonts w:ascii="Georgia Pro" w:eastAsia="Times New Roman" w:hAnsi="Georgia Pro" w:cs="Arial"/>
          <w:b/>
          <w:color w:val="C00000"/>
          <w:sz w:val="24"/>
          <w:szCs w:val="23"/>
          <w:u w:val="single"/>
          <w:lang w:eastAsia="en-GB"/>
        </w:rPr>
        <w:t>2020</w:t>
      </w:r>
      <w:r w:rsidR="00607BEF" w:rsidRPr="00EF2213">
        <w:rPr>
          <w:rFonts w:ascii="Georgia Pro" w:eastAsia="Times New Roman" w:hAnsi="Georgia Pro" w:cs="Arial"/>
          <w:b/>
          <w:color w:val="C00000"/>
          <w:sz w:val="24"/>
          <w:szCs w:val="23"/>
          <w:u w:val="single"/>
          <w:lang w:eastAsia="en-GB"/>
        </w:rPr>
        <w:t>:</w:t>
      </w:r>
    </w:p>
    <w:p w14:paraId="7003DB86" w14:textId="77777777" w:rsidR="00607BEF" w:rsidRPr="007D2757" w:rsidRDefault="00607BEF" w:rsidP="00607BEF">
      <w:pPr>
        <w:pStyle w:val="ListParagraph"/>
        <w:numPr>
          <w:ilvl w:val="0"/>
          <w:numId w:val="5"/>
        </w:numPr>
        <w:spacing w:before="100" w:beforeAutospacing="1" w:after="100" w:afterAutospacing="1" w:line="240" w:lineRule="auto"/>
        <w:jc w:val="both"/>
        <w:rPr>
          <w:rFonts w:ascii="Georgia Pro" w:eastAsia="Times New Roman" w:hAnsi="Georgia Pro" w:cs="Arial"/>
          <w:strike/>
          <w:sz w:val="23"/>
          <w:szCs w:val="23"/>
          <w:highlight w:val="red"/>
          <w:lang w:eastAsia="en-GB"/>
        </w:rPr>
      </w:pPr>
      <w:r w:rsidRPr="007D2757">
        <w:rPr>
          <w:rFonts w:ascii="Georgia Pro" w:eastAsia="Times New Roman" w:hAnsi="Georgia Pro" w:cs="Arial"/>
          <w:strike/>
          <w:sz w:val="23"/>
          <w:szCs w:val="23"/>
          <w:highlight w:val="red"/>
          <w:lang w:eastAsia="en-GB"/>
        </w:rPr>
        <w:t xml:space="preserve">Identify the target data I will process </w:t>
      </w:r>
      <w:r w:rsidR="00EF2213" w:rsidRPr="007D2757">
        <w:rPr>
          <w:rFonts w:ascii="Georgia Pro" w:eastAsia="Times New Roman" w:hAnsi="Georgia Pro" w:cs="Arial"/>
          <w:strike/>
          <w:sz w:val="23"/>
          <w:szCs w:val="23"/>
          <w:highlight w:val="red"/>
          <w:lang w:eastAsia="en-GB"/>
        </w:rPr>
        <w:t>with my tool</w:t>
      </w:r>
    </w:p>
    <w:p w14:paraId="5F0994BF" w14:textId="77777777" w:rsidR="00EF2213" w:rsidRPr="00756C84" w:rsidRDefault="00EF2213" w:rsidP="00607BEF">
      <w:pPr>
        <w:pStyle w:val="ListParagraph"/>
        <w:numPr>
          <w:ilvl w:val="0"/>
          <w:numId w:val="5"/>
        </w:numPr>
        <w:spacing w:before="100" w:beforeAutospacing="1" w:after="100" w:afterAutospacing="1" w:line="240" w:lineRule="auto"/>
        <w:jc w:val="both"/>
        <w:rPr>
          <w:rFonts w:ascii="Georgia Pro" w:eastAsia="Times New Roman" w:hAnsi="Georgia Pro" w:cs="Arial"/>
          <w:strike/>
          <w:sz w:val="23"/>
          <w:szCs w:val="23"/>
          <w:highlight w:val="yellow"/>
          <w:lang w:eastAsia="en-GB"/>
        </w:rPr>
      </w:pPr>
      <w:r w:rsidRPr="00756C84">
        <w:rPr>
          <w:rFonts w:ascii="Georgia Pro" w:eastAsia="Times New Roman" w:hAnsi="Georgia Pro" w:cs="Arial"/>
          <w:strike/>
          <w:sz w:val="23"/>
          <w:szCs w:val="23"/>
          <w:highlight w:val="yellow"/>
          <w:lang w:eastAsia="en-GB"/>
        </w:rPr>
        <w:t>Fix teething issues with spaCy and Power BI* (Get the English language toolkit working and acquire a licence for Power BI)</w:t>
      </w:r>
    </w:p>
    <w:p w14:paraId="0D9C40FA" w14:textId="77777777" w:rsidR="00EF2213" w:rsidRPr="00AB4EAD" w:rsidRDefault="00EF2213" w:rsidP="00EF2213">
      <w:pPr>
        <w:pStyle w:val="ListParagraph"/>
        <w:numPr>
          <w:ilvl w:val="0"/>
          <w:numId w:val="5"/>
        </w:numPr>
        <w:spacing w:before="100" w:beforeAutospacing="1" w:after="100" w:afterAutospacing="1" w:line="240" w:lineRule="auto"/>
        <w:jc w:val="both"/>
        <w:rPr>
          <w:rFonts w:ascii="Georgia Pro" w:eastAsia="Times New Roman" w:hAnsi="Georgia Pro" w:cs="Arial"/>
          <w:b/>
          <w:bCs/>
          <w:strike/>
          <w:sz w:val="23"/>
          <w:szCs w:val="23"/>
          <w:highlight w:val="yellow"/>
          <w:lang w:eastAsia="en-GB"/>
        </w:rPr>
      </w:pPr>
      <w:r w:rsidRPr="00AB4EAD">
        <w:rPr>
          <w:rFonts w:ascii="Georgia Pro" w:eastAsia="Times New Roman" w:hAnsi="Georgia Pro" w:cs="Arial"/>
          <w:b/>
          <w:bCs/>
          <w:strike/>
          <w:sz w:val="23"/>
          <w:szCs w:val="23"/>
          <w:highlight w:val="yellow"/>
          <w:lang w:eastAsia="en-GB"/>
        </w:rPr>
        <w:t>Begin learning about applying sentiment analysis</w:t>
      </w:r>
    </w:p>
    <w:p w14:paraId="3E756547" w14:textId="6C11F0B2" w:rsidR="00EF2213" w:rsidRDefault="00EF2213" w:rsidP="00EF2213">
      <w:pPr>
        <w:pStyle w:val="ListParagraph"/>
        <w:numPr>
          <w:ilvl w:val="0"/>
          <w:numId w:val="5"/>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 xml:space="preserve">Investigate how to use </w:t>
      </w:r>
      <w:r w:rsidRPr="008334AF">
        <w:rPr>
          <w:rFonts w:ascii="Georgia Pro" w:eastAsia="Times New Roman" w:hAnsi="Georgia Pro" w:cs="Arial"/>
          <w:sz w:val="23"/>
          <w:szCs w:val="23"/>
          <w:highlight w:val="yellow"/>
          <w:lang w:eastAsia="en-GB"/>
        </w:rPr>
        <w:t>Flask</w:t>
      </w:r>
      <w:r>
        <w:rPr>
          <w:rFonts w:ascii="Georgia Pro" w:eastAsia="Times New Roman" w:hAnsi="Georgia Pro" w:cs="Arial"/>
          <w:sz w:val="23"/>
          <w:szCs w:val="23"/>
          <w:lang w:eastAsia="en-GB"/>
        </w:rPr>
        <w:t xml:space="preserve"> and SqlLite for making a Webserver.</w:t>
      </w:r>
    </w:p>
    <w:p w14:paraId="074BBFF3" w14:textId="57DBC894" w:rsidR="00CD7695" w:rsidRDefault="00CD7695" w:rsidP="00EF2213">
      <w:pPr>
        <w:pStyle w:val="ListParagraph"/>
        <w:numPr>
          <w:ilvl w:val="0"/>
          <w:numId w:val="5"/>
        </w:num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Learn the fundamentals of Tweepy or Scrapy</w:t>
      </w:r>
    </w:p>
    <w:p w14:paraId="25AAAD95" w14:textId="36022D88" w:rsidR="008334AF" w:rsidRPr="007D2757" w:rsidRDefault="008334AF" w:rsidP="00EF2213">
      <w:pPr>
        <w:pStyle w:val="ListParagraph"/>
        <w:numPr>
          <w:ilvl w:val="0"/>
          <w:numId w:val="5"/>
        </w:numPr>
        <w:spacing w:before="100" w:beforeAutospacing="1" w:after="100" w:afterAutospacing="1" w:line="240" w:lineRule="auto"/>
        <w:jc w:val="both"/>
        <w:rPr>
          <w:rFonts w:ascii="Georgia Pro" w:eastAsia="Times New Roman" w:hAnsi="Georgia Pro" w:cs="Arial"/>
          <w:i/>
          <w:iCs/>
          <w:sz w:val="23"/>
          <w:szCs w:val="23"/>
          <w:lang w:eastAsia="en-GB"/>
        </w:rPr>
      </w:pPr>
      <w:r w:rsidRPr="007D2757">
        <w:rPr>
          <w:rFonts w:ascii="Georgia Pro" w:eastAsia="Times New Roman" w:hAnsi="Georgia Pro" w:cs="Arial"/>
          <w:i/>
          <w:iCs/>
          <w:sz w:val="23"/>
          <w:szCs w:val="23"/>
          <w:lang w:eastAsia="en-GB"/>
        </w:rPr>
        <w:t xml:space="preserve">Carry out research </w:t>
      </w:r>
      <w:r w:rsidR="00971C9F" w:rsidRPr="007D2757">
        <w:rPr>
          <w:rFonts w:ascii="Georgia Pro" w:eastAsia="Times New Roman" w:hAnsi="Georgia Pro" w:cs="Arial"/>
          <w:i/>
          <w:iCs/>
          <w:sz w:val="23"/>
          <w:szCs w:val="23"/>
          <w:lang w:eastAsia="en-GB"/>
        </w:rPr>
        <w:t>using various academic sources to learn more about decision trees.</w:t>
      </w:r>
    </w:p>
    <w:p w14:paraId="69E5AC9D" w14:textId="7D658128" w:rsidR="00C35626" w:rsidRPr="00C118C5" w:rsidRDefault="002506FE" w:rsidP="00142BF4">
      <w:pPr>
        <w:spacing w:before="100" w:beforeAutospacing="1" w:after="100" w:afterAutospacing="1" w:line="240" w:lineRule="auto"/>
        <w:jc w:val="both"/>
        <w:rPr>
          <w:rFonts w:ascii="Georgia Pro" w:eastAsia="Times New Roman" w:hAnsi="Georgia Pro" w:cs="Arial"/>
          <w:sz w:val="23"/>
          <w:szCs w:val="23"/>
          <w:lang w:eastAsia="en-GB"/>
        </w:rPr>
      </w:pPr>
      <w:r w:rsidRPr="00C118C5">
        <w:rPr>
          <w:rFonts w:ascii="Georgia Pro" w:eastAsia="Times New Roman" w:hAnsi="Georgia Pro" w:cs="Arial"/>
          <w:b/>
          <w:bCs/>
          <w:sz w:val="23"/>
          <w:szCs w:val="23"/>
          <w:lang w:eastAsia="en-GB"/>
        </w:rPr>
        <w:t>27/01/202</w:t>
      </w:r>
      <w:r w:rsidR="00C118C5" w:rsidRPr="00C118C5">
        <w:rPr>
          <w:rFonts w:ascii="Georgia Pro" w:eastAsia="Times New Roman" w:hAnsi="Georgia Pro" w:cs="Arial"/>
          <w:b/>
          <w:bCs/>
          <w:sz w:val="23"/>
          <w:szCs w:val="23"/>
          <w:lang w:eastAsia="en-GB"/>
        </w:rPr>
        <w:t>0</w:t>
      </w:r>
      <w:r w:rsidR="00407C12" w:rsidRPr="00757ADD">
        <w:rPr>
          <w:rFonts w:ascii="Georgia Pro" w:eastAsia="Times New Roman" w:hAnsi="Georgia Pro" w:cs="Arial"/>
          <w:b/>
          <w:bCs/>
          <w:sz w:val="23"/>
          <w:szCs w:val="23"/>
          <w:lang w:eastAsia="en-GB"/>
        </w:rPr>
        <w:t xml:space="preserve"> Overcome a Challenge</w:t>
      </w:r>
      <w:r w:rsidR="003B4562" w:rsidRPr="00757ADD">
        <w:rPr>
          <w:rFonts w:ascii="Georgia Pro" w:eastAsia="Times New Roman" w:hAnsi="Georgia Pro" w:cs="Arial"/>
          <w:b/>
          <w:bCs/>
          <w:sz w:val="23"/>
          <w:szCs w:val="23"/>
          <w:lang w:eastAsia="en-GB"/>
        </w:rPr>
        <w:t xml:space="preserve"> 1</w:t>
      </w:r>
      <w:r w:rsidR="00407C12" w:rsidRPr="00757ADD">
        <w:rPr>
          <w:rFonts w:ascii="Georgia Pro" w:eastAsia="Times New Roman" w:hAnsi="Georgia Pro" w:cs="Arial"/>
          <w:b/>
          <w:bCs/>
          <w:sz w:val="23"/>
          <w:szCs w:val="23"/>
          <w:lang w:eastAsia="en-GB"/>
        </w:rPr>
        <w:t xml:space="preserve">: </w:t>
      </w:r>
      <w:r w:rsidR="004E7C03" w:rsidRPr="00757ADD">
        <w:rPr>
          <w:rFonts w:ascii="Georgia Pro" w:eastAsia="Times New Roman" w:hAnsi="Georgia Pro" w:cs="Arial"/>
          <w:b/>
          <w:bCs/>
          <w:sz w:val="23"/>
          <w:szCs w:val="23"/>
          <w:lang w:eastAsia="en-GB"/>
        </w:rPr>
        <w:t>Spacy’s en_core_web_sm platform</w:t>
      </w:r>
      <w:r w:rsidR="003B4562" w:rsidRPr="00757ADD">
        <w:rPr>
          <w:rFonts w:ascii="Georgia Pro" w:eastAsia="Times New Roman" w:hAnsi="Georgia Pro" w:cs="Arial"/>
          <w:b/>
          <w:bCs/>
          <w:sz w:val="23"/>
          <w:szCs w:val="23"/>
          <w:lang w:eastAsia="en-GB"/>
        </w:rPr>
        <w:t xml:space="preserve"> not linking</w:t>
      </w:r>
    </w:p>
    <w:p w14:paraId="134B368A" w14:textId="0DC24079" w:rsidR="003B4562" w:rsidRDefault="00A12532" w:rsidP="00142BF4">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 xml:space="preserve">Source of challenge: The platform was being downloaded to the Python 3.8 environment but the </w:t>
      </w:r>
      <w:r w:rsidR="00A44A18">
        <w:rPr>
          <w:rFonts w:ascii="Georgia Pro" w:eastAsia="Times New Roman" w:hAnsi="Georgia Pro" w:cs="Arial"/>
          <w:sz w:val="23"/>
          <w:szCs w:val="23"/>
          <w:lang w:eastAsia="en-GB"/>
        </w:rPr>
        <w:t>Spacy package is stored in the ‘spacy’ environment. In the admin console, these are the steps to resolve the issue.</w:t>
      </w:r>
    </w:p>
    <w:p w14:paraId="4E0A7C55" w14:textId="2BC94188"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(base) C:\Windows\system32&gt;activate spacy</w:t>
      </w:r>
    </w:p>
    <w:p w14:paraId="4700C435" w14:textId="3FB0920F"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C:\Windows\system32&gt;C:</w:t>
      </w:r>
    </w:p>
    <w:p w14:paraId="0373F429" w14:textId="77777777"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C:\Windows\system32&gt;cd C:</w:t>
      </w:r>
    </w:p>
    <w:p w14:paraId="196EA2FB" w14:textId="32947472"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C:\Windows\System32</w:t>
      </w:r>
    </w:p>
    <w:p w14:paraId="797393AA" w14:textId="152EA42E"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C:\Windows\system32&gt;cd ..</w:t>
      </w:r>
    </w:p>
    <w:p w14:paraId="09AF1765" w14:textId="0B63F602"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C:\Windows&gt;cd ..</w:t>
      </w:r>
    </w:p>
    <w:p w14:paraId="1DAA2D52" w14:textId="30A78453"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C:\&gt;cd Users</w:t>
      </w:r>
    </w:p>
    <w:p w14:paraId="4C47F767" w14:textId="420FF2EB"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C:\Users&gt;dir</w:t>
      </w:r>
    </w:p>
    <w:p w14:paraId="7FEB0C0C" w14:textId="72D3DBD1" w:rsid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(spacy) C:\Users\rjdpo&gt;python -m spacy download en_core_web_sm</w:t>
      </w:r>
    </w:p>
    <w:p w14:paraId="44A4E147" w14:textId="67874CCF" w:rsidR="00142BF4" w:rsidRPr="00C17F39" w:rsidRDefault="00142BF4" w:rsidP="00142BF4">
      <w:pPr>
        <w:spacing w:before="100" w:beforeAutospacing="1" w:after="100" w:afterAutospacing="1" w:line="240" w:lineRule="auto"/>
        <w:jc w:val="both"/>
        <w:rPr>
          <w:rFonts w:ascii="Georgia Pro" w:eastAsia="Times New Roman" w:hAnsi="Georgia Pro" w:cs="Arial"/>
          <w:sz w:val="23"/>
          <w:szCs w:val="23"/>
          <w:lang w:eastAsia="en-GB"/>
        </w:rPr>
      </w:pPr>
      <w:r>
        <w:rPr>
          <w:rFonts w:ascii="Georgia Pro" w:eastAsia="Times New Roman" w:hAnsi="Georgia Pro" w:cs="Arial"/>
          <w:sz w:val="23"/>
          <w:szCs w:val="23"/>
          <w:lang w:eastAsia="en-GB"/>
        </w:rPr>
        <w:t>Result:</w:t>
      </w:r>
    </w:p>
    <w:p w14:paraId="773A1C32" w14:textId="307D9DEA"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 xml:space="preserve">Requirement already satisfied: en_core_web_sm==2.0.0 from </w:t>
      </w:r>
      <w:hyperlink r:id="rId26" w:anchor="egg=en_core_web_sm==2.0.0" w:history="1">
        <w:r w:rsidR="00142BF4" w:rsidRPr="00BD6602">
          <w:rPr>
            <w:rStyle w:val="Hyperlink"/>
            <w:rFonts w:ascii="Georgia Pro" w:eastAsia="Times New Roman" w:hAnsi="Georgia Pro" w:cs="Arial"/>
            <w:sz w:val="23"/>
            <w:szCs w:val="23"/>
            <w:lang w:eastAsia="en-GB"/>
          </w:rPr>
          <w:t>https://github.com/explosion/spacy-models/releases/download/en_core_web_sm-</w:t>
        </w:r>
        <w:r w:rsidR="00142BF4" w:rsidRPr="00BD6602">
          <w:rPr>
            <w:rStyle w:val="Hyperlink"/>
            <w:rFonts w:ascii="Georgia Pro" w:eastAsia="Times New Roman" w:hAnsi="Georgia Pro" w:cs="Arial"/>
            <w:sz w:val="23"/>
            <w:szCs w:val="23"/>
            <w:lang w:eastAsia="en-GB"/>
          </w:rPr>
          <w:lastRenderedPageBreak/>
          <w:t>2.0.0/en_core_web_sm-2.0.0.tar.gz#egg=en_core_web_sm==2.0.0</w:t>
        </w:r>
      </w:hyperlink>
      <w:r w:rsidR="00142BF4">
        <w:rPr>
          <w:rFonts w:ascii="Georgia Pro" w:eastAsia="Times New Roman" w:hAnsi="Georgia Pro" w:cs="Arial"/>
          <w:sz w:val="23"/>
          <w:szCs w:val="23"/>
          <w:lang w:eastAsia="en-GB"/>
        </w:rPr>
        <w:t xml:space="preserve"> </w:t>
      </w:r>
      <w:r w:rsidRPr="00C17F39">
        <w:rPr>
          <w:rFonts w:ascii="Georgia Pro" w:eastAsia="Times New Roman" w:hAnsi="Georgia Pro" w:cs="Arial"/>
          <w:sz w:val="23"/>
          <w:szCs w:val="23"/>
          <w:lang w:eastAsia="en-GB"/>
        </w:rPr>
        <w:t>in c:\users\rjdpo\miniconda3\envs\spacy\lib\site-packages (2.0.0)</w:t>
      </w:r>
    </w:p>
    <w:p w14:paraId="0B58A37A" w14:textId="77777777"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p>
    <w:p w14:paraId="628435CB" w14:textId="6E927DEC"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Linking successful</w:t>
      </w:r>
    </w:p>
    <w:p w14:paraId="0510889D" w14:textId="77777777"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 xml:space="preserve">    C:\Users\rjdpo\Miniconda3\envs\spacy\lib\site-packages\en_core_web_sm</w:t>
      </w:r>
    </w:p>
    <w:p w14:paraId="665596AC" w14:textId="77777777"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 xml:space="preserve">    --&gt;</w:t>
      </w:r>
    </w:p>
    <w:p w14:paraId="27538202" w14:textId="63131C3C" w:rsidR="00C17F39" w:rsidRPr="00C17F39" w:rsidRDefault="00C17F39" w:rsidP="00142BF4">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 xml:space="preserve">    C:\Users\rjdpo\Miniconda3\envs\spacy\lib\site-packages\spacy\data\en_core_web_sm</w:t>
      </w:r>
    </w:p>
    <w:p w14:paraId="7004114E" w14:textId="4F9B1550" w:rsidR="00F84F1C" w:rsidRPr="006D05C3" w:rsidRDefault="00C17F39" w:rsidP="006D05C3">
      <w:pPr>
        <w:spacing w:before="100" w:beforeAutospacing="1" w:after="100" w:afterAutospacing="1" w:line="240" w:lineRule="auto"/>
        <w:jc w:val="both"/>
        <w:rPr>
          <w:rFonts w:ascii="Georgia Pro" w:eastAsia="Times New Roman" w:hAnsi="Georgia Pro" w:cs="Arial"/>
          <w:sz w:val="23"/>
          <w:szCs w:val="23"/>
          <w:lang w:eastAsia="en-GB"/>
        </w:rPr>
      </w:pPr>
      <w:r w:rsidRPr="00C17F39">
        <w:rPr>
          <w:rFonts w:ascii="Georgia Pro" w:eastAsia="Times New Roman" w:hAnsi="Georgia Pro" w:cs="Arial"/>
          <w:sz w:val="23"/>
          <w:szCs w:val="23"/>
          <w:lang w:eastAsia="en-GB"/>
        </w:rPr>
        <w:t xml:space="preserve">    You can now load the model via spacy.load('en_core_web_sm')</w:t>
      </w:r>
    </w:p>
    <w:p w14:paraId="3E3FFCBE" w14:textId="67657802" w:rsidR="00F84F1C" w:rsidRPr="00371BC2" w:rsidRDefault="00F84F1C" w:rsidP="00553F2C">
      <w:pPr>
        <w:ind w:left="360"/>
        <w:jc w:val="both"/>
        <w:rPr>
          <w:rFonts w:ascii="Georgia Pro" w:hAnsi="Georgia Pro"/>
          <w:b/>
          <w:bCs/>
        </w:rPr>
      </w:pPr>
      <w:r w:rsidRPr="00371BC2">
        <w:rPr>
          <w:rFonts w:ascii="Georgia Pro" w:hAnsi="Georgia Pro"/>
          <w:b/>
          <w:bCs/>
        </w:rPr>
        <w:t>31/01/2020: The How-to Guide</w:t>
      </w:r>
    </w:p>
    <w:p w14:paraId="3AB9D425" w14:textId="1F23592B" w:rsidR="00986B05" w:rsidRDefault="00986B05" w:rsidP="00553F2C">
      <w:pPr>
        <w:ind w:left="360"/>
        <w:jc w:val="both"/>
        <w:rPr>
          <w:rFonts w:ascii="Georgia Pro" w:hAnsi="Georgia Pro"/>
        </w:rPr>
      </w:pPr>
      <w:r>
        <w:rPr>
          <w:rFonts w:ascii="Georgia Pro" w:hAnsi="Georgia Pro"/>
        </w:rPr>
        <w:t xml:space="preserve">There are several high-quality SpaCy guides available which cover the theory behind the library in </w:t>
      </w:r>
      <w:r w:rsidR="00B21AA1">
        <w:rPr>
          <w:rFonts w:ascii="Georgia Pro" w:hAnsi="Georgia Pro"/>
        </w:rPr>
        <w:t>detail</w:t>
      </w:r>
      <w:r w:rsidR="00F4409F">
        <w:rPr>
          <w:rFonts w:ascii="Georgia Pro" w:hAnsi="Georgia Pro"/>
        </w:rPr>
        <w:t>.</w:t>
      </w:r>
      <w:r w:rsidR="00135CD4">
        <w:rPr>
          <w:rFonts w:ascii="Georgia Pro" w:hAnsi="Georgia Pro"/>
        </w:rPr>
        <w:t xml:space="preserve"> </w:t>
      </w:r>
      <w:r w:rsidR="00747E3C">
        <w:rPr>
          <w:rFonts w:ascii="Georgia Pro" w:hAnsi="Georgia Pro"/>
        </w:rPr>
        <w:t xml:space="preserve">It would be unrealistic to improve the syntax explanations </w:t>
      </w:r>
      <w:r w:rsidR="00EC4709">
        <w:rPr>
          <w:rFonts w:ascii="Georgia Pro" w:hAnsi="Georgia Pro"/>
        </w:rPr>
        <w:t xml:space="preserve">provided on the SpaCy website. </w:t>
      </w:r>
      <w:r w:rsidR="00135CD4">
        <w:rPr>
          <w:rFonts w:ascii="Georgia Pro" w:hAnsi="Georgia Pro"/>
        </w:rPr>
        <w:t xml:space="preserve">To produce an alternative guide which is also useful to someone looking to learn about Rule-Based matching, </w:t>
      </w:r>
      <w:r w:rsidR="00D5088C">
        <w:rPr>
          <w:rFonts w:ascii="Georgia Pro" w:hAnsi="Georgia Pro"/>
        </w:rPr>
        <w:t xml:space="preserve">I feel that it would be beneficial to </w:t>
      </w:r>
      <w:r w:rsidR="00D5088C" w:rsidRPr="004A7E34">
        <w:rPr>
          <w:rFonts w:ascii="Georgia Pro" w:hAnsi="Georgia Pro"/>
          <w:b/>
          <w:bCs/>
        </w:rPr>
        <w:t>combine</w:t>
      </w:r>
      <w:r w:rsidR="00D5088C">
        <w:rPr>
          <w:rFonts w:ascii="Georgia Pro" w:hAnsi="Georgia Pro"/>
        </w:rPr>
        <w:t xml:space="preserve">, then </w:t>
      </w:r>
      <w:r w:rsidR="00D5088C" w:rsidRPr="004A7E34">
        <w:rPr>
          <w:rFonts w:ascii="Georgia Pro" w:hAnsi="Georgia Pro"/>
          <w:b/>
          <w:bCs/>
        </w:rPr>
        <w:t>condense</w:t>
      </w:r>
      <w:r w:rsidR="00D5088C">
        <w:rPr>
          <w:rFonts w:ascii="Georgia Pro" w:hAnsi="Georgia Pro"/>
        </w:rPr>
        <w:t xml:space="preserve"> the information</w:t>
      </w:r>
      <w:r w:rsidR="00C76BF2">
        <w:rPr>
          <w:rFonts w:ascii="Georgia Pro" w:hAnsi="Georgia Pro"/>
        </w:rPr>
        <w:t xml:space="preserve"> I recorded</w:t>
      </w:r>
      <w:r w:rsidR="00D5088C">
        <w:rPr>
          <w:rFonts w:ascii="Georgia Pro" w:hAnsi="Georgia Pro"/>
        </w:rPr>
        <w:t xml:space="preserve"> about this process</w:t>
      </w:r>
      <w:r w:rsidR="00C76BF2">
        <w:rPr>
          <w:rFonts w:ascii="Georgia Pro" w:hAnsi="Georgia Pro"/>
        </w:rPr>
        <w:t xml:space="preserve">, then produce a concise series of steps with </w:t>
      </w:r>
      <w:r w:rsidR="00C76BF2" w:rsidRPr="004A7E34">
        <w:rPr>
          <w:rFonts w:ascii="Georgia Pro" w:hAnsi="Georgia Pro"/>
          <w:b/>
          <w:bCs/>
        </w:rPr>
        <w:t>troubleshooting</w:t>
      </w:r>
      <w:r w:rsidR="00C76BF2">
        <w:rPr>
          <w:rFonts w:ascii="Georgia Pro" w:hAnsi="Georgia Pro"/>
        </w:rPr>
        <w:t>.</w:t>
      </w:r>
      <w:r w:rsidR="00770732">
        <w:rPr>
          <w:rFonts w:ascii="Georgia Pro" w:hAnsi="Georgia Pro"/>
        </w:rPr>
        <w:t xml:space="preserve"> </w:t>
      </w:r>
      <w:r w:rsidR="008E2BB2">
        <w:rPr>
          <w:rFonts w:ascii="Georgia Pro" w:hAnsi="Georgia Pro"/>
        </w:rPr>
        <w:t>Interactive Learning is another area that I am interested in</w:t>
      </w:r>
      <w:r w:rsidR="00770732">
        <w:rPr>
          <w:rFonts w:ascii="Georgia Pro" w:hAnsi="Georgia Pro"/>
        </w:rPr>
        <w:t>.</w:t>
      </w:r>
      <w:r w:rsidR="00AE5C1B">
        <w:rPr>
          <w:rFonts w:ascii="Georgia Pro" w:hAnsi="Georgia Pro"/>
        </w:rPr>
        <w:t xml:space="preserve"> How-to guides which contain only text, screenshots</w:t>
      </w:r>
      <w:r w:rsidR="00B24874">
        <w:rPr>
          <w:rFonts w:ascii="Georgia Pro" w:hAnsi="Georgia Pro"/>
        </w:rPr>
        <w:t>, links</w:t>
      </w:r>
      <w:r w:rsidR="00AE5C1B">
        <w:rPr>
          <w:rFonts w:ascii="Georgia Pro" w:hAnsi="Georgia Pro"/>
        </w:rPr>
        <w:t xml:space="preserve"> and videos do not captivate a beginner as much as ones which</w:t>
      </w:r>
      <w:r w:rsidR="00870956">
        <w:rPr>
          <w:rFonts w:ascii="Georgia Pro" w:hAnsi="Georgia Pro"/>
        </w:rPr>
        <w:t xml:space="preserve"> </w:t>
      </w:r>
      <w:r w:rsidR="00611E8C">
        <w:rPr>
          <w:rFonts w:ascii="Georgia Pro" w:hAnsi="Georgia Pro"/>
        </w:rPr>
        <w:t xml:space="preserve">let the user try out what they have learnt. SpaCy’s official site achieves this through editable code snippets, </w:t>
      </w:r>
      <w:r w:rsidR="00437684">
        <w:rPr>
          <w:rFonts w:ascii="Georgia Pro" w:hAnsi="Georgia Pro"/>
        </w:rPr>
        <w:t xml:space="preserve">Explosion.ai. I have under 10 days left to produce this how-to guide so while I would like to implement some form of </w:t>
      </w:r>
      <w:r w:rsidR="00243616">
        <w:rPr>
          <w:rFonts w:ascii="Georgia Pro" w:hAnsi="Georgia Pro"/>
        </w:rPr>
        <w:t>quality user interaction, this may not be achieved within the time constraint especially since I will need to learn ho</w:t>
      </w:r>
      <w:r w:rsidR="002C49A7">
        <w:rPr>
          <w:rFonts w:ascii="Georgia Pro" w:hAnsi="Georgia Pro"/>
        </w:rPr>
        <w:t xml:space="preserve">w to link displaCy or </w:t>
      </w:r>
      <w:r w:rsidR="00FE03AC">
        <w:rPr>
          <w:rFonts w:ascii="Georgia Pro" w:hAnsi="Georgia Pro"/>
        </w:rPr>
        <w:t xml:space="preserve">an NLTK drawing tool to Flask. </w:t>
      </w:r>
      <w:r w:rsidR="00135F08">
        <w:rPr>
          <w:rFonts w:ascii="Georgia Pro" w:hAnsi="Georgia Pro"/>
        </w:rPr>
        <w:t xml:space="preserve">This weekend, I will check StackOverflow to see if anyone has done this before. </w:t>
      </w:r>
      <w:r w:rsidR="005C514E">
        <w:rPr>
          <w:rFonts w:ascii="Georgia Pro" w:hAnsi="Georgia Pro"/>
        </w:rPr>
        <w:t>I’m unsure as to how full my troubleshooting page will be</w:t>
      </w:r>
      <w:r w:rsidR="00746102">
        <w:rPr>
          <w:rFonts w:ascii="Georgia Pro" w:hAnsi="Georgia Pro"/>
        </w:rPr>
        <w:t>.</w:t>
      </w:r>
    </w:p>
    <w:p w14:paraId="01C79F32" w14:textId="20ADE395" w:rsidR="00E222F4" w:rsidRDefault="0013355F" w:rsidP="00553F2C">
      <w:pPr>
        <w:ind w:left="360"/>
        <w:jc w:val="both"/>
        <w:rPr>
          <w:rFonts w:ascii="Georgia Pro" w:hAnsi="Georgia Pro"/>
        </w:rPr>
      </w:pPr>
      <w:r>
        <w:rPr>
          <w:rFonts w:ascii="Georgia Pro" w:hAnsi="Georgia Pro"/>
        </w:rPr>
        <w:t xml:space="preserve">During my research, I came across interesting research articles from Washington University, PwC and other sources which could </w:t>
      </w:r>
      <w:r w:rsidR="00883378">
        <w:rPr>
          <w:rFonts w:ascii="Georgia Pro" w:hAnsi="Georgia Pro"/>
        </w:rPr>
        <w:t xml:space="preserve">benefit someone who </w:t>
      </w:r>
      <w:r w:rsidR="00300092">
        <w:rPr>
          <w:rFonts w:ascii="Georgia Pro" w:hAnsi="Georgia Pro"/>
        </w:rPr>
        <w:t>now understands the fundamentals of NLP and would like to see them applied in industry/research.</w:t>
      </w:r>
    </w:p>
    <w:p w14:paraId="4A00A0B2" w14:textId="144E244D" w:rsidR="00FC3709" w:rsidRDefault="000B2721" w:rsidP="00553F2C">
      <w:pPr>
        <w:ind w:left="360"/>
        <w:jc w:val="both"/>
        <w:rPr>
          <w:rFonts w:ascii="Georgia Pro" w:hAnsi="Georgia Pro"/>
        </w:rPr>
      </w:pPr>
      <w:hyperlink r:id="rId27" w:history="1">
        <w:r w:rsidR="005805FF" w:rsidRPr="00204D06">
          <w:rPr>
            <w:rStyle w:val="Hyperlink"/>
            <w:rFonts w:ascii="Georgia Pro" w:hAnsi="Georgia Pro"/>
          </w:rPr>
          <w:t>http://faculty.washington.edu/fxia/courses/LING572/decison_tree99.pdf</w:t>
        </w:r>
      </w:hyperlink>
    </w:p>
    <w:p w14:paraId="08464F10" w14:textId="11D44A49" w:rsidR="0073328E" w:rsidRDefault="000B2721" w:rsidP="0073328E">
      <w:pPr>
        <w:ind w:left="360"/>
        <w:jc w:val="both"/>
        <w:rPr>
          <w:rFonts w:ascii="Georgia Pro" w:hAnsi="Georgia Pro"/>
        </w:rPr>
      </w:pPr>
      <w:hyperlink r:id="rId28" w:history="1">
        <w:r w:rsidR="0073328E" w:rsidRPr="00204D06">
          <w:rPr>
            <w:rStyle w:val="Hyperlink"/>
            <w:rFonts w:ascii="Georgia Pro" w:hAnsi="Georgia Pro"/>
          </w:rPr>
          <w:t>https://www.pwc.co.uk/services/risk-assurance/insights/can-sentiment-analysis-spot-sarcasm.html</w:t>
        </w:r>
      </w:hyperlink>
    </w:p>
    <w:p w14:paraId="3206C430" w14:textId="087193F8" w:rsidR="003E6A67" w:rsidRDefault="0078240B" w:rsidP="0073328E">
      <w:pPr>
        <w:ind w:left="360"/>
        <w:jc w:val="both"/>
        <w:rPr>
          <w:rFonts w:ascii="Georgia Pro" w:hAnsi="Georgia Pro"/>
        </w:rPr>
      </w:pPr>
      <w:r>
        <w:rPr>
          <w:rFonts w:ascii="Georgia Pro" w:hAnsi="Georgia Pro"/>
        </w:rPr>
        <w:t xml:space="preserve">In terms of the HTML page that my ‘How-to’ guide is being published on, I intend for it to be of </w:t>
      </w:r>
      <w:r w:rsidR="00591303">
        <w:rPr>
          <w:rFonts w:ascii="Georgia Pro" w:hAnsi="Georgia Pro"/>
        </w:rPr>
        <w:t>reasonably good quality, given that I have just under one week to produce it.</w:t>
      </w:r>
      <w:r w:rsidR="003F554E">
        <w:rPr>
          <w:rFonts w:ascii="Georgia Pro" w:hAnsi="Georgia Pro"/>
        </w:rPr>
        <w:t xml:space="preserve"> I am not overly concerned about </w:t>
      </w:r>
      <w:r w:rsidR="00DD3C0F">
        <w:rPr>
          <w:rFonts w:ascii="Georgia Pro" w:hAnsi="Georgia Pro"/>
        </w:rPr>
        <w:t>struggling to finish</w:t>
      </w:r>
      <w:r w:rsidR="003F554E">
        <w:rPr>
          <w:rFonts w:ascii="Georgia Pro" w:hAnsi="Georgia Pro"/>
        </w:rPr>
        <w:t xml:space="preserve"> this webpage</w:t>
      </w:r>
      <w:r w:rsidR="00DD3C0F">
        <w:rPr>
          <w:rFonts w:ascii="Georgia Pro" w:hAnsi="Georgia Pro"/>
        </w:rPr>
        <w:t xml:space="preserve"> at a high standard</w:t>
      </w:r>
      <w:r w:rsidR="003F554E">
        <w:rPr>
          <w:rFonts w:ascii="Georgia Pro" w:hAnsi="Georgia Pro"/>
        </w:rPr>
        <w:t xml:space="preserve">, having learnt </w:t>
      </w:r>
      <w:r w:rsidR="00DD3C0F">
        <w:rPr>
          <w:rFonts w:ascii="Georgia Pro" w:hAnsi="Georgia Pro"/>
        </w:rPr>
        <w:t xml:space="preserve">all the necessary </w:t>
      </w:r>
      <w:r w:rsidR="003F554E">
        <w:rPr>
          <w:rFonts w:ascii="Georgia Pro" w:hAnsi="Georgia Pro"/>
        </w:rPr>
        <w:t>Flask and produced material to publish in the past week.</w:t>
      </w:r>
      <w:r w:rsidR="00B0296F">
        <w:rPr>
          <w:rFonts w:ascii="Georgia Pro" w:hAnsi="Georgia Pro"/>
        </w:rPr>
        <w:t xml:space="preserve"> As stated above, a key feature of this webpage will be troubleshooting</w:t>
      </w:r>
      <w:r w:rsidR="006555CF">
        <w:rPr>
          <w:rFonts w:ascii="Georgia Pro" w:hAnsi="Georgia Pro"/>
        </w:rPr>
        <w:t>, something that lots of the other tutorials which focus more on teaching the theory omit.</w:t>
      </w:r>
      <w:r w:rsidR="005D187E">
        <w:rPr>
          <w:rFonts w:ascii="Georgia Pro" w:hAnsi="Georgia Pro"/>
        </w:rPr>
        <w:t xml:space="preserve"> I am going to showcase lots of what SpaCy is capable of, but also some examples of the shortcomings </w:t>
      </w:r>
      <w:r w:rsidR="002B728B">
        <w:rPr>
          <w:rFonts w:ascii="Georgia Pro" w:hAnsi="Georgia Pro"/>
        </w:rPr>
        <w:t>of NLP</w:t>
      </w:r>
      <w:r w:rsidR="002A41B2">
        <w:rPr>
          <w:rFonts w:ascii="Georgia Pro" w:hAnsi="Georgia Pro"/>
        </w:rPr>
        <w:t xml:space="preserve"> such as dealing with homographs and informal text (eg; tweets).</w:t>
      </w:r>
    </w:p>
    <w:p w14:paraId="0CB4A5D1" w14:textId="7320F3CA" w:rsidR="006C1C39" w:rsidRDefault="00C2539C" w:rsidP="005860C6">
      <w:pPr>
        <w:ind w:left="360" w:firstLine="10"/>
        <w:jc w:val="both"/>
        <w:rPr>
          <w:rFonts w:ascii="Georgia Pro" w:hAnsi="Georgia Pro"/>
        </w:rPr>
      </w:pPr>
      <w:r>
        <w:rPr>
          <w:rFonts w:ascii="Georgia Pro" w:hAnsi="Georgia Pro"/>
        </w:rPr>
        <w:t xml:space="preserve">I have researched the format for a good quality ‘how-to’ guide on University of Bath’s Digital Marketing &amp; Communications </w:t>
      </w:r>
      <w:r w:rsidR="000207E6">
        <w:rPr>
          <w:rFonts w:ascii="Georgia Pro" w:hAnsi="Georgia Pro"/>
        </w:rPr>
        <w:t>guidance portal</w:t>
      </w:r>
      <w:r w:rsidR="00D353ED">
        <w:rPr>
          <w:rFonts w:ascii="Georgia Pro" w:hAnsi="Georgia Pro"/>
        </w:rPr>
        <w:t xml:space="preserve"> linked below</w:t>
      </w:r>
      <w:r w:rsidR="000207E6">
        <w:rPr>
          <w:rFonts w:ascii="Georgia Pro" w:hAnsi="Georgia Pro"/>
        </w:rPr>
        <w:t xml:space="preserve">; </w:t>
      </w:r>
      <w:hyperlink r:id="rId29" w:history="1">
        <w:r w:rsidR="000207E6" w:rsidRPr="000207E6">
          <w:rPr>
            <w:rStyle w:val="Hyperlink"/>
            <w:rFonts w:ascii="Georgia Pro" w:hAnsi="Georgia Pro"/>
          </w:rPr>
          <w:t>https://www.bath.ac.uk/guides/creating-a-how-to-guide/</w:t>
        </w:r>
      </w:hyperlink>
    </w:p>
    <w:p w14:paraId="4D4BA082" w14:textId="1F71CF2D" w:rsidR="00EF27BE" w:rsidRPr="003F7AC6" w:rsidRDefault="005A0813" w:rsidP="005860C6">
      <w:pPr>
        <w:ind w:left="360" w:firstLine="10"/>
        <w:jc w:val="both"/>
        <w:rPr>
          <w:rFonts w:ascii="Georgia Pro" w:hAnsi="Georgia Pro"/>
          <w:b/>
          <w:bCs/>
        </w:rPr>
      </w:pPr>
      <w:r w:rsidRPr="003F7AC6">
        <w:rPr>
          <w:rFonts w:ascii="Georgia Pro" w:hAnsi="Georgia Pro"/>
          <w:b/>
          <w:bCs/>
        </w:rPr>
        <w:lastRenderedPageBreak/>
        <w:t xml:space="preserve">01/02/2020 </w:t>
      </w:r>
      <w:r w:rsidR="00EF27BE" w:rsidRPr="003F7AC6">
        <w:rPr>
          <w:rFonts w:ascii="Georgia Pro" w:hAnsi="Georgia Pro"/>
          <w:b/>
          <w:bCs/>
        </w:rPr>
        <w:t xml:space="preserve">Overcoming a Challenge 2: Images not loading onto my </w:t>
      </w:r>
      <w:r w:rsidR="0072027E" w:rsidRPr="003F7AC6">
        <w:rPr>
          <w:rFonts w:ascii="Georgia Pro" w:hAnsi="Georgia Pro"/>
          <w:b/>
          <w:bCs/>
        </w:rPr>
        <w:t>Flask website.</w:t>
      </w:r>
    </w:p>
    <w:p w14:paraId="52357D26" w14:textId="1C947CF1" w:rsidR="005860C6" w:rsidRDefault="005860C6" w:rsidP="005860C6">
      <w:pPr>
        <w:ind w:left="360" w:firstLine="10"/>
        <w:jc w:val="both"/>
        <w:rPr>
          <w:rFonts w:ascii="Georgia Pro" w:hAnsi="Georgia Pro"/>
        </w:rPr>
      </w:pPr>
      <w:r>
        <w:rPr>
          <w:rFonts w:ascii="Georgia Pro" w:hAnsi="Georgia Pro"/>
        </w:rPr>
        <w:t xml:space="preserve">When designing the front-end for the webpage, </w:t>
      </w:r>
      <w:r w:rsidR="00E97BB2">
        <w:rPr>
          <w:rFonts w:ascii="Georgia Pro" w:hAnsi="Georgia Pro"/>
        </w:rPr>
        <w:t xml:space="preserve">locally stored images weren’t loading properly. </w:t>
      </w:r>
      <w:r w:rsidR="00D85339">
        <w:rPr>
          <w:rFonts w:ascii="Georgia Pro" w:hAnsi="Georgia Pro"/>
        </w:rPr>
        <w:t>I tried various approaches to solving this problem</w:t>
      </w:r>
      <w:r w:rsidR="00205360">
        <w:rPr>
          <w:rFonts w:ascii="Georgia Pro" w:hAnsi="Georgia Pro"/>
        </w:rPr>
        <w:t xml:space="preserve">; loading the images from a file hosting website, </w:t>
      </w:r>
      <w:r w:rsidR="0038081B">
        <w:rPr>
          <w:rFonts w:ascii="Georgia Pro" w:hAnsi="Georgia Pro"/>
        </w:rPr>
        <w:t xml:space="preserve">from Google Drive, and from inside the ‘templates’ folder. Eventually, I realised that </w:t>
      </w:r>
      <w:r w:rsidR="00C0082E">
        <w:rPr>
          <w:rFonts w:ascii="Georgia Pro" w:hAnsi="Georgia Pro"/>
        </w:rPr>
        <w:t>images needed passed into the HTML document via ‘url_for’ from the Flask library.</w:t>
      </w:r>
      <w:r w:rsidR="00A81B3E">
        <w:rPr>
          <w:rFonts w:ascii="Georgia Pro" w:hAnsi="Georgia Pro"/>
        </w:rPr>
        <w:t xml:space="preserve"> I created a ‘static’ folder and set the app’s url_path to </w:t>
      </w:r>
      <w:r w:rsidR="00EF27BE">
        <w:rPr>
          <w:rFonts w:ascii="Georgia Pro" w:hAnsi="Georgia Pro"/>
        </w:rPr>
        <w:t>it.</w:t>
      </w:r>
      <w:r w:rsidR="0072027E">
        <w:rPr>
          <w:rFonts w:ascii="Georgia Pro" w:hAnsi="Georgia Pro"/>
        </w:rPr>
        <w:t xml:space="preserve"> This resolved the problem. It was frustrating trying to work out if the images not loading was a directories problem, a HTML problem or a Flask problem. However, this means that in future, I know exactly how to </w:t>
      </w:r>
      <w:r w:rsidR="006B3C8D">
        <w:rPr>
          <w:rFonts w:ascii="Georgia Pro" w:hAnsi="Georgia Pro"/>
        </w:rPr>
        <w:t>approach this.</w:t>
      </w:r>
    </w:p>
    <w:p w14:paraId="0789E127" w14:textId="63ADAEC3" w:rsidR="00FC0972" w:rsidRPr="003F7AC6" w:rsidRDefault="00FC0972" w:rsidP="005860C6">
      <w:pPr>
        <w:ind w:left="360" w:firstLine="10"/>
        <w:jc w:val="both"/>
        <w:rPr>
          <w:rFonts w:ascii="Georgia Pro" w:hAnsi="Georgia Pro"/>
          <w:b/>
          <w:bCs/>
        </w:rPr>
      </w:pPr>
      <w:r w:rsidRPr="003F7AC6">
        <w:rPr>
          <w:rFonts w:ascii="Georgia Pro" w:hAnsi="Georgia Pro"/>
          <w:b/>
          <w:bCs/>
        </w:rPr>
        <w:t>01/02/2020 Designing Tutorial 1</w:t>
      </w:r>
    </w:p>
    <w:p w14:paraId="19166694" w14:textId="0FBD6FD1" w:rsidR="00FC0972" w:rsidRDefault="00FC0972" w:rsidP="005860C6">
      <w:pPr>
        <w:ind w:left="360" w:firstLine="10"/>
        <w:jc w:val="both"/>
        <w:rPr>
          <w:rFonts w:ascii="Georgia Pro" w:hAnsi="Georgia Pro"/>
        </w:rPr>
      </w:pPr>
      <w:r>
        <w:rPr>
          <w:rFonts w:ascii="Georgia Pro" w:hAnsi="Georgia Pro"/>
        </w:rPr>
        <w:t>As stated previously, the tutorials which cover the theor</w:t>
      </w:r>
      <w:r w:rsidR="00EA397C">
        <w:rPr>
          <w:rFonts w:ascii="Georgia Pro" w:hAnsi="Georgia Pro"/>
        </w:rPr>
        <w:t xml:space="preserve">y behind rule-based matching cannot be improved upon in the sense that </w:t>
      </w:r>
      <w:r w:rsidR="00AB77BA">
        <w:rPr>
          <w:rFonts w:ascii="Georgia Pro" w:hAnsi="Georgia Pro"/>
        </w:rPr>
        <w:t>the definitions are official</w:t>
      </w:r>
      <w:r w:rsidR="001A49B8">
        <w:rPr>
          <w:rFonts w:ascii="Georgia Pro" w:hAnsi="Georgia Pro"/>
        </w:rPr>
        <w:t xml:space="preserve">. However, what I can do is provide example test cases of </w:t>
      </w:r>
      <w:r w:rsidR="0084211E">
        <w:rPr>
          <w:rFonts w:ascii="Georgia Pro" w:hAnsi="Georgia Pro"/>
        </w:rPr>
        <w:t xml:space="preserve">data which helps a novice user of SpaCy understand HOW and WHY </w:t>
      </w:r>
      <w:r w:rsidR="00E01677">
        <w:rPr>
          <w:rFonts w:ascii="Georgia Pro" w:hAnsi="Georgia Pro"/>
        </w:rPr>
        <w:t>input</w:t>
      </w:r>
      <w:r w:rsidR="00F617D2">
        <w:rPr>
          <w:rFonts w:ascii="Georgia Pro" w:hAnsi="Georgia Pro"/>
        </w:rPr>
        <w:t xml:space="preserve"> data causes matches for </w:t>
      </w:r>
      <w:r w:rsidR="00CF1393">
        <w:rPr>
          <w:rFonts w:ascii="Georgia Pro" w:hAnsi="Georgia Pro"/>
        </w:rPr>
        <w:t>a given token.</w:t>
      </w:r>
      <w:r w:rsidR="0099668A">
        <w:rPr>
          <w:rFonts w:ascii="Georgia Pro" w:hAnsi="Georgia Pro"/>
        </w:rPr>
        <w:t xml:space="preserve"> I have also included the pre-loaded URL links to the official SpaCy Matcher from Explosion.Ai</w:t>
      </w:r>
      <w:r w:rsidR="006D581E">
        <w:rPr>
          <w:rFonts w:ascii="Georgia Pro" w:hAnsi="Georgia Pro"/>
        </w:rPr>
        <w:t>, encouraging them to tweak the attributes inside the token</w:t>
      </w:r>
      <w:r w:rsidR="004902E5">
        <w:rPr>
          <w:rFonts w:ascii="Georgia Pro" w:hAnsi="Georgia Pro"/>
        </w:rPr>
        <w:t>(s) to see what the effect is.</w:t>
      </w:r>
    </w:p>
    <w:p w14:paraId="71774E6F" w14:textId="3B17C3A6" w:rsidR="00365D61" w:rsidRDefault="00365D61" w:rsidP="005860C6">
      <w:pPr>
        <w:ind w:left="360" w:firstLine="10"/>
        <w:jc w:val="both"/>
        <w:rPr>
          <w:rFonts w:ascii="Georgia Pro" w:hAnsi="Georgia Pro"/>
        </w:rPr>
      </w:pPr>
      <w:r>
        <w:rPr>
          <w:rFonts w:ascii="Georgia Pro" w:hAnsi="Georgia Pro"/>
        </w:rPr>
        <w:t>The most useful tutorials that I learnt from all started out simple and got progressively more difficult with each page</w:t>
      </w:r>
      <w:r w:rsidR="00C3553A">
        <w:rPr>
          <w:rFonts w:ascii="Georgia Pro" w:hAnsi="Georgia Pro"/>
        </w:rPr>
        <w:t>/example</w:t>
      </w:r>
      <w:r>
        <w:rPr>
          <w:rFonts w:ascii="Georgia Pro" w:hAnsi="Georgia Pro"/>
        </w:rPr>
        <w:t>; a trend that I intend to replicate in the design of this website.</w:t>
      </w:r>
      <w:r w:rsidR="00C3553A">
        <w:rPr>
          <w:rFonts w:ascii="Georgia Pro" w:hAnsi="Georgia Pro"/>
        </w:rPr>
        <w:t xml:space="preserve"> There </w:t>
      </w:r>
      <w:r w:rsidR="00652964">
        <w:rPr>
          <w:rFonts w:ascii="Georgia Pro" w:hAnsi="Georgia Pro"/>
        </w:rPr>
        <w:t xml:space="preserve">is no point starting off with an explanation of complex cases involving large texts compared against multiple </w:t>
      </w:r>
      <w:r w:rsidR="00B970D3">
        <w:rPr>
          <w:rFonts w:ascii="Georgia Pro" w:hAnsi="Georgia Pro"/>
        </w:rPr>
        <w:t xml:space="preserve">multi-attribute tokens because that will overwhelm them, discouraging them from </w:t>
      </w:r>
      <w:r w:rsidR="00D27BBE">
        <w:rPr>
          <w:rFonts w:ascii="Georgia Pro" w:hAnsi="Georgia Pro"/>
        </w:rPr>
        <w:t>trying to learn. However, it is also important to make the final examples noticeably more technical than the starting ones.</w:t>
      </w:r>
    </w:p>
    <w:p w14:paraId="19B98BAD" w14:textId="6D27F057" w:rsidR="0042241E" w:rsidRDefault="005E0F17" w:rsidP="005860C6">
      <w:pPr>
        <w:ind w:left="360" w:firstLine="10"/>
        <w:jc w:val="both"/>
        <w:rPr>
          <w:rFonts w:ascii="Georgia Pro" w:hAnsi="Georgia Pro"/>
        </w:rPr>
      </w:pPr>
      <w:r>
        <w:rPr>
          <w:rFonts w:ascii="Georgia Pro" w:hAnsi="Georgia Pro"/>
        </w:rPr>
        <w:t xml:space="preserve">I feel comfortable designing and explaining </w:t>
      </w:r>
      <w:r w:rsidR="004058B9">
        <w:rPr>
          <w:rFonts w:ascii="Georgia Pro" w:hAnsi="Georgia Pro"/>
        </w:rPr>
        <w:t xml:space="preserve">test cases which include </w:t>
      </w:r>
      <w:r w:rsidR="00B85B21">
        <w:rPr>
          <w:rFonts w:ascii="Georgia Pro" w:hAnsi="Georgia Pro"/>
        </w:rPr>
        <w:t>all</w:t>
      </w:r>
      <w:r w:rsidR="004058B9">
        <w:rPr>
          <w:rFonts w:ascii="Georgia Pro" w:hAnsi="Georgia Pro"/>
        </w:rPr>
        <w:t xml:space="preserve"> the attributes that a token can </w:t>
      </w:r>
      <w:r w:rsidR="00B55C4E">
        <w:rPr>
          <w:rFonts w:ascii="Georgia Pro" w:hAnsi="Georgia Pro"/>
        </w:rPr>
        <w:t>assume,</w:t>
      </w:r>
      <w:r w:rsidR="00C77774">
        <w:rPr>
          <w:rFonts w:ascii="Georgia Pro" w:hAnsi="Georgia Pro"/>
        </w:rPr>
        <w:t xml:space="preserve"> and which apply tokens to </w:t>
      </w:r>
      <w:r w:rsidR="009C2560">
        <w:rPr>
          <w:rFonts w:ascii="Georgia Pro" w:hAnsi="Georgia Pro"/>
        </w:rPr>
        <w:t>texts which gradually increase in length and complexity.</w:t>
      </w:r>
    </w:p>
    <w:p w14:paraId="026F3FF4" w14:textId="7B8EAB28" w:rsidR="000B6404" w:rsidRDefault="000B6404" w:rsidP="005860C6">
      <w:pPr>
        <w:ind w:left="360" w:firstLine="10"/>
        <w:jc w:val="both"/>
        <w:rPr>
          <w:rFonts w:ascii="Georgia Pro" w:hAnsi="Georgia Pro"/>
        </w:rPr>
      </w:pPr>
      <w:r>
        <w:rPr>
          <w:rFonts w:ascii="Georgia Pro" w:hAnsi="Georgia Pro"/>
        </w:rPr>
        <w:t xml:space="preserve">One decision that I will make tomorrow is whether to include the shortcomings of Rule-based matching </w:t>
      </w:r>
      <w:r w:rsidR="00484827">
        <w:rPr>
          <w:rFonts w:ascii="Georgia Pro" w:hAnsi="Georgia Pro"/>
        </w:rPr>
        <w:t>on this Tutorial Page, or on Troubleshooting which will be designed on 04/02/2020</w:t>
      </w:r>
      <w:r w:rsidR="00857D8D">
        <w:rPr>
          <w:rFonts w:ascii="Georgia Pro" w:hAnsi="Georgia Pro"/>
        </w:rPr>
        <w:t xml:space="preserve">. </w:t>
      </w:r>
    </w:p>
    <w:p w14:paraId="2B490F80" w14:textId="52391055" w:rsidR="00857D8D" w:rsidRPr="00082D35" w:rsidRDefault="00AB2C81" w:rsidP="005860C6">
      <w:pPr>
        <w:ind w:left="360" w:firstLine="10"/>
        <w:jc w:val="both"/>
        <w:rPr>
          <w:rFonts w:ascii="Georgia Pro" w:hAnsi="Georgia Pro"/>
          <w:b/>
          <w:bCs/>
        </w:rPr>
      </w:pPr>
      <w:r w:rsidRPr="00082D35">
        <w:rPr>
          <w:rFonts w:ascii="Georgia Pro" w:hAnsi="Georgia Pro"/>
          <w:b/>
          <w:bCs/>
        </w:rPr>
        <w:t xml:space="preserve">02/02/2020 Creating the code to be </w:t>
      </w:r>
      <w:r w:rsidR="009403BE" w:rsidRPr="00082D35">
        <w:rPr>
          <w:rFonts w:ascii="Georgia Pro" w:hAnsi="Georgia Pro"/>
          <w:b/>
          <w:bCs/>
        </w:rPr>
        <w:t>referenced in Tutorial 1</w:t>
      </w:r>
    </w:p>
    <w:p w14:paraId="72346405" w14:textId="2CC90FCA" w:rsidR="009403BE" w:rsidRDefault="009403BE" w:rsidP="005860C6">
      <w:pPr>
        <w:ind w:left="360" w:firstLine="10"/>
        <w:jc w:val="both"/>
        <w:rPr>
          <w:rFonts w:ascii="Georgia Pro" w:hAnsi="Georgia Pro"/>
        </w:rPr>
      </w:pPr>
      <w:r>
        <w:rPr>
          <w:rFonts w:ascii="Georgia Pro" w:hAnsi="Georgia Pro"/>
        </w:rPr>
        <w:t xml:space="preserve">Today I created an application called WebsiteTutorial1.py which </w:t>
      </w:r>
      <w:r w:rsidR="001C0047">
        <w:rPr>
          <w:rFonts w:ascii="Georgia Pro" w:hAnsi="Georgia Pro"/>
        </w:rPr>
        <w:t xml:space="preserve">aims to teach users how Rule-Based Matching works by showing it working forwards (passing pre-written text into the matcher to </w:t>
      </w:r>
      <w:r w:rsidR="006E712F">
        <w:rPr>
          <w:rFonts w:ascii="Georgia Pro" w:hAnsi="Georgia Pro"/>
        </w:rPr>
        <w:t>see if any of its text satisfies a pre-written rule</w:t>
      </w:r>
      <w:r w:rsidR="001C0047">
        <w:rPr>
          <w:rFonts w:ascii="Georgia Pro" w:hAnsi="Georgia Pro"/>
        </w:rPr>
        <w:t>)</w:t>
      </w:r>
      <w:r w:rsidR="00B079CC">
        <w:rPr>
          <w:rFonts w:ascii="Georgia Pro" w:hAnsi="Georgia Pro"/>
        </w:rPr>
        <w:t xml:space="preserve"> and backwards (showing the user a </w:t>
      </w:r>
      <w:r w:rsidR="00FA6307">
        <w:rPr>
          <w:rFonts w:ascii="Georgia Pro" w:hAnsi="Georgia Pro"/>
        </w:rPr>
        <w:t>rule and getting the</w:t>
      </w:r>
      <w:r w:rsidR="006E712F">
        <w:rPr>
          <w:rFonts w:ascii="Georgia Pro" w:hAnsi="Georgia Pro"/>
        </w:rPr>
        <w:t>m to enter text which satisfies it).</w:t>
      </w:r>
      <w:r w:rsidR="002210E4">
        <w:rPr>
          <w:rFonts w:ascii="Georgia Pro" w:hAnsi="Georgia Pro"/>
        </w:rPr>
        <w:t xml:space="preserve"> None of the tutorials I used to learn Rule-Based Matching used an approach to teaching like this, despite how useful</w:t>
      </w:r>
      <w:r w:rsidR="00D30994">
        <w:rPr>
          <w:rFonts w:ascii="Georgia Pro" w:hAnsi="Georgia Pro"/>
        </w:rPr>
        <w:t xml:space="preserve"> and hands-on</w:t>
      </w:r>
      <w:r w:rsidR="002210E4">
        <w:rPr>
          <w:rFonts w:ascii="Georgia Pro" w:hAnsi="Georgia Pro"/>
        </w:rPr>
        <w:t xml:space="preserve"> I feel it is. </w:t>
      </w:r>
      <w:r w:rsidR="00AD0A72">
        <w:rPr>
          <w:rFonts w:ascii="Georgia Pro" w:hAnsi="Georgia Pro"/>
        </w:rPr>
        <w:t xml:space="preserve">This way, the user is introduced to Rule-Based Matching with example cases which get gradually more complex and then </w:t>
      </w:r>
      <w:r w:rsidR="009C02EE">
        <w:rPr>
          <w:rFonts w:ascii="Georgia Pro" w:hAnsi="Georgia Pro"/>
        </w:rPr>
        <w:t>can</w:t>
      </w:r>
      <w:r w:rsidR="00B25527">
        <w:rPr>
          <w:rFonts w:ascii="Georgia Pro" w:hAnsi="Georgia Pro"/>
        </w:rPr>
        <w:t xml:space="preserve"> t</w:t>
      </w:r>
      <w:r w:rsidR="00BB5836">
        <w:rPr>
          <w:rFonts w:ascii="Georgia Pro" w:hAnsi="Georgia Pro"/>
        </w:rPr>
        <w:t>est their understanding.</w:t>
      </w:r>
    </w:p>
    <w:p w14:paraId="2EA07EF9" w14:textId="5821F5D5" w:rsidR="00146101" w:rsidRDefault="003B65D4" w:rsidP="00146101">
      <w:pPr>
        <w:ind w:left="360" w:firstLine="10"/>
        <w:jc w:val="both"/>
        <w:rPr>
          <w:rFonts w:ascii="Georgia Pro" w:hAnsi="Georgia Pro"/>
        </w:rPr>
      </w:pPr>
      <w:r>
        <w:rPr>
          <w:rFonts w:ascii="Georgia Pro" w:hAnsi="Georgia Pro"/>
        </w:rPr>
        <w:t xml:space="preserve">Having read the official SpaCy tutorial, as well as several Rule-Based Matching tutorials on YouTube cited below, I decided that </w:t>
      </w:r>
      <w:r w:rsidR="00011E1E">
        <w:rPr>
          <w:rFonts w:ascii="Georgia Pro" w:hAnsi="Georgia Pro"/>
        </w:rPr>
        <w:t xml:space="preserve">a code walkthrough would also be useful for the </w:t>
      </w:r>
      <w:r w:rsidR="00676667">
        <w:rPr>
          <w:rFonts w:ascii="Georgia Pro" w:hAnsi="Georgia Pro"/>
        </w:rPr>
        <w:t xml:space="preserve">reader, especially if the source code was linked for them to edit. I replicated this by hosting </w:t>
      </w:r>
      <w:r w:rsidR="005B27D1">
        <w:rPr>
          <w:rFonts w:ascii="Georgia Pro" w:hAnsi="Georgia Pro"/>
        </w:rPr>
        <w:t xml:space="preserve">WebsiteTutorial1.py on </w:t>
      </w:r>
      <w:r w:rsidR="003F423C">
        <w:rPr>
          <w:rFonts w:ascii="Georgia Pro" w:hAnsi="Georgia Pro"/>
        </w:rPr>
        <w:t>GitHub.</w:t>
      </w:r>
      <w:r w:rsidR="00146101">
        <w:rPr>
          <w:rFonts w:ascii="Georgia Pro" w:hAnsi="Georgia Pro"/>
        </w:rPr>
        <w:t xml:space="preserve"> On the website, I will</w:t>
      </w:r>
      <w:r w:rsidR="000B5C3F">
        <w:rPr>
          <w:rFonts w:ascii="Georgia Pro" w:hAnsi="Georgia Pro"/>
        </w:rPr>
        <w:t xml:space="preserve"> annotate the code screenshots to describe the SpaCy features such as </w:t>
      </w:r>
      <w:r w:rsidR="00F441DB">
        <w:rPr>
          <w:rFonts w:ascii="Georgia Pro" w:hAnsi="Georgia Pro"/>
        </w:rPr>
        <w:t>the arguments of matcher.add().</w:t>
      </w:r>
    </w:p>
    <w:p w14:paraId="29E0DB46" w14:textId="2D16F698" w:rsidR="00C73480" w:rsidRDefault="00C73480" w:rsidP="00146101">
      <w:pPr>
        <w:ind w:left="360" w:firstLine="10"/>
        <w:jc w:val="both"/>
        <w:rPr>
          <w:rFonts w:ascii="Georgia Pro" w:hAnsi="Georgia Pro"/>
        </w:rPr>
      </w:pPr>
      <w:r>
        <w:rPr>
          <w:rFonts w:ascii="Georgia Pro" w:hAnsi="Georgia Pro"/>
        </w:rPr>
        <w:t>In my solution, I also used displaCy as my visualisation tool.</w:t>
      </w:r>
      <w:r w:rsidR="00D73CFB">
        <w:rPr>
          <w:rFonts w:ascii="Georgia Pro" w:hAnsi="Georgia Pro"/>
        </w:rPr>
        <w:t xml:space="preserve"> Given how useful this feature is, my </w:t>
      </w:r>
      <w:r w:rsidR="00576436">
        <w:rPr>
          <w:rFonts w:ascii="Georgia Pro" w:hAnsi="Georgia Pro"/>
        </w:rPr>
        <w:t xml:space="preserve">tutorial will show how it can be implemented in the main “check_for_matches” method to show </w:t>
      </w:r>
      <w:r w:rsidR="0074660C">
        <w:rPr>
          <w:rFonts w:ascii="Georgia Pro" w:hAnsi="Georgia Pro"/>
        </w:rPr>
        <w:t xml:space="preserve">how each token affects the others. Not all of the tutorials mentioned that </w:t>
      </w:r>
      <w:r w:rsidR="0074660C">
        <w:rPr>
          <w:rFonts w:ascii="Georgia Pro" w:hAnsi="Georgia Pro"/>
        </w:rPr>
        <w:lastRenderedPageBreak/>
        <w:t>you can edit the appearance of the</w:t>
      </w:r>
      <w:r w:rsidR="00D87CA9">
        <w:rPr>
          <w:rFonts w:ascii="Georgia Pro" w:hAnsi="Georgia Pro"/>
        </w:rPr>
        <w:t xml:space="preserve"> output by passing in an options argument so I will address this and show the effects of tweaking </w:t>
      </w:r>
      <w:r w:rsidR="00082D35">
        <w:rPr>
          <w:rFonts w:ascii="Georgia Pro" w:hAnsi="Georgia Pro"/>
        </w:rPr>
        <w:t>these options</w:t>
      </w:r>
      <w:r w:rsidR="00D87CA9">
        <w:rPr>
          <w:rFonts w:ascii="Georgia Pro" w:hAnsi="Georgia Pro"/>
        </w:rPr>
        <w:t>.</w:t>
      </w:r>
      <w:r w:rsidR="00E14254">
        <w:rPr>
          <w:rFonts w:ascii="Georgia Pro" w:hAnsi="Georgia Pro"/>
        </w:rPr>
        <w:t xml:space="preserve"> For example, you can enhance the appearance of the visualisation by</w:t>
      </w:r>
      <w:r w:rsidR="000C605D">
        <w:rPr>
          <w:rFonts w:ascii="Georgia Pro" w:hAnsi="Georgia Pro"/>
        </w:rPr>
        <w:t xml:space="preserve"> changing the font.</w:t>
      </w:r>
    </w:p>
    <w:p w14:paraId="64FEEB93" w14:textId="0917B3F4" w:rsidR="00071B6A" w:rsidRDefault="00071B6A" w:rsidP="00146101">
      <w:pPr>
        <w:ind w:left="360" w:firstLine="10"/>
        <w:jc w:val="both"/>
        <w:rPr>
          <w:rFonts w:ascii="Georgia Pro" w:hAnsi="Georgia Pro"/>
        </w:rPr>
      </w:pPr>
      <w:r>
        <w:rPr>
          <w:rFonts w:ascii="Georgia Pro" w:hAnsi="Georgia Pro"/>
        </w:rPr>
        <w:t>It is also useful to have displaCy create a separate diagram for each sentence.</w:t>
      </w:r>
      <w:r w:rsidR="00B02F2D">
        <w:rPr>
          <w:rFonts w:ascii="Georgia Pro" w:hAnsi="Georgia Pro"/>
        </w:rPr>
        <w:t xml:space="preserve"> This is done by </w:t>
      </w:r>
      <w:r w:rsidR="00783F5B">
        <w:rPr>
          <w:rFonts w:ascii="Georgia Pro" w:hAnsi="Georgia Pro"/>
        </w:rPr>
        <w:t>using the .sents property of the target text</w:t>
      </w:r>
      <w:r w:rsidR="004B47C3">
        <w:rPr>
          <w:rFonts w:ascii="Georgia Pro" w:hAnsi="Georgia Pro"/>
        </w:rPr>
        <w:t xml:space="preserve"> to create a list of sentences.</w:t>
      </w:r>
      <w:r w:rsidR="003C38FB">
        <w:rPr>
          <w:rFonts w:ascii="Georgia Pro" w:hAnsi="Georgia Pro"/>
        </w:rPr>
        <w:t xml:space="preserve"> In tutorial 2, I will show the effect of using a different style of </w:t>
      </w:r>
      <w:r w:rsidR="002F546B">
        <w:rPr>
          <w:rFonts w:ascii="Georgia Pro" w:hAnsi="Georgia Pro"/>
        </w:rPr>
        <w:t>diagram.</w:t>
      </w:r>
    </w:p>
    <w:p w14:paraId="6D5F5946" w14:textId="00CF604D" w:rsidR="002F546B" w:rsidRPr="008111B9" w:rsidRDefault="002F546B" w:rsidP="00146101">
      <w:pPr>
        <w:ind w:left="360" w:firstLine="10"/>
        <w:jc w:val="both"/>
        <w:rPr>
          <w:rFonts w:ascii="Georgia Pro" w:hAnsi="Georgia Pro"/>
          <w:b/>
          <w:bCs/>
        </w:rPr>
      </w:pPr>
      <w:r w:rsidRPr="008111B9">
        <w:rPr>
          <w:rFonts w:ascii="Georgia Pro" w:hAnsi="Georgia Pro"/>
          <w:b/>
          <w:bCs/>
        </w:rPr>
        <w:t>03/02/2020 Creating the code to be referenced in tutorial 2</w:t>
      </w:r>
    </w:p>
    <w:p w14:paraId="2EAE156F" w14:textId="7AF1531B" w:rsidR="002F546B" w:rsidRDefault="00693690" w:rsidP="00146101">
      <w:pPr>
        <w:ind w:left="360" w:firstLine="10"/>
        <w:jc w:val="both"/>
        <w:rPr>
          <w:rFonts w:ascii="Georgia Pro" w:hAnsi="Georgia Pro"/>
        </w:rPr>
      </w:pPr>
      <w:r>
        <w:rPr>
          <w:rFonts w:ascii="Georgia Pro" w:hAnsi="Georgia Pro"/>
        </w:rPr>
        <w:t>Named Entity Recognition is the other area of NLP which I feel that I can provide a useful tutorial about. Once again, it requires the SpaCy library as well as the ‘en_core_web_sm’ vocabulary</w:t>
      </w:r>
      <w:r w:rsidR="00363D66">
        <w:rPr>
          <w:rFonts w:ascii="Georgia Pro" w:hAnsi="Georgia Pro"/>
        </w:rPr>
        <w:t xml:space="preserve">. I intend to make </w:t>
      </w:r>
      <w:r w:rsidR="00A84D3C">
        <w:rPr>
          <w:rFonts w:ascii="Georgia Pro" w:hAnsi="Georgia Pro"/>
        </w:rPr>
        <w:t>a program to teach the reader about the various types of Proper Noun that NER can be used for</w:t>
      </w:r>
      <w:r w:rsidR="00294645">
        <w:rPr>
          <w:rFonts w:ascii="Georgia Pro" w:hAnsi="Georgia Pro"/>
        </w:rPr>
        <w:t>; Locations, Money, People</w:t>
      </w:r>
      <w:r w:rsidR="00B92B2D">
        <w:rPr>
          <w:rFonts w:ascii="Georgia Pro" w:hAnsi="Georgia Pro"/>
        </w:rPr>
        <w:t>, Artwork</w:t>
      </w:r>
      <w:r w:rsidR="00294645">
        <w:rPr>
          <w:rFonts w:ascii="Georgia Pro" w:hAnsi="Georgia Pro"/>
        </w:rPr>
        <w:t xml:space="preserve"> etc.</w:t>
      </w:r>
      <w:r w:rsidR="001522F2">
        <w:rPr>
          <w:rFonts w:ascii="Georgia Pro" w:hAnsi="Georgia Pro"/>
        </w:rPr>
        <w:t xml:space="preserve"> because </w:t>
      </w:r>
      <w:r w:rsidR="00511722">
        <w:rPr>
          <w:rFonts w:ascii="Georgia Pro" w:hAnsi="Georgia Pro"/>
        </w:rPr>
        <w:t>I am currently</w:t>
      </w:r>
      <w:r w:rsidR="00F77A2D">
        <w:rPr>
          <w:rFonts w:ascii="Georgia Pro" w:hAnsi="Georgia Pro"/>
        </w:rPr>
        <w:t xml:space="preserve"> working on improving my own understanding about this.</w:t>
      </w:r>
      <w:r w:rsidR="00294645">
        <w:rPr>
          <w:rFonts w:ascii="Georgia Pro" w:hAnsi="Georgia Pro"/>
        </w:rPr>
        <w:t xml:space="preserve"> Since I have shown a limitation of Rule-Based Matching, it</w:t>
      </w:r>
      <w:r w:rsidR="001F6335">
        <w:rPr>
          <w:rFonts w:ascii="Georgia Pro" w:hAnsi="Georgia Pro"/>
        </w:rPr>
        <w:t xml:space="preserve"> is also useful to show the </w:t>
      </w:r>
      <w:r w:rsidR="002D3078">
        <w:rPr>
          <w:rFonts w:ascii="Georgia Pro" w:hAnsi="Georgia Pro"/>
        </w:rPr>
        <w:t>user a test case which makes it difficult for NER to categorise a word.</w:t>
      </w:r>
      <w:r w:rsidR="008B3AFD">
        <w:rPr>
          <w:rFonts w:ascii="Georgia Pro" w:hAnsi="Georgia Pro"/>
        </w:rPr>
        <w:t xml:space="preserve"> According to towardsdatascience.com, SpaCy’s NER engine was trained on </w:t>
      </w:r>
      <w:r w:rsidR="0093563A">
        <w:rPr>
          <w:rFonts w:ascii="Georgia Pro" w:hAnsi="Georgia Pro"/>
        </w:rPr>
        <w:t>OntoNote5.</w:t>
      </w:r>
    </w:p>
    <w:p w14:paraId="380E4A86" w14:textId="28B57F03" w:rsidR="00BC2AA6" w:rsidRDefault="00BC2AA6" w:rsidP="00146101">
      <w:pPr>
        <w:ind w:left="360" w:firstLine="10"/>
        <w:jc w:val="both"/>
        <w:rPr>
          <w:rFonts w:ascii="Georgia Pro" w:hAnsi="Georgia Pro"/>
        </w:rPr>
      </w:pPr>
      <w:r>
        <w:rPr>
          <w:rFonts w:ascii="Georgia Pro" w:hAnsi="Georgia Pro"/>
        </w:rPr>
        <w:t xml:space="preserve">My test case for identifying a shortcoming of </w:t>
      </w:r>
      <w:r w:rsidR="009A5858">
        <w:rPr>
          <w:rFonts w:ascii="Georgia Pro" w:hAnsi="Georgia Pro"/>
        </w:rPr>
        <w:t>NER is ‘Turkey’ (Country) vs ‘Turkey’ (Food).</w:t>
      </w:r>
    </w:p>
    <w:p w14:paraId="55D653AE" w14:textId="7EDAAC34" w:rsidR="006F48C0" w:rsidRDefault="006F48C0" w:rsidP="00146101">
      <w:pPr>
        <w:ind w:left="360" w:firstLine="10"/>
        <w:jc w:val="both"/>
        <w:rPr>
          <w:rFonts w:ascii="Georgia Pro" w:hAnsi="Georgia Pro"/>
        </w:rPr>
      </w:pPr>
      <w:r>
        <w:rPr>
          <w:rFonts w:ascii="Georgia Pro" w:hAnsi="Georgia Pro"/>
        </w:rPr>
        <w:t>“Turkey tastes amazing at Christmas</w:t>
      </w:r>
      <w:r w:rsidR="00050F2E">
        <w:rPr>
          <w:rFonts w:ascii="Georgia Pro" w:hAnsi="Georgia Pro"/>
        </w:rPr>
        <w:t>!</w:t>
      </w:r>
      <w:r>
        <w:rPr>
          <w:rFonts w:ascii="Georgia Pro" w:hAnsi="Georgia Pro"/>
        </w:rPr>
        <w:t>” returns GPE for Turkey which is incorrect as in this context, it isn’t referring to a country.</w:t>
      </w:r>
      <w:r w:rsidR="00406272">
        <w:rPr>
          <w:rFonts w:ascii="Georgia Pro" w:hAnsi="Georgia Pro"/>
        </w:rPr>
        <w:t xml:space="preserve"> This test case </w:t>
      </w:r>
      <w:r w:rsidR="000B6C84">
        <w:rPr>
          <w:rFonts w:ascii="Georgia Pro" w:hAnsi="Georgia Pro"/>
        </w:rPr>
        <w:t>justifies a need for Rule-Based Entity recognition.</w:t>
      </w:r>
    </w:p>
    <w:p w14:paraId="5ABF7CF2" w14:textId="77777777" w:rsidR="008E21CA" w:rsidRDefault="004C3B81" w:rsidP="00887C08">
      <w:pPr>
        <w:ind w:left="360" w:firstLine="10"/>
        <w:jc w:val="both"/>
        <w:rPr>
          <w:rFonts w:ascii="Georgia Pro" w:hAnsi="Georgia Pro"/>
        </w:rPr>
      </w:pPr>
      <w:r>
        <w:rPr>
          <w:rFonts w:ascii="Georgia Pro" w:hAnsi="Georgia Pro"/>
        </w:rPr>
        <w:t xml:space="preserve">Another obscure test case is people with places for names; </w:t>
      </w:r>
      <w:r w:rsidR="00E40CC7">
        <w:rPr>
          <w:rFonts w:ascii="Georgia Pro" w:hAnsi="Georgia Pro"/>
        </w:rPr>
        <w:t>India is a girl’s name as well as a country.</w:t>
      </w:r>
      <w:r w:rsidR="003C79FD">
        <w:rPr>
          <w:rFonts w:ascii="Georgia Pro" w:hAnsi="Georgia Pro"/>
        </w:rPr>
        <w:t xml:space="preserve"> Austin is a city in Texas, as well as a boy’s name.</w:t>
      </w:r>
      <w:r w:rsidR="00501AE3">
        <w:rPr>
          <w:rFonts w:ascii="Georgia Pro" w:hAnsi="Georgia Pro"/>
        </w:rPr>
        <w:t xml:space="preserve"> Other examples are Brooklyn and Adelaide.</w:t>
      </w:r>
      <w:r w:rsidR="002C3DCF">
        <w:rPr>
          <w:rFonts w:ascii="Georgia Pro" w:hAnsi="Georgia Pro"/>
        </w:rPr>
        <w:t xml:space="preserve"> None of the tutorials described how to go about </w:t>
      </w:r>
      <w:r w:rsidR="00970971">
        <w:rPr>
          <w:rFonts w:ascii="Georgia Pro" w:hAnsi="Georgia Pro"/>
        </w:rPr>
        <w:t>distinguishing between semantically identical tokens</w:t>
      </w:r>
      <w:r w:rsidR="007E32C6">
        <w:rPr>
          <w:rFonts w:ascii="Georgia Pro" w:hAnsi="Georgia Pro"/>
        </w:rPr>
        <w:t xml:space="preserve"> in entity recognition so it would be beneficial to readers if my website addressed this challenge.</w:t>
      </w:r>
      <w:r w:rsidR="00FF512C">
        <w:rPr>
          <w:rFonts w:ascii="Georgia Pro" w:hAnsi="Georgia Pro"/>
        </w:rPr>
        <w:t xml:space="preserve"> </w:t>
      </w:r>
    </w:p>
    <w:p w14:paraId="2FBA5DF6" w14:textId="7E60B7E4" w:rsidR="007E2A62" w:rsidRDefault="00FF512C" w:rsidP="00887C08">
      <w:pPr>
        <w:ind w:left="360" w:firstLine="10"/>
        <w:jc w:val="both"/>
        <w:rPr>
          <w:rFonts w:ascii="Georgia Pro" w:hAnsi="Georgia Pro"/>
        </w:rPr>
      </w:pPr>
      <w:r>
        <w:rPr>
          <w:rFonts w:ascii="Georgia Pro" w:hAnsi="Georgia Pro"/>
        </w:rPr>
        <w:t xml:space="preserve">However, I am concerned that I will run out of time to implement an Entity Ruler example which solves this, as well as </w:t>
      </w:r>
      <w:r w:rsidR="001C2242">
        <w:rPr>
          <w:rFonts w:ascii="Georgia Pro" w:hAnsi="Georgia Pro"/>
        </w:rPr>
        <w:t>being able to contextualise my approach in the form of a tutorial</w:t>
      </w:r>
      <w:r w:rsidR="00CC173C">
        <w:rPr>
          <w:rFonts w:ascii="Georgia Pro" w:hAnsi="Georgia Pro"/>
        </w:rPr>
        <w:t xml:space="preserve"> given that the deadline is in less than 100 hours</w:t>
      </w:r>
      <w:r w:rsidR="001C2242">
        <w:rPr>
          <w:rFonts w:ascii="Georgia Pro" w:hAnsi="Georgia Pro"/>
        </w:rPr>
        <w:t xml:space="preserve">. </w:t>
      </w:r>
      <w:r w:rsidR="007124F1">
        <w:rPr>
          <w:rFonts w:ascii="Georgia Pro" w:hAnsi="Georgia Pro"/>
        </w:rPr>
        <w:t xml:space="preserve">Once I finish writing tutorial 1, my focus will </w:t>
      </w:r>
      <w:r w:rsidR="003715C5">
        <w:rPr>
          <w:rFonts w:ascii="Georgia Pro" w:hAnsi="Georgia Pro"/>
        </w:rPr>
        <w:t>shift to making tutorial 2 as engaging as possible</w:t>
      </w:r>
      <w:r w:rsidR="007124F1">
        <w:rPr>
          <w:rFonts w:ascii="Georgia Pro" w:hAnsi="Georgia Pro"/>
        </w:rPr>
        <w:t xml:space="preserve">. </w:t>
      </w:r>
      <w:r w:rsidR="00C55DC6">
        <w:rPr>
          <w:rFonts w:ascii="Georgia Pro" w:hAnsi="Georgia Pro"/>
        </w:rPr>
        <w:t xml:space="preserve">Fortunately, having </w:t>
      </w:r>
      <w:r w:rsidR="00A05DC1">
        <w:rPr>
          <w:rFonts w:ascii="Georgia Pro" w:hAnsi="Georgia Pro"/>
        </w:rPr>
        <w:t>read about Flask from the start of the project</w:t>
      </w:r>
      <w:r w:rsidR="00C25977">
        <w:rPr>
          <w:rFonts w:ascii="Georgia Pro" w:hAnsi="Georgia Pro"/>
        </w:rPr>
        <w:t>, I am more comfortable in producing a webpage</w:t>
      </w:r>
      <w:r w:rsidR="00B60191">
        <w:rPr>
          <w:rFonts w:ascii="Georgia Pro" w:hAnsi="Georgia Pro"/>
        </w:rPr>
        <w:t xml:space="preserve"> given that the process for tutorial 2 is a replication of tutorial 1 and uses the same layout</w:t>
      </w:r>
      <w:r w:rsidR="00A05DC1">
        <w:rPr>
          <w:rFonts w:ascii="Georgia Pro" w:hAnsi="Georgia Pro"/>
        </w:rPr>
        <w:t>, but will have a different kind of interactive feature</w:t>
      </w:r>
      <w:r w:rsidR="00B60191">
        <w:rPr>
          <w:rFonts w:ascii="Georgia Pro" w:hAnsi="Georgia Pro"/>
        </w:rPr>
        <w:t>.</w:t>
      </w:r>
      <w:r w:rsidR="00DC3F8B">
        <w:rPr>
          <w:rFonts w:ascii="Georgia Pro" w:hAnsi="Georgia Pro"/>
        </w:rPr>
        <w:t xml:space="preserve"> </w:t>
      </w:r>
      <w:r w:rsidR="00B12B7A">
        <w:rPr>
          <w:rFonts w:ascii="Georgia Pro" w:hAnsi="Georgia Pro"/>
        </w:rPr>
        <w:t xml:space="preserve">Therefore, it is a matter of balancing programming the short </w:t>
      </w:r>
      <w:r w:rsidR="00B11CB2">
        <w:rPr>
          <w:rFonts w:ascii="Georgia Pro" w:hAnsi="Georgia Pro"/>
        </w:rPr>
        <w:t xml:space="preserve">tutorial </w:t>
      </w:r>
      <w:r w:rsidR="00B12B7A">
        <w:rPr>
          <w:rFonts w:ascii="Georgia Pro" w:hAnsi="Georgia Pro"/>
        </w:rPr>
        <w:t>application and outlining the steps for others to reproduce it.</w:t>
      </w:r>
      <w:r w:rsidR="002B5ABE">
        <w:rPr>
          <w:rFonts w:ascii="Georgia Pro" w:hAnsi="Georgia Pro"/>
        </w:rPr>
        <w:t xml:space="preserve"> I intend to overcome this lack of time by dedicating time that would have been spent on improving the aesthetic of my frontend to </w:t>
      </w:r>
      <w:r w:rsidR="00CE1EB6">
        <w:rPr>
          <w:rFonts w:ascii="Georgia Pro" w:hAnsi="Georgia Pro"/>
        </w:rPr>
        <w:t>reading up on possible approaches to creating a function that returns the correct answer for these obscure test cases.</w:t>
      </w:r>
      <w:r w:rsidR="008A32E6">
        <w:rPr>
          <w:rFonts w:ascii="Georgia Pro" w:hAnsi="Georgia Pro"/>
        </w:rPr>
        <w:t xml:space="preserve"> </w:t>
      </w:r>
      <w:r w:rsidR="00CA0707">
        <w:rPr>
          <w:rFonts w:ascii="Georgia Pro" w:hAnsi="Georgia Pro"/>
        </w:rPr>
        <w:t>I reckon t</w:t>
      </w:r>
      <w:r w:rsidR="00A12FE1">
        <w:rPr>
          <w:rFonts w:ascii="Georgia Pro" w:hAnsi="Georgia Pro"/>
        </w:rPr>
        <w:t>here are t</w:t>
      </w:r>
      <w:r w:rsidR="00F70CF7">
        <w:rPr>
          <w:rFonts w:ascii="Georgia Pro" w:hAnsi="Georgia Pro"/>
        </w:rPr>
        <w:t xml:space="preserve">wo </w:t>
      </w:r>
      <w:r w:rsidR="00B64AD2">
        <w:rPr>
          <w:rFonts w:ascii="Georgia Pro" w:hAnsi="Georgia Pro"/>
        </w:rPr>
        <w:t>potential approaches to training this tool to identify the correct noun type that these words belong to;</w:t>
      </w:r>
    </w:p>
    <w:p w14:paraId="46E5ACF4" w14:textId="6CA3576F" w:rsidR="006F0AB1" w:rsidRDefault="006F0AB1" w:rsidP="006F0AB1">
      <w:pPr>
        <w:pStyle w:val="ListParagraph"/>
        <w:numPr>
          <w:ilvl w:val="0"/>
          <w:numId w:val="11"/>
        </w:numPr>
        <w:jc w:val="both"/>
        <w:rPr>
          <w:rFonts w:ascii="Georgia Pro" w:hAnsi="Georgia Pro"/>
        </w:rPr>
      </w:pPr>
      <w:r>
        <w:rPr>
          <w:rFonts w:ascii="Georgia Pro" w:hAnsi="Georgia Pro"/>
        </w:rPr>
        <w:t xml:space="preserve">Train for the common cases: </w:t>
      </w:r>
      <w:r w:rsidR="00C655AD">
        <w:rPr>
          <w:rFonts w:ascii="Georgia Pro" w:hAnsi="Georgia Pro"/>
        </w:rPr>
        <w:t xml:space="preserve">Create a rule that if the word after ‘India’ </w:t>
      </w:r>
      <w:r w:rsidR="003C7D61">
        <w:rPr>
          <w:rFonts w:ascii="Georgia Pro" w:hAnsi="Georgia Pro"/>
        </w:rPr>
        <w:t>is a name, deduce that India is also a name in this context.</w:t>
      </w:r>
    </w:p>
    <w:p w14:paraId="47534DF9" w14:textId="298405BB" w:rsidR="00B22259" w:rsidRDefault="00BF1874" w:rsidP="006F0AB1">
      <w:pPr>
        <w:pStyle w:val="ListParagraph"/>
        <w:numPr>
          <w:ilvl w:val="0"/>
          <w:numId w:val="11"/>
        </w:numPr>
        <w:jc w:val="both"/>
        <w:rPr>
          <w:rFonts w:ascii="Georgia Pro" w:hAnsi="Georgia Pro"/>
        </w:rPr>
      </w:pPr>
      <w:r>
        <w:rPr>
          <w:rFonts w:ascii="Georgia Pro" w:hAnsi="Georgia Pro"/>
        </w:rPr>
        <w:t>Implement another library; NLU, a subsidiary of NLP</w:t>
      </w:r>
      <w:r w:rsidR="00DE6842">
        <w:rPr>
          <w:rFonts w:ascii="Georgia Pro" w:hAnsi="Georgia Pro"/>
        </w:rPr>
        <w:t xml:space="preserve"> is about </w:t>
      </w:r>
      <w:r w:rsidR="00044796">
        <w:rPr>
          <w:rFonts w:ascii="Georgia Pro" w:hAnsi="Georgia Pro"/>
        </w:rPr>
        <w:t>structuring</w:t>
      </w:r>
      <w:r w:rsidR="005D26E4">
        <w:rPr>
          <w:rFonts w:ascii="Georgia Pro" w:hAnsi="Georgia Pro"/>
        </w:rPr>
        <w:t xml:space="preserve"> the input so that the machine can act upon it.</w:t>
      </w:r>
      <w:r w:rsidR="00CA0707">
        <w:rPr>
          <w:rFonts w:ascii="Georgia Pro" w:hAnsi="Georgia Pro"/>
        </w:rPr>
        <w:t xml:space="preserve"> RASA feels like a good option, given that you can perform intent detection</w:t>
      </w:r>
      <w:r w:rsidR="00B00D63">
        <w:rPr>
          <w:rFonts w:ascii="Georgia Pro" w:hAnsi="Georgia Pro"/>
        </w:rPr>
        <w:t xml:space="preserve">. </w:t>
      </w:r>
      <w:r w:rsidR="00D973F8">
        <w:rPr>
          <w:rFonts w:ascii="Georgia Pro" w:hAnsi="Georgia Pro"/>
        </w:rPr>
        <w:t>Intent detection would be perfect in this scenario</w:t>
      </w:r>
      <w:r w:rsidR="00B22259">
        <w:rPr>
          <w:rFonts w:ascii="Georgia Pro" w:hAnsi="Georgia Pro"/>
        </w:rPr>
        <w:t xml:space="preserve">. For </w:t>
      </w:r>
      <w:r w:rsidR="00963DBD">
        <w:rPr>
          <w:rFonts w:ascii="Georgia Pro" w:hAnsi="Georgia Pro"/>
        </w:rPr>
        <w:t>example,</w:t>
      </w:r>
      <w:r w:rsidR="00B22259">
        <w:rPr>
          <w:rFonts w:ascii="Georgia Pro" w:hAnsi="Georgia Pro"/>
        </w:rPr>
        <w:t xml:space="preserve"> “I want to buy a Chinese.” returns highly likely that the writer is talking about food as opposed to the nationality</w:t>
      </w:r>
      <w:r w:rsidR="00963DBD">
        <w:rPr>
          <w:rFonts w:ascii="Georgia Pro" w:hAnsi="Georgia Pro"/>
        </w:rPr>
        <w:t>.</w:t>
      </w:r>
    </w:p>
    <w:p w14:paraId="515E1EBC" w14:textId="08098DEE" w:rsidR="008C0272" w:rsidRDefault="00B00D63" w:rsidP="00B22259">
      <w:pPr>
        <w:pStyle w:val="ListParagraph"/>
        <w:ind w:left="730"/>
        <w:jc w:val="both"/>
        <w:rPr>
          <w:rFonts w:ascii="Georgia Pro" w:hAnsi="Georgia Pro"/>
        </w:rPr>
      </w:pPr>
      <w:r>
        <w:rPr>
          <w:rFonts w:ascii="Georgia Pro" w:hAnsi="Georgia Pro"/>
        </w:rPr>
        <w:t xml:space="preserve">Unfortunately, RASA server is linked to TensorFlow which </w:t>
      </w:r>
      <w:r w:rsidR="00F31AF8">
        <w:rPr>
          <w:rFonts w:ascii="Georgia Pro" w:hAnsi="Georgia Pro"/>
        </w:rPr>
        <w:t>would not install for me even after creating a virtual environment for Python which was an older version (3.6).</w:t>
      </w:r>
      <w:r w:rsidR="001A7688">
        <w:rPr>
          <w:rFonts w:ascii="Georgia Pro" w:hAnsi="Georgia Pro"/>
        </w:rPr>
        <w:t xml:space="preserve"> I will need to spend time playing around with Conda to install this package.</w:t>
      </w:r>
      <w:r w:rsidR="00A3264F">
        <w:rPr>
          <w:rFonts w:ascii="Georgia Pro" w:hAnsi="Georgia Pro"/>
        </w:rPr>
        <w:t xml:space="preserve"> Given that </w:t>
      </w:r>
      <w:r w:rsidR="00A3264F">
        <w:rPr>
          <w:rFonts w:ascii="Georgia Pro" w:hAnsi="Georgia Pro"/>
        </w:rPr>
        <w:lastRenderedPageBreak/>
        <w:t xml:space="preserve">it’s not necessary for the How-to guide, I decided to postpone its installation until </w:t>
      </w:r>
      <w:r w:rsidR="00226605">
        <w:rPr>
          <w:rFonts w:ascii="Georgia Pro" w:hAnsi="Georgia Pro"/>
        </w:rPr>
        <w:t>next weekend.</w:t>
      </w:r>
      <w:r w:rsidR="0029237E">
        <w:rPr>
          <w:rFonts w:ascii="Georgia Pro" w:hAnsi="Georgia Pro"/>
        </w:rPr>
        <w:t xml:space="preserve"> This was quite frustrating </w:t>
      </w:r>
      <w:r w:rsidR="007F7E84">
        <w:rPr>
          <w:rFonts w:ascii="Georgia Pro" w:hAnsi="Georgia Pro"/>
        </w:rPr>
        <w:t>but hopefully I can get it working if needs be.</w:t>
      </w:r>
    </w:p>
    <w:p w14:paraId="64B57039" w14:textId="2BA05C28" w:rsidR="00A37A33" w:rsidRDefault="00F27213" w:rsidP="00F27213">
      <w:pPr>
        <w:jc w:val="both"/>
        <w:rPr>
          <w:rFonts w:ascii="Georgia Pro" w:hAnsi="Georgia Pro"/>
        </w:rPr>
      </w:pPr>
      <w:r>
        <w:rPr>
          <w:rFonts w:ascii="Georgia Pro" w:hAnsi="Georgia Pro"/>
        </w:rPr>
        <w:t xml:space="preserve">I watched a YouTube tutorial </w:t>
      </w:r>
      <w:r w:rsidR="00A91E45">
        <w:rPr>
          <w:rFonts w:ascii="Georgia Pro" w:hAnsi="Georgia Pro"/>
        </w:rPr>
        <w:t xml:space="preserve">on training SpaCy for NER but when I was following along, </w:t>
      </w:r>
      <w:r w:rsidR="007072CE">
        <w:rPr>
          <w:rFonts w:ascii="Georgia Pro" w:hAnsi="Georgia Pro"/>
        </w:rPr>
        <w:t>there was a mistake in the code where ‘model = None’</w:t>
      </w:r>
      <w:r w:rsidR="004F781D">
        <w:rPr>
          <w:rFonts w:ascii="Georgia Pro" w:hAnsi="Georgia Pro"/>
        </w:rPr>
        <w:t xml:space="preserve"> was showing an ‘Invalid Syntax’ message despite me doing exactly what he did.</w:t>
      </w:r>
      <w:r w:rsidR="00C11A9D">
        <w:rPr>
          <w:rFonts w:ascii="Georgia Pro" w:hAnsi="Georgia Pro"/>
        </w:rPr>
        <w:t xml:space="preserve"> I read the comments, thinking </w:t>
      </w:r>
      <w:r w:rsidR="0017105E">
        <w:rPr>
          <w:rFonts w:ascii="Georgia Pro" w:hAnsi="Georgia Pro"/>
        </w:rPr>
        <w:t xml:space="preserve">“have other people also got stuck on this?” and there are in fact, </w:t>
      </w:r>
      <w:r w:rsidR="00DD3A03">
        <w:rPr>
          <w:rFonts w:ascii="Georgia Pro" w:hAnsi="Georgia Pro"/>
        </w:rPr>
        <w:t>two other people also couldn’t solve it.</w:t>
      </w:r>
      <w:r w:rsidR="008B3B05">
        <w:rPr>
          <w:rFonts w:ascii="Georgia Pro" w:hAnsi="Georgia Pro"/>
        </w:rPr>
        <w:t xml:space="preserve"> So I thought that for my tutorial, if I can make a trainer which </w:t>
      </w:r>
      <w:r w:rsidR="00D9755D">
        <w:rPr>
          <w:rFonts w:ascii="Georgia Pro" w:hAnsi="Georgia Pro"/>
        </w:rPr>
        <w:t>runs perfectly with no syntax errors, I’ve made something which benefits at the very least, two other people.</w:t>
      </w:r>
      <w:r w:rsidR="00606E22">
        <w:rPr>
          <w:rFonts w:ascii="Georgia Pro" w:hAnsi="Georgia Pro"/>
        </w:rPr>
        <w:t xml:space="preserve"> Here is a link to the GitHub repository containing that code from the tutorial which doesn’t work in Visual Studio:</w:t>
      </w:r>
    </w:p>
    <w:p w14:paraId="7F949687" w14:textId="46EE562C" w:rsidR="00606E22" w:rsidRDefault="000B2721" w:rsidP="00F27213">
      <w:pPr>
        <w:jc w:val="both"/>
        <w:rPr>
          <w:rFonts w:ascii="Georgia Pro" w:hAnsi="Georgia Pro"/>
        </w:rPr>
      </w:pPr>
      <w:hyperlink r:id="rId30" w:history="1">
        <w:r w:rsidR="00606E22" w:rsidRPr="006F7623">
          <w:rPr>
            <w:rStyle w:val="Hyperlink"/>
            <w:rFonts w:ascii="Georgia Pro" w:hAnsi="Georgia Pro"/>
          </w:rPr>
          <w:t>https://github.com/Jcharis/Natural-Language-Processing-Tutorials/blob/master/Training%20the%20Named%20Entity%20Recognizer%20in%20SpaCy.ipynb</w:t>
        </w:r>
      </w:hyperlink>
    </w:p>
    <w:p w14:paraId="406CBE23" w14:textId="46D7DE08" w:rsidR="006F7623" w:rsidRDefault="006F7623" w:rsidP="00F27213">
      <w:pPr>
        <w:jc w:val="both"/>
        <w:rPr>
          <w:rFonts w:ascii="Georgia Pro" w:hAnsi="Georgia Pro"/>
        </w:rPr>
      </w:pPr>
      <w:r>
        <w:rPr>
          <w:rFonts w:ascii="Georgia Pro" w:hAnsi="Georgia Pro"/>
        </w:rPr>
        <w:t>The error appears here:</w:t>
      </w:r>
    </w:p>
    <w:p w14:paraId="626DAB67" w14:textId="4C67EA99" w:rsidR="006F7623" w:rsidRDefault="006E16E2" w:rsidP="00F27213">
      <w:pPr>
        <w:jc w:val="both"/>
        <w:rPr>
          <w:rFonts w:ascii="Georgia Pro" w:hAnsi="Georgia Pro"/>
        </w:rPr>
      </w:pPr>
      <w:r>
        <w:rPr>
          <w:noProof/>
        </w:rPr>
        <w:drawing>
          <wp:inline distT="0" distB="0" distL="0" distR="0" wp14:anchorId="4FF86B63" wp14:editId="2C523797">
            <wp:extent cx="5731510" cy="16821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682115"/>
                    </a:xfrm>
                    <a:prstGeom prst="rect">
                      <a:avLst/>
                    </a:prstGeom>
                  </pic:spPr>
                </pic:pic>
              </a:graphicData>
            </a:graphic>
          </wp:inline>
        </w:drawing>
      </w:r>
    </w:p>
    <w:p w14:paraId="499FCE71" w14:textId="59251459" w:rsidR="002B26F5" w:rsidRDefault="006F10AF" w:rsidP="00F27213">
      <w:pPr>
        <w:jc w:val="both"/>
        <w:rPr>
          <w:rFonts w:ascii="Georgia Pro" w:hAnsi="Georgia Pro"/>
        </w:rPr>
      </w:pPr>
      <w:r>
        <w:rPr>
          <w:rFonts w:ascii="Georgia Pro" w:hAnsi="Georgia Pro"/>
        </w:rPr>
        <w:t>‘Unexpected Token: model’</w:t>
      </w:r>
    </w:p>
    <w:p w14:paraId="7E8A6F5F" w14:textId="0BDBA9C8" w:rsidR="006F10AF" w:rsidRDefault="006F10AF" w:rsidP="00F27213">
      <w:pPr>
        <w:jc w:val="both"/>
        <w:rPr>
          <w:rFonts w:ascii="Georgia Pro" w:hAnsi="Georgia Pro"/>
        </w:rPr>
      </w:pPr>
      <w:r>
        <w:rPr>
          <w:rFonts w:ascii="Georgia Pro" w:hAnsi="Georgia Pro"/>
        </w:rPr>
        <w:t>I thought to myself; “That’s got nothing to do with model and must be caused by the plac annotations. I moved those below</w:t>
      </w:r>
      <w:r w:rsidR="00F010E9">
        <w:rPr>
          <w:rFonts w:ascii="Georgia Pro" w:hAnsi="Georgia Pro"/>
        </w:rPr>
        <w:t xml:space="preserve"> the variables and the if statement had the exact same error message.</w:t>
      </w:r>
      <w:r w:rsidR="002F1162">
        <w:rPr>
          <w:rFonts w:ascii="Georgia Pro" w:hAnsi="Georgia Pro"/>
        </w:rPr>
        <w:t xml:space="preserve"> For my tutorial, </w:t>
      </w:r>
      <w:r w:rsidR="009C0785">
        <w:rPr>
          <w:rFonts w:ascii="Georgia Pro" w:hAnsi="Georgia Pro"/>
        </w:rPr>
        <w:t>I can exclude</w:t>
      </w:r>
      <w:r w:rsidR="00661C92">
        <w:rPr>
          <w:rFonts w:ascii="Georgia Pro" w:hAnsi="Georgia Pro"/>
        </w:rPr>
        <w:t xml:space="preserve"> plac because I’m not using a notebook style of command prompt</w:t>
      </w:r>
      <w:r w:rsidR="001D06BA">
        <w:rPr>
          <w:rFonts w:ascii="Georgia Pro" w:hAnsi="Georgia Pro"/>
        </w:rPr>
        <w:t xml:space="preserve"> and that </w:t>
      </w:r>
      <w:r w:rsidR="008848E3">
        <w:rPr>
          <w:rFonts w:ascii="Georgia Pro" w:hAnsi="Georgia Pro"/>
        </w:rPr>
        <w:t>code has no effect on the NLP code</w:t>
      </w:r>
      <w:r w:rsidR="00661C92">
        <w:rPr>
          <w:rFonts w:ascii="Georgia Pro" w:hAnsi="Georgia Pro"/>
        </w:rPr>
        <w:t>. This will fix the problem.</w:t>
      </w:r>
      <w:r w:rsidR="00FF205D">
        <w:rPr>
          <w:rFonts w:ascii="Georgia Pro" w:hAnsi="Georgia Pro"/>
        </w:rPr>
        <w:t xml:space="preserve"> Other people in the comments complained that their </w:t>
      </w:r>
      <w:r w:rsidR="00D5610A">
        <w:rPr>
          <w:rFonts w:ascii="Georgia Pro" w:hAnsi="Georgia Pro"/>
        </w:rPr>
        <w:t xml:space="preserve">model was performing poorly. </w:t>
      </w:r>
      <w:r w:rsidR="0099085C">
        <w:rPr>
          <w:rFonts w:ascii="Georgia Pro" w:hAnsi="Georgia Pro"/>
        </w:rPr>
        <w:t xml:space="preserve">I wouldn’t attribute that to the code, but rather </w:t>
      </w:r>
      <w:r w:rsidR="00E36AA3">
        <w:rPr>
          <w:rFonts w:ascii="Georgia Pro" w:hAnsi="Georgia Pro"/>
        </w:rPr>
        <w:t>poor-quality</w:t>
      </w:r>
      <w:r w:rsidR="0099085C">
        <w:rPr>
          <w:rFonts w:ascii="Georgia Pro" w:hAnsi="Georgia Pro"/>
        </w:rPr>
        <w:t xml:space="preserve"> training data or them incorrectly labelling where the named entity is, which is easily done</w:t>
      </w:r>
      <w:r w:rsidR="007C4BF5">
        <w:rPr>
          <w:rFonts w:ascii="Georgia Pro" w:hAnsi="Georgia Pro"/>
        </w:rPr>
        <w:t xml:space="preserve">. I was manually going through each sentence to find the start and end position of the </w:t>
      </w:r>
      <w:r w:rsidR="00E36AA3">
        <w:rPr>
          <w:rFonts w:ascii="Georgia Pro" w:hAnsi="Georgia Pro"/>
        </w:rPr>
        <w:t>‘Ronan’ which took a while at the start.</w:t>
      </w:r>
    </w:p>
    <w:p w14:paraId="3D2C1521" w14:textId="594719E5" w:rsidR="001B132F" w:rsidRDefault="001B132F" w:rsidP="00F27213">
      <w:pPr>
        <w:jc w:val="both"/>
        <w:rPr>
          <w:rFonts w:ascii="Georgia Pro" w:hAnsi="Georgia Pro"/>
        </w:rPr>
      </w:pPr>
      <w:r>
        <w:rPr>
          <w:rFonts w:ascii="Georgia Pro" w:hAnsi="Georgia Pro"/>
        </w:rPr>
        <w:t>*Follow-up*</w:t>
      </w:r>
    </w:p>
    <w:p w14:paraId="17B94581" w14:textId="23AA288E" w:rsidR="001B132F" w:rsidRDefault="0099196C" w:rsidP="00F27213">
      <w:pPr>
        <w:jc w:val="both"/>
        <w:rPr>
          <w:rFonts w:ascii="Georgia Pro" w:hAnsi="Georgia Pro"/>
        </w:rPr>
      </w:pPr>
      <w:r>
        <w:rPr>
          <w:rFonts w:ascii="Georgia Pro" w:hAnsi="Georgia Pro"/>
        </w:rPr>
        <w:t xml:space="preserve">This is my meta.json for the model after running it 10 times. I noticed that </w:t>
      </w:r>
      <w:r w:rsidR="00BC6675">
        <w:rPr>
          <w:rFonts w:ascii="Georgia Pro" w:hAnsi="Georgia Pro"/>
        </w:rPr>
        <w:t>with each consecutive run, it made less mistakes</w:t>
      </w:r>
      <w:r w:rsidR="00B0008D">
        <w:rPr>
          <w:rFonts w:ascii="Georgia Pro" w:hAnsi="Georgia Pro"/>
        </w:rPr>
        <w:t>. By the 7</w:t>
      </w:r>
      <w:r w:rsidR="00B0008D" w:rsidRPr="00B0008D">
        <w:rPr>
          <w:rFonts w:ascii="Georgia Pro" w:hAnsi="Georgia Pro"/>
          <w:vertAlign w:val="superscript"/>
        </w:rPr>
        <w:t>th</w:t>
      </w:r>
      <w:r w:rsidR="00B0008D">
        <w:rPr>
          <w:rFonts w:ascii="Georgia Pro" w:hAnsi="Georgia Pro"/>
        </w:rPr>
        <w:t xml:space="preserve"> run, it correctly identified ‘Ronan’ 100% of the time</w:t>
      </w:r>
      <w:r w:rsidR="00396E22">
        <w:rPr>
          <w:rFonts w:ascii="Georgia Pro" w:hAnsi="Georgia Pro"/>
        </w:rPr>
        <w:t xml:space="preserve"> which is very exciting as SpaCy’s existing library never picks up </w:t>
      </w:r>
      <w:r w:rsidR="00645340">
        <w:rPr>
          <w:rFonts w:ascii="Georgia Pro" w:hAnsi="Georgia Pro"/>
        </w:rPr>
        <w:t>my forename correctly.</w:t>
      </w:r>
    </w:p>
    <w:p w14:paraId="05805203" w14:textId="1C4B067D" w:rsidR="0054128A" w:rsidRDefault="0054128A" w:rsidP="00F27213">
      <w:pPr>
        <w:jc w:val="both"/>
        <w:rPr>
          <w:rFonts w:ascii="Georgia Pro" w:hAnsi="Georgia Pro"/>
        </w:rPr>
      </w:pPr>
      <w:r>
        <w:rPr>
          <w:noProof/>
        </w:rPr>
        <w:drawing>
          <wp:inline distT="0" distB="0" distL="0" distR="0" wp14:anchorId="1E84B639" wp14:editId="25981ED2">
            <wp:extent cx="2184400" cy="160699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86219" cy="1608333"/>
                    </a:xfrm>
                    <a:prstGeom prst="rect">
                      <a:avLst/>
                    </a:prstGeom>
                  </pic:spPr>
                </pic:pic>
              </a:graphicData>
            </a:graphic>
          </wp:inline>
        </w:drawing>
      </w:r>
    </w:p>
    <w:p w14:paraId="0544AA14" w14:textId="1D615A8A" w:rsidR="00AA3EC0" w:rsidRPr="00F27213" w:rsidRDefault="00662CCC" w:rsidP="00F27213">
      <w:pPr>
        <w:jc w:val="both"/>
        <w:rPr>
          <w:rFonts w:ascii="Georgia Pro" w:hAnsi="Georgia Pro"/>
        </w:rPr>
      </w:pPr>
      <w:r>
        <w:rPr>
          <w:rFonts w:ascii="Georgia Pro" w:hAnsi="Georgia Pro"/>
        </w:rPr>
        <w:lastRenderedPageBreak/>
        <w:t xml:space="preserve">I’ve searched around for an answer as to what some of the other fields in accuracy mean but I haven’t found anything so I’ll post in the NLP Facebook Group next week </w:t>
      </w:r>
      <w:r w:rsidR="00D90AF1">
        <w:rPr>
          <w:rFonts w:ascii="Georgia Pro" w:hAnsi="Georgia Pro"/>
        </w:rPr>
        <w:t xml:space="preserve">so that an expert in the field can explain it to me. </w:t>
      </w:r>
    </w:p>
    <w:p w14:paraId="411482A2" w14:textId="69B589AE" w:rsidR="005C64EF" w:rsidRPr="008111B9" w:rsidRDefault="009E5302" w:rsidP="005C64EF">
      <w:pPr>
        <w:ind w:left="370"/>
        <w:jc w:val="both"/>
        <w:rPr>
          <w:rFonts w:ascii="Georgia Pro" w:hAnsi="Georgia Pro"/>
          <w:b/>
          <w:bCs/>
        </w:rPr>
      </w:pPr>
      <w:r w:rsidRPr="008111B9">
        <w:rPr>
          <w:rFonts w:ascii="Georgia Pro" w:hAnsi="Georgia Pro"/>
          <w:b/>
          <w:bCs/>
        </w:rPr>
        <w:t xml:space="preserve">03/02/2020 </w:t>
      </w:r>
      <w:r w:rsidR="00621E6F">
        <w:rPr>
          <w:rFonts w:ascii="Georgia Pro" w:hAnsi="Georgia Pro"/>
          <w:b/>
          <w:bCs/>
        </w:rPr>
        <w:t>Interactive</w:t>
      </w:r>
      <w:r w:rsidRPr="008111B9">
        <w:rPr>
          <w:rFonts w:ascii="Georgia Pro" w:hAnsi="Georgia Pro"/>
          <w:b/>
          <w:bCs/>
        </w:rPr>
        <w:t xml:space="preserve"> tool for teaching NER</w:t>
      </w:r>
      <w:r w:rsidR="00621E6F">
        <w:rPr>
          <w:rFonts w:ascii="Georgia Pro" w:hAnsi="Georgia Pro"/>
          <w:b/>
          <w:bCs/>
        </w:rPr>
        <w:t xml:space="preserve"> – Writing to displaCy and receiving a displaCy diagra</w:t>
      </w:r>
      <w:r w:rsidR="0053032C">
        <w:rPr>
          <w:rFonts w:ascii="Georgia Pro" w:hAnsi="Georgia Pro"/>
          <w:b/>
          <w:bCs/>
        </w:rPr>
        <w:t>m in a new page</w:t>
      </w:r>
    </w:p>
    <w:p w14:paraId="4356D074" w14:textId="16EE0B74" w:rsidR="009E5302" w:rsidRPr="005C64EF" w:rsidRDefault="009E5302" w:rsidP="005C64EF">
      <w:pPr>
        <w:ind w:left="370"/>
        <w:jc w:val="both"/>
        <w:rPr>
          <w:rFonts w:ascii="Georgia Pro" w:hAnsi="Georgia Pro"/>
        </w:rPr>
      </w:pPr>
      <w:r>
        <w:rPr>
          <w:rFonts w:ascii="Georgia Pro" w:hAnsi="Georgia Pro"/>
        </w:rPr>
        <w:t>I</w:t>
      </w:r>
      <w:r w:rsidR="00CB27C0">
        <w:rPr>
          <w:rFonts w:ascii="Georgia Pro" w:hAnsi="Georgia Pro"/>
        </w:rPr>
        <w:t xml:space="preserve"> will implement</w:t>
      </w:r>
      <w:r>
        <w:rPr>
          <w:rFonts w:ascii="Georgia Pro" w:hAnsi="Georgia Pro"/>
        </w:rPr>
        <w:t xml:space="preserve"> a form on the website which accepts text as an input, then outputs all NER tokens</w:t>
      </w:r>
      <w:r w:rsidR="00EF5BD2">
        <w:rPr>
          <w:rFonts w:ascii="Georgia Pro" w:hAnsi="Georgia Pro"/>
        </w:rPr>
        <w:t xml:space="preserve"> beside their NER type. Much like how the official SpaCy tutorials encourage</w:t>
      </w:r>
      <w:r w:rsidR="00F32B41">
        <w:rPr>
          <w:rFonts w:ascii="Georgia Pro" w:hAnsi="Georgia Pro"/>
        </w:rPr>
        <w:t xml:space="preserve"> readers to interact with the site, I feel that interactive learning will make the user understand the theory </w:t>
      </w:r>
      <w:r w:rsidR="004F500C">
        <w:rPr>
          <w:rFonts w:ascii="Georgia Pro" w:hAnsi="Georgia Pro"/>
        </w:rPr>
        <w:t>in a more applied sense</w:t>
      </w:r>
      <w:r w:rsidR="00531B41">
        <w:rPr>
          <w:rFonts w:ascii="Georgia Pro" w:hAnsi="Georgia Pro"/>
        </w:rPr>
        <w:t>.</w:t>
      </w:r>
      <w:r w:rsidR="00142D40">
        <w:rPr>
          <w:rFonts w:ascii="Georgia Pro" w:hAnsi="Georgia Pro"/>
        </w:rPr>
        <w:t xml:space="preserve"> This is achieved by importing the requests </w:t>
      </w:r>
      <w:r w:rsidR="003C7731">
        <w:rPr>
          <w:rFonts w:ascii="Georgia Pro" w:hAnsi="Georgia Pro"/>
        </w:rPr>
        <w:t>tool from Flask and using it to manage GET and POST requests that involve a text box containing the</w:t>
      </w:r>
      <w:r w:rsidR="00AA1255">
        <w:rPr>
          <w:rFonts w:ascii="Georgia Pro" w:hAnsi="Georgia Pro"/>
        </w:rPr>
        <w:t xml:space="preserve"> target text.</w:t>
      </w:r>
    </w:p>
    <w:p w14:paraId="424D3273" w14:textId="1B6CC004" w:rsidR="00AB2C81" w:rsidRPr="008111B9" w:rsidRDefault="00B050C4" w:rsidP="005860C6">
      <w:pPr>
        <w:ind w:left="360" w:firstLine="10"/>
        <w:jc w:val="both"/>
        <w:rPr>
          <w:rFonts w:ascii="Georgia Pro" w:hAnsi="Georgia Pro"/>
          <w:b/>
          <w:bCs/>
        </w:rPr>
      </w:pPr>
      <w:r w:rsidRPr="008111B9">
        <w:rPr>
          <w:rFonts w:ascii="Georgia Pro" w:hAnsi="Georgia Pro"/>
          <w:b/>
          <w:bCs/>
        </w:rPr>
        <w:t>04/02/2020</w:t>
      </w:r>
      <w:r w:rsidR="006C0A39" w:rsidRPr="008111B9">
        <w:rPr>
          <w:rFonts w:ascii="Georgia Pro" w:hAnsi="Georgia Pro"/>
          <w:b/>
          <w:bCs/>
        </w:rPr>
        <w:t xml:space="preserve"> Implementing the tool conceptualised on 03/02/2020</w:t>
      </w:r>
      <w:r w:rsidR="00ED7F2E" w:rsidRPr="008111B9">
        <w:rPr>
          <w:rFonts w:ascii="Georgia Pro" w:hAnsi="Georgia Pro"/>
          <w:b/>
          <w:bCs/>
        </w:rPr>
        <w:t>.</w:t>
      </w:r>
    </w:p>
    <w:p w14:paraId="4F732039" w14:textId="45366EE0" w:rsidR="003909FD" w:rsidRDefault="00483CEB" w:rsidP="00483CEB">
      <w:pPr>
        <w:ind w:left="360" w:firstLine="10"/>
        <w:jc w:val="both"/>
        <w:rPr>
          <w:rFonts w:ascii="Georgia Pro" w:hAnsi="Georgia Pro"/>
        </w:rPr>
      </w:pPr>
      <w:r>
        <w:rPr>
          <w:rFonts w:ascii="Georgia Pro" w:hAnsi="Georgia Pro"/>
        </w:rPr>
        <w:t>I created the input box on the Tutorial2 form for the user to enter their text</w:t>
      </w:r>
      <w:r w:rsidR="007B7542">
        <w:rPr>
          <w:rFonts w:ascii="Georgia Pro" w:hAnsi="Georgia Pro"/>
        </w:rPr>
        <w:t xml:space="preserve">. I didn’t dwell too much on the appearance of the form; I am working towards a rapidly approaching deadline so demonstrating the results </w:t>
      </w:r>
      <w:r w:rsidR="006A5DD5">
        <w:rPr>
          <w:rFonts w:ascii="Georgia Pro" w:hAnsi="Georgia Pro"/>
        </w:rPr>
        <w:t>of my way of thinking seems more important.</w:t>
      </w:r>
      <w:r w:rsidR="00652E68">
        <w:rPr>
          <w:rFonts w:ascii="Georgia Pro" w:hAnsi="Georgia Pro"/>
        </w:rPr>
        <w:t xml:space="preserve"> My main challenge today </w:t>
      </w:r>
      <w:r w:rsidR="0071246A">
        <w:rPr>
          <w:rFonts w:ascii="Georgia Pro" w:hAnsi="Georgia Pro"/>
        </w:rPr>
        <w:t xml:space="preserve">was finding </w:t>
      </w:r>
      <w:r w:rsidR="00734436">
        <w:rPr>
          <w:rFonts w:ascii="Georgia Pro" w:hAnsi="Georgia Pro"/>
        </w:rPr>
        <w:t xml:space="preserve">out how </w:t>
      </w:r>
      <w:r w:rsidR="008C61EE">
        <w:rPr>
          <w:rFonts w:ascii="Georgia Pro" w:hAnsi="Georgia Pro"/>
        </w:rPr>
        <w:t>show a displaCy render through Flask.</w:t>
      </w:r>
      <w:r w:rsidR="00841A27">
        <w:rPr>
          <w:rFonts w:ascii="Georgia Pro" w:hAnsi="Georgia Pro"/>
        </w:rPr>
        <w:t xml:space="preserve"> The first step is generating the </w:t>
      </w:r>
      <w:r w:rsidR="00C67A8C">
        <w:rPr>
          <w:rFonts w:ascii="Georgia Pro" w:hAnsi="Georgia Pro"/>
        </w:rPr>
        <w:t xml:space="preserve">NER </w:t>
      </w:r>
      <w:r w:rsidR="00841A27">
        <w:rPr>
          <w:rFonts w:ascii="Georgia Pro" w:hAnsi="Georgia Pro"/>
        </w:rPr>
        <w:t xml:space="preserve">render which is achieved </w:t>
      </w:r>
      <w:r w:rsidR="00496763">
        <w:rPr>
          <w:rFonts w:ascii="Georgia Pro" w:hAnsi="Georgia Pro"/>
        </w:rPr>
        <w:t>through</w:t>
      </w:r>
      <w:r w:rsidR="00841A27">
        <w:rPr>
          <w:rFonts w:ascii="Georgia Pro" w:hAnsi="Georgia Pro"/>
        </w:rPr>
        <w:t xml:space="preserve"> the </w:t>
      </w:r>
      <w:r w:rsidR="00FD721D">
        <w:rPr>
          <w:rFonts w:ascii="Georgia Pro" w:hAnsi="Georgia Pro"/>
        </w:rPr>
        <w:t xml:space="preserve">render = </w:t>
      </w:r>
      <w:r w:rsidR="00841A27">
        <w:rPr>
          <w:rFonts w:ascii="Georgia Pro" w:hAnsi="Georgia Pro"/>
        </w:rPr>
        <w:t>‘displacy.render</w:t>
      </w:r>
      <w:r w:rsidR="00C67A8C">
        <w:rPr>
          <w:rFonts w:ascii="Georgia Pro" w:hAnsi="Georgia Pro"/>
        </w:rPr>
        <w:t>(text, style=’ent’</w:t>
      </w:r>
      <w:r w:rsidR="000802F5">
        <w:rPr>
          <w:rFonts w:ascii="Georgia Pro" w:hAnsi="Georgia Pro"/>
        </w:rPr>
        <w:t>)’</w:t>
      </w:r>
      <w:r w:rsidR="00FD721D">
        <w:rPr>
          <w:rFonts w:ascii="Georgia Pro" w:hAnsi="Georgia Pro"/>
        </w:rPr>
        <w:t>, then passing render as an argument in the render_template() for the page that it will be displayed on.</w:t>
      </w:r>
      <w:r w:rsidR="00B27344">
        <w:rPr>
          <w:rFonts w:ascii="Georgia Pro" w:hAnsi="Georgia Pro"/>
        </w:rPr>
        <w:t xml:space="preserve"> The </w:t>
      </w:r>
      <w:r w:rsidR="003D6B39">
        <w:rPr>
          <w:rFonts w:ascii="Georgia Pro" w:hAnsi="Georgia Pro"/>
        </w:rPr>
        <w:t>text from the user is sent to this page via a POST request</w:t>
      </w:r>
      <w:r w:rsidR="00653A23">
        <w:rPr>
          <w:rFonts w:ascii="Georgia Pro" w:hAnsi="Georgia Pro"/>
        </w:rPr>
        <w:t>.</w:t>
      </w:r>
      <w:r w:rsidR="003077A7">
        <w:rPr>
          <w:rFonts w:ascii="Georgia Pro" w:hAnsi="Georgia Pro"/>
        </w:rPr>
        <w:t xml:space="preserve"> Once I got familiar with this process, I passed in the get_ents() method from the Tutorial code but instead of returning the entities, I returned</w:t>
      </w:r>
      <w:r w:rsidR="00A91535">
        <w:rPr>
          <w:rFonts w:ascii="Georgia Pro" w:hAnsi="Georgia Pro"/>
        </w:rPr>
        <w:t xml:space="preserve"> the count of entities to add more material to the blank looking results page.</w:t>
      </w:r>
      <w:r w:rsidR="006F4A28">
        <w:rPr>
          <w:rFonts w:ascii="Georgia Pro" w:hAnsi="Georgia Pro"/>
        </w:rPr>
        <w:t xml:space="preserve"> If I have time, I’m going to </w:t>
      </w:r>
      <w:r w:rsidR="002A3ECB">
        <w:rPr>
          <w:rFonts w:ascii="Georgia Pro" w:hAnsi="Georgia Pro"/>
        </w:rPr>
        <w:t>investigate</w:t>
      </w:r>
      <w:r w:rsidR="006F4A28">
        <w:rPr>
          <w:rFonts w:ascii="Georgia Pro" w:hAnsi="Georgia Pro"/>
        </w:rPr>
        <w:t xml:space="preserve"> counting the number of one entity which appears in the text.</w:t>
      </w:r>
      <w:r w:rsidR="002A3ECB">
        <w:rPr>
          <w:rFonts w:ascii="Georgia Pro" w:hAnsi="Georgia Pro"/>
        </w:rPr>
        <w:t xml:space="preserve"> </w:t>
      </w:r>
      <w:r w:rsidR="009E7357">
        <w:rPr>
          <w:rFonts w:ascii="Georgia Pro" w:hAnsi="Georgia Pro"/>
        </w:rPr>
        <w:t xml:space="preserve">I think this can be achieved by using the collections library. </w:t>
      </w:r>
      <w:r w:rsidR="002A3ECB">
        <w:rPr>
          <w:rFonts w:ascii="Georgia Pro" w:hAnsi="Georgia Pro"/>
        </w:rPr>
        <w:t>However, that seems quite complicated as there are so many NER types.</w:t>
      </w:r>
      <w:r>
        <w:rPr>
          <w:rFonts w:ascii="Georgia Pro" w:hAnsi="Georgia Pro"/>
        </w:rPr>
        <w:t xml:space="preserve"> after reading the examples of test cases that demonstrate SpaCy NER performing well and in reverse, performing poorly.</w:t>
      </w:r>
      <w:r w:rsidR="005329D5">
        <w:rPr>
          <w:rFonts w:ascii="Georgia Pro" w:hAnsi="Georgia Pro"/>
        </w:rPr>
        <w:t xml:space="preserve"> </w:t>
      </w:r>
    </w:p>
    <w:p w14:paraId="61DF1696" w14:textId="5212859F" w:rsidR="000E41CB" w:rsidRPr="007D2757" w:rsidRDefault="000E41CB" w:rsidP="000E41CB">
      <w:pPr>
        <w:ind w:left="360" w:firstLine="10"/>
        <w:jc w:val="both"/>
        <w:rPr>
          <w:rFonts w:ascii="Georgia Pro" w:hAnsi="Georgia Pro"/>
          <w:b/>
          <w:bCs/>
        </w:rPr>
      </w:pPr>
      <w:r w:rsidRPr="007D2757">
        <w:rPr>
          <w:rFonts w:ascii="Georgia Pro" w:hAnsi="Georgia Pro"/>
          <w:b/>
          <w:bCs/>
        </w:rPr>
        <w:t xml:space="preserve">05/02/2020 Training SpaCy to </w:t>
      </w:r>
      <w:r w:rsidR="007D2757" w:rsidRPr="007D2757">
        <w:rPr>
          <w:rFonts w:ascii="Georgia Pro" w:hAnsi="Georgia Pro"/>
          <w:b/>
          <w:bCs/>
        </w:rPr>
        <w:t>Recognise a new Named Entity</w:t>
      </w:r>
    </w:p>
    <w:p w14:paraId="71B04313" w14:textId="696326A0" w:rsidR="00483CEB" w:rsidRDefault="005329D5" w:rsidP="00483CEB">
      <w:pPr>
        <w:ind w:left="360" w:firstLine="10"/>
        <w:jc w:val="both"/>
        <w:rPr>
          <w:rFonts w:ascii="Georgia Pro" w:hAnsi="Georgia Pro"/>
        </w:rPr>
      </w:pPr>
      <w:r>
        <w:rPr>
          <w:rFonts w:ascii="Georgia Pro" w:hAnsi="Georgia Pro"/>
        </w:rPr>
        <w:t>When creating the test cases, I discovered that SpaCy does not recognise ‘Ronan’ as a name and instead classifies it as an ‘Organisation’ which got me thinking that it may not be trained to deal with Irish names.</w:t>
      </w:r>
      <w:r w:rsidR="000628B0">
        <w:rPr>
          <w:rFonts w:ascii="Georgia Pro" w:hAnsi="Georgia Pro"/>
        </w:rPr>
        <w:t xml:space="preserve"> It may be useful to learn how to train SpaCy </w:t>
      </w:r>
      <w:r w:rsidR="00D60CBD">
        <w:rPr>
          <w:rFonts w:ascii="Georgia Pro" w:hAnsi="Georgia Pro"/>
        </w:rPr>
        <w:t xml:space="preserve">in recognising </w:t>
      </w:r>
      <w:r w:rsidR="005A6D6C">
        <w:rPr>
          <w:rFonts w:ascii="Georgia Pro" w:hAnsi="Georgia Pro"/>
        </w:rPr>
        <w:t>names which it currently classifies incorrectly.</w:t>
      </w:r>
    </w:p>
    <w:p w14:paraId="1BCDB380" w14:textId="1ED32BE6" w:rsidR="00E93DBB" w:rsidRDefault="00212E84" w:rsidP="00483CEB">
      <w:pPr>
        <w:ind w:left="360" w:firstLine="10"/>
        <w:jc w:val="both"/>
        <w:rPr>
          <w:rFonts w:ascii="Georgia Pro" w:hAnsi="Georgia Pro"/>
        </w:rPr>
      </w:pPr>
      <w:r>
        <w:rPr>
          <w:rFonts w:ascii="Georgia Pro" w:hAnsi="Georgia Pro"/>
        </w:rPr>
        <w:t>I watched a tutorial on training SpaCy and reproduced it with some alterations to the structure of the code</w:t>
      </w:r>
      <w:r w:rsidR="00610FF5">
        <w:rPr>
          <w:rFonts w:ascii="Georgia Pro" w:hAnsi="Georgia Pro"/>
        </w:rPr>
        <w:t>, making it more readable for a novice user</w:t>
      </w:r>
      <w:r w:rsidR="00350230">
        <w:rPr>
          <w:rFonts w:ascii="Georgia Pro" w:hAnsi="Georgia Pro"/>
        </w:rPr>
        <w:t xml:space="preserve"> and improving my understanding of how it works. </w:t>
      </w:r>
      <w:r w:rsidR="008F7619">
        <w:rPr>
          <w:rFonts w:ascii="Georgia Pro" w:hAnsi="Georgia Pro"/>
        </w:rPr>
        <w:t>I</w:t>
      </w:r>
      <w:r w:rsidR="00350230">
        <w:rPr>
          <w:rFonts w:ascii="Georgia Pro" w:hAnsi="Georgia Pro"/>
        </w:rPr>
        <w:t xml:space="preserve">n order to be able to remove code from a project, you need to know if this will affect </w:t>
      </w:r>
      <w:r w:rsidR="008F7619">
        <w:rPr>
          <w:rFonts w:ascii="Georgia Pro" w:hAnsi="Georgia Pro"/>
        </w:rPr>
        <w:t>it.</w:t>
      </w:r>
      <w:r w:rsidR="00C34BF6">
        <w:rPr>
          <w:rFonts w:ascii="Georgia Pro" w:hAnsi="Georgia Pro"/>
        </w:rPr>
        <w:t xml:space="preserve"> The tutorial</w:t>
      </w:r>
      <w:r w:rsidR="00CF2643">
        <w:rPr>
          <w:rFonts w:ascii="Georgia Pro" w:hAnsi="Georgia Pro"/>
        </w:rPr>
        <w:t xml:space="preserve"> used a very small dataset and I wanted to </w:t>
      </w:r>
      <w:r w:rsidR="00A00056">
        <w:rPr>
          <w:rFonts w:ascii="Georgia Pro" w:hAnsi="Georgia Pro"/>
        </w:rPr>
        <w:t>train something slightly bigger, given that I had a bit of extra time.</w:t>
      </w:r>
      <w:r w:rsidR="003D6B1C">
        <w:rPr>
          <w:rFonts w:ascii="Georgia Pro" w:hAnsi="Georgia Pro"/>
        </w:rPr>
        <w:t xml:space="preserve"> I wrote my own testing and training datasets</w:t>
      </w:r>
      <w:r w:rsidR="00D623ED">
        <w:rPr>
          <w:rFonts w:ascii="Georgia Pro" w:hAnsi="Georgia Pro"/>
        </w:rPr>
        <w:t xml:space="preserve"> and ran with 100 shuffles and a dropout of 0.3. Those concepts will be explained on my website</w:t>
      </w:r>
      <w:r w:rsidR="00526C57">
        <w:rPr>
          <w:rFonts w:ascii="Georgia Pro" w:hAnsi="Georgia Pro"/>
        </w:rPr>
        <w:t xml:space="preserve"> in the NER tutorial.</w:t>
      </w:r>
    </w:p>
    <w:p w14:paraId="308D8B0E" w14:textId="414259CA" w:rsidR="001A09AA" w:rsidRDefault="00B00D63" w:rsidP="005860C6">
      <w:pPr>
        <w:ind w:left="360" w:firstLine="10"/>
        <w:jc w:val="both"/>
        <w:rPr>
          <w:rFonts w:ascii="Georgia Pro" w:hAnsi="Georgia Pro"/>
          <w:b/>
          <w:bCs/>
        </w:rPr>
      </w:pPr>
      <w:r w:rsidRPr="00FA567F">
        <w:rPr>
          <w:rFonts w:ascii="Georgia Pro" w:hAnsi="Georgia Pro"/>
          <w:b/>
          <w:bCs/>
        </w:rPr>
        <w:t>What have I learnt this week?</w:t>
      </w:r>
    </w:p>
    <w:p w14:paraId="574B799D" w14:textId="52AAE3E4" w:rsidR="009D604E" w:rsidRDefault="006C69E7" w:rsidP="00B507E9">
      <w:pPr>
        <w:ind w:left="360" w:firstLine="10"/>
        <w:jc w:val="both"/>
        <w:rPr>
          <w:rFonts w:ascii="Georgia Pro" w:hAnsi="Georgia Pro"/>
        </w:rPr>
      </w:pPr>
      <w:r>
        <w:rPr>
          <w:rFonts w:ascii="Georgia Pro" w:hAnsi="Georgia Pro"/>
        </w:rPr>
        <w:t>Identified a p</w:t>
      </w:r>
      <w:r w:rsidR="00F44FDB" w:rsidRPr="00F44FDB">
        <w:rPr>
          <w:rFonts w:ascii="Georgia Pro" w:hAnsi="Georgia Pro"/>
        </w:rPr>
        <w:t>roblem</w:t>
      </w:r>
      <w:r>
        <w:rPr>
          <w:rFonts w:ascii="Georgia Pro" w:hAnsi="Georgia Pro"/>
        </w:rPr>
        <w:t xml:space="preserve"> while writing the code to demonstrate SpaCy NER in my tutorial</w:t>
      </w:r>
      <w:r w:rsidR="00F44FDB" w:rsidRPr="00F44FDB">
        <w:rPr>
          <w:rFonts w:ascii="Georgia Pro" w:hAnsi="Georgia Pro"/>
        </w:rPr>
        <w:t>: There are Irish names which SpaCy doesn’t recognise.</w:t>
      </w:r>
      <w:r w:rsidR="00B507E9">
        <w:rPr>
          <w:rFonts w:ascii="Georgia Pro" w:hAnsi="Georgia Pro"/>
        </w:rPr>
        <w:t xml:space="preserve"> To manage this, I learned h</w:t>
      </w:r>
      <w:r w:rsidR="009D604E">
        <w:rPr>
          <w:rFonts w:ascii="Georgia Pro" w:hAnsi="Georgia Pro"/>
        </w:rPr>
        <w:t xml:space="preserve">ow to train SpaCy to classify a new word into </w:t>
      </w:r>
      <w:r w:rsidR="00000078">
        <w:rPr>
          <w:rFonts w:ascii="Georgia Pro" w:hAnsi="Georgia Pro"/>
        </w:rPr>
        <w:t>an NER category.</w:t>
      </w:r>
    </w:p>
    <w:p w14:paraId="399B1540" w14:textId="45A6C152" w:rsidR="00000078" w:rsidRDefault="00000078" w:rsidP="005860C6">
      <w:pPr>
        <w:ind w:left="360" w:firstLine="10"/>
        <w:jc w:val="both"/>
        <w:rPr>
          <w:rFonts w:ascii="Georgia Pro" w:hAnsi="Georgia Pro"/>
        </w:rPr>
      </w:pPr>
      <w:r>
        <w:rPr>
          <w:rFonts w:ascii="Georgia Pro" w:hAnsi="Georgia Pro"/>
        </w:rPr>
        <w:t xml:space="preserve">How to host a Flask website which </w:t>
      </w:r>
      <w:r w:rsidR="00525BC7">
        <w:rPr>
          <w:rFonts w:ascii="Georgia Pro" w:hAnsi="Georgia Pro"/>
        </w:rPr>
        <w:t xml:space="preserve">allows the user to enter text, then to be able to view the named entities from pre-trained </w:t>
      </w:r>
      <w:r w:rsidR="00931643">
        <w:rPr>
          <w:rFonts w:ascii="Georgia Pro" w:hAnsi="Georgia Pro"/>
        </w:rPr>
        <w:t>SpaCy.</w:t>
      </w:r>
    </w:p>
    <w:p w14:paraId="5FF87300" w14:textId="493DBF6D" w:rsidR="00944A5B" w:rsidRDefault="008F290F" w:rsidP="00112495">
      <w:pPr>
        <w:ind w:left="360" w:firstLine="10"/>
        <w:jc w:val="both"/>
        <w:rPr>
          <w:rFonts w:ascii="Georgia Pro" w:hAnsi="Georgia Pro"/>
        </w:rPr>
      </w:pPr>
      <w:r>
        <w:rPr>
          <w:rFonts w:ascii="Georgia Pro" w:hAnsi="Georgia Pro"/>
        </w:rPr>
        <w:lastRenderedPageBreak/>
        <w:t>How to structure a tutorial to make it</w:t>
      </w:r>
      <w:r w:rsidR="00FA567F">
        <w:rPr>
          <w:rFonts w:ascii="Georgia Pro" w:hAnsi="Georgia Pro"/>
        </w:rPr>
        <w:t xml:space="preserve"> more interactive a</w:t>
      </w:r>
      <w:r w:rsidR="00112495">
        <w:rPr>
          <w:rFonts w:ascii="Georgia Pro" w:hAnsi="Georgia Pro"/>
        </w:rPr>
        <w:t>nd digestible. This was done by re-watching existing tutorials several times</w:t>
      </w:r>
      <w:r w:rsidR="00004B64">
        <w:rPr>
          <w:rFonts w:ascii="Georgia Pro" w:hAnsi="Georgia Pro"/>
        </w:rPr>
        <w:t>, reviewing the comments left by other users, then acting upon those comments by making my tutorial</w:t>
      </w:r>
      <w:r w:rsidR="00174763">
        <w:rPr>
          <w:rFonts w:ascii="Georgia Pro" w:hAnsi="Georgia Pro"/>
        </w:rPr>
        <w:t xml:space="preserve"> meet their needs.</w:t>
      </w:r>
    </w:p>
    <w:p w14:paraId="34FE4F24" w14:textId="3566D910" w:rsidR="00C85AE5" w:rsidRPr="0046236C" w:rsidRDefault="00C85AE5" w:rsidP="00112495">
      <w:pPr>
        <w:ind w:left="360" w:firstLine="10"/>
        <w:jc w:val="both"/>
        <w:rPr>
          <w:rFonts w:ascii="Georgia Pro" w:hAnsi="Georgia Pro"/>
          <w:b/>
          <w:bCs/>
        </w:rPr>
      </w:pPr>
      <w:r w:rsidRPr="0046236C">
        <w:rPr>
          <w:rFonts w:ascii="Georgia Pro" w:hAnsi="Georgia Pro"/>
          <w:b/>
          <w:bCs/>
        </w:rPr>
        <w:t>How far do I feel I’ve come this week?</w:t>
      </w:r>
    </w:p>
    <w:p w14:paraId="45A21567" w14:textId="23D33766" w:rsidR="00C85AE5" w:rsidRDefault="00E02567" w:rsidP="00112495">
      <w:pPr>
        <w:ind w:left="360" w:firstLine="10"/>
        <w:jc w:val="both"/>
        <w:rPr>
          <w:rFonts w:ascii="Georgia Pro" w:hAnsi="Georgia Pro"/>
        </w:rPr>
      </w:pPr>
      <w:r>
        <w:rPr>
          <w:rFonts w:ascii="Georgia Pro" w:hAnsi="Georgia Pro"/>
        </w:rPr>
        <w:t xml:space="preserve">Last week, I had doubts about the feasibility of the project. However, once those doubts were </w:t>
      </w:r>
      <w:r w:rsidR="001C3CBF">
        <w:rPr>
          <w:rFonts w:ascii="Georgia Pro" w:hAnsi="Georgia Pro"/>
        </w:rPr>
        <w:t xml:space="preserve">set aside, I felt much more motivated to </w:t>
      </w:r>
      <w:r w:rsidR="00D14178">
        <w:rPr>
          <w:rFonts w:ascii="Georgia Pro" w:hAnsi="Georgia Pro"/>
        </w:rPr>
        <w:t xml:space="preserve">produce a tutorial covering </w:t>
      </w:r>
      <w:r w:rsidR="00134E43">
        <w:rPr>
          <w:rFonts w:ascii="Georgia Pro" w:hAnsi="Georgia Pro"/>
        </w:rPr>
        <w:t xml:space="preserve">and making use of </w:t>
      </w:r>
      <w:r w:rsidR="00D14178">
        <w:rPr>
          <w:rFonts w:ascii="Georgia Pro" w:hAnsi="Georgia Pro"/>
        </w:rPr>
        <w:t>lots of the</w:t>
      </w:r>
      <w:r w:rsidR="00004B64">
        <w:rPr>
          <w:rFonts w:ascii="Georgia Pro" w:hAnsi="Georgia Pro"/>
        </w:rPr>
        <w:t xml:space="preserve"> technical</w:t>
      </w:r>
      <w:r w:rsidR="00D14178">
        <w:rPr>
          <w:rFonts w:ascii="Georgia Pro" w:hAnsi="Georgia Pro"/>
        </w:rPr>
        <w:t xml:space="preserve"> skills that I’ve gained in the process so far.</w:t>
      </w:r>
      <w:r w:rsidR="00F93A57">
        <w:rPr>
          <w:rFonts w:ascii="Georgia Pro" w:hAnsi="Georgia Pro"/>
        </w:rPr>
        <w:t xml:space="preserve"> Going from minimal HTML knowledge after coming out of the previous meeting to being able to produce </w:t>
      </w:r>
      <w:r w:rsidR="002910D7">
        <w:rPr>
          <w:rFonts w:ascii="Georgia Pro" w:hAnsi="Georgia Pro"/>
        </w:rPr>
        <w:t>a website that I am proud of</w:t>
      </w:r>
      <w:r w:rsidR="0084156D">
        <w:rPr>
          <w:rFonts w:ascii="Georgia Pro" w:hAnsi="Georgia Pro"/>
        </w:rPr>
        <w:t xml:space="preserve"> feels quite rewarding. I found the error messages </w:t>
      </w:r>
      <w:r w:rsidR="00A902E1">
        <w:rPr>
          <w:rFonts w:ascii="Georgia Pro" w:hAnsi="Georgia Pro"/>
        </w:rPr>
        <w:t>produced by JinJa to be pleasantly specific</w:t>
      </w:r>
      <w:r w:rsidR="00121C58">
        <w:rPr>
          <w:rFonts w:ascii="Georgia Pro" w:hAnsi="Georgia Pro"/>
        </w:rPr>
        <w:t xml:space="preserve"> for markup syntax errors.</w:t>
      </w:r>
      <w:r w:rsidR="00A902E1">
        <w:rPr>
          <w:rFonts w:ascii="Georgia Pro" w:hAnsi="Georgia Pro"/>
        </w:rPr>
        <w:t xml:space="preserve"> I came across a </w:t>
      </w:r>
      <w:r w:rsidR="000C2F47">
        <w:rPr>
          <w:rFonts w:ascii="Georgia Pro" w:hAnsi="Georgia Pro"/>
        </w:rPr>
        <w:t>few challenges when uploading images to the website directly from my laptop. It turns out that some IDEs automatically create the ‘templates’ and ‘static’ folders that you are certain to use when developing a website with Flask however, Visual Studio did not do this for me</w:t>
      </w:r>
      <w:r w:rsidR="006860A4">
        <w:rPr>
          <w:rFonts w:ascii="Georgia Pro" w:hAnsi="Georgia Pro"/>
        </w:rPr>
        <w:t xml:space="preserve"> and it took a bit of research because the </w:t>
      </w:r>
      <w:r w:rsidR="00C80750">
        <w:rPr>
          <w:rFonts w:ascii="Georgia Pro" w:hAnsi="Georgia Pro"/>
        </w:rPr>
        <w:t>StackOverflow</w:t>
      </w:r>
      <w:r w:rsidR="00CD4AB1">
        <w:rPr>
          <w:rFonts w:ascii="Georgia Pro" w:hAnsi="Georgia Pro"/>
        </w:rPr>
        <w:t xml:space="preserve"> </w:t>
      </w:r>
      <w:r w:rsidR="001B5C34">
        <w:rPr>
          <w:rFonts w:ascii="Georgia Pro" w:hAnsi="Georgia Pro"/>
        </w:rPr>
        <w:t>solution referred to ‘static’ which I presumed was included in the project folder. I spent around 30</w:t>
      </w:r>
      <w:r w:rsidR="00A07737">
        <w:rPr>
          <w:rFonts w:ascii="Georgia Pro" w:hAnsi="Georgia Pro"/>
        </w:rPr>
        <w:t xml:space="preserve">-45 minutes looking at fixes for ‘HTML images not loading’ which </w:t>
      </w:r>
      <w:r w:rsidR="00774A92">
        <w:rPr>
          <w:rFonts w:ascii="Georgia Pro" w:hAnsi="Georgia Pro"/>
        </w:rPr>
        <w:t>all suggested I was using the wrong file path. I only realised afterwards that it was a Flask problem and not a HTML problem.</w:t>
      </w:r>
      <w:r w:rsidR="00F87F4F">
        <w:rPr>
          <w:rFonts w:ascii="Georgia Pro" w:hAnsi="Georgia Pro"/>
        </w:rPr>
        <w:t xml:space="preserve"> Given that this was a challenge that I had to overcome, I’ve described my approach in the troubleshooting section of the website.</w:t>
      </w:r>
    </w:p>
    <w:p w14:paraId="5CC232B3" w14:textId="0ABA8352" w:rsidR="00B00D63" w:rsidRDefault="00C06401" w:rsidP="005860C6">
      <w:pPr>
        <w:ind w:left="360" w:firstLine="10"/>
        <w:jc w:val="both"/>
        <w:rPr>
          <w:rFonts w:ascii="Georgia Pro" w:hAnsi="Georgia Pro"/>
          <w:b/>
          <w:bCs/>
        </w:rPr>
      </w:pPr>
      <w:r>
        <w:rPr>
          <w:rFonts w:ascii="Georgia Pro" w:hAnsi="Georgia Pro"/>
          <w:b/>
          <w:bCs/>
        </w:rPr>
        <w:t>06/02/2020</w:t>
      </w:r>
    </w:p>
    <w:p w14:paraId="304CA0B4" w14:textId="4B89EA94" w:rsidR="00C06401" w:rsidRDefault="00C06401" w:rsidP="005860C6">
      <w:pPr>
        <w:ind w:left="360" w:firstLine="10"/>
        <w:jc w:val="both"/>
        <w:rPr>
          <w:rFonts w:ascii="Georgia Pro" w:hAnsi="Georgia Pro"/>
        </w:rPr>
      </w:pPr>
      <w:r>
        <w:rPr>
          <w:rFonts w:ascii="Georgia Pro" w:hAnsi="Georgia Pro"/>
        </w:rPr>
        <w:t xml:space="preserve">I felt the meeting with John was very informative today as </w:t>
      </w:r>
      <w:r w:rsidR="00837C2D">
        <w:rPr>
          <w:rFonts w:ascii="Georgia Pro" w:hAnsi="Georgia Pro"/>
        </w:rPr>
        <w:t>he gave me guidance about restructuring my diary to be less formal</w:t>
      </w:r>
      <w:r w:rsidR="00F91B8C">
        <w:rPr>
          <w:rFonts w:ascii="Georgia Pro" w:hAnsi="Georgia Pro"/>
        </w:rPr>
        <w:t xml:space="preserve"> (make it more like a brain dump)</w:t>
      </w:r>
      <w:r w:rsidR="000E0DBF">
        <w:rPr>
          <w:rFonts w:ascii="Georgia Pro" w:hAnsi="Georgia Pro"/>
        </w:rPr>
        <w:t xml:space="preserve"> by creating two other documents that run alongside it which will cover the technical skills I am acquiring as well as a </w:t>
      </w:r>
      <w:r w:rsidR="007C77EA">
        <w:rPr>
          <w:rFonts w:ascii="Georgia Pro" w:hAnsi="Georgia Pro"/>
        </w:rPr>
        <w:t xml:space="preserve">‘plan’ for the project. </w:t>
      </w:r>
      <w:r w:rsidR="00F91B8C">
        <w:rPr>
          <w:rFonts w:ascii="Georgia Pro" w:hAnsi="Georgia Pro"/>
        </w:rPr>
        <w:t>From this point forward, this diary will serve as a brain dump</w:t>
      </w:r>
      <w:r w:rsidR="002C7BB6">
        <w:rPr>
          <w:rFonts w:ascii="Georgia Pro" w:hAnsi="Georgia Pro"/>
        </w:rPr>
        <w:t xml:space="preserve"> for my feelings </w:t>
      </w:r>
      <w:r w:rsidR="00F91B8C">
        <w:rPr>
          <w:rFonts w:ascii="Georgia Pro" w:hAnsi="Georgia Pro"/>
        </w:rPr>
        <w:t xml:space="preserve">and from Monday onward, I’ll have two new documents where I’ll record </w:t>
      </w:r>
      <w:r w:rsidR="002C7BB6">
        <w:rPr>
          <w:rFonts w:ascii="Georgia Pro" w:hAnsi="Georgia Pro"/>
        </w:rPr>
        <w:t xml:space="preserve">technical progress. </w:t>
      </w:r>
      <w:r w:rsidR="007C77EA">
        <w:rPr>
          <w:rFonts w:ascii="Georgia Pro" w:hAnsi="Georgia Pro"/>
        </w:rPr>
        <w:t xml:space="preserve">However, he reiterated that the end goal of the module is unrealistic (Everest) and </w:t>
      </w:r>
      <w:r w:rsidR="005F1758">
        <w:rPr>
          <w:rFonts w:ascii="Georgia Pro" w:hAnsi="Georgia Pro"/>
        </w:rPr>
        <w:t xml:space="preserve">that the creation of something of lasting value, even if that’s just making a quality tutorial about </w:t>
      </w:r>
      <w:r w:rsidR="001C1C4E">
        <w:rPr>
          <w:rFonts w:ascii="Georgia Pro" w:hAnsi="Georgia Pro"/>
        </w:rPr>
        <w:t xml:space="preserve">an area of </w:t>
      </w:r>
      <w:r w:rsidR="00CF0B23">
        <w:rPr>
          <w:rFonts w:ascii="Georgia Pro" w:hAnsi="Georgia Pro"/>
        </w:rPr>
        <w:t>NLP or</w:t>
      </w:r>
      <w:r w:rsidR="004503B3">
        <w:rPr>
          <w:rFonts w:ascii="Georgia Pro" w:hAnsi="Georgia Pro"/>
        </w:rPr>
        <w:t xml:space="preserve"> making something small yet useful that others can build upon. John </w:t>
      </w:r>
      <w:r w:rsidR="005102F0">
        <w:rPr>
          <w:rFonts w:ascii="Georgia Pro" w:hAnsi="Georgia Pro"/>
        </w:rPr>
        <w:t xml:space="preserve">also brought up the point that another student is creating a tool to generate movie scripts so it might be interesting to </w:t>
      </w:r>
      <w:r w:rsidR="00BE1EC3">
        <w:rPr>
          <w:rFonts w:ascii="Georgia Pro" w:hAnsi="Georgia Pro"/>
        </w:rPr>
        <w:t xml:space="preserve">have him generate </w:t>
      </w:r>
      <w:r w:rsidR="00CF0B23">
        <w:rPr>
          <w:rFonts w:ascii="Georgia Pro" w:hAnsi="Georgia Pro"/>
        </w:rPr>
        <w:t>a script and me extract information from it.</w:t>
      </w:r>
      <w:r w:rsidR="00F117D2">
        <w:rPr>
          <w:rFonts w:ascii="Georgia Pro" w:hAnsi="Georgia Pro"/>
        </w:rPr>
        <w:t xml:space="preserve"> I’m going to improve the appearance of my How-to guide tonight because John said that unlike the diary</w:t>
      </w:r>
      <w:r w:rsidR="00D500C1">
        <w:rPr>
          <w:rFonts w:ascii="Georgia Pro" w:hAnsi="Georgia Pro"/>
        </w:rPr>
        <w:t xml:space="preserve">, </w:t>
      </w:r>
      <w:r w:rsidR="009623B0">
        <w:rPr>
          <w:rFonts w:ascii="Georgia Pro" w:hAnsi="Georgia Pro"/>
        </w:rPr>
        <w:t xml:space="preserve">it needs to look attractive </w:t>
      </w:r>
      <w:r w:rsidR="00705409">
        <w:rPr>
          <w:rFonts w:ascii="Georgia Pro" w:hAnsi="Georgia Pro"/>
        </w:rPr>
        <w:t>to retain a user’s attention</w:t>
      </w:r>
      <w:r w:rsidR="009623B0">
        <w:rPr>
          <w:rFonts w:ascii="Georgia Pro" w:hAnsi="Georgia Pro"/>
        </w:rPr>
        <w:t xml:space="preserve">. I </w:t>
      </w:r>
      <w:r w:rsidR="00705409">
        <w:rPr>
          <w:rFonts w:ascii="Georgia Pro" w:hAnsi="Georgia Pro"/>
        </w:rPr>
        <w:t>didn’t</w:t>
      </w:r>
      <w:r w:rsidR="009623B0">
        <w:rPr>
          <w:rFonts w:ascii="Georgia Pro" w:hAnsi="Georgia Pro"/>
        </w:rPr>
        <w:t xml:space="preserve"> make much of an effort in this regard so tonight, it will be worth </w:t>
      </w:r>
      <w:r w:rsidR="00705409">
        <w:rPr>
          <w:rFonts w:ascii="Georgia Pro" w:hAnsi="Georgia Pro"/>
        </w:rPr>
        <w:t>adding some more visual features.</w:t>
      </w:r>
      <w:r w:rsidR="005C3E9D">
        <w:rPr>
          <w:rFonts w:ascii="Georgia Pro" w:hAnsi="Georgia Pro"/>
        </w:rPr>
        <w:t xml:space="preserve"> He added that although the website will be assessed, </w:t>
      </w:r>
      <w:r w:rsidR="0034552D">
        <w:rPr>
          <w:rFonts w:ascii="Georgia Pro" w:hAnsi="Georgia Pro"/>
        </w:rPr>
        <w:t>more</w:t>
      </w:r>
      <w:r w:rsidR="005C3E9D">
        <w:rPr>
          <w:rFonts w:ascii="Georgia Pro" w:hAnsi="Georgia Pro"/>
        </w:rPr>
        <w:t xml:space="preserve"> importance is placed on having a continuously updated diary that </w:t>
      </w:r>
      <w:r w:rsidR="00367F8E">
        <w:rPr>
          <w:rFonts w:ascii="Georgia Pro" w:hAnsi="Georgia Pro"/>
        </w:rPr>
        <w:t>describes</w:t>
      </w:r>
      <w:r w:rsidR="0034552D">
        <w:rPr>
          <w:rFonts w:ascii="Georgia Pro" w:hAnsi="Georgia Pro"/>
        </w:rPr>
        <w:t xml:space="preserve"> why you’ve done something</w:t>
      </w:r>
      <w:r w:rsidR="00D94430">
        <w:rPr>
          <w:rFonts w:ascii="Georgia Pro" w:hAnsi="Georgia Pro"/>
        </w:rPr>
        <w:t>, not just what you’ve done.</w:t>
      </w:r>
    </w:p>
    <w:p w14:paraId="76BF3F4F" w14:textId="2FC2D7E6" w:rsidR="00E30778" w:rsidRDefault="00E30778" w:rsidP="005860C6">
      <w:pPr>
        <w:ind w:left="360" w:firstLine="10"/>
        <w:jc w:val="both"/>
        <w:rPr>
          <w:rFonts w:ascii="Georgia Pro" w:hAnsi="Georgia Pro"/>
        </w:rPr>
      </w:pPr>
      <w:r>
        <w:rPr>
          <w:rFonts w:ascii="Georgia Pro" w:hAnsi="Georgia Pro"/>
        </w:rPr>
        <w:t xml:space="preserve">I am becoming more accustomed to </w:t>
      </w:r>
      <w:r w:rsidR="00076172">
        <w:rPr>
          <w:rFonts w:ascii="Georgia Pro" w:hAnsi="Georgia Pro"/>
        </w:rPr>
        <w:t xml:space="preserve">working with libraries that I’ve never used before. </w:t>
      </w:r>
      <w:r w:rsidR="00D82756">
        <w:rPr>
          <w:rFonts w:ascii="Georgia Pro" w:hAnsi="Georgia Pro"/>
        </w:rPr>
        <w:t xml:space="preserve">When John described the course as ‘sympathetic’, it made me realise that it is much more important to throw myself into </w:t>
      </w:r>
      <w:r w:rsidR="006D3374">
        <w:rPr>
          <w:rFonts w:ascii="Georgia Pro" w:hAnsi="Georgia Pro"/>
        </w:rPr>
        <w:t>the areas that I’m looking at currently than to stick to what I’ve done before starting this module because</w:t>
      </w:r>
      <w:r w:rsidR="008879B8">
        <w:rPr>
          <w:rFonts w:ascii="Georgia Pro" w:hAnsi="Georgia Pro"/>
        </w:rPr>
        <w:t xml:space="preserve"> if I developed something linear, I wouldn’t run into the learning </w:t>
      </w:r>
      <w:r w:rsidR="00621388">
        <w:rPr>
          <w:rFonts w:ascii="Georgia Pro" w:hAnsi="Georgia Pro"/>
        </w:rPr>
        <w:t>challenges that I’m currently facing and then what’s the point in the module being called ‘Computer Science Challenges’ if there are none?</w:t>
      </w:r>
      <w:r w:rsidR="00603855">
        <w:rPr>
          <w:rFonts w:ascii="Georgia Pro" w:hAnsi="Georgia Pro"/>
        </w:rPr>
        <w:t xml:space="preserve"> Up to now, the process nearly feels like I’m training </w:t>
      </w:r>
      <w:r w:rsidR="00A771AC">
        <w:rPr>
          <w:rFonts w:ascii="Georgia Pro" w:hAnsi="Georgia Pro"/>
        </w:rPr>
        <w:t>myself as if I were an</w:t>
      </w:r>
      <w:r w:rsidR="00493AA7">
        <w:rPr>
          <w:rFonts w:ascii="Georgia Pro" w:hAnsi="Georgia Pro"/>
        </w:rPr>
        <w:t xml:space="preserve"> NLU</w:t>
      </w:r>
      <w:r w:rsidR="00A771AC">
        <w:rPr>
          <w:rFonts w:ascii="Georgia Pro" w:hAnsi="Georgia Pro"/>
        </w:rPr>
        <w:t xml:space="preserve"> AI</w:t>
      </w:r>
      <w:r w:rsidR="004D7BFE">
        <w:rPr>
          <w:rFonts w:ascii="Georgia Pro" w:hAnsi="Georgia Pro"/>
        </w:rPr>
        <w:t xml:space="preserve">; the </w:t>
      </w:r>
      <w:r w:rsidR="00493AA7">
        <w:rPr>
          <w:rFonts w:ascii="Georgia Pro" w:hAnsi="Georgia Pro"/>
        </w:rPr>
        <w:t>“</w:t>
      </w:r>
      <w:r w:rsidR="004D7BFE">
        <w:rPr>
          <w:rFonts w:ascii="Georgia Pro" w:hAnsi="Georgia Pro"/>
        </w:rPr>
        <w:t>training data</w:t>
      </w:r>
      <w:r w:rsidR="00493AA7">
        <w:rPr>
          <w:rFonts w:ascii="Georgia Pro" w:hAnsi="Georgia Pro"/>
        </w:rPr>
        <w:t>”</w:t>
      </w:r>
      <w:r w:rsidR="004D7BFE">
        <w:rPr>
          <w:rFonts w:ascii="Georgia Pro" w:hAnsi="Georgia Pro"/>
        </w:rPr>
        <w:t xml:space="preserve"> was all the tutorials I </w:t>
      </w:r>
      <w:r w:rsidR="00640FD4">
        <w:rPr>
          <w:rFonts w:ascii="Georgia Pro" w:hAnsi="Georgia Pro"/>
        </w:rPr>
        <w:t>read about these areas of Computing that I previously knew next to nothing about</w:t>
      </w:r>
      <w:r w:rsidR="00AA2000">
        <w:rPr>
          <w:rFonts w:ascii="Georgia Pro" w:hAnsi="Georgia Pro"/>
        </w:rPr>
        <w:t xml:space="preserve">, the </w:t>
      </w:r>
      <w:r w:rsidR="00EC507B">
        <w:rPr>
          <w:rFonts w:ascii="Georgia Pro" w:hAnsi="Georgia Pro"/>
        </w:rPr>
        <w:t>“</w:t>
      </w:r>
      <w:r w:rsidR="00AA2000">
        <w:rPr>
          <w:rFonts w:ascii="Georgia Pro" w:hAnsi="Georgia Pro"/>
        </w:rPr>
        <w:t>training process</w:t>
      </w:r>
      <w:r w:rsidR="00EC507B">
        <w:rPr>
          <w:rFonts w:ascii="Georgia Pro" w:hAnsi="Georgia Pro"/>
        </w:rPr>
        <w:t>”</w:t>
      </w:r>
      <w:r w:rsidR="00AA2000">
        <w:rPr>
          <w:rFonts w:ascii="Georgia Pro" w:hAnsi="Georgia Pro"/>
        </w:rPr>
        <w:t xml:space="preserve"> was writing my own projects, applying what I had learnt</w:t>
      </w:r>
      <w:r w:rsidR="00493AA7">
        <w:rPr>
          <w:rFonts w:ascii="Georgia Pro" w:hAnsi="Georgia Pro"/>
        </w:rPr>
        <w:t xml:space="preserve"> and now, the </w:t>
      </w:r>
      <w:r w:rsidR="00EC507B">
        <w:rPr>
          <w:rFonts w:ascii="Georgia Pro" w:hAnsi="Georgia Pro"/>
        </w:rPr>
        <w:t>“</w:t>
      </w:r>
      <w:r w:rsidR="00493AA7">
        <w:rPr>
          <w:rFonts w:ascii="Georgia Pro" w:hAnsi="Georgia Pro"/>
        </w:rPr>
        <w:t>testing data</w:t>
      </w:r>
      <w:r w:rsidR="00EC507B">
        <w:rPr>
          <w:rFonts w:ascii="Georgia Pro" w:hAnsi="Georgia Pro"/>
        </w:rPr>
        <w:t>”</w:t>
      </w:r>
      <w:r w:rsidR="00493AA7">
        <w:rPr>
          <w:rFonts w:ascii="Georgia Pro" w:hAnsi="Georgia Pro"/>
        </w:rPr>
        <w:t xml:space="preserve"> is being able to </w:t>
      </w:r>
      <w:r w:rsidR="00EC507B">
        <w:rPr>
          <w:rFonts w:ascii="Georgia Pro" w:hAnsi="Georgia Pro"/>
        </w:rPr>
        <w:t>explain what I’ve learnt to a novice user.</w:t>
      </w:r>
      <w:r w:rsidR="00AA0666">
        <w:rPr>
          <w:rFonts w:ascii="Georgia Pro" w:hAnsi="Georgia Pro"/>
        </w:rPr>
        <w:t xml:space="preserve"> </w:t>
      </w:r>
      <w:r w:rsidR="00894A62">
        <w:rPr>
          <w:rFonts w:ascii="Georgia Pro" w:hAnsi="Georgia Pro"/>
        </w:rPr>
        <w:t xml:space="preserve">I </w:t>
      </w:r>
      <w:r w:rsidR="00314899">
        <w:rPr>
          <w:rFonts w:ascii="Georgia Pro" w:hAnsi="Georgia Pro"/>
        </w:rPr>
        <w:t>genuinely have seen parallels between me learning about NLP and an AI learning about something new</w:t>
      </w:r>
      <w:r w:rsidR="000D14F9">
        <w:rPr>
          <w:rFonts w:ascii="Georgia Pro" w:hAnsi="Georgia Pro"/>
        </w:rPr>
        <w:t xml:space="preserve">; both of us are going to make lots of mistakes at the start and the number </w:t>
      </w:r>
      <w:r w:rsidR="000D14F9">
        <w:rPr>
          <w:rFonts w:ascii="Georgia Pro" w:hAnsi="Georgia Pro"/>
        </w:rPr>
        <w:lastRenderedPageBreak/>
        <w:t xml:space="preserve">of mistakes made gradually decreases as we understand the </w:t>
      </w:r>
      <w:r w:rsidR="000C4384">
        <w:rPr>
          <w:rFonts w:ascii="Georgia Pro" w:hAnsi="Georgia Pro"/>
        </w:rPr>
        <w:t>material</w:t>
      </w:r>
      <w:r w:rsidR="00BA2FCC">
        <w:rPr>
          <w:rFonts w:ascii="Georgia Pro" w:hAnsi="Georgia Pro"/>
        </w:rPr>
        <w:t xml:space="preserve"> that</w:t>
      </w:r>
      <w:r w:rsidR="000D14F9">
        <w:rPr>
          <w:rFonts w:ascii="Georgia Pro" w:hAnsi="Georgia Pro"/>
        </w:rPr>
        <w:t xml:space="preserve"> we have taught ourselves.</w:t>
      </w:r>
      <w:r w:rsidR="00825834">
        <w:rPr>
          <w:rFonts w:ascii="Georgia Pro" w:hAnsi="Georgia Pro"/>
        </w:rPr>
        <w:t xml:space="preserve"> Going forward, I want to read even more research articles about </w:t>
      </w:r>
      <w:r w:rsidR="00F91B8C">
        <w:rPr>
          <w:rFonts w:ascii="Georgia Pro" w:hAnsi="Georgia Pro"/>
        </w:rPr>
        <w:t>my project brief.</w:t>
      </w:r>
    </w:p>
    <w:p w14:paraId="60E1590F" w14:textId="23813BF5" w:rsidR="00581F44" w:rsidRPr="00581F44" w:rsidRDefault="00581F44" w:rsidP="005860C6">
      <w:pPr>
        <w:ind w:left="360" w:firstLine="10"/>
        <w:jc w:val="both"/>
        <w:rPr>
          <w:rFonts w:ascii="Georgia Pro" w:hAnsi="Georgia Pro"/>
          <w:b/>
          <w:bCs/>
        </w:rPr>
      </w:pPr>
      <w:r w:rsidRPr="00581F44">
        <w:rPr>
          <w:rFonts w:ascii="Georgia Pro" w:hAnsi="Georgia Pro"/>
          <w:b/>
          <w:bCs/>
        </w:rPr>
        <w:t>07/02/2020</w:t>
      </w:r>
    </w:p>
    <w:p w14:paraId="19735ECA" w14:textId="1FF629DC" w:rsidR="006B3F3D" w:rsidRDefault="006B3F3D" w:rsidP="005860C6">
      <w:pPr>
        <w:ind w:left="360" w:firstLine="10"/>
        <w:jc w:val="both"/>
        <w:rPr>
          <w:rFonts w:ascii="Georgia Pro" w:hAnsi="Georgia Pro"/>
        </w:rPr>
      </w:pPr>
      <w:r>
        <w:rPr>
          <w:rFonts w:ascii="Georgia Pro" w:hAnsi="Georgia Pro"/>
        </w:rPr>
        <w:t xml:space="preserve">I’m worried that when the other projects start up for the other modules, that I’ll find myself conflicted in terms of the amount of time to spend at each project. This </w:t>
      </w:r>
      <w:r w:rsidR="00FB0A7A">
        <w:rPr>
          <w:rFonts w:ascii="Georgia Pro" w:hAnsi="Georgia Pro"/>
        </w:rPr>
        <w:t>module is the most demanding, however, Software Design Principles is team-based so if I dedicate time that’s meant for SDP to CSC, then the mark of the whole team could suffer.</w:t>
      </w:r>
      <w:r w:rsidR="000A0C98">
        <w:rPr>
          <w:rFonts w:ascii="Georgia Pro" w:hAnsi="Georgia Pro"/>
        </w:rPr>
        <w:t xml:space="preserve"> Thankfully, I’ve done lots of work with databases in the past</w:t>
      </w:r>
      <w:r w:rsidR="00174763">
        <w:rPr>
          <w:rFonts w:ascii="Georgia Pro" w:hAnsi="Georgia Pro"/>
        </w:rPr>
        <w:t xml:space="preserve"> so there are very few new skills I’ll be acquiring from that module.</w:t>
      </w:r>
      <w:r w:rsidR="001A7ED4">
        <w:rPr>
          <w:rFonts w:ascii="Georgia Pro" w:hAnsi="Georgia Pro"/>
        </w:rPr>
        <w:t xml:space="preserve"> I would say that in the past week, my work ratio has been 60:30:10; </w:t>
      </w:r>
      <w:r w:rsidR="00275FF1">
        <w:rPr>
          <w:rFonts w:ascii="Georgia Pro" w:hAnsi="Georgia Pro"/>
        </w:rPr>
        <w:t xml:space="preserve">CSC:SDP:Databases. Next week, I’m going to try to make it </w:t>
      </w:r>
      <w:r w:rsidR="007C013F">
        <w:rPr>
          <w:rFonts w:ascii="Georgia Pro" w:hAnsi="Georgia Pro"/>
        </w:rPr>
        <w:t>55:35:10.</w:t>
      </w:r>
    </w:p>
    <w:p w14:paraId="41B09F29" w14:textId="490E3EB7" w:rsidR="00600C1B" w:rsidRDefault="00600C1B" w:rsidP="005860C6">
      <w:pPr>
        <w:ind w:left="360" w:firstLine="10"/>
        <w:jc w:val="both"/>
        <w:rPr>
          <w:rFonts w:ascii="Georgia Pro" w:hAnsi="Georgia Pro"/>
        </w:rPr>
      </w:pPr>
      <w:r>
        <w:rPr>
          <w:rFonts w:ascii="Georgia Pro" w:hAnsi="Georgia Pro"/>
        </w:rPr>
        <w:t>GOALS FOR THE WEEK</w:t>
      </w:r>
    </w:p>
    <w:p w14:paraId="4288DDDA" w14:textId="24CAAF1E" w:rsidR="00600C1B" w:rsidRDefault="00600C1B" w:rsidP="00600C1B">
      <w:pPr>
        <w:pStyle w:val="ListParagraph"/>
        <w:numPr>
          <w:ilvl w:val="0"/>
          <w:numId w:val="13"/>
        </w:numPr>
        <w:jc w:val="both"/>
        <w:rPr>
          <w:rFonts w:ascii="Georgia Pro" w:hAnsi="Georgia Pro"/>
        </w:rPr>
      </w:pPr>
      <w:r>
        <w:rPr>
          <w:rFonts w:ascii="Georgia Pro" w:hAnsi="Georgia Pro"/>
        </w:rPr>
        <w:t xml:space="preserve">Celebrate </w:t>
      </w:r>
      <w:r w:rsidR="007253DA">
        <w:rPr>
          <w:rFonts w:ascii="Georgia Pro" w:hAnsi="Georgia Pro"/>
        </w:rPr>
        <w:t xml:space="preserve">and reflect upon </w:t>
      </w:r>
      <w:r>
        <w:rPr>
          <w:rFonts w:ascii="Georgia Pro" w:hAnsi="Georgia Pro"/>
        </w:rPr>
        <w:t xml:space="preserve">the </w:t>
      </w:r>
      <w:r w:rsidR="007118D5">
        <w:rPr>
          <w:rFonts w:ascii="Georgia Pro" w:hAnsi="Georgia Pro"/>
        </w:rPr>
        <w:t>result attained in Submission 1.</w:t>
      </w:r>
    </w:p>
    <w:p w14:paraId="76A902BA" w14:textId="368F7FA0" w:rsidR="007118D5" w:rsidRDefault="007118D5" w:rsidP="00600C1B">
      <w:pPr>
        <w:pStyle w:val="ListParagraph"/>
        <w:numPr>
          <w:ilvl w:val="0"/>
          <w:numId w:val="13"/>
        </w:numPr>
        <w:jc w:val="both"/>
        <w:rPr>
          <w:rFonts w:ascii="Georgia Pro" w:hAnsi="Georgia Pro"/>
        </w:rPr>
      </w:pPr>
      <w:r>
        <w:rPr>
          <w:rFonts w:ascii="Georgia Pro" w:hAnsi="Georgia Pro"/>
        </w:rPr>
        <w:t>Read some of ‘Thinking Machines by Luke Dormehl’.</w:t>
      </w:r>
    </w:p>
    <w:p w14:paraId="3A1FE069" w14:textId="577EBA07" w:rsidR="00DE1E5B" w:rsidRPr="00600C1B" w:rsidRDefault="00DE1E5B" w:rsidP="00600C1B">
      <w:pPr>
        <w:pStyle w:val="ListParagraph"/>
        <w:numPr>
          <w:ilvl w:val="0"/>
          <w:numId w:val="13"/>
        </w:numPr>
        <w:jc w:val="both"/>
        <w:rPr>
          <w:rFonts w:ascii="Georgia Pro" w:hAnsi="Georgia Pro"/>
        </w:rPr>
      </w:pPr>
      <w:r>
        <w:rPr>
          <w:rFonts w:ascii="Georgia Pro" w:hAnsi="Georgia Pro"/>
        </w:rPr>
        <w:t>Focus on consolidating work in other modules with close deadlines.</w:t>
      </w:r>
    </w:p>
    <w:p w14:paraId="2DF5748A" w14:textId="76D0B6C1" w:rsidR="00D87451" w:rsidRDefault="00D87451" w:rsidP="005860C6">
      <w:pPr>
        <w:ind w:left="360" w:firstLine="10"/>
        <w:jc w:val="both"/>
        <w:rPr>
          <w:rFonts w:ascii="Georgia Pro" w:hAnsi="Georgia Pro"/>
        </w:rPr>
      </w:pPr>
      <w:r>
        <w:rPr>
          <w:rFonts w:ascii="Georgia Pro" w:hAnsi="Georgia Pro"/>
        </w:rPr>
        <w:t>1</w:t>
      </w:r>
      <w:r w:rsidR="003057CB">
        <w:rPr>
          <w:rFonts w:ascii="Georgia Pro" w:hAnsi="Georgia Pro"/>
        </w:rPr>
        <w:t>1</w:t>
      </w:r>
      <w:r>
        <w:rPr>
          <w:rFonts w:ascii="Georgia Pro" w:hAnsi="Georgia Pro"/>
        </w:rPr>
        <w:t>/02/2020</w:t>
      </w:r>
    </w:p>
    <w:p w14:paraId="32CCE4D8" w14:textId="4305F42B" w:rsidR="00B0201D" w:rsidRDefault="006F70EB" w:rsidP="005860C6">
      <w:pPr>
        <w:ind w:left="360" w:firstLine="10"/>
        <w:jc w:val="both"/>
        <w:rPr>
          <w:rFonts w:ascii="Georgia Pro" w:hAnsi="Georgia Pro"/>
        </w:rPr>
      </w:pPr>
      <w:r>
        <w:rPr>
          <w:rFonts w:ascii="Georgia Pro" w:hAnsi="Georgia Pro"/>
        </w:rPr>
        <w:t xml:space="preserve">In my feedback provided by John, </w:t>
      </w:r>
      <w:r w:rsidR="0023113F">
        <w:rPr>
          <w:rFonts w:ascii="Georgia Pro" w:hAnsi="Georgia Pro"/>
        </w:rPr>
        <w:t>he su</w:t>
      </w:r>
      <w:r w:rsidR="00C72876">
        <w:rPr>
          <w:rFonts w:ascii="Georgia Pro" w:hAnsi="Georgia Pro"/>
        </w:rPr>
        <w:t xml:space="preserve">ggested that I focus more on understanding the datastructures in NLP and that </w:t>
      </w:r>
      <w:r w:rsidR="007326A1">
        <w:rPr>
          <w:rFonts w:ascii="Georgia Pro" w:hAnsi="Georgia Pro"/>
        </w:rPr>
        <w:t>I should study the goal of the project more closely prior to productising it.</w:t>
      </w:r>
      <w:r w:rsidR="00893776">
        <w:rPr>
          <w:rFonts w:ascii="Georgia Pro" w:hAnsi="Georgia Pro"/>
        </w:rPr>
        <w:t xml:space="preserve"> John identified a lack of research into formalising what sentences </w:t>
      </w:r>
      <w:r w:rsidR="004763C9">
        <w:rPr>
          <w:rFonts w:ascii="Georgia Pro" w:hAnsi="Georgia Pro"/>
        </w:rPr>
        <w:t xml:space="preserve">mean. </w:t>
      </w:r>
      <w:r w:rsidR="00D50DE4">
        <w:rPr>
          <w:rFonts w:ascii="Georgia Pro" w:hAnsi="Georgia Pro"/>
        </w:rPr>
        <w:t xml:space="preserve">I’ve got some new sites to read up on before the next meeting; codepen – it lets you embed editable code in a webpage which could prove very useful since the </w:t>
      </w:r>
      <w:r w:rsidR="00270DA8">
        <w:rPr>
          <w:rFonts w:ascii="Georgia Pro" w:hAnsi="Georgia Pro"/>
        </w:rPr>
        <w:t>SpaCy website actually avails of it.</w:t>
      </w:r>
    </w:p>
    <w:p w14:paraId="5C8F7082" w14:textId="77777777" w:rsidR="003057CB" w:rsidRDefault="003057CB" w:rsidP="003057CB">
      <w:pPr>
        <w:ind w:left="360" w:firstLine="10"/>
        <w:jc w:val="both"/>
        <w:rPr>
          <w:rFonts w:ascii="Georgia Pro" w:hAnsi="Georgia Pro"/>
        </w:rPr>
      </w:pPr>
      <w:r>
        <w:rPr>
          <w:rFonts w:ascii="Georgia Pro" w:hAnsi="Georgia Pro"/>
        </w:rPr>
        <w:t>12/02/2020</w:t>
      </w:r>
    </w:p>
    <w:p w14:paraId="05DC0705" w14:textId="59221D96" w:rsidR="003057CB" w:rsidRDefault="003057CB" w:rsidP="003057CB">
      <w:pPr>
        <w:ind w:left="360" w:firstLine="10"/>
        <w:jc w:val="both"/>
        <w:rPr>
          <w:rFonts w:ascii="Georgia Pro" w:hAnsi="Georgia Pro"/>
        </w:rPr>
      </w:pPr>
      <w:r>
        <w:rPr>
          <w:rFonts w:ascii="Georgia Pro" w:hAnsi="Georgia Pro"/>
        </w:rPr>
        <w:t>Until the meeting on 13</w:t>
      </w:r>
      <w:r w:rsidRPr="00B0201D">
        <w:rPr>
          <w:rFonts w:ascii="Georgia Pro" w:hAnsi="Georgia Pro"/>
          <w:vertAlign w:val="superscript"/>
        </w:rPr>
        <w:t>th</w:t>
      </w:r>
      <w:r>
        <w:rPr>
          <w:rFonts w:ascii="Georgia Pro" w:hAnsi="Georgia Pro"/>
        </w:rPr>
        <w:t xml:space="preserve"> February, I’m not going to do any CS Challenges theory and instead, focus on gaining back the time lost in my other modules which have deadlines approaching. In project management, I consider today until my meeting with John a float period. In my leisure time, I’m reading ‘Thinking Machines” to gain an insight into the foundations of AI and its pioneers. </w:t>
      </w:r>
    </w:p>
    <w:p w14:paraId="0CD5F46A" w14:textId="7FC94E02" w:rsidR="002E593A" w:rsidRDefault="002E593A" w:rsidP="003057CB">
      <w:pPr>
        <w:ind w:left="360" w:firstLine="10"/>
        <w:jc w:val="both"/>
        <w:rPr>
          <w:rFonts w:ascii="Georgia Pro" w:hAnsi="Georgia Pro"/>
        </w:rPr>
      </w:pPr>
      <w:r>
        <w:rPr>
          <w:rFonts w:ascii="Georgia Pro" w:hAnsi="Georgia Pro"/>
        </w:rPr>
        <w:t>16/02/2020</w:t>
      </w:r>
      <w:r w:rsidR="006074DA">
        <w:rPr>
          <w:rFonts w:ascii="Georgia Pro" w:hAnsi="Georgia Pro"/>
        </w:rPr>
        <w:t xml:space="preserve"> and 17/02/2020</w:t>
      </w:r>
    </w:p>
    <w:p w14:paraId="7E5F0EE8" w14:textId="56513B3F" w:rsidR="002E593A" w:rsidRDefault="002E593A" w:rsidP="00C4395E">
      <w:pPr>
        <w:ind w:left="360" w:firstLine="10"/>
        <w:jc w:val="both"/>
        <w:rPr>
          <w:rFonts w:ascii="Georgia Pro" w:hAnsi="Georgia Pro"/>
        </w:rPr>
      </w:pPr>
      <w:r>
        <w:rPr>
          <w:rFonts w:ascii="Georgia Pro" w:hAnsi="Georgia Pro"/>
        </w:rPr>
        <w:t xml:space="preserve">Today I began using Google Scholars to search for papers which </w:t>
      </w:r>
      <w:r w:rsidR="00D0212F">
        <w:rPr>
          <w:rFonts w:ascii="Georgia Pro" w:hAnsi="Georgia Pro"/>
        </w:rPr>
        <w:t xml:space="preserve">might contain information about Formalising bodies of text to extract information from them. </w:t>
      </w:r>
      <w:r w:rsidR="00D94E47">
        <w:rPr>
          <w:rFonts w:ascii="Georgia Pro" w:hAnsi="Georgia Pro"/>
        </w:rPr>
        <w:t>My first search criteria was ‘</w:t>
      </w:r>
      <w:r w:rsidR="00C4395E">
        <w:rPr>
          <w:rFonts w:ascii="Georgia Pro" w:hAnsi="Georgia Pro"/>
        </w:rPr>
        <w:t>Rule-based matching</w:t>
      </w:r>
      <w:r w:rsidR="00D94E47">
        <w:rPr>
          <w:rFonts w:ascii="Georgia Pro" w:hAnsi="Georgia Pro"/>
        </w:rPr>
        <w:t xml:space="preserve">’ </w:t>
      </w:r>
      <w:r w:rsidR="009519DD">
        <w:rPr>
          <w:rFonts w:ascii="Georgia Pro" w:hAnsi="Georgia Pro"/>
        </w:rPr>
        <w:t xml:space="preserve">and I </w:t>
      </w:r>
      <w:r w:rsidR="00C36C06">
        <w:rPr>
          <w:rFonts w:ascii="Georgia Pro" w:hAnsi="Georgia Pro"/>
        </w:rPr>
        <w:t>selected a paper called “</w:t>
      </w:r>
      <w:r w:rsidR="00C36C06" w:rsidRPr="00C36C06">
        <w:rPr>
          <w:rFonts w:ascii="Georgia Pro" w:hAnsi="Georgia Pro"/>
        </w:rPr>
        <w:t>RULE-BASED DATABASE OBJECT MATCHING WITH COMPARISON CERTAINTY</w:t>
      </w:r>
      <w:r w:rsidR="00C36C06">
        <w:rPr>
          <w:rFonts w:ascii="Georgia Pro" w:hAnsi="Georgia Pro"/>
        </w:rPr>
        <w:t>”</w:t>
      </w:r>
      <w:r w:rsidR="00A82783">
        <w:rPr>
          <w:rFonts w:ascii="Georgia Pro" w:hAnsi="Georgia Pro"/>
        </w:rPr>
        <w:t xml:space="preserve">. </w:t>
      </w:r>
      <w:r w:rsidR="00322B6B">
        <w:rPr>
          <w:rFonts w:ascii="Georgia Pro" w:hAnsi="Georgia Pro"/>
        </w:rPr>
        <w:t xml:space="preserve">Before reading, I knew that this paper may not point me in the direction I would like to go. However, it would serve as a good foundation for learning </w:t>
      </w:r>
      <w:r w:rsidR="00322B6B" w:rsidRPr="00322B6B">
        <w:rPr>
          <w:rFonts w:ascii="Georgia Pro" w:hAnsi="Georgia Pro"/>
          <w:b/>
          <w:bCs/>
        </w:rPr>
        <w:t>how to</w:t>
      </w:r>
      <w:r w:rsidR="00322B6B">
        <w:rPr>
          <w:rFonts w:ascii="Georgia Pro" w:hAnsi="Georgia Pro"/>
        </w:rPr>
        <w:t xml:space="preserve"> read a paper, </w:t>
      </w:r>
      <w:r w:rsidR="00507784">
        <w:rPr>
          <w:rFonts w:ascii="Georgia Pro" w:hAnsi="Georgia Pro"/>
        </w:rPr>
        <w:t xml:space="preserve">which would then help me condense information found in a </w:t>
      </w:r>
      <w:r w:rsidR="004B37E6">
        <w:rPr>
          <w:rFonts w:ascii="Georgia Pro" w:hAnsi="Georgia Pro"/>
        </w:rPr>
        <w:t>more relevant one. My first impression as a student is that this paper is not very concise; the publishers use language which makes it difficult</w:t>
      </w:r>
      <w:r w:rsidR="007A0466">
        <w:rPr>
          <w:rFonts w:ascii="Georgia Pro" w:hAnsi="Georgia Pro"/>
        </w:rPr>
        <w:t xml:space="preserve"> to summarise the key points of their diagram. In my previous meeting, John pointed out that </w:t>
      </w:r>
      <w:r w:rsidR="00175D20">
        <w:rPr>
          <w:rFonts w:ascii="Georgia Pro" w:hAnsi="Georgia Pro"/>
        </w:rPr>
        <w:t>publishers</w:t>
      </w:r>
      <w:r w:rsidR="00C85A36">
        <w:rPr>
          <w:rFonts w:ascii="Georgia Pro" w:hAnsi="Georgia Pro"/>
        </w:rPr>
        <w:t xml:space="preserve"> may</w:t>
      </w:r>
      <w:r w:rsidR="00175D20">
        <w:rPr>
          <w:rFonts w:ascii="Georgia Pro" w:hAnsi="Georgia Pro"/>
        </w:rPr>
        <w:t xml:space="preserve"> write discursively and with a certain ‘arrogance’ to disguise any shortcomings in their paper</w:t>
      </w:r>
      <w:r w:rsidR="00CF595B">
        <w:rPr>
          <w:rFonts w:ascii="Georgia Pro" w:hAnsi="Georgia Pro"/>
        </w:rPr>
        <w:t xml:space="preserve"> which I feel can be very off-putting for students like myself, who are used to </w:t>
      </w:r>
      <w:r w:rsidR="00B35366">
        <w:rPr>
          <w:rFonts w:ascii="Georgia Pro" w:hAnsi="Georgia Pro"/>
        </w:rPr>
        <w:t xml:space="preserve">explanations </w:t>
      </w:r>
      <w:r w:rsidR="00EF79D3">
        <w:rPr>
          <w:rFonts w:ascii="Georgia Pro" w:hAnsi="Georgia Pro"/>
        </w:rPr>
        <w:t>being far less long-winded</w:t>
      </w:r>
      <w:r w:rsidR="00F569DB">
        <w:rPr>
          <w:rFonts w:ascii="Georgia Pro" w:hAnsi="Georgia Pro"/>
        </w:rPr>
        <w:t xml:space="preserve">. It also contains information tables that </w:t>
      </w:r>
      <w:r w:rsidR="005F5F94">
        <w:rPr>
          <w:rFonts w:ascii="Georgia Pro" w:hAnsi="Georgia Pro"/>
        </w:rPr>
        <w:t>I find basic as a year 1 student such as an explanation of AND, OR and NOT.</w:t>
      </w:r>
      <w:r w:rsidR="0051760A">
        <w:rPr>
          <w:rFonts w:ascii="Georgia Pro" w:hAnsi="Georgia Pro"/>
        </w:rPr>
        <w:t xml:space="preserve"> In summary, the paper describes how m</w:t>
      </w:r>
      <w:r w:rsidR="0062152F">
        <w:rPr>
          <w:rFonts w:ascii="Georgia Pro" w:hAnsi="Georgia Pro"/>
        </w:rPr>
        <w:t xml:space="preserve">anual </w:t>
      </w:r>
      <w:r w:rsidR="003324AF">
        <w:rPr>
          <w:rFonts w:ascii="Georgia Pro" w:hAnsi="Georgia Pro"/>
        </w:rPr>
        <w:t xml:space="preserve">certainty </w:t>
      </w:r>
      <w:r w:rsidR="00294C2F">
        <w:rPr>
          <w:rFonts w:ascii="Georgia Pro" w:hAnsi="Georgia Pro"/>
        </w:rPr>
        <w:t>tests</w:t>
      </w:r>
      <w:r w:rsidR="0062152F">
        <w:rPr>
          <w:rFonts w:ascii="Georgia Pro" w:hAnsi="Georgia Pro"/>
        </w:rPr>
        <w:t xml:space="preserve"> can be applied, require user verification, then be stored to be used again without user verification</w:t>
      </w:r>
      <w:r w:rsidR="00294C2F">
        <w:rPr>
          <w:rFonts w:ascii="Georgia Pro" w:hAnsi="Georgia Pro"/>
        </w:rPr>
        <w:t xml:space="preserve"> (automatically)</w:t>
      </w:r>
      <w:r w:rsidR="0062152F">
        <w:rPr>
          <w:rFonts w:ascii="Georgia Pro" w:hAnsi="Georgia Pro"/>
        </w:rPr>
        <w:t>.</w:t>
      </w:r>
      <w:r w:rsidR="001B4024">
        <w:rPr>
          <w:rFonts w:ascii="Georgia Pro" w:hAnsi="Georgia Pro"/>
        </w:rPr>
        <w:t xml:space="preserve"> It also encourages the development of a te</w:t>
      </w:r>
      <w:r w:rsidR="00113DC1">
        <w:rPr>
          <w:rFonts w:ascii="Georgia Pro" w:hAnsi="Georgia Pro"/>
        </w:rPr>
        <w:t xml:space="preserve">xt-entry/check-box GUI for the user to define rules </w:t>
      </w:r>
      <w:r w:rsidR="00113DC1">
        <w:rPr>
          <w:rFonts w:ascii="Georgia Pro" w:hAnsi="Georgia Pro"/>
        </w:rPr>
        <w:lastRenderedPageBreak/>
        <w:t xml:space="preserve">with ease. This is very similar to what SpaCy achieved on their website with </w:t>
      </w:r>
      <w:r w:rsidR="00E14555">
        <w:rPr>
          <w:rFonts w:ascii="Georgia Pro" w:hAnsi="Georgia Pro"/>
        </w:rPr>
        <w:t xml:space="preserve">their </w:t>
      </w:r>
      <w:r w:rsidR="00A87C5D">
        <w:rPr>
          <w:rFonts w:ascii="Georgia Pro" w:hAnsi="Georgia Pro"/>
        </w:rPr>
        <w:t xml:space="preserve">matcher. </w:t>
      </w:r>
      <w:r w:rsidR="00311048">
        <w:rPr>
          <w:rFonts w:ascii="Georgia Pro" w:hAnsi="Georgia Pro"/>
        </w:rPr>
        <w:t>It also describes how to prioritise rules</w:t>
      </w:r>
      <w:r w:rsidR="007636D6">
        <w:rPr>
          <w:rFonts w:ascii="Georgia Pro" w:hAnsi="Georgia Pro"/>
        </w:rPr>
        <w:t xml:space="preserve">; if you have a high, medium and low priority rule, a certain match might be true for </w:t>
      </w:r>
      <w:r w:rsidR="00106BCF">
        <w:rPr>
          <w:rFonts w:ascii="Georgia Pro" w:hAnsi="Georgia Pro"/>
        </w:rPr>
        <w:t>any number of these.</w:t>
      </w:r>
      <w:r w:rsidR="00BD7BDD">
        <w:rPr>
          <w:rFonts w:ascii="Georgia Pro" w:hAnsi="Georgia Pro"/>
        </w:rPr>
        <w:t xml:space="preserve"> </w:t>
      </w:r>
      <w:r w:rsidR="004D08D1">
        <w:rPr>
          <w:rFonts w:ascii="Georgia Pro" w:hAnsi="Georgia Pro"/>
        </w:rPr>
        <w:t xml:space="preserve">It also describes the source-field modifiers which are </w:t>
      </w:r>
      <w:r w:rsidR="006074DA">
        <w:rPr>
          <w:rFonts w:ascii="Georgia Pro" w:hAnsi="Georgia Pro"/>
        </w:rPr>
        <w:t>simply String functions like substring.</w:t>
      </w:r>
      <w:r w:rsidR="008D0D78">
        <w:rPr>
          <w:rFonts w:ascii="Georgia Pro" w:hAnsi="Georgia Pro"/>
        </w:rPr>
        <w:t xml:space="preserve"> </w:t>
      </w:r>
      <w:r w:rsidR="00675195">
        <w:rPr>
          <w:rFonts w:ascii="Georgia Pro" w:hAnsi="Georgia Pro"/>
        </w:rPr>
        <w:t xml:space="preserve">My learning log did not benefit from any new definitions gained from this paper given that from a critical perspective, </w:t>
      </w:r>
      <w:r w:rsidR="00004DB0">
        <w:rPr>
          <w:rFonts w:ascii="Georgia Pro" w:hAnsi="Georgia Pro"/>
        </w:rPr>
        <w:t xml:space="preserve">this paper almost describes the steps to reproduce SpaCy’s rule-based matcher. I need to be aware of the time difference between this paper being published and </w:t>
      </w:r>
      <w:r w:rsidR="00576543">
        <w:rPr>
          <w:rFonts w:ascii="Georgia Pro" w:hAnsi="Georgia Pro"/>
        </w:rPr>
        <w:t>this tool being released because if the paper came first, then it’s likely that</w:t>
      </w:r>
      <w:r w:rsidR="00AD140E">
        <w:rPr>
          <w:rFonts w:ascii="Georgia Pro" w:hAnsi="Georgia Pro"/>
        </w:rPr>
        <w:t xml:space="preserve"> SpaCy implemented some of the ideas described in it. </w:t>
      </w:r>
    </w:p>
    <w:p w14:paraId="055AB190" w14:textId="1218E554" w:rsidR="003714EF" w:rsidRDefault="003714EF" w:rsidP="00C4395E">
      <w:pPr>
        <w:ind w:left="360" w:firstLine="10"/>
        <w:jc w:val="both"/>
        <w:rPr>
          <w:rFonts w:ascii="Georgia" w:hAnsi="Georgia"/>
          <w:color w:val="000000" w:themeColor="text1"/>
          <w:shd w:val="clear" w:color="auto" w:fill="FFFFFF"/>
        </w:rPr>
      </w:pPr>
      <w:r>
        <w:rPr>
          <w:rFonts w:ascii="Georgia Pro" w:hAnsi="Georgia Pro"/>
        </w:rPr>
        <w:t>In terms of</w:t>
      </w:r>
      <w:r w:rsidR="00587101">
        <w:rPr>
          <w:rFonts w:ascii="Georgia Pro" w:hAnsi="Georgia Pro"/>
        </w:rPr>
        <w:t xml:space="preserve"> my</w:t>
      </w:r>
      <w:r>
        <w:rPr>
          <w:rFonts w:ascii="Georgia Pro" w:hAnsi="Georgia Pro"/>
        </w:rPr>
        <w:t xml:space="preserve"> feelings this week, I am conscious of balancing my time between</w:t>
      </w:r>
      <w:r w:rsidR="001211F5">
        <w:rPr>
          <w:rFonts w:ascii="Georgia Pro" w:hAnsi="Georgia Pro"/>
        </w:rPr>
        <w:t xml:space="preserve"> searching for research papers</w:t>
      </w:r>
      <w:r w:rsidR="003B7291">
        <w:rPr>
          <w:rFonts w:ascii="Georgia Pro" w:hAnsi="Georgia Pro"/>
        </w:rPr>
        <w:t>, an external Spanish qualification I’m completing to improve my CV</w:t>
      </w:r>
      <w:r w:rsidR="001211F5">
        <w:rPr>
          <w:rFonts w:ascii="Georgia Pro" w:hAnsi="Georgia Pro"/>
        </w:rPr>
        <w:t xml:space="preserve"> and helping my team with the Software Design Principles project. If I spend more time on CompSci Challenges than SDP this week, I’m worried that my team’s mark will suffer.</w:t>
      </w:r>
      <w:r w:rsidR="008454D3">
        <w:rPr>
          <w:rFonts w:ascii="Georgia Pro" w:hAnsi="Georgia Pro"/>
        </w:rPr>
        <w:t xml:space="preserve"> This term has really placed me in a somewhat ‘Project Manager’ position where I have to oversee and directly affect the success of </w:t>
      </w:r>
      <w:r w:rsidR="000A4247">
        <w:rPr>
          <w:rFonts w:ascii="Georgia Pro" w:hAnsi="Georgia Pro"/>
        </w:rPr>
        <w:t>two projects.</w:t>
      </w:r>
      <w:r w:rsidR="00587101">
        <w:rPr>
          <w:rFonts w:ascii="Georgia Pro" w:hAnsi="Georgia Pro"/>
        </w:rPr>
        <w:t xml:space="preserve"> Hence,</w:t>
      </w:r>
      <w:r w:rsidR="000A4247">
        <w:rPr>
          <w:rFonts w:ascii="Georgia Pro" w:hAnsi="Georgia Pro"/>
        </w:rPr>
        <w:t xml:space="preserve"> I have to use my past judgement to prioritise deadlines and </w:t>
      </w:r>
      <w:r w:rsidR="00587101">
        <w:rPr>
          <w:rFonts w:ascii="Georgia Pro" w:hAnsi="Georgia Pro"/>
        </w:rPr>
        <w:t xml:space="preserve">this week, I felt it was more valuable to </w:t>
      </w:r>
      <w:r w:rsidR="00224B64">
        <w:rPr>
          <w:rFonts w:ascii="Georgia Pro" w:hAnsi="Georgia Pro"/>
        </w:rPr>
        <w:t xml:space="preserve">learn how to </w:t>
      </w:r>
      <w:r w:rsidR="004B2757">
        <w:rPr>
          <w:rFonts w:ascii="Georgia Pro" w:hAnsi="Georgia Pro"/>
        </w:rPr>
        <w:t xml:space="preserve">find research papers as opposed to diving into reading two of them. </w:t>
      </w:r>
      <w:r w:rsidR="00CB28CC">
        <w:rPr>
          <w:rFonts w:ascii="Georgia Pro" w:hAnsi="Georgia Pro"/>
        </w:rPr>
        <w:t xml:space="preserve">Who better to speak to about this than someone on my course who has already finished a Physics degree. </w:t>
      </w:r>
      <w:r w:rsidR="007D0838">
        <w:rPr>
          <w:rFonts w:ascii="Georgia Pro" w:hAnsi="Georgia Pro"/>
        </w:rPr>
        <w:t xml:space="preserve">He agreed with me that a good approach would be to look for highly cited papers as these tend to </w:t>
      </w:r>
      <w:r w:rsidR="008F163D">
        <w:rPr>
          <w:rFonts w:ascii="Georgia Pro" w:hAnsi="Georgia Pro"/>
        </w:rPr>
        <w:t xml:space="preserve">be more reliable. Once you have found these, </w:t>
      </w:r>
      <w:r w:rsidR="00393242">
        <w:rPr>
          <w:rFonts w:ascii="Georgia Pro" w:hAnsi="Georgia Pro"/>
        </w:rPr>
        <w:t xml:space="preserve">it’s likely they’ll contain </w:t>
      </w:r>
      <w:r w:rsidR="003B240B">
        <w:rPr>
          <w:rFonts w:ascii="Georgia Pro" w:hAnsi="Georgia Pro"/>
        </w:rPr>
        <w:t>terms you’re unfamiliar with so consulting a source such as the BCS Glossary of Computing</w:t>
      </w:r>
      <w:r w:rsidR="00580988">
        <w:rPr>
          <w:rFonts w:ascii="Georgia Pro" w:hAnsi="Georgia Pro"/>
        </w:rPr>
        <w:t xml:space="preserve"> may provide you with an explanation.</w:t>
      </w:r>
      <w:r w:rsidR="001E5935">
        <w:rPr>
          <w:rFonts w:ascii="Georgia Pro" w:hAnsi="Georgia Pro"/>
        </w:rPr>
        <w:t xml:space="preserve"> </w:t>
      </w:r>
      <w:r w:rsidR="0052017C">
        <w:rPr>
          <w:rFonts w:ascii="Georgia Pro" w:hAnsi="Georgia Pro"/>
        </w:rPr>
        <w:t xml:space="preserve">I searched for ‘Formalising text AI’. The first result </w:t>
      </w:r>
      <w:r w:rsidR="003B1370">
        <w:rPr>
          <w:rFonts w:ascii="Georgia Pro" w:hAnsi="Georgia Pro"/>
        </w:rPr>
        <w:t>is called ‘</w:t>
      </w:r>
      <w:r w:rsidR="003B1370" w:rsidRPr="003B1370">
        <w:rPr>
          <w:rFonts w:ascii="Georgia" w:hAnsi="Georgia"/>
          <w:color w:val="000000" w:themeColor="text1"/>
          <w:shd w:val="clear" w:color="auto" w:fill="FFFFFF"/>
        </w:rPr>
        <w:t>Formalisation method for the text expressed knowledge’</w:t>
      </w:r>
      <w:r w:rsidR="00CC60F1">
        <w:rPr>
          <w:rFonts w:ascii="Georgia" w:hAnsi="Georgia"/>
          <w:color w:val="000000" w:themeColor="text1"/>
          <w:shd w:val="clear" w:color="auto" w:fill="FFFFFF"/>
        </w:rPr>
        <w:t xml:space="preserve"> which aligns appropriately with the goal of this research project. However, you need to pay a fee to download the PDF</w:t>
      </w:r>
      <w:r w:rsidR="009248E6">
        <w:rPr>
          <w:rFonts w:ascii="Georgia" w:hAnsi="Georgia"/>
          <w:color w:val="000000" w:themeColor="text1"/>
          <w:shd w:val="clear" w:color="auto" w:fill="FFFFFF"/>
        </w:rPr>
        <w:t>:</w:t>
      </w:r>
    </w:p>
    <w:p w14:paraId="60227CB7" w14:textId="3388AF24" w:rsidR="009248E6" w:rsidRDefault="000B2721" w:rsidP="00C4395E">
      <w:pPr>
        <w:ind w:left="360" w:firstLine="10"/>
        <w:jc w:val="both"/>
        <w:rPr>
          <w:rFonts w:ascii="Georgia Pro" w:hAnsi="Georgia Pro"/>
        </w:rPr>
      </w:pPr>
      <w:hyperlink r:id="rId33" w:history="1">
        <w:r w:rsidR="009248E6" w:rsidRPr="00F14C20">
          <w:rPr>
            <w:rStyle w:val="Hyperlink"/>
            <w:rFonts w:ascii="Georgia Pro" w:hAnsi="Georgia Pro"/>
          </w:rPr>
          <w:t>https://www.sciencedirect.com/science/article/pii/S0957417414001353</w:t>
        </w:r>
      </w:hyperlink>
    </w:p>
    <w:p w14:paraId="56A0C870" w14:textId="6F0D6639" w:rsidR="00D6274E" w:rsidRDefault="00801DA2" w:rsidP="00B6616F">
      <w:pPr>
        <w:ind w:left="360" w:firstLine="10"/>
        <w:jc w:val="both"/>
        <w:rPr>
          <w:rFonts w:ascii="Georgia Pro" w:hAnsi="Georgia Pro"/>
        </w:rPr>
      </w:pPr>
      <w:r>
        <w:rPr>
          <w:rFonts w:ascii="Georgia Pro" w:hAnsi="Georgia Pro"/>
        </w:rPr>
        <w:t>It only has 18 citations.</w:t>
      </w:r>
      <w:r w:rsidR="00927B71">
        <w:rPr>
          <w:rFonts w:ascii="Georgia Pro" w:hAnsi="Georgia Pro"/>
        </w:rPr>
        <w:t xml:space="preserve"> I found it being hosted on a </w:t>
      </w:r>
      <w:r w:rsidR="006E2857">
        <w:rPr>
          <w:rFonts w:ascii="Georgia Pro" w:hAnsi="Georgia Pro"/>
        </w:rPr>
        <w:t>Croatian webs</w:t>
      </w:r>
      <w:r w:rsidR="00927B71">
        <w:rPr>
          <w:rFonts w:ascii="Georgia Pro" w:hAnsi="Georgia Pro"/>
        </w:rPr>
        <w:t xml:space="preserve">ite as well, however once again, </w:t>
      </w:r>
      <w:r w:rsidR="006E2857">
        <w:rPr>
          <w:rFonts w:ascii="Georgia Pro" w:hAnsi="Georgia Pro"/>
        </w:rPr>
        <w:t>I would need to pay to access it</w:t>
      </w:r>
      <w:r w:rsidR="00F8040B">
        <w:rPr>
          <w:rFonts w:ascii="Georgia Pro" w:hAnsi="Georgia Pro"/>
        </w:rPr>
        <w:t xml:space="preserve"> which is annoying since the abstract would suggest that this paper is more discursive than others; talking not just about </w:t>
      </w:r>
      <w:r w:rsidR="00515C41">
        <w:rPr>
          <w:rFonts w:ascii="Georgia Pro" w:hAnsi="Georgia Pro"/>
        </w:rPr>
        <w:t xml:space="preserve">syntactical analysis but also </w:t>
      </w:r>
      <w:r w:rsidR="00AA42D4">
        <w:rPr>
          <w:rFonts w:ascii="Georgia Pro" w:hAnsi="Georgia Pro"/>
        </w:rPr>
        <w:t xml:space="preserve">current limitations of their method. The limitations are nearly of more interest to me that their current </w:t>
      </w:r>
      <w:r w:rsidR="005256C4">
        <w:rPr>
          <w:rFonts w:ascii="Georgia Pro" w:hAnsi="Georgia Pro"/>
        </w:rPr>
        <w:t xml:space="preserve">approach because I can then search for other papers and see if </w:t>
      </w:r>
      <w:r w:rsidR="00985F56">
        <w:rPr>
          <w:rFonts w:ascii="Georgia Pro" w:hAnsi="Georgia Pro"/>
        </w:rPr>
        <w:t>other researchers have overcome them; if not, why not?</w:t>
      </w:r>
      <w:r w:rsidR="00E13736">
        <w:rPr>
          <w:rFonts w:ascii="Georgia Pro" w:hAnsi="Georgia Pro"/>
        </w:rPr>
        <w:t xml:space="preserve"> It’s frustrating that I can’t get access to this paper because none of the others from that search results set </w:t>
      </w:r>
      <w:r w:rsidR="00014431">
        <w:rPr>
          <w:rFonts w:ascii="Georgia Pro" w:hAnsi="Georgia Pro"/>
        </w:rPr>
        <w:t>feel as relevant to my goal.</w:t>
      </w:r>
      <w:r w:rsidR="00B6616F">
        <w:rPr>
          <w:rFonts w:ascii="Georgia Pro" w:hAnsi="Georgia Pro"/>
        </w:rPr>
        <w:t xml:space="preserve"> In the next week, I will start comparing papers</w:t>
      </w:r>
      <w:r w:rsidR="00B7157B">
        <w:rPr>
          <w:rFonts w:ascii="Georgia Pro" w:hAnsi="Georgia Pro"/>
        </w:rPr>
        <w:t xml:space="preserve"> which involve formalising text/natural language understanding</w:t>
      </w:r>
      <w:r w:rsidR="00B6616F">
        <w:rPr>
          <w:rFonts w:ascii="Georgia Pro" w:hAnsi="Georgia Pro"/>
        </w:rPr>
        <w:t xml:space="preserve">. However, I’m expecting this to be challenging given that they could be written </w:t>
      </w:r>
      <w:r w:rsidR="00B7157B">
        <w:rPr>
          <w:rFonts w:ascii="Georgia Pro" w:hAnsi="Georgia Pro"/>
        </w:rPr>
        <w:t>with two different purposes.</w:t>
      </w:r>
    </w:p>
    <w:p w14:paraId="70177AA3" w14:textId="56D7B0D4" w:rsidR="008C5465" w:rsidRDefault="008C5465" w:rsidP="00B6616F">
      <w:pPr>
        <w:ind w:left="360" w:firstLine="10"/>
        <w:jc w:val="both"/>
        <w:rPr>
          <w:rFonts w:ascii="Georgia Pro" w:hAnsi="Georgia Pro"/>
        </w:rPr>
      </w:pPr>
      <w:r>
        <w:rPr>
          <w:rFonts w:ascii="Georgia Pro" w:hAnsi="Georgia Pro"/>
        </w:rPr>
        <w:t>24/02/2020</w:t>
      </w:r>
    </w:p>
    <w:p w14:paraId="2BA79AFF" w14:textId="3E8CCAA8" w:rsidR="008C5465" w:rsidRDefault="008C5465" w:rsidP="00B6616F">
      <w:pPr>
        <w:ind w:left="360" w:firstLine="10"/>
        <w:jc w:val="both"/>
        <w:rPr>
          <w:rFonts w:ascii="Georgia Pro" w:hAnsi="Georgia Pro"/>
        </w:rPr>
      </w:pPr>
      <w:r>
        <w:rPr>
          <w:rFonts w:ascii="Georgia Pro" w:hAnsi="Georgia Pro"/>
        </w:rPr>
        <w:t xml:space="preserve">With the SDP project submitted 1 minute before the deadline and the Databases test out of the way, I can finally focus fully on CSC once again. In accordance with my plan, </w:t>
      </w:r>
      <w:r w:rsidR="008B4F01">
        <w:rPr>
          <w:rFonts w:ascii="Georgia Pro" w:hAnsi="Georgia Pro"/>
        </w:rPr>
        <w:t xml:space="preserve">my first step today was to visit the Stanford NLP Group website and look for people who specialise in NLP and Linguistics in the hope that they’ve </w:t>
      </w:r>
      <w:r w:rsidR="00105990">
        <w:rPr>
          <w:rFonts w:ascii="Georgia Pro" w:hAnsi="Georgia Pro"/>
        </w:rPr>
        <w:t>got some useful information</w:t>
      </w:r>
      <w:r w:rsidR="00A675D6">
        <w:rPr>
          <w:rFonts w:ascii="Georgia Pro" w:hAnsi="Georgia Pro"/>
        </w:rPr>
        <w:t>. Luckily, they have a people section which is always a good place to start.</w:t>
      </w:r>
    </w:p>
    <w:p w14:paraId="3A4751A5" w14:textId="48B94534" w:rsidR="00123B18" w:rsidRDefault="00123B18" w:rsidP="00B6616F">
      <w:pPr>
        <w:ind w:left="360" w:firstLine="10"/>
        <w:jc w:val="both"/>
        <w:rPr>
          <w:rFonts w:ascii="Georgia Pro" w:hAnsi="Georgia Pro"/>
        </w:rPr>
      </w:pPr>
      <w:r>
        <w:rPr>
          <w:noProof/>
        </w:rPr>
        <w:lastRenderedPageBreak/>
        <w:drawing>
          <wp:inline distT="0" distB="0" distL="0" distR="0" wp14:anchorId="45054357" wp14:editId="6AD6AD0A">
            <wp:extent cx="1730197" cy="16891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41990" cy="1700613"/>
                    </a:xfrm>
                    <a:prstGeom prst="rect">
                      <a:avLst/>
                    </a:prstGeom>
                  </pic:spPr>
                </pic:pic>
              </a:graphicData>
            </a:graphic>
          </wp:inline>
        </w:drawing>
      </w:r>
    </w:p>
    <w:p w14:paraId="06A0BD60" w14:textId="78A15409" w:rsidR="00123B18" w:rsidRDefault="00123B18" w:rsidP="00B6616F">
      <w:pPr>
        <w:ind w:left="360" w:firstLine="10"/>
        <w:jc w:val="both"/>
        <w:rPr>
          <w:rFonts w:ascii="Lucida Bright" w:hAnsi="Lucida Bright"/>
          <w:color w:val="404040"/>
          <w:shd w:val="clear" w:color="auto" w:fill="F8F8E8"/>
        </w:rPr>
      </w:pPr>
      <w:r>
        <w:rPr>
          <w:rFonts w:ascii="Georgia Pro" w:hAnsi="Georgia Pro"/>
        </w:rPr>
        <w:t>The first person to research is Professor Manning whose specialism</w:t>
      </w:r>
      <w:r w:rsidR="00F659EF">
        <w:rPr>
          <w:rFonts w:ascii="Georgia Pro" w:hAnsi="Georgia Pro"/>
        </w:rPr>
        <w:t>s are Linguistics and CS.</w:t>
      </w:r>
      <w:r w:rsidR="004966F3">
        <w:rPr>
          <w:rFonts w:ascii="Georgia Pro" w:hAnsi="Georgia Pro"/>
        </w:rPr>
        <w:t xml:space="preserve"> He is the Stanford Artificial Intelligence Laboratory Director</w:t>
      </w:r>
      <w:r w:rsidR="00023038">
        <w:rPr>
          <w:rFonts w:ascii="Georgia Pro" w:hAnsi="Georgia Pro"/>
        </w:rPr>
        <w:t>. “</w:t>
      </w:r>
      <w:r w:rsidR="00ED7275">
        <w:rPr>
          <w:rFonts w:ascii="Lucida Bright" w:hAnsi="Lucida Bright"/>
          <w:color w:val="404040"/>
          <w:shd w:val="clear" w:color="auto" w:fill="F8F8E8"/>
        </w:rPr>
        <w:t>His research goal is computers that can intelligently process, understand, and generate human language material.”</w:t>
      </w:r>
    </w:p>
    <w:p w14:paraId="79822335" w14:textId="67EB6997" w:rsidR="005345B8" w:rsidRDefault="00BE2822" w:rsidP="005345B8">
      <w:pPr>
        <w:ind w:left="360" w:firstLine="10"/>
        <w:jc w:val="both"/>
        <w:rPr>
          <w:rFonts w:ascii="Georgia Pro" w:hAnsi="Georgia Pro"/>
        </w:rPr>
      </w:pPr>
      <w:hyperlink r:id="rId35" w:history="1">
        <w:r w:rsidRPr="00C7339A">
          <w:rPr>
            <w:rStyle w:val="Hyperlink"/>
            <w:rFonts w:ascii="Georgia Pro" w:hAnsi="Georgia Pro"/>
          </w:rPr>
          <w:t>https://nlp.stanford.edu/pubs/snli_paper.pdf</w:t>
        </w:r>
      </w:hyperlink>
    </w:p>
    <w:p w14:paraId="2563DC8E" w14:textId="4BCE37F0" w:rsidR="00BE2822" w:rsidRDefault="00BE2822" w:rsidP="005345B8">
      <w:pPr>
        <w:ind w:left="360" w:firstLine="10"/>
        <w:jc w:val="both"/>
        <w:rPr>
          <w:rFonts w:ascii="Georgia Pro" w:hAnsi="Georgia Pro"/>
        </w:rPr>
      </w:pPr>
      <w:hyperlink r:id="rId36" w:history="1">
        <w:r w:rsidRPr="00C7339A">
          <w:rPr>
            <w:rStyle w:val="Hyperlink"/>
            <w:rFonts w:ascii="Georgia Pro" w:hAnsi="Georgia Pro"/>
          </w:rPr>
          <w:t>https://arxiv.org/pdf/1612.08083.pdf</w:t>
        </w:r>
      </w:hyperlink>
    </w:p>
    <w:p w14:paraId="6E0E4E4F" w14:textId="77777777" w:rsidR="00BE2822" w:rsidRDefault="00BE2822" w:rsidP="005345B8">
      <w:pPr>
        <w:ind w:left="360" w:firstLine="10"/>
        <w:jc w:val="both"/>
        <w:rPr>
          <w:rFonts w:ascii="Georgia Pro" w:hAnsi="Georgia Pro"/>
        </w:rPr>
      </w:pPr>
    </w:p>
    <w:p w14:paraId="09D9DC65" w14:textId="292BF52A" w:rsidR="00AE3EA0" w:rsidRDefault="00ED7275" w:rsidP="003057CB">
      <w:pPr>
        <w:ind w:left="360" w:firstLine="10"/>
        <w:jc w:val="both"/>
        <w:rPr>
          <w:rFonts w:ascii="Georgia Pro" w:hAnsi="Georgia Pro"/>
        </w:rPr>
      </w:pPr>
      <w:r>
        <w:rPr>
          <w:rFonts w:ascii="Georgia Pro" w:hAnsi="Georgia Pro"/>
        </w:rPr>
        <w:t>This</w:t>
      </w:r>
      <w:r w:rsidR="00D774C5">
        <w:rPr>
          <w:rFonts w:ascii="Georgia Pro" w:hAnsi="Georgia Pro"/>
        </w:rPr>
        <w:t xml:space="preserve"> </w:t>
      </w:r>
      <w:r w:rsidR="00CF45FB">
        <w:rPr>
          <w:rFonts w:ascii="Georgia Pro" w:hAnsi="Georgia Pro"/>
        </w:rPr>
        <w:t>goal sounds relatively similar to ours so it will be interesting to see what research he has carried out.</w:t>
      </w:r>
      <w:r w:rsidR="00632D26">
        <w:rPr>
          <w:rFonts w:ascii="Georgia Pro" w:hAnsi="Georgia Pro"/>
        </w:rPr>
        <w:t xml:space="preserve"> His bio says he is a leader in applying Deep Learning to NLP.</w:t>
      </w:r>
      <w:r w:rsidR="00BC7B77">
        <w:rPr>
          <w:rFonts w:ascii="Georgia Pro" w:hAnsi="Georgia Pro"/>
        </w:rPr>
        <w:t xml:space="preserve"> My first potential ‘jackpot’ may have just come in the form of a list of his papers</w:t>
      </w:r>
      <w:r w:rsidR="002E167A">
        <w:rPr>
          <w:rFonts w:ascii="Georgia Pro" w:hAnsi="Georgia Pro"/>
        </w:rPr>
        <w:t>.</w:t>
      </w:r>
      <w:r w:rsidR="004537B0">
        <w:rPr>
          <w:rFonts w:ascii="Georgia Pro" w:hAnsi="Georgia Pro"/>
        </w:rPr>
        <w:t xml:space="preserve"> From this list of papers, I was able to get the name of a conference on</w:t>
      </w:r>
      <w:r w:rsidR="009C0B44">
        <w:rPr>
          <w:rFonts w:ascii="Georgia Pro" w:hAnsi="Georgia Pro"/>
        </w:rPr>
        <w:t xml:space="preserve"> Deep</w:t>
      </w:r>
      <w:r w:rsidR="004537B0">
        <w:rPr>
          <w:rFonts w:ascii="Georgia Pro" w:hAnsi="Georgia Pro"/>
        </w:rPr>
        <w:t xml:space="preserve"> Learning: ICLR</w:t>
      </w:r>
    </w:p>
    <w:p w14:paraId="166915C4" w14:textId="331C6036" w:rsidR="00785272" w:rsidRDefault="00292C95" w:rsidP="003057CB">
      <w:pPr>
        <w:ind w:left="360" w:firstLine="10"/>
        <w:jc w:val="both"/>
        <w:rPr>
          <w:rFonts w:ascii="Georgia Pro" w:hAnsi="Georgia Pro"/>
        </w:rPr>
      </w:pPr>
      <w:r>
        <w:rPr>
          <w:rFonts w:ascii="Georgia Pro" w:hAnsi="Georgia Pro"/>
        </w:rPr>
        <w:t>At ICLM 2011, Prof. Manning published a paper called “Parsing Natural Scenes and Natural Language with Recursive Neural Networks</w:t>
      </w:r>
      <w:r w:rsidR="00DE20BD">
        <w:rPr>
          <w:rFonts w:ascii="Georgia Pro" w:hAnsi="Georgia Pro"/>
        </w:rPr>
        <w:t>”</w:t>
      </w:r>
      <w:r w:rsidR="00A3281F">
        <w:rPr>
          <w:rFonts w:ascii="Georgia Pro" w:hAnsi="Georgia Pro"/>
        </w:rPr>
        <w:t xml:space="preserve"> which starts by proposing that </w:t>
      </w:r>
      <w:r w:rsidR="007423DA">
        <w:rPr>
          <w:rFonts w:ascii="Georgia Pro" w:hAnsi="Georgia Pro"/>
        </w:rPr>
        <w:t>NLP ideas could be applied to Computer Vision (see Learning Log Submission 2)</w:t>
      </w:r>
      <w:r w:rsidR="00CB168E">
        <w:rPr>
          <w:rFonts w:ascii="Georgia Pro" w:hAnsi="Georgia Pro"/>
        </w:rPr>
        <w:t>; using neural networks (see LLS2</w:t>
      </w:r>
      <w:r w:rsidR="001C610D">
        <w:rPr>
          <w:rFonts w:ascii="Georgia Pro" w:hAnsi="Georgia Pro"/>
        </w:rPr>
        <w:t>)</w:t>
      </w:r>
      <w:r w:rsidR="0038559A">
        <w:rPr>
          <w:rFonts w:ascii="Georgia Pro" w:hAnsi="Georgia Pro"/>
        </w:rPr>
        <w:t>. I’m not familiar with neural networks so I did some research into them.</w:t>
      </w:r>
      <w:r w:rsidR="004C7FC6">
        <w:rPr>
          <w:rFonts w:ascii="Georgia Pro" w:hAnsi="Georgia Pro"/>
        </w:rPr>
        <w:t xml:space="preserve"> It turns out that the process I described in my website tutorial is actually very similar to training a neural network; SpaCy gradually improved as it was shown more sample data</w:t>
      </w:r>
      <w:r w:rsidR="00657DA7">
        <w:rPr>
          <w:rFonts w:ascii="Georgia Pro" w:hAnsi="Georgia Pro"/>
        </w:rPr>
        <w:t xml:space="preserve"> to identify a named entity from.</w:t>
      </w:r>
      <w:r w:rsidR="00C60391">
        <w:rPr>
          <w:rFonts w:ascii="Georgia Pro" w:hAnsi="Georgia Pro"/>
        </w:rPr>
        <w:t xml:space="preserve"> </w:t>
      </w:r>
      <w:r w:rsidR="00C81948">
        <w:rPr>
          <w:rFonts w:ascii="Georgia Pro" w:hAnsi="Georgia Pro"/>
        </w:rPr>
        <w:t>This paper addresses Computer Vision and Scene Understanding more than NLU so I think it’s</w:t>
      </w:r>
      <w:r w:rsidR="00D012DE">
        <w:rPr>
          <w:rFonts w:ascii="Georgia Pro" w:hAnsi="Georgia Pro"/>
        </w:rPr>
        <w:t xml:space="preserve"> best to look for another paper co-written by Professor Manning</w:t>
      </w:r>
      <w:r w:rsidR="00E27A1F">
        <w:rPr>
          <w:rFonts w:ascii="Georgia Pro" w:hAnsi="Georgia Pro"/>
        </w:rPr>
        <w:t>.</w:t>
      </w:r>
      <w:r w:rsidR="003C3E6A">
        <w:rPr>
          <w:rFonts w:ascii="Georgia Pro" w:hAnsi="Georgia Pro"/>
        </w:rPr>
        <w:t xml:space="preserve"> I visited semanticscholar.org and found a paper titled </w:t>
      </w:r>
      <w:r w:rsidR="00536E98">
        <w:rPr>
          <w:rFonts w:ascii="Georgia Pro" w:hAnsi="Georgia Pro"/>
        </w:rPr>
        <w:t>“</w:t>
      </w:r>
      <w:r w:rsidR="00536E98" w:rsidRPr="00536E98">
        <w:rPr>
          <w:rFonts w:ascii="Georgia Pro" w:hAnsi="Georgia Pro"/>
        </w:rPr>
        <w:t>Better</w:t>
      </w:r>
      <w:r w:rsidR="00536E98">
        <w:rPr>
          <w:rFonts w:ascii="Georgia Pro" w:hAnsi="Georgia Pro"/>
        </w:rPr>
        <w:t xml:space="preserve"> </w:t>
      </w:r>
      <w:r w:rsidR="00536E98" w:rsidRPr="00536E98">
        <w:rPr>
          <w:rFonts w:ascii="Georgia Pro" w:hAnsi="Georgia Pro"/>
        </w:rPr>
        <w:t>Word</w:t>
      </w:r>
      <w:r w:rsidR="00536E98">
        <w:rPr>
          <w:rFonts w:ascii="Georgia Pro" w:hAnsi="Georgia Pro"/>
        </w:rPr>
        <w:t xml:space="preserve"> </w:t>
      </w:r>
      <w:r w:rsidR="00536E98" w:rsidRPr="00536E98">
        <w:rPr>
          <w:rFonts w:ascii="Georgia Pro" w:hAnsi="Georgia Pro"/>
        </w:rPr>
        <w:t>Representations</w:t>
      </w:r>
      <w:r w:rsidR="00536E98">
        <w:rPr>
          <w:rFonts w:ascii="Georgia Pro" w:hAnsi="Georgia Pro"/>
        </w:rPr>
        <w:t xml:space="preserve"> </w:t>
      </w:r>
      <w:r w:rsidR="00536E98" w:rsidRPr="00536E98">
        <w:rPr>
          <w:rFonts w:ascii="Georgia Pro" w:hAnsi="Georgia Pro"/>
        </w:rPr>
        <w:t>with</w:t>
      </w:r>
      <w:r w:rsidR="00536E98">
        <w:rPr>
          <w:rFonts w:ascii="Georgia Pro" w:hAnsi="Georgia Pro"/>
        </w:rPr>
        <w:t xml:space="preserve"> </w:t>
      </w:r>
      <w:r w:rsidR="00536E98" w:rsidRPr="00536E98">
        <w:rPr>
          <w:rFonts w:ascii="Georgia Pro" w:hAnsi="Georgia Pro"/>
        </w:rPr>
        <w:t>Recursive</w:t>
      </w:r>
      <w:r w:rsidR="00536E98">
        <w:rPr>
          <w:rFonts w:ascii="Georgia Pro" w:hAnsi="Georgia Pro"/>
        </w:rPr>
        <w:t xml:space="preserve"> </w:t>
      </w:r>
      <w:r w:rsidR="00536E98" w:rsidRPr="00536E98">
        <w:rPr>
          <w:rFonts w:ascii="Georgia Pro" w:hAnsi="Georgia Pro"/>
        </w:rPr>
        <w:t>Neural</w:t>
      </w:r>
      <w:r w:rsidR="00536E98">
        <w:rPr>
          <w:rFonts w:ascii="Georgia Pro" w:hAnsi="Georgia Pro"/>
        </w:rPr>
        <w:t xml:space="preserve"> </w:t>
      </w:r>
      <w:r w:rsidR="00536E98" w:rsidRPr="00536E98">
        <w:rPr>
          <w:rFonts w:ascii="Georgia Pro" w:hAnsi="Georgia Pro"/>
        </w:rPr>
        <w:t>Networks</w:t>
      </w:r>
      <w:r w:rsidR="00536E98">
        <w:rPr>
          <w:rFonts w:ascii="Georgia Pro" w:hAnsi="Georgia Pro"/>
        </w:rPr>
        <w:t xml:space="preserve"> </w:t>
      </w:r>
      <w:r w:rsidR="00536E98" w:rsidRPr="00536E98">
        <w:rPr>
          <w:rFonts w:ascii="Georgia Pro" w:hAnsi="Georgia Pro"/>
        </w:rPr>
        <w:t>for Morphology</w:t>
      </w:r>
      <w:r w:rsidR="00536E98">
        <w:rPr>
          <w:rFonts w:ascii="Georgia Pro" w:hAnsi="Georgia Pro"/>
        </w:rPr>
        <w:t>”</w:t>
      </w:r>
      <w:r w:rsidR="00CC4D10">
        <w:rPr>
          <w:rFonts w:ascii="Georgia Pro" w:hAnsi="Georgia Pro"/>
        </w:rPr>
        <w:t xml:space="preserve">. </w:t>
      </w:r>
      <w:r w:rsidR="00657032">
        <w:rPr>
          <w:rFonts w:ascii="Georgia Pro" w:hAnsi="Georgia Pro"/>
        </w:rPr>
        <w:t>From the abstract, it’s clear that he has identified a problem with existing Word-vector</w:t>
      </w:r>
      <w:r w:rsidR="004E6267">
        <w:rPr>
          <w:rFonts w:ascii="Georgia Pro" w:hAnsi="Georgia Pro"/>
        </w:rPr>
        <w:t xml:space="preserve"> (See LLS2)</w:t>
      </w:r>
      <w:r w:rsidR="00657032">
        <w:rPr>
          <w:rFonts w:ascii="Georgia Pro" w:hAnsi="Georgia Pro"/>
        </w:rPr>
        <w:t xml:space="preserve"> approaches; complex/unseen words</w:t>
      </w:r>
      <w:r w:rsidR="00972AF7">
        <w:rPr>
          <w:rFonts w:ascii="Georgia Pro" w:hAnsi="Georgia Pro"/>
        </w:rPr>
        <w:t xml:space="preserve"> are represented crudely. </w:t>
      </w:r>
    </w:p>
    <w:p w14:paraId="62A3CE4F" w14:textId="4C488F37" w:rsidR="00720854" w:rsidRDefault="00E20738" w:rsidP="003057CB">
      <w:pPr>
        <w:ind w:left="360" w:firstLine="10"/>
        <w:jc w:val="both"/>
        <w:rPr>
          <w:rFonts w:ascii="Georgia Pro" w:hAnsi="Georgia Pro"/>
        </w:rPr>
      </w:pPr>
      <w:r>
        <w:rPr>
          <w:rFonts w:ascii="Georgia Pro" w:hAnsi="Georgia Pro"/>
        </w:rPr>
        <w:t>I’m also watching Professor Manning’s NLP with Deep Learning course in which he described word-vectors as a ‘mined-out’ area of N</w:t>
      </w:r>
      <w:r w:rsidR="009B7ECF">
        <w:rPr>
          <w:rFonts w:ascii="Georgia Pro" w:hAnsi="Georgia Pro"/>
        </w:rPr>
        <w:t xml:space="preserve">LP; the topic area has been more-or-less solved. </w:t>
      </w:r>
      <w:r w:rsidR="00B3336D">
        <w:rPr>
          <w:rFonts w:ascii="Georgia Pro" w:hAnsi="Georgia Pro"/>
        </w:rPr>
        <w:t xml:space="preserve">Despite this, it’s </w:t>
      </w:r>
      <w:r w:rsidR="00B20D0A">
        <w:rPr>
          <w:rFonts w:ascii="Georgia Pro" w:hAnsi="Georgia Pro"/>
        </w:rPr>
        <w:t>useful</w:t>
      </w:r>
      <w:r w:rsidR="00B3336D">
        <w:rPr>
          <w:rFonts w:ascii="Georgia Pro" w:hAnsi="Georgia Pro"/>
        </w:rPr>
        <w:t xml:space="preserve"> for me to know how word-vectors work </w:t>
      </w:r>
      <w:r w:rsidR="0003273E">
        <w:rPr>
          <w:rFonts w:ascii="Georgia Pro" w:hAnsi="Georgia Pro"/>
        </w:rPr>
        <w:t xml:space="preserve">for my how-to guide. I’ll be able to extend my current tutorial by </w:t>
      </w:r>
      <w:r w:rsidR="00BF14BF">
        <w:rPr>
          <w:rFonts w:ascii="Georgia Pro" w:hAnsi="Georgia Pro"/>
        </w:rPr>
        <w:t xml:space="preserve">making a webpage that explains visually how word-vectors work, then letting the user </w:t>
      </w:r>
    </w:p>
    <w:p w14:paraId="530B01C4" w14:textId="4F813EFE" w:rsidR="002D59D1" w:rsidRDefault="00EB4501" w:rsidP="003057CB">
      <w:pPr>
        <w:ind w:left="360" w:firstLine="10"/>
        <w:jc w:val="both"/>
        <w:rPr>
          <w:rFonts w:ascii="Georgia Pro" w:hAnsi="Georgia Pro"/>
        </w:rPr>
      </w:pPr>
      <w:r>
        <w:rPr>
          <w:rFonts w:ascii="Georgia Pro" w:hAnsi="Georgia Pro"/>
        </w:rPr>
        <w:t>T</w:t>
      </w:r>
      <w:r w:rsidR="00F346D0">
        <w:rPr>
          <w:rFonts w:ascii="Georgia Pro" w:hAnsi="Georgia Pro"/>
        </w:rPr>
        <w:t>his week, I’ve been looking into the career progression of Santiago Gonzales, someone who at age 14 soared to internet fame for his passion for programming. Now</w:t>
      </w:r>
      <w:r w:rsidR="006207E8">
        <w:rPr>
          <w:rFonts w:ascii="Georgia Pro" w:hAnsi="Georgia Pro"/>
        </w:rPr>
        <w:t xml:space="preserve">, some 10 years later, he is the poster boy for </w:t>
      </w:r>
      <w:r w:rsidR="00110596">
        <w:rPr>
          <w:rFonts w:ascii="Georgia Pro" w:hAnsi="Georgia Pro"/>
        </w:rPr>
        <w:t xml:space="preserve">a somewhat under the </w:t>
      </w:r>
      <w:r w:rsidR="00E26C14">
        <w:rPr>
          <w:rFonts w:ascii="Georgia Pro" w:hAnsi="Georgia Pro"/>
        </w:rPr>
        <w:t>r</w:t>
      </w:r>
      <w:r w:rsidR="00ED049A">
        <w:rPr>
          <w:rFonts w:ascii="Georgia Pro" w:hAnsi="Georgia Pro"/>
        </w:rPr>
        <w:t xml:space="preserve">adar technology outsourcing </w:t>
      </w:r>
      <w:r w:rsidR="0063233B">
        <w:rPr>
          <w:rFonts w:ascii="Georgia Pro" w:hAnsi="Georgia Pro"/>
        </w:rPr>
        <w:t xml:space="preserve">/ data migration/ content moderation </w:t>
      </w:r>
      <w:r w:rsidR="00ED049A">
        <w:rPr>
          <w:rFonts w:ascii="Georgia Pro" w:hAnsi="Georgia Pro"/>
        </w:rPr>
        <w:t>company called Cognizant</w:t>
      </w:r>
      <w:r w:rsidR="0063233B">
        <w:rPr>
          <w:rFonts w:ascii="Georgia Pro" w:hAnsi="Georgia Pro"/>
        </w:rPr>
        <w:t xml:space="preserve"> who have been around for </w:t>
      </w:r>
      <w:r w:rsidR="00F60532">
        <w:rPr>
          <w:rFonts w:ascii="Georgia Pro" w:hAnsi="Georgia Pro"/>
        </w:rPr>
        <w:t>around 25 years. This</w:t>
      </w:r>
      <w:r w:rsidR="00723A63">
        <w:rPr>
          <w:rFonts w:ascii="Georgia Pro" w:hAnsi="Georgia Pro"/>
        </w:rPr>
        <w:t xml:space="preserve"> company hasn’t got the best reputation because </w:t>
      </w:r>
      <w:r w:rsidR="00364040">
        <w:rPr>
          <w:rFonts w:ascii="Georgia Pro" w:hAnsi="Georgia Pro"/>
        </w:rPr>
        <w:t xml:space="preserve">of an offshore H1-B visa scandal, as well as </w:t>
      </w:r>
      <w:r w:rsidR="00E354CC">
        <w:rPr>
          <w:rFonts w:ascii="Georgia Pro" w:hAnsi="Georgia Pro"/>
        </w:rPr>
        <w:t xml:space="preserve">the treatment of their moderators. Nevertheless, I found </w:t>
      </w:r>
      <w:r w:rsidR="00BC6EAE">
        <w:rPr>
          <w:rFonts w:ascii="Georgia Pro" w:hAnsi="Georgia Pro"/>
        </w:rPr>
        <w:t xml:space="preserve">that what Santiago is doing is a potential application of the tool that’s my Everest. He basically wants to say to a </w:t>
      </w:r>
      <w:r w:rsidR="00396EB8">
        <w:rPr>
          <w:rFonts w:ascii="Georgia Pro" w:hAnsi="Georgia Pro"/>
        </w:rPr>
        <w:t xml:space="preserve">computer, “Show me a horse” and for the computer to GENERATE a new </w:t>
      </w:r>
      <w:r w:rsidR="00396EB8">
        <w:rPr>
          <w:rFonts w:ascii="Georgia Pro" w:hAnsi="Georgia Pro"/>
        </w:rPr>
        <w:lastRenderedPageBreak/>
        <w:t>picture of a horse. Hence, there will have been pre-defined rules for characteristics of a horse</w:t>
      </w:r>
      <w:r w:rsidR="00BC4C47">
        <w:rPr>
          <w:rFonts w:ascii="Georgia Pro" w:hAnsi="Georgia Pro"/>
        </w:rPr>
        <w:t xml:space="preserve"> which is where my Everest comes in – </w:t>
      </w:r>
      <w:r w:rsidR="00617CA6">
        <w:rPr>
          <w:rFonts w:ascii="Georgia Pro" w:hAnsi="Georgia Pro"/>
        </w:rPr>
        <w:t>making rules to formalise text</w:t>
      </w:r>
      <w:r w:rsidR="00C9611E">
        <w:rPr>
          <w:rFonts w:ascii="Georgia Pro" w:hAnsi="Georgia Pro"/>
        </w:rPr>
        <w:t xml:space="preserve"> eg; for the machine to understand that the phrases “</w:t>
      </w:r>
      <w:r w:rsidR="00F3352B">
        <w:rPr>
          <w:rFonts w:ascii="Georgia Pro" w:hAnsi="Georgia Pro"/>
        </w:rPr>
        <w:t>the horse galloped over the fence</w:t>
      </w:r>
      <w:r w:rsidR="00C9611E">
        <w:rPr>
          <w:rFonts w:ascii="Georgia Pro" w:hAnsi="Georgia Pro"/>
        </w:rPr>
        <w:t>” refers to a horse</w:t>
      </w:r>
      <w:r w:rsidR="00F3352B">
        <w:rPr>
          <w:rFonts w:ascii="Georgia Pro" w:hAnsi="Georgia Pro"/>
        </w:rPr>
        <w:t xml:space="preserve"> and a fence, the horse is in motion, the horse is positioned above the fence</w:t>
      </w:r>
      <w:r w:rsidR="003F0521">
        <w:rPr>
          <w:rFonts w:ascii="Georgia Pro" w:hAnsi="Georgia Pro"/>
        </w:rPr>
        <w:t xml:space="preserve"> and once it knows what a horse is and what a fence is, it can then produce its own image of this sentence which has no human bias</w:t>
      </w:r>
      <w:r w:rsidR="00D4738A">
        <w:rPr>
          <w:rFonts w:ascii="Georgia Pro" w:hAnsi="Georgia Pro"/>
        </w:rPr>
        <w:t xml:space="preserve"> in the sense that </w:t>
      </w:r>
      <w:r w:rsidR="00DF4728">
        <w:rPr>
          <w:rFonts w:ascii="Georgia Pro" w:hAnsi="Georgia Pro"/>
        </w:rPr>
        <w:t>we may assume that the fence is a certain colour or make other assumptions about the image which is to be drawn such as there being grass which wasn’t described in the sentence.</w:t>
      </w:r>
      <w:r w:rsidR="009B60A2">
        <w:rPr>
          <w:rFonts w:ascii="Georgia Pro" w:hAnsi="Georgia Pro"/>
        </w:rPr>
        <w:t xml:space="preserve"> This elimination of a subconscious bias is a </w:t>
      </w:r>
      <w:r w:rsidR="00CC7C6D">
        <w:rPr>
          <w:rFonts w:ascii="Georgia Pro" w:hAnsi="Georgia Pro"/>
        </w:rPr>
        <w:t xml:space="preserve">massive reason why formalising text to then generate images/other media </w:t>
      </w:r>
      <w:r w:rsidR="002A5F83">
        <w:rPr>
          <w:rFonts w:ascii="Georgia Pro" w:hAnsi="Georgia Pro"/>
        </w:rPr>
        <w:t>could prove very useful in the context of legal scripts where making</w:t>
      </w:r>
      <w:r w:rsidR="00696837">
        <w:rPr>
          <w:rFonts w:ascii="Georgia Pro" w:hAnsi="Georgia Pro"/>
        </w:rPr>
        <w:t xml:space="preserve"> and </w:t>
      </w:r>
      <w:r w:rsidR="007975D8">
        <w:rPr>
          <w:rFonts w:ascii="Georgia Pro" w:hAnsi="Georgia Pro"/>
        </w:rPr>
        <w:t>drawing conclusions upon</w:t>
      </w:r>
      <w:r w:rsidR="002A5F83">
        <w:rPr>
          <w:rFonts w:ascii="Georgia Pro" w:hAnsi="Georgia Pro"/>
        </w:rPr>
        <w:t xml:space="preserve"> generalisations </w:t>
      </w:r>
      <w:r w:rsidR="00696837">
        <w:rPr>
          <w:rFonts w:ascii="Georgia Pro" w:hAnsi="Georgia Pro"/>
        </w:rPr>
        <w:t>about a situation</w:t>
      </w:r>
      <w:r w:rsidR="00C30EC8">
        <w:rPr>
          <w:rFonts w:ascii="Georgia Pro" w:hAnsi="Georgia Pro"/>
        </w:rPr>
        <w:t>.</w:t>
      </w:r>
    </w:p>
    <w:p w14:paraId="2C5A7D4D" w14:textId="6E15CAF4" w:rsidR="00C30EC8" w:rsidRDefault="00C30EC8" w:rsidP="003057CB">
      <w:pPr>
        <w:ind w:left="360" w:firstLine="10"/>
        <w:jc w:val="both"/>
        <w:rPr>
          <w:rFonts w:ascii="Georgia Pro" w:hAnsi="Georgia Pro"/>
        </w:rPr>
      </w:pPr>
      <w:hyperlink r:id="rId37" w:history="1">
        <w:r w:rsidRPr="00C7339A">
          <w:rPr>
            <w:rStyle w:val="Hyperlink"/>
            <w:rFonts w:ascii="Georgia Pro" w:hAnsi="Georgia Pro"/>
          </w:rPr>
          <w:t>https://quantumstat.com/word-representation-in-natural-language-processing-prima-parte/</w:t>
        </w:r>
      </w:hyperlink>
    </w:p>
    <w:p w14:paraId="5674DEAD" w14:textId="4B7DA5C5" w:rsidR="003057CB" w:rsidRDefault="009B0B5E" w:rsidP="00C30EC8">
      <w:pPr>
        <w:ind w:firstLine="360"/>
        <w:jc w:val="both"/>
        <w:rPr>
          <w:rFonts w:ascii="Georgia Pro" w:hAnsi="Georgia Pro"/>
        </w:rPr>
      </w:pPr>
      <w:r>
        <w:rPr>
          <w:rFonts w:ascii="Georgia Pro" w:hAnsi="Georgia Pro"/>
        </w:rPr>
        <w:t>I propose something like this</w:t>
      </w:r>
    </w:p>
    <w:p w14:paraId="2E4D4997" w14:textId="49D29E7F" w:rsidR="00A76266" w:rsidRDefault="00A76266" w:rsidP="005860C6">
      <w:pPr>
        <w:ind w:left="360" w:firstLine="10"/>
        <w:jc w:val="both"/>
        <w:rPr>
          <w:rFonts w:ascii="Georgia Pro" w:hAnsi="Georgia Pro"/>
        </w:rPr>
      </w:pPr>
      <w:r>
        <w:rPr>
          <w:rFonts w:ascii="Georgia Pro" w:hAnsi="Georgia Pro"/>
        </w:rPr>
        <w:t xml:space="preserve">Take a sentence like “The </w:t>
      </w:r>
      <w:r w:rsidRPr="00BF7318">
        <w:rPr>
          <w:rFonts w:ascii="Georgia Pro" w:hAnsi="Georgia Pro"/>
          <w:b/>
          <w:bCs/>
        </w:rPr>
        <w:t>criminal</w:t>
      </w:r>
      <w:r>
        <w:rPr>
          <w:rFonts w:ascii="Georgia Pro" w:hAnsi="Georgia Pro"/>
        </w:rPr>
        <w:t xml:space="preserve"> </w:t>
      </w:r>
      <w:r w:rsidRPr="00391F6E">
        <w:rPr>
          <w:rFonts w:ascii="Georgia Pro" w:hAnsi="Georgia Pro"/>
          <w:b/>
          <w:bCs/>
        </w:rPr>
        <w:t>fired</w:t>
      </w:r>
      <w:r w:rsidR="00004A38">
        <w:rPr>
          <w:rFonts w:ascii="Georgia Pro" w:hAnsi="Georgia Pro"/>
        </w:rPr>
        <w:t xml:space="preserve"> the </w:t>
      </w:r>
      <w:r w:rsidR="00004A38" w:rsidRPr="00BF7318">
        <w:rPr>
          <w:rFonts w:ascii="Georgia Pro" w:hAnsi="Georgia Pro"/>
          <w:b/>
          <w:bCs/>
        </w:rPr>
        <w:t>gun</w:t>
      </w:r>
      <w:r w:rsidR="00004A38">
        <w:rPr>
          <w:rFonts w:ascii="Georgia Pro" w:hAnsi="Georgia Pro"/>
        </w:rPr>
        <w:t xml:space="preserve"> </w:t>
      </w:r>
      <w:r w:rsidR="00004A38" w:rsidRPr="00391F6E">
        <w:rPr>
          <w:rFonts w:ascii="Georgia Pro" w:hAnsi="Georgia Pro"/>
          <w:b/>
          <w:bCs/>
        </w:rPr>
        <w:t>at</w:t>
      </w:r>
      <w:r w:rsidR="00004A38">
        <w:rPr>
          <w:rFonts w:ascii="Georgia Pro" w:hAnsi="Georgia Pro"/>
        </w:rPr>
        <w:t xml:space="preserve"> the </w:t>
      </w:r>
      <w:r w:rsidR="00004A38" w:rsidRPr="00BF7318">
        <w:rPr>
          <w:rFonts w:ascii="Georgia Pro" w:hAnsi="Georgia Pro"/>
          <w:b/>
          <w:bCs/>
        </w:rPr>
        <w:t>civilian</w:t>
      </w:r>
      <w:r w:rsidR="00004A38">
        <w:rPr>
          <w:rFonts w:ascii="Georgia Pro" w:hAnsi="Georgia Pro"/>
        </w:rPr>
        <w:t>.”</w:t>
      </w:r>
    </w:p>
    <w:p w14:paraId="4BEE40FE" w14:textId="175B0330" w:rsidR="00777377" w:rsidRDefault="004D5582" w:rsidP="00777377">
      <w:pPr>
        <w:ind w:left="360" w:firstLine="10"/>
        <w:jc w:val="both"/>
        <w:rPr>
          <w:rFonts w:ascii="Georgia Pro" w:hAnsi="Georgia Pro"/>
        </w:rPr>
      </w:pPr>
      <w:r>
        <w:rPr>
          <w:rFonts w:ascii="Georgia Pro" w:hAnsi="Georgia Pro"/>
        </w:rPr>
        <w:t>Initially, the tool could produce something like this.</w:t>
      </w:r>
    </w:p>
    <w:p w14:paraId="2FAED8DD" w14:textId="01A2D3CD" w:rsidR="002F0254" w:rsidRDefault="00BA0510" w:rsidP="002F0254">
      <w:pPr>
        <w:jc w:val="both"/>
        <w:rPr>
          <w:rFonts w:ascii="Georgia Pro" w:hAnsi="Georgia Pro"/>
        </w:rPr>
      </w:pPr>
      <w:r>
        <w:rPr>
          <w:rFonts w:ascii="Georgia Pro" w:hAnsi="Georgia Pro"/>
          <w:noProof/>
        </w:rPr>
        <w:drawing>
          <wp:anchor distT="0" distB="0" distL="114300" distR="114300" simplePos="0" relativeHeight="251664384" behindDoc="0" locked="0" layoutInCell="1" allowOverlap="1" wp14:anchorId="19C7634F" wp14:editId="2F296098">
            <wp:simplePos x="0" y="0"/>
            <wp:positionH relativeFrom="column">
              <wp:posOffset>527050</wp:posOffset>
            </wp:positionH>
            <wp:positionV relativeFrom="paragraph">
              <wp:posOffset>5715</wp:posOffset>
            </wp:positionV>
            <wp:extent cx="1498600" cy="1498600"/>
            <wp:effectExtent l="0" t="0" r="0" b="6350"/>
            <wp:wrapNone/>
            <wp:docPr id="21" name="Graphic 21"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svg"/>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98600" cy="1498600"/>
                    </a:xfrm>
                    <a:prstGeom prst="rect">
                      <a:avLst/>
                    </a:prstGeom>
                  </pic:spPr>
                </pic:pic>
              </a:graphicData>
            </a:graphic>
            <wp14:sizeRelH relativeFrom="page">
              <wp14:pctWidth>0</wp14:pctWidth>
            </wp14:sizeRelH>
            <wp14:sizeRelV relativeFrom="page">
              <wp14:pctHeight>0</wp14:pctHeight>
            </wp14:sizeRelV>
          </wp:anchor>
        </w:drawing>
      </w:r>
    </w:p>
    <w:p w14:paraId="41405981" w14:textId="1C9B01DA" w:rsidR="002F0254" w:rsidRDefault="002F0254" w:rsidP="002F0254">
      <w:pPr>
        <w:keepNext/>
        <w:ind w:left="360" w:firstLine="10"/>
        <w:jc w:val="both"/>
      </w:pPr>
      <w:r>
        <w:rPr>
          <w:rFonts w:ascii="Georgia Pro" w:hAnsi="Georgia Pro"/>
          <w:noProof/>
        </w:rPr>
        <w:drawing>
          <wp:anchor distT="0" distB="0" distL="114300" distR="114300" simplePos="0" relativeHeight="251663360" behindDoc="0" locked="0" layoutInCell="1" allowOverlap="1" wp14:anchorId="16BB79E1" wp14:editId="5FE19797">
            <wp:simplePos x="0" y="0"/>
            <wp:positionH relativeFrom="column">
              <wp:posOffset>2387600</wp:posOffset>
            </wp:positionH>
            <wp:positionV relativeFrom="paragraph">
              <wp:posOffset>132715</wp:posOffset>
            </wp:positionV>
            <wp:extent cx="1460500" cy="1460500"/>
            <wp:effectExtent l="0" t="0" r="0" b="6350"/>
            <wp:wrapNone/>
            <wp:docPr id="22" name="Graphic 22"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svg"/>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460500" cy="1460500"/>
                    </a:xfrm>
                    <a:prstGeom prst="rect">
                      <a:avLst/>
                    </a:prstGeom>
                  </pic:spPr>
                </pic:pic>
              </a:graphicData>
            </a:graphic>
            <wp14:sizeRelH relativeFrom="page">
              <wp14:pctWidth>0</wp14:pctWidth>
            </wp14:sizeRelH>
            <wp14:sizeRelV relativeFrom="page">
              <wp14:pctHeight>0</wp14:pctHeight>
            </wp14:sizeRelV>
          </wp:anchor>
        </w:drawing>
      </w:r>
    </w:p>
    <w:p w14:paraId="33846F79" w14:textId="19DF6FED" w:rsidR="002F0254" w:rsidRDefault="00BF7318" w:rsidP="005860C6">
      <w:pPr>
        <w:ind w:left="360" w:firstLine="10"/>
        <w:jc w:val="both"/>
        <w:rPr>
          <w:rFonts w:ascii="Georgia Pro" w:hAnsi="Georgia Pro"/>
        </w:rPr>
      </w:pPr>
      <w:r>
        <w:rPr>
          <w:rFonts w:ascii="Georgia Pro" w:hAnsi="Georgia Pro"/>
          <w:noProof/>
        </w:rPr>
        <w:drawing>
          <wp:anchor distT="0" distB="0" distL="114300" distR="114300" simplePos="0" relativeHeight="251667456" behindDoc="0" locked="0" layoutInCell="1" allowOverlap="1" wp14:anchorId="126F5CF4" wp14:editId="707C7E23">
            <wp:simplePos x="0" y="0"/>
            <wp:positionH relativeFrom="column">
              <wp:posOffset>1488439</wp:posOffset>
            </wp:positionH>
            <wp:positionV relativeFrom="paragraph">
              <wp:posOffset>140335</wp:posOffset>
            </wp:positionV>
            <wp:extent cx="260350" cy="260350"/>
            <wp:effectExtent l="57150" t="19050" r="25400" b="0"/>
            <wp:wrapNone/>
            <wp:docPr id="26" name="Graphic 26" descr="Co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met.svg"/>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rot="14868842">
                      <a:off x="0" y="0"/>
                      <a:ext cx="260350" cy="260350"/>
                    </a:xfrm>
                    <a:prstGeom prst="rect">
                      <a:avLst/>
                    </a:prstGeom>
                  </pic:spPr>
                </pic:pic>
              </a:graphicData>
            </a:graphic>
            <wp14:sizeRelH relativeFrom="page">
              <wp14:pctWidth>0</wp14:pctWidth>
            </wp14:sizeRelH>
            <wp14:sizeRelV relativeFrom="page">
              <wp14:pctHeight>0</wp14:pctHeight>
            </wp14:sizeRelV>
          </wp:anchor>
        </w:drawing>
      </w:r>
      <w:r w:rsidR="0009459C">
        <w:rPr>
          <w:rFonts w:ascii="Georgia Pro" w:hAnsi="Georgia Pro"/>
          <w:noProof/>
        </w:rPr>
        <mc:AlternateContent>
          <mc:Choice Requires="wps">
            <w:drawing>
              <wp:anchor distT="0" distB="0" distL="114300" distR="114300" simplePos="0" relativeHeight="251666432" behindDoc="0" locked="0" layoutInCell="1" allowOverlap="1" wp14:anchorId="557E4DD0" wp14:editId="5082533F">
                <wp:simplePos x="0" y="0"/>
                <wp:positionH relativeFrom="column">
                  <wp:posOffset>1765300</wp:posOffset>
                </wp:positionH>
                <wp:positionV relativeFrom="paragraph">
                  <wp:posOffset>260349</wp:posOffset>
                </wp:positionV>
                <wp:extent cx="1073150" cy="120015"/>
                <wp:effectExtent l="0" t="0" r="69850" b="108585"/>
                <wp:wrapNone/>
                <wp:docPr id="24" name="Straight Arrow Connector 24"/>
                <wp:cNvGraphicFramePr/>
                <a:graphic xmlns:a="http://schemas.openxmlformats.org/drawingml/2006/main">
                  <a:graphicData uri="http://schemas.microsoft.com/office/word/2010/wordprocessingShape">
                    <wps:wsp>
                      <wps:cNvCnPr/>
                      <wps:spPr>
                        <a:xfrm>
                          <a:off x="0" y="0"/>
                          <a:ext cx="1073150" cy="120015"/>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AAFC9E" id="_x0000_t32" coordsize="21600,21600" o:spt="32" o:oned="t" path="m,l21600,21600e" filled="f">
                <v:path arrowok="t" fillok="f" o:connecttype="none"/>
                <o:lock v:ext="edit" shapetype="t"/>
              </v:shapetype>
              <v:shape id="Straight Arrow Connector 24" o:spid="_x0000_s1026" type="#_x0000_t32" style="position:absolute;margin-left:139pt;margin-top:20.5pt;width:84.5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" strokecolor="black [3200]" strokeweight="1.5pt">
                <v:stroke endarrow="open"/>
              </v:shape>
            </w:pict>
          </mc:Fallback>
        </mc:AlternateContent>
      </w:r>
      <w:r w:rsidR="002F0254">
        <w:rPr>
          <w:rFonts w:ascii="Georgia Pro" w:hAnsi="Georgia Pro"/>
          <w:noProof/>
        </w:rPr>
        <w:drawing>
          <wp:anchor distT="0" distB="0" distL="114300" distR="114300" simplePos="0" relativeHeight="251665408" behindDoc="0" locked="0" layoutInCell="1" allowOverlap="1" wp14:anchorId="66BDA0B5" wp14:editId="3D7B7CB6">
            <wp:simplePos x="0" y="0"/>
            <wp:positionH relativeFrom="column">
              <wp:posOffset>2838450</wp:posOffset>
            </wp:positionH>
            <wp:positionV relativeFrom="paragraph">
              <wp:posOffset>132715</wp:posOffset>
            </wp:positionV>
            <wp:extent cx="565150" cy="565150"/>
            <wp:effectExtent l="0" t="0" r="0" b="6350"/>
            <wp:wrapNone/>
            <wp:docPr id="23" name="Graphic 23" descr="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rget.svg"/>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565150" cy="565150"/>
                    </a:xfrm>
                    <a:prstGeom prst="rect">
                      <a:avLst/>
                    </a:prstGeom>
                  </pic:spPr>
                </pic:pic>
              </a:graphicData>
            </a:graphic>
            <wp14:sizeRelH relativeFrom="page">
              <wp14:pctWidth>0</wp14:pctWidth>
            </wp14:sizeRelH>
            <wp14:sizeRelV relativeFrom="page">
              <wp14:pctHeight>0</wp14:pctHeight>
            </wp14:sizeRelV>
          </wp:anchor>
        </w:drawing>
      </w:r>
    </w:p>
    <w:p w14:paraId="6B3E141F" w14:textId="2E8060C6" w:rsidR="00D87451" w:rsidRDefault="00D87451" w:rsidP="005860C6">
      <w:pPr>
        <w:ind w:left="360" w:firstLine="10"/>
        <w:jc w:val="both"/>
        <w:rPr>
          <w:rFonts w:ascii="Georgia Pro" w:hAnsi="Georgia Pro"/>
        </w:rPr>
      </w:pPr>
    </w:p>
    <w:p w14:paraId="2C38774C" w14:textId="052DC108" w:rsidR="00777377" w:rsidRDefault="00777377" w:rsidP="005860C6">
      <w:pPr>
        <w:ind w:left="360" w:firstLine="10"/>
        <w:jc w:val="both"/>
        <w:rPr>
          <w:rFonts w:ascii="Georgia Pro" w:hAnsi="Georgia Pro"/>
        </w:rPr>
      </w:pPr>
    </w:p>
    <w:p w14:paraId="3D97E089" w14:textId="4DF5D923" w:rsidR="00777377" w:rsidRDefault="00777377" w:rsidP="005860C6">
      <w:pPr>
        <w:ind w:left="360" w:firstLine="10"/>
        <w:jc w:val="both"/>
        <w:rPr>
          <w:rFonts w:ascii="Georgia Pro" w:hAnsi="Georgia Pro"/>
        </w:rPr>
      </w:pPr>
    </w:p>
    <w:p w14:paraId="06BF558E" w14:textId="7541E19A" w:rsidR="00777377" w:rsidRDefault="00777377" w:rsidP="005860C6">
      <w:pPr>
        <w:ind w:left="360" w:firstLine="10"/>
        <w:jc w:val="both"/>
        <w:rPr>
          <w:rFonts w:ascii="Georgia Pro" w:hAnsi="Georgia Pro"/>
        </w:rPr>
      </w:pPr>
    </w:p>
    <w:p w14:paraId="633D3D35" w14:textId="030A4E2C" w:rsidR="00446C7F" w:rsidRDefault="00777377" w:rsidP="00DD3BC9">
      <w:pPr>
        <w:ind w:left="360" w:firstLine="10"/>
        <w:jc w:val="both"/>
        <w:rPr>
          <w:rFonts w:ascii="Georgia Pro" w:hAnsi="Georgia Pro"/>
        </w:rPr>
      </w:pPr>
      <w:r>
        <w:rPr>
          <w:rFonts w:ascii="Georgia Pro" w:hAnsi="Georgia Pro"/>
        </w:rPr>
        <w:t xml:space="preserve">That’s </w:t>
      </w:r>
      <w:r w:rsidR="00883A95">
        <w:rPr>
          <w:rFonts w:ascii="Georgia Pro" w:hAnsi="Georgia Pro"/>
        </w:rPr>
        <w:t>not very specific; which is how it should be.</w:t>
      </w:r>
      <w:r w:rsidR="00923F1A">
        <w:rPr>
          <w:rFonts w:ascii="Georgia Pro" w:hAnsi="Georgia Pro"/>
        </w:rPr>
        <w:t xml:space="preserve"> From that description, th</w:t>
      </w:r>
      <w:r w:rsidR="00391F6E">
        <w:rPr>
          <w:rFonts w:ascii="Georgia Pro" w:hAnsi="Georgia Pro"/>
        </w:rPr>
        <w:t xml:space="preserve">ere are 5 words we need to capture “criminal fired </w:t>
      </w:r>
      <w:r w:rsidR="00446C7F">
        <w:rPr>
          <w:rFonts w:ascii="Georgia Pro" w:hAnsi="Georgia Pro"/>
        </w:rPr>
        <w:t>g</w:t>
      </w:r>
      <w:r w:rsidR="00391F6E">
        <w:rPr>
          <w:rFonts w:ascii="Georgia Pro" w:hAnsi="Georgia Pro"/>
        </w:rPr>
        <w:t>un at civilian”</w:t>
      </w:r>
      <w:r w:rsidR="00414741">
        <w:rPr>
          <w:rFonts w:ascii="Georgia Pro" w:hAnsi="Georgia Pro"/>
        </w:rPr>
        <w:t xml:space="preserve">. We can then formalise this </w:t>
      </w:r>
      <w:r w:rsidR="006840FB">
        <w:rPr>
          <w:rFonts w:ascii="Georgia Pro" w:hAnsi="Georgia Pro"/>
        </w:rPr>
        <w:t>with rules, for example;</w:t>
      </w:r>
    </w:p>
    <w:p w14:paraId="0ADA74D3" w14:textId="1816FEB7" w:rsidR="006840FB" w:rsidRDefault="00AB06CD" w:rsidP="006840FB">
      <w:pPr>
        <w:pStyle w:val="ListParagraph"/>
        <w:numPr>
          <w:ilvl w:val="0"/>
          <w:numId w:val="15"/>
        </w:numPr>
        <w:jc w:val="both"/>
        <w:rPr>
          <w:rFonts w:ascii="Georgia Pro" w:hAnsi="Georgia Pro"/>
        </w:rPr>
      </w:pPr>
      <w:r>
        <w:rPr>
          <w:rFonts w:ascii="Georgia Pro" w:hAnsi="Georgia Pro"/>
        </w:rPr>
        <w:t>“</w:t>
      </w:r>
      <w:r w:rsidR="00F06F39">
        <w:rPr>
          <w:rFonts w:ascii="Georgia Pro" w:hAnsi="Georgia Pro"/>
        </w:rPr>
        <w:t>Criminal</w:t>
      </w:r>
      <w:r>
        <w:rPr>
          <w:rFonts w:ascii="Georgia Pro" w:hAnsi="Georgia Pro"/>
        </w:rPr>
        <w:t>”</w:t>
      </w:r>
      <w:r w:rsidR="00F06F39">
        <w:rPr>
          <w:rFonts w:ascii="Georgia Pro" w:hAnsi="Georgia Pro"/>
        </w:rPr>
        <w:t xml:space="preserve"> and </w:t>
      </w:r>
      <w:r>
        <w:rPr>
          <w:rFonts w:ascii="Georgia Pro" w:hAnsi="Georgia Pro"/>
        </w:rPr>
        <w:t>“</w:t>
      </w:r>
      <w:r w:rsidR="00F06F39">
        <w:rPr>
          <w:rFonts w:ascii="Georgia Pro" w:hAnsi="Georgia Pro"/>
        </w:rPr>
        <w:t>Civilian</w:t>
      </w:r>
      <w:r>
        <w:rPr>
          <w:rFonts w:ascii="Georgia Pro" w:hAnsi="Georgia Pro"/>
        </w:rPr>
        <w:t>”</w:t>
      </w:r>
      <w:r w:rsidR="00F06F39">
        <w:rPr>
          <w:rFonts w:ascii="Georgia Pro" w:hAnsi="Georgia Pro"/>
        </w:rPr>
        <w:t xml:space="preserve"> are both humans and we have no further description of characteristics</w:t>
      </w:r>
      <w:r w:rsidR="00A97F53">
        <w:rPr>
          <w:rFonts w:ascii="Georgia Pro" w:hAnsi="Georgia Pro"/>
        </w:rPr>
        <w:t xml:space="preserve"> such as gender, height, </w:t>
      </w:r>
      <w:r w:rsidR="000B6D7C">
        <w:rPr>
          <w:rFonts w:ascii="Georgia Pro" w:hAnsi="Georgia Pro"/>
        </w:rPr>
        <w:t>clothing</w:t>
      </w:r>
      <w:r>
        <w:rPr>
          <w:rFonts w:ascii="Georgia Pro" w:hAnsi="Georgia Pro"/>
        </w:rPr>
        <w:t>, skin colour.</w:t>
      </w:r>
      <w:r w:rsidR="001F5DFA">
        <w:rPr>
          <w:rFonts w:ascii="Georgia Pro" w:hAnsi="Georgia Pro"/>
        </w:rPr>
        <w:t xml:space="preserve"> The first rule I would teach the model is if </w:t>
      </w:r>
      <w:r w:rsidR="00D66FE4">
        <w:rPr>
          <w:rFonts w:ascii="Georgia Pro" w:hAnsi="Georgia Pro"/>
        </w:rPr>
        <w:t>you recognise a human, ask for clarification in the next phase of the image generation.</w:t>
      </w:r>
    </w:p>
    <w:p w14:paraId="453679E3" w14:textId="37FB64F9" w:rsidR="00446C7F" w:rsidRDefault="00446C7F" w:rsidP="006840FB">
      <w:pPr>
        <w:pStyle w:val="ListParagraph"/>
        <w:numPr>
          <w:ilvl w:val="0"/>
          <w:numId w:val="15"/>
        </w:numPr>
        <w:jc w:val="both"/>
        <w:rPr>
          <w:rFonts w:ascii="Georgia Pro" w:hAnsi="Georgia Pro"/>
        </w:rPr>
      </w:pPr>
      <w:r>
        <w:rPr>
          <w:rFonts w:ascii="Georgia Pro" w:hAnsi="Georgia Pro"/>
        </w:rPr>
        <w:t xml:space="preserve">Phase 1 essentially consists of </w:t>
      </w:r>
      <w:r w:rsidR="002B199E">
        <w:rPr>
          <w:rFonts w:ascii="Georgia Pro" w:hAnsi="Georgia Pro"/>
        </w:rPr>
        <w:t>tagging all the nouns, then drawing a template of each.</w:t>
      </w:r>
    </w:p>
    <w:p w14:paraId="4FCD9C68" w14:textId="6A2BFFBE" w:rsidR="00375C3C" w:rsidRDefault="00375C3C" w:rsidP="006840FB">
      <w:pPr>
        <w:pStyle w:val="ListParagraph"/>
        <w:numPr>
          <w:ilvl w:val="0"/>
          <w:numId w:val="15"/>
        </w:numPr>
        <w:jc w:val="both"/>
        <w:rPr>
          <w:rFonts w:ascii="Georgia Pro" w:hAnsi="Georgia Pro"/>
        </w:rPr>
      </w:pPr>
      <w:r>
        <w:rPr>
          <w:rFonts w:ascii="Georgia Pro" w:hAnsi="Georgia Pro"/>
        </w:rPr>
        <w:t xml:space="preserve">In phase 2, </w:t>
      </w:r>
      <w:r w:rsidR="00270FCA">
        <w:rPr>
          <w:rFonts w:ascii="Georgia Pro" w:hAnsi="Georgia Pro"/>
        </w:rPr>
        <w:t>the tool could go through each named entity and ask for characteristics which are set out in a rule</w:t>
      </w:r>
      <w:r w:rsidR="00E1392E">
        <w:rPr>
          <w:rFonts w:ascii="Georgia Pro" w:hAnsi="Georgia Pro"/>
        </w:rPr>
        <w:t>; for example, the properties of an object that have been pre-defined</w:t>
      </w:r>
      <w:r w:rsidR="00604FD5">
        <w:rPr>
          <w:rFonts w:ascii="Georgia Pro" w:hAnsi="Georgia Pro"/>
        </w:rPr>
        <w:t>.</w:t>
      </w:r>
    </w:p>
    <w:p w14:paraId="520CFC83" w14:textId="0117364D" w:rsidR="00BA0510" w:rsidRDefault="00E571BA" w:rsidP="005F069E">
      <w:pPr>
        <w:pStyle w:val="ListParagraph"/>
        <w:numPr>
          <w:ilvl w:val="0"/>
          <w:numId w:val="15"/>
        </w:numPr>
        <w:jc w:val="both"/>
        <w:rPr>
          <w:rFonts w:ascii="Georgia Pro" w:hAnsi="Georgia Pro"/>
        </w:rPr>
      </w:pPr>
      <w:r>
        <w:rPr>
          <w:rFonts w:ascii="Georgia Pro" w:hAnsi="Georgia Pro"/>
        </w:rPr>
        <w:t>Phase 3 would consist of looking at interactions between the object</w:t>
      </w:r>
      <w:r w:rsidR="00480B0F">
        <w:rPr>
          <w:rFonts w:ascii="Georgia Pro" w:hAnsi="Georgia Pro"/>
        </w:rPr>
        <w:t>s in the sentence</w:t>
      </w:r>
      <w:r w:rsidR="009D7C6E">
        <w:rPr>
          <w:rFonts w:ascii="Georgia Pro" w:hAnsi="Georgia Pro"/>
        </w:rPr>
        <w:t xml:space="preserve"> and verbs / adjectives that</w:t>
      </w:r>
      <w:r w:rsidR="009D7C6E" w:rsidRPr="005F069E">
        <w:rPr>
          <w:rFonts w:ascii="Georgia Pro" w:hAnsi="Georgia Pro"/>
        </w:rPr>
        <w:t xml:space="preserve"> are connected to them</w:t>
      </w:r>
      <w:r w:rsidR="00900056" w:rsidRPr="005F069E">
        <w:rPr>
          <w:rFonts w:ascii="Georgia Pro" w:hAnsi="Georgia Pro"/>
        </w:rPr>
        <w:t xml:space="preserve"> (dependency parsing</w:t>
      </w:r>
      <w:r w:rsidR="00325A43">
        <w:rPr>
          <w:noProof/>
        </w:rPr>
        <w:drawing>
          <wp:anchor distT="0" distB="0" distL="114300" distR="114300" simplePos="0" relativeHeight="251670271" behindDoc="0" locked="0" layoutInCell="1" allowOverlap="1" wp14:anchorId="43BD1587" wp14:editId="1E402189">
            <wp:simplePos x="0" y="0"/>
            <wp:positionH relativeFrom="column">
              <wp:posOffset>-330200</wp:posOffset>
            </wp:positionH>
            <wp:positionV relativeFrom="paragraph">
              <wp:posOffset>1307465</wp:posOffset>
            </wp:positionV>
            <wp:extent cx="1498600" cy="1498600"/>
            <wp:effectExtent l="0" t="0" r="0" b="6350"/>
            <wp:wrapNone/>
            <wp:docPr id="27" name="Graphic 27"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n.svg"/>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1498600" cy="1498600"/>
                    </a:xfrm>
                    <a:prstGeom prst="rect">
                      <a:avLst/>
                    </a:prstGeom>
                  </pic:spPr>
                </pic:pic>
              </a:graphicData>
            </a:graphic>
            <wp14:sizeRelH relativeFrom="page">
              <wp14:pctWidth>0</wp14:pctWidth>
            </wp14:sizeRelH>
            <wp14:sizeRelV relativeFrom="page">
              <wp14:pctHeight>0</wp14:pctHeight>
            </wp14:sizeRelV>
          </wp:anchor>
        </w:drawing>
      </w:r>
      <w:r w:rsidR="00E1392E">
        <w:rPr>
          <w:noProof/>
        </w:rPr>
        <mc:AlternateContent>
          <mc:Choice Requires="wps">
            <w:drawing>
              <wp:anchor distT="0" distB="0" distL="114300" distR="114300" simplePos="0" relativeHeight="251670528" behindDoc="0" locked="0" layoutInCell="1" allowOverlap="1" wp14:anchorId="5F7E05F4" wp14:editId="29AD5477">
                <wp:simplePos x="0" y="0"/>
                <wp:positionH relativeFrom="column">
                  <wp:posOffset>2159000</wp:posOffset>
                </wp:positionH>
                <wp:positionV relativeFrom="paragraph">
                  <wp:posOffset>833755</wp:posOffset>
                </wp:positionV>
                <wp:extent cx="3962400" cy="16891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3962400" cy="1689100"/>
                        </a:xfrm>
                        <a:prstGeom prst="rect">
                          <a:avLst/>
                        </a:prstGeom>
                        <a:solidFill>
                          <a:schemeClr val="lt1"/>
                        </a:solidFill>
                        <a:ln w="6350">
                          <a:solidFill>
                            <a:prstClr val="black"/>
                          </a:solidFill>
                        </a:ln>
                      </wps:spPr>
                      <wps:txbx>
                        <w:txbxContent>
                          <w:p w14:paraId="111E2799" w14:textId="3AEB67E2" w:rsidR="00BA0510" w:rsidRDefault="002F66B4">
                            <w:r>
                              <w:t>“Criminal” is a human. Go through human characteristics</w:t>
                            </w:r>
                            <w:r w:rsidR="00C46DAA">
                              <w:t xml:space="preserve"> and ask one-by-one for features</w:t>
                            </w:r>
                          </w:p>
                          <w:p w14:paraId="5C0F5E2C" w14:textId="0AAC2E59" w:rsidR="002F66B4" w:rsidRDefault="006E0E05" w:rsidP="002F66B4">
                            <w:pPr>
                              <w:pStyle w:val="ListParagraph"/>
                              <w:numPr>
                                <w:ilvl w:val="0"/>
                                <w:numId w:val="16"/>
                              </w:numPr>
                            </w:pPr>
                            <w:r>
                              <w:t>Skin colour (</w:t>
                            </w:r>
                            <w:r w:rsidRPr="00875E71">
                              <w:rPr>
                                <w:b/>
                                <w:bCs/>
                              </w:rPr>
                              <w:t>Light</w:t>
                            </w:r>
                            <w:r>
                              <w:t xml:space="preserve"> ----- Middle ---- Dark</w:t>
                            </w:r>
                            <w:r w:rsidR="001870B0">
                              <w:t xml:space="preserve"> ---- Unsure</w:t>
                            </w:r>
                            <w:r>
                              <w:t>)</w:t>
                            </w:r>
                          </w:p>
                          <w:p w14:paraId="0A7AB519" w14:textId="67CF0A9F" w:rsidR="00A04C3D" w:rsidRDefault="00A04C3D" w:rsidP="002F66B4">
                            <w:pPr>
                              <w:pStyle w:val="ListParagraph"/>
                              <w:numPr>
                                <w:ilvl w:val="0"/>
                                <w:numId w:val="16"/>
                              </w:numPr>
                            </w:pPr>
                            <w:r>
                              <w:t xml:space="preserve">Hair colour (Dark ----- Ginger ----- </w:t>
                            </w:r>
                            <w:r w:rsidRPr="00875E71">
                              <w:rPr>
                                <w:b/>
                                <w:bCs/>
                              </w:rPr>
                              <w:t>Blonde</w:t>
                            </w:r>
                            <w:r>
                              <w:t xml:space="preserve"> ---- Unsure</w:t>
                            </w:r>
                            <w:r w:rsidR="00C46DAA">
                              <w:t>)</w:t>
                            </w:r>
                          </w:p>
                          <w:p w14:paraId="674CCD9A" w14:textId="20BAA2EA" w:rsidR="006E0E05" w:rsidRDefault="001870B0" w:rsidP="002F66B4">
                            <w:pPr>
                              <w:pStyle w:val="ListParagraph"/>
                              <w:numPr>
                                <w:ilvl w:val="0"/>
                                <w:numId w:val="16"/>
                              </w:numPr>
                            </w:pPr>
                            <w:r>
                              <w:t>Gender (</w:t>
                            </w:r>
                            <w:r w:rsidRPr="00875E71">
                              <w:rPr>
                                <w:b/>
                                <w:bCs/>
                              </w:rPr>
                              <w:t>Male</w:t>
                            </w:r>
                            <w:r>
                              <w:t xml:space="preserve"> ----- Unsure ---- Female</w:t>
                            </w:r>
                            <w:r w:rsidR="00E12E62">
                              <w:t>)</w:t>
                            </w:r>
                          </w:p>
                          <w:p w14:paraId="3308AF32" w14:textId="34FF1A72" w:rsidR="00A41F1C" w:rsidRDefault="00A41F1C" w:rsidP="002F66B4">
                            <w:pPr>
                              <w:pStyle w:val="ListParagraph"/>
                              <w:numPr>
                                <w:ilvl w:val="0"/>
                                <w:numId w:val="16"/>
                              </w:numPr>
                            </w:pPr>
                            <w:r>
                              <w:t>Torso clothes (</w:t>
                            </w:r>
                            <w:r w:rsidR="00197B8A">
                              <w:t>Shirt ---- T-shirt ---- Jumper)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7E05F4" id="_x0000_t202" coordsize="21600,21600" o:spt="202" path="m,l,21600r21600,l21600,xe">
                <v:stroke joinstyle="miter"/>
                <v:path gradientshapeok="t" o:connecttype="rect"/>
              </v:shapetype>
              <v:shape id="Text Box 28" o:spid="_x0000_s1030" type="#_x0000_t202" style="position:absolute;left:0;text-align:left;margin-left:170pt;margin-top:65.65pt;width:312pt;height:13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" fillcolor="white [3201]" strokeweight=".5pt">
                <v:textbox>
                  <w:txbxContent>
                    <w:p w14:paraId="111E2799" w14:textId="3AEB67E2" w:rsidR="00BA0510" w:rsidRDefault="002F66B4">
                      <w:r>
                        <w:t>“Criminal” is a human. Go through human characteristics</w:t>
                      </w:r>
                      <w:r w:rsidR="00C46DAA">
                        <w:t xml:space="preserve"> and ask one-by-one for features</w:t>
                      </w:r>
                    </w:p>
                    <w:p w14:paraId="5C0F5E2C" w14:textId="0AAC2E59" w:rsidR="002F66B4" w:rsidRDefault="006E0E05" w:rsidP="002F66B4">
                      <w:pPr>
                        <w:pStyle w:val="ListParagraph"/>
                        <w:numPr>
                          <w:ilvl w:val="0"/>
                          <w:numId w:val="16"/>
                        </w:numPr>
                      </w:pPr>
                      <w:r>
                        <w:t>Skin colour (</w:t>
                      </w:r>
                      <w:r w:rsidRPr="00875E71">
                        <w:rPr>
                          <w:b/>
                          <w:bCs/>
                        </w:rPr>
                        <w:t>Light</w:t>
                      </w:r>
                      <w:r>
                        <w:t xml:space="preserve"> ----- Middle ---- Dark</w:t>
                      </w:r>
                      <w:r w:rsidR="001870B0">
                        <w:t xml:space="preserve"> ---- Unsure</w:t>
                      </w:r>
                      <w:r>
                        <w:t>)</w:t>
                      </w:r>
                    </w:p>
                    <w:p w14:paraId="0A7AB519" w14:textId="67CF0A9F" w:rsidR="00A04C3D" w:rsidRDefault="00A04C3D" w:rsidP="002F66B4">
                      <w:pPr>
                        <w:pStyle w:val="ListParagraph"/>
                        <w:numPr>
                          <w:ilvl w:val="0"/>
                          <w:numId w:val="16"/>
                        </w:numPr>
                      </w:pPr>
                      <w:r>
                        <w:t xml:space="preserve">Hair colour (Dark ----- Ginger ----- </w:t>
                      </w:r>
                      <w:r w:rsidRPr="00875E71">
                        <w:rPr>
                          <w:b/>
                          <w:bCs/>
                        </w:rPr>
                        <w:t>Blonde</w:t>
                      </w:r>
                      <w:r>
                        <w:t xml:space="preserve"> ---- Unsure</w:t>
                      </w:r>
                      <w:r w:rsidR="00C46DAA">
                        <w:t>)</w:t>
                      </w:r>
                    </w:p>
                    <w:p w14:paraId="674CCD9A" w14:textId="20BAA2EA" w:rsidR="006E0E05" w:rsidRDefault="001870B0" w:rsidP="002F66B4">
                      <w:pPr>
                        <w:pStyle w:val="ListParagraph"/>
                        <w:numPr>
                          <w:ilvl w:val="0"/>
                          <w:numId w:val="16"/>
                        </w:numPr>
                      </w:pPr>
                      <w:r>
                        <w:t>Gender (</w:t>
                      </w:r>
                      <w:r w:rsidRPr="00875E71">
                        <w:rPr>
                          <w:b/>
                          <w:bCs/>
                        </w:rPr>
                        <w:t>Male</w:t>
                      </w:r>
                      <w:r>
                        <w:t xml:space="preserve"> ----- Unsure ---- Female</w:t>
                      </w:r>
                      <w:r w:rsidR="00E12E62">
                        <w:t>)</w:t>
                      </w:r>
                    </w:p>
                    <w:p w14:paraId="3308AF32" w14:textId="34FF1A72" w:rsidR="00A41F1C" w:rsidRDefault="00A41F1C" w:rsidP="002F66B4">
                      <w:pPr>
                        <w:pStyle w:val="ListParagraph"/>
                        <w:numPr>
                          <w:ilvl w:val="0"/>
                          <w:numId w:val="16"/>
                        </w:numPr>
                      </w:pPr>
                      <w:r>
                        <w:t>Torso clothes (</w:t>
                      </w:r>
                      <w:r w:rsidR="00197B8A">
                        <w:t>Shirt ---- T-shirt ---- Jumper)</w:t>
                      </w:r>
                    </w:p>
                  </w:txbxContent>
                </v:textbox>
              </v:shape>
            </w:pict>
          </mc:Fallback>
        </mc:AlternateContent>
      </w:r>
      <w:r w:rsidR="00E1392E">
        <w:rPr>
          <w:noProof/>
        </w:rPr>
        <mc:AlternateContent>
          <mc:Choice Requires="wps">
            <w:drawing>
              <wp:anchor distT="0" distB="0" distL="114300" distR="114300" simplePos="0" relativeHeight="251670015" behindDoc="0" locked="0" layoutInCell="1" allowOverlap="1" wp14:anchorId="7952C62A" wp14:editId="6A91A86D">
                <wp:simplePos x="0" y="0"/>
                <wp:positionH relativeFrom="column">
                  <wp:posOffset>361315</wp:posOffset>
                </wp:positionH>
                <wp:positionV relativeFrom="paragraph">
                  <wp:posOffset>1215707</wp:posOffset>
                </wp:positionV>
                <wp:extent cx="98425" cy="219075"/>
                <wp:effectExtent l="0" t="79375" r="12700" b="12700"/>
                <wp:wrapNone/>
                <wp:docPr id="29" name="Left Brace 29"/>
                <wp:cNvGraphicFramePr/>
                <a:graphic xmlns:a="http://schemas.openxmlformats.org/drawingml/2006/main">
                  <a:graphicData uri="http://schemas.microsoft.com/office/word/2010/wordprocessingShape">
                    <wps:wsp>
                      <wps:cNvSpPr/>
                      <wps:spPr>
                        <a:xfrm rot="5400000">
                          <a:off x="0" y="0"/>
                          <a:ext cx="98425" cy="219075"/>
                        </a:xfrm>
                        <a:prstGeom prst="leftBrace">
                          <a:avLst/>
                        </a:prstGeom>
                        <a:solidFill>
                          <a:srgbClr val="FFFF00"/>
                        </a:solidFill>
                        <a:ln w="9525">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5686E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 o:spid="_x0000_s1026" type="#_x0000_t87" style="position:absolute;margin-left:28.45pt;margin-top:95.7pt;width:7.75pt;height:17.25pt;rotation:90;z-index:2516700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" adj="809" filled="t" fillcolor="yellow" strokecolor="black [3213]">
                <v:stroke joinstyle="miter"/>
              </v:shape>
            </w:pict>
          </mc:Fallback>
        </mc:AlternateContent>
      </w:r>
      <w:r w:rsidR="007A105B" w:rsidRPr="005F069E">
        <w:rPr>
          <w:rFonts w:ascii="Georgia Pro" w:hAnsi="Georgia Pro"/>
        </w:rPr>
        <w:t>)</w:t>
      </w:r>
    </w:p>
    <w:p w14:paraId="728AD647" w14:textId="259CB586" w:rsidR="005F069E" w:rsidRDefault="005F069E" w:rsidP="005F069E">
      <w:pPr>
        <w:jc w:val="both"/>
        <w:rPr>
          <w:rFonts w:ascii="Georgia Pro" w:hAnsi="Georgia Pro"/>
        </w:rPr>
      </w:pPr>
    </w:p>
    <w:p w14:paraId="07EC89E9" w14:textId="187353EA" w:rsidR="005F069E" w:rsidRDefault="005F069E" w:rsidP="005F069E">
      <w:pPr>
        <w:jc w:val="both"/>
        <w:rPr>
          <w:rFonts w:ascii="Georgia Pro" w:hAnsi="Georgia Pro"/>
        </w:rPr>
      </w:pPr>
    </w:p>
    <w:p w14:paraId="1B66E830" w14:textId="55E64B68" w:rsidR="005F069E" w:rsidRDefault="005F069E" w:rsidP="005F069E">
      <w:pPr>
        <w:jc w:val="both"/>
        <w:rPr>
          <w:rFonts w:ascii="Georgia Pro" w:hAnsi="Georgia Pro"/>
        </w:rPr>
      </w:pPr>
    </w:p>
    <w:p w14:paraId="7EE7CA0A" w14:textId="1D3EEC1A" w:rsidR="005F069E" w:rsidRDefault="005F069E" w:rsidP="005F069E">
      <w:pPr>
        <w:jc w:val="both"/>
        <w:rPr>
          <w:rFonts w:ascii="Georgia Pro" w:hAnsi="Georgia Pro"/>
        </w:rPr>
      </w:pPr>
    </w:p>
    <w:p w14:paraId="11F46EB3" w14:textId="694786EA" w:rsidR="005F069E" w:rsidRDefault="005F069E" w:rsidP="005F069E">
      <w:pPr>
        <w:jc w:val="both"/>
        <w:rPr>
          <w:rFonts w:ascii="Georgia Pro" w:hAnsi="Georgia Pro"/>
        </w:rPr>
      </w:pPr>
    </w:p>
    <w:p w14:paraId="780FC08E" w14:textId="0F5B09F7" w:rsidR="005F069E" w:rsidRDefault="005F069E" w:rsidP="005F069E">
      <w:pPr>
        <w:jc w:val="both"/>
        <w:rPr>
          <w:rFonts w:ascii="Georgia Pro" w:hAnsi="Georgia Pro"/>
        </w:rPr>
      </w:pPr>
    </w:p>
    <w:p w14:paraId="3299FE4E" w14:textId="58BDCB4E" w:rsidR="005F069E" w:rsidRDefault="005F069E" w:rsidP="005F069E">
      <w:pPr>
        <w:jc w:val="both"/>
        <w:rPr>
          <w:rFonts w:ascii="Georgia Pro" w:hAnsi="Georgia Pro"/>
        </w:rPr>
      </w:pPr>
    </w:p>
    <w:p w14:paraId="01EF5F05" w14:textId="23DC14A6" w:rsidR="005F069E" w:rsidRDefault="005F069E" w:rsidP="005F069E">
      <w:pPr>
        <w:jc w:val="both"/>
        <w:rPr>
          <w:rFonts w:ascii="Georgia Pro" w:hAnsi="Georgia Pro"/>
        </w:rPr>
      </w:pPr>
    </w:p>
    <w:p w14:paraId="4D10ECAF" w14:textId="06577D54" w:rsidR="005F5C60" w:rsidRDefault="00B1576A" w:rsidP="005F069E">
      <w:pPr>
        <w:jc w:val="both"/>
        <w:rPr>
          <w:rFonts w:ascii="Georgia Pro" w:hAnsi="Georgia Pro"/>
        </w:rPr>
      </w:pPr>
      <w:r>
        <w:rPr>
          <w:rFonts w:ascii="Georgia Pro" w:hAnsi="Georgia Pro"/>
        </w:rPr>
        <w:t>28/02/2020</w:t>
      </w:r>
    </w:p>
    <w:p w14:paraId="656FA8B9" w14:textId="1705EF6F" w:rsidR="00B1576A" w:rsidRDefault="00B1576A" w:rsidP="005F069E">
      <w:pPr>
        <w:jc w:val="both"/>
        <w:rPr>
          <w:rFonts w:ascii="Georgia Pro" w:hAnsi="Georgia Pro"/>
        </w:rPr>
      </w:pPr>
      <w:r>
        <w:rPr>
          <w:rFonts w:ascii="Georgia Pro" w:hAnsi="Georgia Pro"/>
        </w:rPr>
        <w:t xml:space="preserve">With the deadline a week away, I’m now </w:t>
      </w:r>
      <w:r w:rsidR="00C92A36">
        <w:rPr>
          <w:rFonts w:ascii="Georgia Pro" w:hAnsi="Georgia Pro"/>
        </w:rPr>
        <w:t xml:space="preserve">concentrating all my effort on this project. This morning, I inquired with the Head of </w:t>
      </w:r>
      <w:r w:rsidR="00B20363">
        <w:rPr>
          <w:rFonts w:ascii="Georgia Pro" w:hAnsi="Georgia Pro"/>
        </w:rPr>
        <w:t>PwC O</w:t>
      </w:r>
      <w:r w:rsidR="00C92A36">
        <w:rPr>
          <w:rFonts w:ascii="Georgia Pro" w:hAnsi="Georgia Pro"/>
        </w:rPr>
        <w:t>perate</w:t>
      </w:r>
      <w:r w:rsidR="00324584">
        <w:rPr>
          <w:rFonts w:ascii="Georgia Pro" w:hAnsi="Georgia Pro"/>
        </w:rPr>
        <w:t>, Andrew Jordan</w:t>
      </w:r>
      <w:r w:rsidR="00C92A36">
        <w:rPr>
          <w:rFonts w:ascii="Georgia Pro" w:hAnsi="Georgia Pro"/>
        </w:rPr>
        <w:t xml:space="preserve"> who the best contact in PwC Belfast is with regards to NLP and he told me that </w:t>
      </w:r>
      <w:r w:rsidR="00B20363">
        <w:rPr>
          <w:rFonts w:ascii="Georgia Pro" w:hAnsi="Georgia Pro"/>
        </w:rPr>
        <w:t xml:space="preserve">Dr. </w:t>
      </w:r>
      <w:r w:rsidR="00C92A36">
        <w:rPr>
          <w:rFonts w:ascii="Georgia Pro" w:hAnsi="Georgia Pro"/>
        </w:rPr>
        <w:t xml:space="preserve">Niloofer Shanavas </w:t>
      </w:r>
      <w:r w:rsidR="00793093">
        <w:rPr>
          <w:rFonts w:ascii="Georgia Pro" w:hAnsi="Georgia Pro"/>
        </w:rPr>
        <w:t xml:space="preserve">comes from a research background and is now working for their department to work on projects such as </w:t>
      </w:r>
      <w:r w:rsidR="00E64C8F">
        <w:rPr>
          <w:rFonts w:ascii="Georgia Pro" w:hAnsi="Georgia Pro"/>
        </w:rPr>
        <w:t xml:space="preserve">developing a tool which </w:t>
      </w:r>
      <w:r w:rsidR="00EB78B5">
        <w:rPr>
          <w:rFonts w:ascii="Georgia Pro" w:hAnsi="Georgia Pro"/>
        </w:rPr>
        <w:t>takes a document and checks that it has been hand-signed at the bottom. This saves clients a considera</w:t>
      </w:r>
      <w:r w:rsidR="002E5235">
        <w:rPr>
          <w:rFonts w:ascii="Georgia Pro" w:hAnsi="Georgia Pro"/>
        </w:rPr>
        <w:t xml:space="preserve">ble amount of time when it is </w:t>
      </w:r>
      <w:r w:rsidR="00856CC4">
        <w:rPr>
          <w:rFonts w:ascii="Georgia Pro" w:hAnsi="Georgia Pro"/>
        </w:rPr>
        <w:t xml:space="preserve">used repeatedly. </w:t>
      </w:r>
      <w:r w:rsidR="0052439E">
        <w:rPr>
          <w:rFonts w:ascii="Georgia Pro" w:hAnsi="Georgia Pro"/>
        </w:rPr>
        <w:t>I sent her an email (shown below) explaining the difficulty that I’m facing with coming up with a lack of papers</w:t>
      </w:r>
      <w:r w:rsidR="002266AF">
        <w:rPr>
          <w:rFonts w:ascii="Georgia Pro" w:hAnsi="Georgia Pro"/>
        </w:rPr>
        <w:t xml:space="preserve"> which specifically address the research goal and this has clearly interested her, since she has asked to have a video conference with me after 3</w:t>
      </w:r>
      <w:r w:rsidR="002266AF" w:rsidRPr="002266AF">
        <w:rPr>
          <w:rFonts w:ascii="Georgia Pro" w:hAnsi="Georgia Pro"/>
          <w:vertAlign w:val="superscript"/>
        </w:rPr>
        <w:t>rd</w:t>
      </w:r>
      <w:r w:rsidR="002266AF">
        <w:rPr>
          <w:rFonts w:ascii="Georgia Pro" w:hAnsi="Georgia Pro"/>
        </w:rPr>
        <w:t xml:space="preserve"> March. </w:t>
      </w:r>
      <w:r w:rsidR="00ED2AA0">
        <w:rPr>
          <w:rFonts w:ascii="Georgia Pro" w:hAnsi="Georgia Pro"/>
        </w:rPr>
        <w:t>I would be keen to have this call before 6</w:t>
      </w:r>
      <w:r w:rsidR="00ED2AA0" w:rsidRPr="00ED2AA0">
        <w:rPr>
          <w:rFonts w:ascii="Georgia Pro" w:hAnsi="Georgia Pro"/>
          <w:vertAlign w:val="superscript"/>
        </w:rPr>
        <w:t>th</w:t>
      </w:r>
      <w:r w:rsidR="00ED2AA0">
        <w:rPr>
          <w:rFonts w:ascii="Georgia Pro" w:hAnsi="Georgia Pro"/>
        </w:rPr>
        <w:t xml:space="preserve"> March so that I can include what was discussed in my diary, as well as being able to </w:t>
      </w:r>
      <w:r w:rsidR="00BA1A12">
        <w:rPr>
          <w:rFonts w:ascii="Georgia Pro" w:hAnsi="Georgia Pro"/>
        </w:rPr>
        <w:t>read the papers she recommends.</w:t>
      </w:r>
    </w:p>
    <w:p w14:paraId="59BF20A2" w14:textId="0AE0AB62" w:rsidR="00571BBB" w:rsidRDefault="00565C10" w:rsidP="005F069E">
      <w:pPr>
        <w:jc w:val="both"/>
        <w:rPr>
          <w:rFonts w:ascii="Georgia Pro" w:hAnsi="Georgia Pro"/>
        </w:rPr>
      </w:pPr>
      <w:r>
        <w:rPr>
          <w:noProof/>
        </w:rPr>
        <w:drawing>
          <wp:inline distT="0" distB="0" distL="0" distR="0" wp14:anchorId="681B82AD" wp14:editId="77D5E7AA">
            <wp:extent cx="5731510" cy="2755900"/>
            <wp:effectExtent l="19050" t="19050" r="21590" b="254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755900"/>
                    </a:xfrm>
                    <a:prstGeom prst="rect">
                      <a:avLst/>
                    </a:prstGeom>
                    <a:ln>
                      <a:solidFill>
                        <a:schemeClr val="tx1"/>
                      </a:solidFill>
                    </a:ln>
                  </pic:spPr>
                </pic:pic>
              </a:graphicData>
            </a:graphic>
          </wp:inline>
        </w:drawing>
      </w:r>
    </w:p>
    <w:p w14:paraId="570580D0" w14:textId="32ED7929" w:rsidR="009C5F54" w:rsidRDefault="00810A3C" w:rsidP="005F069E">
      <w:pPr>
        <w:jc w:val="both"/>
        <w:rPr>
          <w:rFonts w:ascii="Georgia Pro" w:hAnsi="Georgia Pro"/>
        </w:rPr>
      </w:pPr>
      <w:r>
        <w:rPr>
          <w:rFonts w:ascii="Georgia Pro" w:hAnsi="Georgia Pro"/>
        </w:rPr>
        <w:t xml:space="preserve">I came across a paper by chance on Google Scholars by typing </w:t>
      </w:r>
      <w:r w:rsidR="00DE1F4F">
        <w:rPr>
          <w:rFonts w:ascii="Georgia Pro" w:hAnsi="Georgia Pro"/>
        </w:rPr>
        <w:t>‘English language into data structures’ that specifically addresses my challenge in the</w:t>
      </w:r>
      <w:r w:rsidR="000436F5">
        <w:rPr>
          <w:rFonts w:ascii="Georgia Pro" w:hAnsi="Georgia Pro"/>
        </w:rPr>
        <w:t xml:space="preserve"> introduction</w:t>
      </w:r>
      <w:r w:rsidR="00DE1F4F">
        <w:rPr>
          <w:rFonts w:ascii="Georgia Pro" w:hAnsi="Georgia Pro"/>
        </w:rPr>
        <w:t xml:space="preserve">! </w:t>
      </w:r>
    </w:p>
    <w:p w14:paraId="0DF839CF" w14:textId="721A3F5A" w:rsidR="00FE1E65" w:rsidRDefault="00FE1E65" w:rsidP="005F069E">
      <w:pPr>
        <w:jc w:val="both"/>
        <w:rPr>
          <w:rFonts w:ascii="Georgia Pro" w:hAnsi="Georgia Pro"/>
        </w:rPr>
      </w:pPr>
      <w:r>
        <w:rPr>
          <w:rFonts w:ascii="Georgia Pro" w:hAnsi="Georgia Pro"/>
        </w:rPr>
        <w:t>“</w:t>
      </w:r>
      <w:r w:rsidRPr="00FE1E65">
        <w:rPr>
          <w:rFonts w:ascii="Georgia Pro" w:hAnsi="Georgia Pro"/>
        </w:rPr>
        <w:t>Will a computer program ever be able to convert a piece of English text into a programmer friendly data structure that describes the meaning of the natural language text? Unfortunately, no consensus has emerged about the form or the existence of such a data structure. Until such fundamental Articial Intelligence problems are resolved, computer scientists must settle for the reduced objective of extracting simpler representations that describe limited aspects of the textual information.</w:t>
      </w:r>
      <w:r>
        <w:rPr>
          <w:rFonts w:ascii="Georgia Pro" w:hAnsi="Georgia Pro"/>
        </w:rPr>
        <w:t>”</w:t>
      </w:r>
    </w:p>
    <w:p w14:paraId="73FD5A5A" w14:textId="70BE4DE7" w:rsidR="00783434" w:rsidRDefault="00783434" w:rsidP="005F069E">
      <w:pPr>
        <w:jc w:val="both"/>
        <w:rPr>
          <w:rFonts w:ascii="Georgia Pro" w:hAnsi="Georgia Pro"/>
        </w:rPr>
      </w:pPr>
      <w:r>
        <w:rPr>
          <w:rFonts w:ascii="Georgia Pro" w:hAnsi="Georgia Pro"/>
        </w:rPr>
        <w:t>Th</w:t>
      </w:r>
      <w:r w:rsidR="005564B8">
        <w:rPr>
          <w:rFonts w:ascii="Georgia Pro" w:hAnsi="Georgia Pro"/>
        </w:rPr>
        <w:t>is paper has been cited in over 5500 others</w:t>
      </w:r>
      <w:r w:rsidR="007B779F">
        <w:rPr>
          <w:rFonts w:ascii="Georgia Pro" w:hAnsi="Georgia Pro"/>
        </w:rPr>
        <w:t xml:space="preserve"> so there are bound to be some of them which investigate </w:t>
      </w:r>
      <w:r w:rsidR="006F1FF0">
        <w:rPr>
          <w:rFonts w:ascii="Georgia Pro" w:hAnsi="Georgia Pro"/>
        </w:rPr>
        <w:t>what we’re looking for!</w:t>
      </w:r>
      <w:r w:rsidR="008D4155">
        <w:rPr>
          <w:rFonts w:ascii="Georgia Pro" w:hAnsi="Georgia Pro"/>
        </w:rPr>
        <w:t xml:space="preserve"> To condense this, I’ve done a keyword search for ‘English language into data-structure’ as my first step to see if any</w:t>
      </w:r>
      <w:r w:rsidR="00910530">
        <w:rPr>
          <w:rFonts w:ascii="Georgia Pro" w:hAnsi="Georgia Pro"/>
        </w:rPr>
        <w:t xml:space="preserve"> papers have used that term specifically. I came across one paper.</w:t>
      </w:r>
    </w:p>
    <w:p w14:paraId="687B2120" w14:textId="396DE170" w:rsidR="00A706D8" w:rsidRPr="00D516C4" w:rsidRDefault="00AE27BB" w:rsidP="005F069E">
      <w:pPr>
        <w:jc w:val="both"/>
        <w:rPr>
          <w:rFonts w:ascii="Georgia Pro" w:hAnsi="Georgia Pro"/>
        </w:rPr>
      </w:pPr>
      <w:r w:rsidRPr="00D516C4">
        <w:rPr>
          <w:rFonts w:ascii="Georgia Pro" w:hAnsi="Georgia Pro" w:cs="Arial"/>
          <w:color w:val="333333"/>
          <w:shd w:val="clear" w:color="auto" w:fill="FFFFFF"/>
        </w:rPr>
        <w:lastRenderedPageBreak/>
        <w:t>I head a research group (mostly) on computational semantics. That is, we are interested in developing software that enables computers to reason about the meaning of words and sentences. – Sebastián Pado</w:t>
      </w:r>
    </w:p>
    <w:p w14:paraId="1E997AB2" w14:textId="505ECEB2" w:rsidR="00A706D8" w:rsidRDefault="00A706D8" w:rsidP="005F069E">
      <w:pPr>
        <w:jc w:val="both"/>
        <w:rPr>
          <w:rFonts w:ascii="Georgia Pro" w:hAnsi="Georgia Pro"/>
        </w:rPr>
      </w:pPr>
      <w:r>
        <w:rPr>
          <w:rFonts w:ascii="Georgia Pro" w:hAnsi="Georgia Pro"/>
        </w:rPr>
        <w:t>A</w:t>
      </w:r>
      <w:r w:rsidR="005F6BB8">
        <w:rPr>
          <w:rFonts w:ascii="Georgia Pro" w:hAnsi="Georgia Pro"/>
        </w:rPr>
        <w:t>pproaching the blog post</w:t>
      </w:r>
    </w:p>
    <w:p w14:paraId="602C74DA" w14:textId="00C2915C" w:rsidR="003A393D" w:rsidRDefault="003A393D" w:rsidP="005F069E">
      <w:pPr>
        <w:jc w:val="both"/>
        <w:rPr>
          <w:rFonts w:ascii="Georgia Pro" w:hAnsi="Georgia Pro"/>
        </w:rPr>
      </w:pPr>
      <w:r>
        <w:rPr>
          <w:rFonts w:ascii="Georgia Pro" w:hAnsi="Georgia Pro"/>
        </w:rPr>
        <w:t xml:space="preserve">John stated that the blog is different from the how-to guide because instead of helping the user do something, it encourages the user to </w:t>
      </w:r>
      <w:r w:rsidR="00AC4786">
        <w:rPr>
          <w:rFonts w:ascii="Georgia Pro" w:hAnsi="Georgia Pro"/>
        </w:rPr>
        <w:t>take interest in my research.</w:t>
      </w:r>
      <w:r w:rsidR="003C62BB">
        <w:rPr>
          <w:rFonts w:ascii="Georgia Pro" w:hAnsi="Georgia Pro"/>
        </w:rPr>
        <w:t xml:space="preserve"> Following on from my approach to the how-to guide, I want to make this blog unique and include perspective from Dr. Niloofer Shanavas</w:t>
      </w:r>
    </w:p>
    <w:p w14:paraId="62987629" w14:textId="5F513432" w:rsidR="001F3297" w:rsidRDefault="001F3297" w:rsidP="005F069E">
      <w:pPr>
        <w:jc w:val="both"/>
        <w:rPr>
          <w:rFonts w:ascii="Georgia Pro" w:hAnsi="Georgia Pro"/>
        </w:rPr>
      </w:pPr>
      <w:hyperlink r:id="rId47" w:history="1">
        <w:r w:rsidRPr="00C7339A">
          <w:rPr>
            <w:rStyle w:val="Hyperlink"/>
            <w:rFonts w:ascii="Georgia Pro" w:hAnsi="Georgia Pro"/>
          </w:rPr>
          <w:t>https://pure.ulster.ac.uk/en/publications/supervised-graph-based-term-weighting-scheme-for-effective-text-c-3</w:t>
        </w:r>
      </w:hyperlink>
    </w:p>
    <w:p w14:paraId="1949B308" w14:textId="48C9CC9D" w:rsidR="00E55294" w:rsidRDefault="00E55294" w:rsidP="005F069E">
      <w:pPr>
        <w:jc w:val="both"/>
        <w:rPr>
          <w:rFonts w:ascii="Georgia Pro" w:hAnsi="Georgia Pro"/>
        </w:rPr>
      </w:pPr>
      <w:r>
        <w:rPr>
          <w:rFonts w:ascii="Georgia Pro" w:hAnsi="Georgia Pro"/>
        </w:rPr>
        <w:t xml:space="preserve">If Computer vision is considered the inverse of </w:t>
      </w:r>
      <w:r w:rsidR="00947005">
        <w:rPr>
          <w:rFonts w:ascii="Georgia Pro" w:hAnsi="Georgia Pro"/>
        </w:rPr>
        <w:t xml:space="preserve">Computer graphics and Formalising text into a data structure </w:t>
      </w:r>
      <w:r w:rsidR="00C90A39">
        <w:rPr>
          <w:rFonts w:ascii="Georgia Pro" w:hAnsi="Georgia Pro"/>
        </w:rPr>
        <w:t xml:space="preserve">has no existing inverse, I feel that it could be valuable to </w:t>
      </w:r>
      <w:r w:rsidR="005E6D7F">
        <w:rPr>
          <w:rFonts w:ascii="Georgia Pro" w:hAnsi="Georgia Pro"/>
        </w:rPr>
        <w:t>create a blog which explains what makes formalising shapes in Computer vision</w:t>
      </w:r>
    </w:p>
    <w:p w14:paraId="00BB7FCD" w14:textId="63DA58F4" w:rsidR="004F49AD" w:rsidRDefault="002802DC" w:rsidP="005F069E">
      <w:pPr>
        <w:jc w:val="both"/>
        <w:rPr>
          <w:rFonts w:ascii="Georgia Pro" w:hAnsi="Georgia Pro"/>
        </w:rPr>
      </w:pPr>
      <w:r>
        <w:rPr>
          <w:rFonts w:ascii="Georgia Pro" w:hAnsi="Georgia Pro"/>
          <w:noProof/>
        </w:rPr>
        <w:drawing>
          <wp:inline distT="0" distB="0" distL="0" distR="0" wp14:anchorId="414288B4" wp14:editId="5F963B44">
            <wp:extent cx="5731510" cy="2508250"/>
            <wp:effectExtent l="76200" t="76200" r="135890" b="13970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il2.JPG"/>
                    <pic:cNvPicPr/>
                  </pic:nvPicPr>
                  <pic:blipFill>
                    <a:blip r:embed="rId48">
                      <a:extLst>
                        <a:ext uri="{28A0092B-C50C-407E-A947-70E740481C1C}">
                          <a14:useLocalDpi xmlns:a14="http://schemas.microsoft.com/office/drawing/2010/main" val="0"/>
                        </a:ext>
                      </a:extLst>
                    </a:blip>
                    <a:stretch>
                      <a:fillRect/>
                    </a:stretch>
                  </pic:blipFill>
                  <pic:spPr>
                    <a:xfrm>
                      <a:off x="0" y="0"/>
                      <a:ext cx="5731510" cy="2508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937A88" w14:textId="66CCCAAA" w:rsidR="00D84355" w:rsidRDefault="00D84355" w:rsidP="005F069E">
      <w:pPr>
        <w:jc w:val="both"/>
        <w:rPr>
          <w:rFonts w:ascii="Georgia Pro" w:hAnsi="Georgia Pro"/>
        </w:rPr>
      </w:pPr>
      <w:r>
        <w:rPr>
          <w:rFonts w:ascii="Georgia Pro" w:hAnsi="Georgia Pro"/>
        </w:rPr>
        <w:t xml:space="preserve">Dr. Krishna Gummadi from Training the future Unbiased AI </w:t>
      </w:r>
    </w:p>
    <w:p w14:paraId="5987D07F" w14:textId="05109450" w:rsidR="00D84355" w:rsidRDefault="00D84355" w:rsidP="005F069E">
      <w:pPr>
        <w:jc w:val="both"/>
        <w:rPr>
          <w:rFonts w:ascii="Georgia Pro" w:hAnsi="Georgia Pro"/>
        </w:rPr>
      </w:pPr>
      <w:hyperlink r:id="rId49" w:history="1">
        <w:r w:rsidRPr="00C7339A">
          <w:rPr>
            <w:rStyle w:val="Hyperlink"/>
            <w:rFonts w:ascii="Georgia Pro" w:hAnsi="Georgia Pro"/>
          </w:rPr>
          <w:t>https://people.mpi-sws.org/~gummadi/papers/speicher2018a.pdf</w:t>
        </w:r>
      </w:hyperlink>
    </w:p>
    <w:p w14:paraId="681673C9" w14:textId="062925CA" w:rsidR="00E2123B" w:rsidRDefault="00E2123B" w:rsidP="005F069E">
      <w:pPr>
        <w:jc w:val="both"/>
        <w:rPr>
          <w:rFonts w:ascii="Georgia Pro" w:hAnsi="Georgia Pro"/>
        </w:rPr>
      </w:pPr>
      <w:r>
        <w:rPr>
          <w:rFonts w:ascii="Georgia Pro" w:hAnsi="Georgia Pro"/>
        </w:rPr>
        <w:t>Tomas Mikalov from Google</w:t>
      </w:r>
    </w:p>
    <w:p w14:paraId="739B5FAA" w14:textId="360FF7BC" w:rsidR="00E2123B" w:rsidRDefault="00E2123B" w:rsidP="005F069E">
      <w:pPr>
        <w:jc w:val="both"/>
        <w:rPr>
          <w:rFonts w:ascii="Georgia Pro" w:hAnsi="Georgia Pro"/>
        </w:rPr>
      </w:pPr>
      <w:hyperlink r:id="rId50" w:history="1">
        <w:r w:rsidRPr="00C7339A">
          <w:rPr>
            <w:rStyle w:val="Hyperlink"/>
            <w:rFonts w:ascii="Georgia Pro" w:hAnsi="Georgia Pro"/>
          </w:rPr>
          <w:t>https://cs.stanford.edu/~quocle/paragraph_vector.pdf</w:t>
        </w:r>
      </w:hyperlink>
    </w:p>
    <w:p w14:paraId="65C79ACE" w14:textId="364FE425" w:rsidR="00E2123B" w:rsidRDefault="00217DD4" w:rsidP="005F069E">
      <w:pPr>
        <w:jc w:val="both"/>
        <w:rPr>
          <w:rFonts w:ascii="Georgia Pro" w:hAnsi="Georgia Pro"/>
        </w:rPr>
      </w:pPr>
      <w:r>
        <w:rPr>
          <w:rFonts w:ascii="Georgia Pro" w:hAnsi="Georgia Pro"/>
        </w:rPr>
        <w:t>Evidence that some journals classify semantic representation as a psychology topic???</w:t>
      </w:r>
    </w:p>
    <w:p w14:paraId="31F039BB" w14:textId="292B2010" w:rsidR="00217DD4" w:rsidRDefault="00217DD4" w:rsidP="005F069E">
      <w:pPr>
        <w:jc w:val="both"/>
        <w:rPr>
          <w:rFonts w:ascii="Georgia Pro" w:hAnsi="Georgia Pro"/>
        </w:rPr>
      </w:pPr>
      <w:hyperlink r:id="rId51" w:history="1">
        <w:r w:rsidRPr="00C7339A">
          <w:rPr>
            <w:rStyle w:val="Hyperlink"/>
            <w:rFonts w:ascii="Georgia Pro" w:hAnsi="Georgia Pro"/>
          </w:rPr>
          <w:t>https://www.sciencedirect.com/topics/psychology/semantic-representation</w:t>
        </w:r>
      </w:hyperlink>
    </w:p>
    <w:p w14:paraId="7679BC82" w14:textId="4F0DFE69" w:rsidR="006065B5" w:rsidRDefault="006065B5" w:rsidP="005F069E">
      <w:pPr>
        <w:jc w:val="both"/>
        <w:rPr>
          <w:rFonts w:ascii="Georgia Pro" w:hAnsi="Georgia Pro"/>
        </w:rPr>
      </w:pPr>
      <w:r>
        <w:rPr>
          <w:rFonts w:ascii="Georgia Pro" w:hAnsi="Georgia Pro"/>
        </w:rPr>
        <w:t>RANLP Keynote Speakers and their bio</w:t>
      </w:r>
    </w:p>
    <w:p w14:paraId="66E5F3A9" w14:textId="533B63D6" w:rsidR="006065B5" w:rsidRDefault="006065B5" w:rsidP="005F069E">
      <w:pPr>
        <w:jc w:val="both"/>
        <w:rPr>
          <w:rFonts w:ascii="Georgia Pro" w:hAnsi="Georgia Pro"/>
        </w:rPr>
      </w:pPr>
      <w:hyperlink r:id="rId52" w:history="1">
        <w:r w:rsidRPr="00C7339A">
          <w:rPr>
            <w:rStyle w:val="Hyperlink"/>
            <w:rFonts w:ascii="Georgia Pro" w:hAnsi="Georgia Pro"/>
          </w:rPr>
          <w:t>http://lml.bas.bg/ranlp2019/invited.php</w:t>
        </w:r>
      </w:hyperlink>
    </w:p>
    <w:p w14:paraId="7434BB37" w14:textId="1707987F" w:rsidR="00C12F65" w:rsidRDefault="00E518DD" w:rsidP="005F069E">
      <w:pPr>
        <w:jc w:val="both"/>
        <w:rPr>
          <w:rFonts w:ascii="Georgia Pro" w:hAnsi="Georgia Pro"/>
        </w:rPr>
      </w:pPr>
      <w:bookmarkStart w:id="0" w:name="_GoBack"/>
      <w:bookmarkEnd w:id="0"/>
      <w:r>
        <w:rPr>
          <w:rFonts w:ascii="Georgia Pro" w:hAnsi="Georgia Pro"/>
        </w:rPr>
        <w:t>06/03/2020</w:t>
      </w:r>
      <w:r w:rsidR="00F31D43">
        <w:rPr>
          <w:rFonts w:ascii="Georgia Pro" w:hAnsi="Georgia Pro"/>
        </w:rPr>
        <w:t>: A retrospective</w:t>
      </w:r>
    </w:p>
    <w:p w14:paraId="23C4F355" w14:textId="77777777" w:rsidR="00363AF6" w:rsidRDefault="00E518DD" w:rsidP="005F069E">
      <w:pPr>
        <w:jc w:val="both"/>
        <w:rPr>
          <w:rFonts w:ascii="Georgia Pro" w:hAnsi="Georgia Pro"/>
        </w:rPr>
      </w:pPr>
      <w:r>
        <w:rPr>
          <w:rFonts w:ascii="Georgia Pro" w:hAnsi="Georgia Pro"/>
        </w:rPr>
        <w:t xml:space="preserve">How do I feel about this deadline? In one word: iffy. </w:t>
      </w:r>
      <w:r w:rsidR="00413DB6">
        <w:rPr>
          <w:rFonts w:ascii="Georgia Pro" w:hAnsi="Georgia Pro"/>
        </w:rPr>
        <w:t xml:space="preserve">I wish it was one week later because the latter half of this week ended up being a logistical nightmare </w:t>
      </w:r>
      <w:r w:rsidR="00E9341B">
        <w:rPr>
          <w:rFonts w:ascii="Georgia Pro" w:hAnsi="Georgia Pro"/>
        </w:rPr>
        <w:t xml:space="preserve">with Dr. Shanavas being sick and the QCS Formal being on Thursday </w:t>
      </w:r>
      <w:r w:rsidR="00413DB6">
        <w:rPr>
          <w:rFonts w:ascii="Georgia Pro" w:hAnsi="Georgia Pro"/>
        </w:rPr>
        <w:t xml:space="preserve">and </w:t>
      </w:r>
      <w:r w:rsidR="00426457">
        <w:rPr>
          <w:rFonts w:ascii="Georgia Pro" w:hAnsi="Georgia Pro"/>
        </w:rPr>
        <w:t>it severely affected my vision for the format of the blog.</w:t>
      </w:r>
      <w:r w:rsidR="00E3781A">
        <w:rPr>
          <w:rFonts w:ascii="Georgia Pro" w:hAnsi="Georgia Pro"/>
        </w:rPr>
        <w:t xml:space="preserve"> I’d say the entirety of February felt like it lasted 7 days.</w:t>
      </w:r>
      <w:r w:rsidR="00426457">
        <w:rPr>
          <w:rFonts w:ascii="Georgia Pro" w:hAnsi="Georgia Pro"/>
        </w:rPr>
        <w:t xml:space="preserve"> </w:t>
      </w:r>
      <w:r w:rsidR="00B92961">
        <w:rPr>
          <w:rFonts w:ascii="Georgia Pro" w:hAnsi="Georgia Pro"/>
        </w:rPr>
        <w:t xml:space="preserve">This year’s Turing Talk ended up </w:t>
      </w:r>
      <w:r w:rsidR="00B92961">
        <w:rPr>
          <w:rFonts w:ascii="Georgia Pro" w:hAnsi="Georgia Pro"/>
        </w:rPr>
        <w:lastRenderedPageBreak/>
        <w:t xml:space="preserve">being about digital twins in a somewhat geographical context which meant that neither speaker could have added any value to my blog. </w:t>
      </w:r>
      <w:r w:rsidR="00282F4E">
        <w:rPr>
          <w:rFonts w:ascii="Georgia Pro" w:hAnsi="Georgia Pro"/>
        </w:rPr>
        <w:t xml:space="preserve">Having said that, I feel like my awareness of the end goal is so much less blurry than it was this time last month and </w:t>
      </w:r>
      <w:r w:rsidR="00201AB4">
        <w:rPr>
          <w:rFonts w:ascii="Georgia Pro" w:hAnsi="Georgia Pro"/>
        </w:rPr>
        <w:t>my general knowledge about Computational Linguistics continues to expand</w:t>
      </w:r>
      <w:r w:rsidR="00B72D64">
        <w:rPr>
          <w:rFonts w:ascii="Georgia Pro" w:hAnsi="Georgia Pro"/>
        </w:rPr>
        <w:t xml:space="preserve">. </w:t>
      </w:r>
    </w:p>
    <w:p w14:paraId="52F9AFC3" w14:textId="3C5F0162" w:rsidR="00E518DD" w:rsidRDefault="00B72D64" w:rsidP="005F069E">
      <w:pPr>
        <w:jc w:val="both"/>
        <w:rPr>
          <w:rFonts w:ascii="Georgia Pro" w:hAnsi="Georgia Pro"/>
        </w:rPr>
      </w:pPr>
      <w:r>
        <w:rPr>
          <w:rFonts w:ascii="Georgia Pro" w:hAnsi="Georgia Pro"/>
        </w:rPr>
        <w:t xml:space="preserve">I feel like I stuck well to the format of the planning and </w:t>
      </w:r>
      <w:r w:rsidR="0068591C">
        <w:rPr>
          <w:rFonts w:ascii="Georgia Pro" w:hAnsi="Georgia Pro"/>
        </w:rPr>
        <w:t xml:space="preserve">learning log documents but that my brain dump leaves a lot to be desired simply because I prioritised work for other modules over compressing it. </w:t>
      </w:r>
      <w:r w:rsidR="00477DDE">
        <w:rPr>
          <w:rFonts w:ascii="Georgia Pro" w:hAnsi="Georgia Pro"/>
        </w:rPr>
        <w:t xml:space="preserve">I’ll be honest and say that there is material in here about some of my figures of interest </w:t>
      </w:r>
      <w:r w:rsidR="00271D76">
        <w:rPr>
          <w:rFonts w:ascii="Georgia Pro" w:hAnsi="Georgia Pro"/>
        </w:rPr>
        <w:t xml:space="preserve">like Santiago Gonzales </w:t>
      </w:r>
      <w:r w:rsidR="00477DDE">
        <w:rPr>
          <w:rFonts w:ascii="Georgia Pro" w:hAnsi="Georgia Pro"/>
        </w:rPr>
        <w:t xml:space="preserve">that I simply didn’t have the time to transfer over to the other documents. </w:t>
      </w:r>
      <w:r w:rsidR="00902C7C">
        <w:rPr>
          <w:rFonts w:ascii="Georgia Pro" w:hAnsi="Georgia Pro"/>
        </w:rPr>
        <w:t xml:space="preserve">I feel like my blog isn’t presented to the standard I would usually submit it in. However, that’s not to say I don’t think the material it contains won’t be useful to someone else starting out in Computational Linguistics because </w:t>
      </w:r>
      <w:r w:rsidR="00300665">
        <w:rPr>
          <w:rFonts w:ascii="Georgia Pro" w:hAnsi="Georgia Pro"/>
        </w:rPr>
        <w:t>lots of the papers</w:t>
      </w:r>
      <w:r w:rsidR="001D5474">
        <w:rPr>
          <w:rFonts w:ascii="Georgia Pro" w:hAnsi="Georgia Pro"/>
        </w:rPr>
        <w:t>, people and videos</w:t>
      </w:r>
      <w:r w:rsidR="00300665">
        <w:rPr>
          <w:rFonts w:ascii="Georgia Pro" w:hAnsi="Georgia Pro"/>
        </w:rPr>
        <w:t xml:space="preserve"> took a long time to find. If I had more time, I would have included a </w:t>
      </w:r>
      <w:r w:rsidR="00956223">
        <w:rPr>
          <w:rFonts w:ascii="Georgia Pro" w:hAnsi="Georgia Pro"/>
        </w:rPr>
        <w:t>perspective on</w:t>
      </w:r>
      <w:r w:rsidR="0013400E">
        <w:rPr>
          <w:rFonts w:ascii="Georgia Pro" w:hAnsi="Georgia Pro"/>
        </w:rPr>
        <w:t xml:space="preserve"> RoughWorld in John’s github and</w:t>
      </w:r>
      <w:r w:rsidR="00956223">
        <w:rPr>
          <w:rFonts w:ascii="Georgia Pro" w:hAnsi="Georgia Pro"/>
        </w:rPr>
        <w:t xml:space="preserve"> why D&amp;D is the perfect game for a truly intelligent machine to master in the form of a Dungeon Master given that they need to </w:t>
      </w:r>
      <w:r w:rsidR="00EA0FC6">
        <w:rPr>
          <w:rFonts w:ascii="Georgia Pro" w:hAnsi="Georgia Pro"/>
        </w:rPr>
        <w:t>not only have the cunning/forward thinking skills of a chess player but also the creative mindset that comes with a game with unlimited possibilities for storylines.</w:t>
      </w:r>
      <w:r w:rsidR="00AA649C">
        <w:rPr>
          <w:rFonts w:ascii="Georgia Pro" w:hAnsi="Georgia Pro"/>
        </w:rPr>
        <w:t xml:space="preserve"> After seeing how quickly February went in, I’d say there’s no better AI than one </w:t>
      </w:r>
      <w:r w:rsidR="00375C45">
        <w:rPr>
          <w:rFonts w:ascii="Georgia Pro" w:hAnsi="Georgia Pro"/>
        </w:rPr>
        <w:t>that can put into perspective how quickly hours turn into days.</w:t>
      </w:r>
      <w:r w:rsidR="0013400E">
        <w:rPr>
          <w:rFonts w:ascii="Georgia Pro" w:hAnsi="Georgia Pro"/>
        </w:rPr>
        <w:t xml:space="preserve"> I can see myself working on RoughWorld during the Development week.</w:t>
      </w:r>
    </w:p>
    <w:p w14:paraId="195BFBE7" w14:textId="58E7B558" w:rsidR="00162269" w:rsidRPr="005F069E" w:rsidRDefault="00162269" w:rsidP="005F069E">
      <w:pPr>
        <w:jc w:val="both"/>
        <w:rPr>
          <w:rFonts w:ascii="Georgia Pro" w:hAnsi="Georgia Pro"/>
        </w:rPr>
      </w:pPr>
    </w:p>
    <w:sectPr w:rsidR="00162269" w:rsidRPr="005F069E">
      <w:headerReference w:type="default" r:id="rId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2AD1F" w14:textId="77777777" w:rsidR="000B2721" w:rsidRDefault="000B2721" w:rsidP="00E65C37">
      <w:pPr>
        <w:spacing w:after="0" w:line="240" w:lineRule="auto"/>
      </w:pPr>
      <w:r>
        <w:separator/>
      </w:r>
    </w:p>
  </w:endnote>
  <w:endnote w:type="continuationSeparator" w:id="0">
    <w:p w14:paraId="0AF62645" w14:textId="77777777" w:rsidR="000B2721" w:rsidRDefault="000B2721" w:rsidP="00E65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Pro">
    <w:altName w:val="Georgia Pro"/>
    <w:charset w:val="00"/>
    <w:family w:val="roman"/>
    <w:pitch w:val="variable"/>
    <w:sig w:usb0="80000287" w:usb1="00000043"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67489F" w14:textId="77777777" w:rsidR="000B2721" w:rsidRDefault="000B2721" w:rsidP="00E65C37">
      <w:pPr>
        <w:spacing w:after="0" w:line="240" w:lineRule="auto"/>
      </w:pPr>
      <w:r>
        <w:separator/>
      </w:r>
    </w:p>
  </w:footnote>
  <w:footnote w:type="continuationSeparator" w:id="0">
    <w:p w14:paraId="2A780EB2" w14:textId="77777777" w:rsidR="000B2721" w:rsidRDefault="000B2721" w:rsidP="00E65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DD88E" w14:textId="77777777" w:rsidR="00E65C37" w:rsidRDefault="00E65C37">
    <w:pPr>
      <w:pStyle w:val="Header"/>
    </w:pPr>
    <w:r>
      <w:t>40258751</w:t>
    </w:r>
  </w:p>
  <w:p w14:paraId="3499ACE8" w14:textId="77777777" w:rsidR="00E65C37" w:rsidRDefault="00E65C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1D08"/>
    <w:multiLevelType w:val="hybridMultilevel"/>
    <w:tmpl w:val="164A8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5C5DCA"/>
    <w:multiLevelType w:val="multilevel"/>
    <w:tmpl w:val="9D44C456"/>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5591EAC"/>
    <w:multiLevelType w:val="hybridMultilevel"/>
    <w:tmpl w:val="D4182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D0F83"/>
    <w:multiLevelType w:val="hybridMultilevel"/>
    <w:tmpl w:val="BC20B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8E749E"/>
    <w:multiLevelType w:val="hybridMultilevel"/>
    <w:tmpl w:val="5D5E705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71A9B"/>
    <w:multiLevelType w:val="multilevel"/>
    <w:tmpl w:val="CDE20482"/>
    <w:lvl w:ilvl="0">
      <w:numFmt w:val="decimal"/>
      <w:lvlText w:val="%1.0"/>
      <w:lvlJc w:val="left"/>
      <w:pPr>
        <w:ind w:left="1100" w:hanging="380"/>
      </w:pPr>
      <w:rPr>
        <w:rFonts w:hint="default"/>
      </w:rPr>
    </w:lvl>
    <w:lvl w:ilvl="1">
      <w:start w:val="1"/>
      <w:numFmt w:val="decimal"/>
      <w:lvlText w:val="%1.%2"/>
      <w:lvlJc w:val="left"/>
      <w:pPr>
        <w:ind w:left="182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6" w15:restartNumberingAfterBreak="0">
    <w:nsid w:val="2C061A0D"/>
    <w:multiLevelType w:val="hybridMultilevel"/>
    <w:tmpl w:val="22C2F34C"/>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7" w15:restartNumberingAfterBreak="0">
    <w:nsid w:val="3CB8159C"/>
    <w:multiLevelType w:val="hybridMultilevel"/>
    <w:tmpl w:val="667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D06E7C"/>
    <w:multiLevelType w:val="hybridMultilevel"/>
    <w:tmpl w:val="9682A184"/>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9" w15:restartNumberingAfterBreak="0">
    <w:nsid w:val="486635E8"/>
    <w:multiLevelType w:val="hybridMultilevel"/>
    <w:tmpl w:val="A8D2F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B15AF"/>
    <w:multiLevelType w:val="hybridMultilevel"/>
    <w:tmpl w:val="3E14E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7DF4328"/>
    <w:multiLevelType w:val="hybridMultilevel"/>
    <w:tmpl w:val="4A74C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B2464B"/>
    <w:multiLevelType w:val="hybridMultilevel"/>
    <w:tmpl w:val="02109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B37D5A"/>
    <w:multiLevelType w:val="multilevel"/>
    <w:tmpl w:val="7234AA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08B4520"/>
    <w:multiLevelType w:val="hybridMultilevel"/>
    <w:tmpl w:val="1A14B6D8"/>
    <w:lvl w:ilvl="0" w:tplc="748A6DA0">
      <w:start w:val="1"/>
      <w:numFmt w:val="decimal"/>
      <w:lvlText w:val="%1."/>
      <w:lvlJc w:val="left"/>
      <w:pPr>
        <w:ind w:left="730" w:hanging="360"/>
      </w:pPr>
      <w:rPr>
        <w:rFonts w:hint="default"/>
      </w:r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15" w15:restartNumberingAfterBreak="0">
    <w:nsid w:val="720047A7"/>
    <w:multiLevelType w:val="multilevel"/>
    <w:tmpl w:val="18D2B094"/>
    <w:lvl w:ilvl="0">
      <w:numFmt w:val="decimal"/>
      <w:lvlText w:val="%1.0"/>
      <w:lvlJc w:val="left"/>
      <w:pPr>
        <w:ind w:left="1100" w:hanging="380"/>
      </w:pPr>
      <w:rPr>
        <w:rFonts w:hint="default"/>
      </w:rPr>
    </w:lvl>
    <w:lvl w:ilvl="1">
      <w:start w:val="1"/>
      <w:numFmt w:val="decimal"/>
      <w:lvlText w:val="%1.%2"/>
      <w:lvlJc w:val="left"/>
      <w:pPr>
        <w:ind w:left="1820" w:hanging="3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6" w15:restartNumberingAfterBreak="0">
    <w:nsid w:val="79BF6A68"/>
    <w:multiLevelType w:val="hybridMultilevel"/>
    <w:tmpl w:val="BC06A546"/>
    <w:lvl w:ilvl="0" w:tplc="08090001">
      <w:start w:val="1"/>
      <w:numFmt w:val="bullet"/>
      <w:lvlText w:val=""/>
      <w:lvlJc w:val="left"/>
      <w:pPr>
        <w:ind w:left="1090" w:hanging="360"/>
      </w:pPr>
      <w:rPr>
        <w:rFonts w:ascii="Symbol" w:hAnsi="Symbol" w:hint="default"/>
      </w:rPr>
    </w:lvl>
    <w:lvl w:ilvl="1" w:tplc="08090003" w:tentative="1">
      <w:start w:val="1"/>
      <w:numFmt w:val="bullet"/>
      <w:lvlText w:val="o"/>
      <w:lvlJc w:val="left"/>
      <w:pPr>
        <w:ind w:left="1810" w:hanging="360"/>
      </w:pPr>
      <w:rPr>
        <w:rFonts w:ascii="Courier New" w:hAnsi="Courier New" w:cs="Courier New" w:hint="default"/>
      </w:rPr>
    </w:lvl>
    <w:lvl w:ilvl="2" w:tplc="08090005" w:tentative="1">
      <w:start w:val="1"/>
      <w:numFmt w:val="bullet"/>
      <w:lvlText w:val=""/>
      <w:lvlJc w:val="left"/>
      <w:pPr>
        <w:ind w:left="2530" w:hanging="360"/>
      </w:pPr>
      <w:rPr>
        <w:rFonts w:ascii="Wingdings" w:hAnsi="Wingdings" w:hint="default"/>
      </w:rPr>
    </w:lvl>
    <w:lvl w:ilvl="3" w:tplc="08090001" w:tentative="1">
      <w:start w:val="1"/>
      <w:numFmt w:val="bullet"/>
      <w:lvlText w:val=""/>
      <w:lvlJc w:val="left"/>
      <w:pPr>
        <w:ind w:left="3250" w:hanging="360"/>
      </w:pPr>
      <w:rPr>
        <w:rFonts w:ascii="Symbol" w:hAnsi="Symbol" w:hint="default"/>
      </w:rPr>
    </w:lvl>
    <w:lvl w:ilvl="4" w:tplc="08090003" w:tentative="1">
      <w:start w:val="1"/>
      <w:numFmt w:val="bullet"/>
      <w:lvlText w:val="o"/>
      <w:lvlJc w:val="left"/>
      <w:pPr>
        <w:ind w:left="3970" w:hanging="360"/>
      </w:pPr>
      <w:rPr>
        <w:rFonts w:ascii="Courier New" w:hAnsi="Courier New" w:cs="Courier New" w:hint="default"/>
      </w:rPr>
    </w:lvl>
    <w:lvl w:ilvl="5" w:tplc="08090005" w:tentative="1">
      <w:start w:val="1"/>
      <w:numFmt w:val="bullet"/>
      <w:lvlText w:val=""/>
      <w:lvlJc w:val="left"/>
      <w:pPr>
        <w:ind w:left="4690" w:hanging="360"/>
      </w:pPr>
      <w:rPr>
        <w:rFonts w:ascii="Wingdings" w:hAnsi="Wingdings" w:hint="default"/>
      </w:rPr>
    </w:lvl>
    <w:lvl w:ilvl="6" w:tplc="08090001" w:tentative="1">
      <w:start w:val="1"/>
      <w:numFmt w:val="bullet"/>
      <w:lvlText w:val=""/>
      <w:lvlJc w:val="left"/>
      <w:pPr>
        <w:ind w:left="5410" w:hanging="360"/>
      </w:pPr>
      <w:rPr>
        <w:rFonts w:ascii="Symbol" w:hAnsi="Symbol" w:hint="default"/>
      </w:rPr>
    </w:lvl>
    <w:lvl w:ilvl="7" w:tplc="08090003" w:tentative="1">
      <w:start w:val="1"/>
      <w:numFmt w:val="bullet"/>
      <w:lvlText w:val="o"/>
      <w:lvlJc w:val="left"/>
      <w:pPr>
        <w:ind w:left="6130" w:hanging="360"/>
      </w:pPr>
      <w:rPr>
        <w:rFonts w:ascii="Courier New" w:hAnsi="Courier New" w:cs="Courier New" w:hint="default"/>
      </w:rPr>
    </w:lvl>
    <w:lvl w:ilvl="8" w:tplc="08090005" w:tentative="1">
      <w:start w:val="1"/>
      <w:numFmt w:val="bullet"/>
      <w:lvlText w:val=""/>
      <w:lvlJc w:val="left"/>
      <w:pPr>
        <w:ind w:left="6850" w:hanging="360"/>
      </w:pPr>
      <w:rPr>
        <w:rFonts w:ascii="Wingdings" w:hAnsi="Wingdings" w:hint="default"/>
      </w:rPr>
    </w:lvl>
  </w:abstractNum>
  <w:abstractNum w:abstractNumId="17" w15:restartNumberingAfterBreak="0">
    <w:nsid w:val="7A3465B5"/>
    <w:multiLevelType w:val="hybridMultilevel"/>
    <w:tmpl w:val="52389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2"/>
  </w:num>
  <w:num w:numId="4">
    <w:abstractNumId w:val="0"/>
  </w:num>
  <w:num w:numId="5">
    <w:abstractNumId w:val="4"/>
  </w:num>
  <w:num w:numId="6">
    <w:abstractNumId w:val="3"/>
  </w:num>
  <w:num w:numId="7">
    <w:abstractNumId w:val="1"/>
  </w:num>
  <w:num w:numId="8">
    <w:abstractNumId w:val="5"/>
  </w:num>
  <w:num w:numId="9">
    <w:abstractNumId w:val="15"/>
  </w:num>
  <w:num w:numId="10">
    <w:abstractNumId w:val="2"/>
  </w:num>
  <w:num w:numId="11">
    <w:abstractNumId w:val="14"/>
  </w:num>
  <w:num w:numId="12">
    <w:abstractNumId w:val="17"/>
  </w:num>
  <w:num w:numId="13">
    <w:abstractNumId w:val="8"/>
  </w:num>
  <w:num w:numId="14">
    <w:abstractNumId w:val="6"/>
  </w:num>
  <w:num w:numId="15">
    <w:abstractNumId w:val="16"/>
  </w:num>
  <w:num w:numId="16">
    <w:abstractNumId w:val="1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87"/>
    <w:rsid w:val="00000078"/>
    <w:rsid w:val="000011F4"/>
    <w:rsid w:val="000049B5"/>
    <w:rsid w:val="00004A38"/>
    <w:rsid w:val="00004B64"/>
    <w:rsid w:val="00004DB0"/>
    <w:rsid w:val="00005750"/>
    <w:rsid w:val="00011E1E"/>
    <w:rsid w:val="00014431"/>
    <w:rsid w:val="000156D9"/>
    <w:rsid w:val="000207E6"/>
    <w:rsid w:val="00023038"/>
    <w:rsid w:val="0002454F"/>
    <w:rsid w:val="00026C2D"/>
    <w:rsid w:val="000303F8"/>
    <w:rsid w:val="0003273E"/>
    <w:rsid w:val="000343C8"/>
    <w:rsid w:val="0003573E"/>
    <w:rsid w:val="00041444"/>
    <w:rsid w:val="00042299"/>
    <w:rsid w:val="000436F5"/>
    <w:rsid w:val="00044796"/>
    <w:rsid w:val="00046968"/>
    <w:rsid w:val="00050F2E"/>
    <w:rsid w:val="00057949"/>
    <w:rsid w:val="000628B0"/>
    <w:rsid w:val="00071B6A"/>
    <w:rsid w:val="0007252D"/>
    <w:rsid w:val="00073FAC"/>
    <w:rsid w:val="00076172"/>
    <w:rsid w:val="000802F5"/>
    <w:rsid w:val="00082D35"/>
    <w:rsid w:val="00085FCB"/>
    <w:rsid w:val="000863E7"/>
    <w:rsid w:val="00087FD6"/>
    <w:rsid w:val="00093B16"/>
    <w:rsid w:val="0009459C"/>
    <w:rsid w:val="0009524F"/>
    <w:rsid w:val="00097B7A"/>
    <w:rsid w:val="000A0C98"/>
    <w:rsid w:val="000A4247"/>
    <w:rsid w:val="000A5176"/>
    <w:rsid w:val="000A5A08"/>
    <w:rsid w:val="000B1523"/>
    <w:rsid w:val="000B2721"/>
    <w:rsid w:val="000B3BCE"/>
    <w:rsid w:val="000B3F61"/>
    <w:rsid w:val="000B5C3F"/>
    <w:rsid w:val="000B6404"/>
    <w:rsid w:val="000B6C84"/>
    <w:rsid w:val="000B6D7C"/>
    <w:rsid w:val="000C2F47"/>
    <w:rsid w:val="000C4384"/>
    <w:rsid w:val="000C4733"/>
    <w:rsid w:val="000C605D"/>
    <w:rsid w:val="000D14F9"/>
    <w:rsid w:val="000E05D9"/>
    <w:rsid w:val="000E0DBF"/>
    <w:rsid w:val="000E41CB"/>
    <w:rsid w:val="000F314D"/>
    <w:rsid w:val="00103C50"/>
    <w:rsid w:val="001040C1"/>
    <w:rsid w:val="00105990"/>
    <w:rsid w:val="00106BCF"/>
    <w:rsid w:val="00110596"/>
    <w:rsid w:val="00112495"/>
    <w:rsid w:val="001130C7"/>
    <w:rsid w:val="00113DC1"/>
    <w:rsid w:val="001211F5"/>
    <w:rsid w:val="00121C58"/>
    <w:rsid w:val="00122782"/>
    <w:rsid w:val="00123B18"/>
    <w:rsid w:val="00130C07"/>
    <w:rsid w:val="0013355F"/>
    <w:rsid w:val="0013400E"/>
    <w:rsid w:val="00134E43"/>
    <w:rsid w:val="00135CD4"/>
    <w:rsid w:val="00135F08"/>
    <w:rsid w:val="001373EB"/>
    <w:rsid w:val="00142BF4"/>
    <w:rsid w:val="00142D40"/>
    <w:rsid w:val="00146101"/>
    <w:rsid w:val="0014620D"/>
    <w:rsid w:val="001522F2"/>
    <w:rsid w:val="00153417"/>
    <w:rsid w:val="00153646"/>
    <w:rsid w:val="001541A4"/>
    <w:rsid w:val="00155ECB"/>
    <w:rsid w:val="00160977"/>
    <w:rsid w:val="00162269"/>
    <w:rsid w:val="00162B2E"/>
    <w:rsid w:val="00165FBB"/>
    <w:rsid w:val="0017105E"/>
    <w:rsid w:val="00174763"/>
    <w:rsid w:val="00174E38"/>
    <w:rsid w:val="001753A2"/>
    <w:rsid w:val="00175D20"/>
    <w:rsid w:val="001762C4"/>
    <w:rsid w:val="001810B4"/>
    <w:rsid w:val="001870B0"/>
    <w:rsid w:val="00187480"/>
    <w:rsid w:val="00187524"/>
    <w:rsid w:val="001878BA"/>
    <w:rsid w:val="00187D54"/>
    <w:rsid w:val="00195C88"/>
    <w:rsid w:val="00196893"/>
    <w:rsid w:val="00197B8A"/>
    <w:rsid w:val="001A09AA"/>
    <w:rsid w:val="001A49B8"/>
    <w:rsid w:val="001A7688"/>
    <w:rsid w:val="001A7ED4"/>
    <w:rsid w:val="001B033F"/>
    <w:rsid w:val="001B132F"/>
    <w:rsid w:val="001B3AEF"/>
    <w:rsid w:val="001B4024"/>
    <w:rsid w:val="001B4B31"/>
    <w:rsid w:val="001B5C34"/>
    <w:rsid w:val="001C0047"/>
    <w:rsid w:val="001C12D5"/>
    <w:rsid w:val="001C1C4E"/>
    <w:rsid w:val="001C2242"/>
    <w:rsid w:val="001C3CBF"/>
    <w:rsid w:val="001C610D"/>
    <w:rsid w:val="001C6636"/>
    <w:rsid w:val="001C6A6D"/>
    <w:rsid w:val="001D06BA"/>
    <w:rsid w:val="001D1DD7"/>
    <w:rsid w:val="001D5474"/>
    <w:rsid w:val="001D7007"/>
    <w:rsid w:val="001E5935"/>
    <w:rsid w:val="001E5A3A"/>
    <w:rsid w:val="001F0953"/>
    <w:rsid w:val="001F0E07"/>
    <w:rsid w:val="001F3297"/>
    <w:rsid w:val="001F5DFA"/>
    <w:rsid w:val="001F6335"/>
    <w:rsid w:val="00201AB4"/>
    <w:rsid w:val="002020AE"/>
    <w:rsid w:val="00205360"/>
    <w:rsid w:val="00205749"/>
    <w:rsid w:val="00212E84"/>
    <w:rsid w:val="002137DB"/>
    <w:rsid w:val="0021448A"/>
    <w:rsid w:val="00217DD4"/>
    <w:rsid w:val="002210E4"/>
    <w:rsid w:val="00222C0C"/>
    <w:rsid w:val="00224B64"/>
    <w:rsid w:val="002259A6"/>
    <w:rsid w:val="00226605"/>
    <w:rsid w:val="002266AF"/>
    <w:rsid w:val="0023113F"/>
    <w:rsid w:val="00235B99"/>
    <w:rsid w:val="002402DA"/>
    <w:rsid w:val="00243616"/>
    <w:rsid w:val="00244DA5"/>
    <w:rsid w:val="00246134"/>
    <w:rsid w:val="002506FE"/>
    <w:rsid w:val="00252610"/>
    <w:rsid w:val="002564AC"/>
    <w:rsid w:val="002660F3"/>
    <w:rsid w:val="002663AB"/>
    <w:rsid w:val="00270DA8"/>
    <w:rsid w:val="00270FCA"/>
    <w:rsid w:val="00271D76"/>
    <w:rsid w:val="00275FF1"/>
    <w:rsid w:val="00277940"/>
    <w:rsid w:val="002802DC"/>
    <w:rsid w:val="00280D8C"/>
    <w:rsid w:val="00282F4E"/>
    <w:rsid w:val="00283D7F"/>
    <w:rsid w:val="002870D0"/>
    <w:rsid w:val="00290EB2"/>
    <w:rsid w:val="002910D7"/>
    <w:rsid w:val="0029237E"/>
    <w:rsid w:val="00292C95"/>
    <w:rsid w:val="00294645"/>
    <w:rsid w:val="0029475F"/>
    <w:rsid w:val="00294C2F"/>
    <w:rsid w:val="002A2816"/>
    <w:rsid w:val="002A3ECB"/>
    <w:rsid w:val="002A41B2"/>
    <w:rsid w:val="002A5F83"/>
    <w:rsid w:val="002B199E"/>
    <w:rsid w:val="002B26F5"/>
    <w:rsid w:val="002B5ABE"/>
    <w:rsid w:val="002B728B"/>
    <w:rsid w:val="002C30F0"/>
    <w:rsid w:val="002C3DCF"/>
    <w:rsid w:val="002C49A7"/>
    <w:rsid w:val="002C5E0E"/>
    <w:rsid w:val="002C7BB6"/>
    <w:rsid w:val="002D0EEF"/>
    <w:rsid w:val="002D1D7A"/>
    <w:rsid w:val="002D3078"/>
    <w:rsid w:val="002D59D1"/>
    <w:rsid w:val="002E167A"/>
    <w:rsid w:val="002E5235"/>
    <w:rsid w:val="002E593A"/>
    <w:rsid w:val="002F0254"/>
    <w:rsid w:val="002F1162"/>
    <w:rsid w:val="002F4E06"/>
    <w:rsid w:val="002F546B"/>
    <w:rsid w:val="002F66B4"/>
    <w:rsid w:val="00300092"/>
    <w:rsid w:val="00300665"/>
    <w:rsid w:val="00301208"/>
    <w:rsid w:val="003057CB"/>
    <w:rsid w:val="003077A7"/>
    <w:rsid w:val="00311048"/>
    <w:rsid w:val="003110EB"/>
    <w:rsid w:val="00314899"/>
    <w:rsid w:val="00314BC9"/>
    <w:rsid w:val="00315F5D"/>
    <w:rsid w:val="00320B50"/>
    <w:rsid w:val="00322B6B"/>
    <w:rsid w:val="00322FBC"/>
    <w:rsid w:val="00323BDA"/>
    <w:rsid w:val="00324242"/>
    <w:rsid w:val="00324584"/>
    <w:rsid w:val="00325A43"/>
    <w:rsid w:val="00330D01"/>
    <w:rsid w:val="003324AF"/>
    <w:rsid w:val="00333136"/>
    <w:rsid w:val="00341265"/>
    <w:rsid w:val="00342746"/>
    <w:rsid w:val="00342B57"/>
    <w:rsid w:val="00343BAB"/>
    <w:rsid w:val="00344985"/>
    <w:rsid w:val="0034552D"/>
    <w:rsid w:val="00345609"/>
    <w:rsid w:val="0034734A"/>
    <w:rsid w:val="00350230"/>
    <w:rsid w:val="00351519"/>
    <w:rsid w:val="003552C0"/>
    <w:rsid w:val="00360C9C"/>
    <w:rsid w:val="00363AF6"/>
    <w:rsid w:val="00363D66"/>
    <w:rsid w:val="00364040"/>
    <w:rsid w:val="0036526D"/>
    <w:rsid w:val="00365D61"/>
    <w:rsid w:val="00367F8E"/>
    <w:rsid w:val="00370360"/>
    <w:rsid w:val="003714EF"/>
    <w:rsid w:val="003715C5"/>
    <w:rsid w:val="00371BC2"/>
    <w:rsid w:val="00375C3C"/>
    <w:rsid w:val="00375C45"/>
    <w:rsid w:val="00375F4D"/>
    <w:rsid w:val="0038081B"/>
    <w:rsid w:val="00381EFE"/>
    <w:rsid w:val="00384117"/>
    <w:rsid w:val="0038559A"/>
    <w:rsid w:val="00385748"/>
    <w:rsid w:val="003909FD"/>
    <w:rsid w:val="00391F6E"/>
    <w:rsid w:val="00393242"/>
    <w:rsid w:val="00394806"/>
    <w:rsid w:val="00396E22"/>
    <w:rsid w:val="00396EB8"/>
    <w:rsid w:val="003A0664"/>
    <w:rsid w:val="003A119F"/>
    <w:rsid w:val="003A393D"/>
    <w:rsid w:val="003A59EA"/>
    <w:rsid w:val="003A6240"/>
    <w:rsid w:val="003A642E"/>
    <w:rsid w:val="003B1370"/>
    <w:rsid w:val="003B240B"/>
    <w:rsid w:val="003B4562"/>
    <w:rsid w:val="003B5CE6"/>
    <w:rsid w:val="003B65D4"/>
    <w:rsid w:val="003B7256"/>
    <w:rsid w:val="003B7291"/>
    <w:rsid w:val="003C38FB"/>
    <w:rsid w:val="003C3E6A"/>
    <w:rsid w:val="003C4A6D"/>
    <w:rsid w:val="003C62BB"/>
    <w:rsid w:val="003C688D"/>
    <w:rsid w:val="003C7731"/>
    <w:rsid w:val="003C79FD"/>
    <w:rsid w:val="003C7D61"/>
    <w:rsid w:val="003D150F"/>
    <w:rsid w:val="003D6B1C"/>
    <w:rsid w:val="003D6B39"/>
    <w:rsid w:val="003E6A67"/>
    <w:rsid w:val="003E7CF5"/>
    <w:rsid w:val="003E7F84"/>
    <w:rsid w:val="003F0521"/>
    <w:rsid w:val="003F1099"/>
    <w:rsid w:val="003F3656"/>
    <w:rsid w:val="003F423C"/>
    <w:rsid w:val="003F554E"/>
    <w:rsid w:val="003F7AC6"/>
    <w:rsid w:val="0040559B"/>
    <w:rsid w:val="004058B9"/>
    <w:rsid w:val="00406272"/>
    <w:rsid w:val="00407C12"/>
    <w:rsid w:val="004103AC"/>
    <w:rsid w:val="00413DB6"/>
    <w:rsid w:val="00414741"/>
    <w:rsid w:val="00417E6B"/>
    <w:rsid w:val="0042241E"/>
    <w:rsid w:val="00422A00"/>
    <w:rsid w:val="00424ECA"/>
    <w:rsid w:val="0042511E"/>
    <w:rsid w:val="00426457"/>
    <w:rsid w:val="00426B42"/>
    <w:rsid w:val="004272AD"/>
    <w:rsid w:val="004310FA"/>
    <w:rsid w:val="00431334"/>
    <w:rsid w:val="00433B4E"/>
    <w:rsid w:val="0043656A"/>
    <w:rsid w:val="00437684"/>
    <w:rsid w:val="00446C7F"/>
    <w:rsid w:val="004503B3"/>
    <w:rsid w:val="00450810"/>
    <w:rsid w:val="004537B0"/>
    <w:rsid w:val="0046236C"/>
    <w:rsid w:val="00465F47"/>
    <w:rsid w:val="00470AD7"/>
    <w:rsid w:val="00471C19"/>
    <w:rsid w:val="004763C9"/>
    <w:rsid w:val="00477DDE"/>
    <w:rsid w:val="00480196"/>
    <w:rsid w:val="00480584"/>
    <w:rsid w:val="00480B0F"/>
    <w:rsid w:val="004814DA"/>
    <w:rsid w:val="00483CEB"/>
    <w:rsid w:val="00484827"/>
    <w:rsid w:val="00486D05"/>
    <w:rsid w:val="00487BED"/>
    <w:rsid w:val="004902E5"/>
    <w:rsid w:val="004926D6"/>
    <w:rsid w:val="00492D43"/>
    <w:rsid w:val="00493543"/>
    <w:rsid w:val="00493AA7"/>
    <w:rsid w:val="004943B2"/>
    <w:rsid w:val="004966F3"/>
    <w:rsid w:val="00496763"/>
    <w:rsid w:val="004A22F9"/>
    <w:rsid w:val="004A6D87"/>
    <w:rsid w:val="004A7E34"/>
    <w:rsid w:val="004B2757"/>
    <w:rsid w:val="004B37E6"/>
    <w:rsid w:val="004B47C3"/>
    <w:rsid w:val="004C022C"/>
    <w:rsid w:val="004C20D1"/>
    <w:rsid w:val="004C23CE"/>
    <w:rsid w:val="004C3631"/>
    <w:rsid w:val="004C3B81"/>
    <w:rsid w:val="004C7015"/>
    <w:rsid w:val="004C7902"/>
    <w:rsid w:val="004C7FC6"/>
    <w:rsid w:val="004D08D1"/>
    <w:rsid w:val="004D2C6F"/>
    <w:rsid w:val="004D43D3"/>
    <w:rsid w:val="004D5582"/>
    <w:rsid w:val="004D7331"/>
    <w:rsid w:val="004D7BFE"/>
    <w:rsid w:val="004E3F5D"/>
    <w:rsid w:val="004E6267"/>
    <w:rsid w:val="004E726A"/>
    <w:rsid w:val="004E7C03"/>
    <w:rsid w:val="004F49AD"/>
    <w:rsid w:val="004F500C"/>
    <w:rsid w:val="004F781D"/>
    <w:rsid w:val="00501AE3"/>
    <w:rsid w:val="00506932"/>
    <w:rsid w:val="00507784"/>
    <w:rsid w:val="005102F0"/>
    <w:rsid w:val="00510D73"/>
    <w:rsid w:val="00511722"/>
    <w:rsid w:val="00515286"/>
    <w:rsid w:val="0051549C"/>
    <w:rsid w:val="00515C41"/>
    <w:rsid w:val="00515E57"/>
    <w:rsid w:val="0051760A"/>
    <w:rsid w:val="0052017C"/>
    <w:rsid w:val="00523B17"/>
    <w:rsid w:val="00523E50"/>
    <w:rsid w:val="0052439E"/>
    <w:rsid w:val="005256C4"/>
    <w:rsid w:val="00525BC7"/>
    <w:rsid w:val="00526C57"/>
    <w:rsid w:val="005272A3"/>
    <w:rsid w:val="0053032C"/>
    <w:rsid w:val="00531B41"/>
    <w:rsid w:val="0053238F"/>
    <w:rsid w:val="005329D5"/>
    <w:rsid w:val="005345B8"/>
    <w:rsid w:val="00535633"/>
    <w:rsid w:val="0053613C"/>
    <w:rsid w:val="00536E98"/>
    <w:rsid w:val="005372C9"/>
    <w:rsid w:val="0054128A"/>
    <w:rsid w:val="00544DCB"/>
    <w:rsid w:val="00545C17"/>
    <w:rsid w:val="0055106D"/>
    <w:rsid w:val="00553F2C"/>
    <w:rsid w:val="005564B8"/>
    <w:rsid w:val="00557C0E"/>
    <w:rsid w:val="00561879"/>
    <w:rsid w:val="00562A18"/>
    <w:rsid w:val="00563EB4"/>
    <w:rsid w:val="00565C10"/>
    <w:rsid w:val="00571BBB"/>
    <w:rsid w:val="00576436"/>
    <w:rsid w:val="00576543"/>
    <w:rsid w:val="005805FF"/>
    <w:rsid w:val="00580988"/>
    <w:rsid w:val="00581F44"/>
    <w:rsid w:val="00585EBB"/>
    <w:rsid w:val="005860C6"/>
    <w:rsid w:val="00587101"/>
    <w:rsid w:val="00590CCA"/>
    <w:rsid w:val="00590F6F"/>
    <w:rsid w:val="00591303"/>
    <w:rsid w:val="00591685"/>
    <w:rsid w:val="00592267"/>
    <w:rsid w:val="005936C8"/>
    <w:rsid w:val="005944FF"/>
    <w:rsid w:val="005A0813"/>
    <w:rsid w:val="005A0A4E"/>
    <w:rsid w:val="005A1BE2"/>
    <w:rsid w:val="005A6D6C"/>
    <w:rsid w:val="005B1D78"/>
    <w:rsid w:val="005B27D1"/>
    <w:rsid w:val="005B4017"/>
    <w:rsid w:val="005C2998"/>
    <w:rsid w:val="005C3E9D"/>
    <w:rsid w:val="005C4924"/>
    <w:rsid w:val="005C514E"/>
    <w:rsid w:val="005C64EF"/>
    <w:rsid w:val="005D0652"/>
    <w:rsid w:val="005D187E"/>
    <w:rsid w:val="005D2540"/>
    <w:rsid w:val="005D26E4"/>
    <w:rsid w:val="005D3740"/>
    <w:rsid w:val="005D5DF7"/>
    <w:rsid w:val="005E0046"/>
    <w:rsid w:val="005E0F17"/>
    <w:rsid w:val="005E60D3"/>
    <w:rsid w:val="005E6D7F"/>
    <w:rsid w:val="005F069E"/>
    <w:rsid w:val="005F1758"/>
    <w:rsid w:val="005F508A"/>
    <w:rsid w:val="005F5C60"/>
    <w:rsid w:val="005F5F94"/>
    <w:rsid w:val="005F6BB8"/>
    <w:rsid w:val="005F75BA"/>
    <w:rsid w:val="005F77DD"/>
    <w:rsid w:val="00600C1B"/>
    <w:rsid w:val="00601578"/>
    <w:rsid w:val="00603855"/>
    <w:rsid w:val="0060432D"/>
    <w:rsid w:val="00604FD5"/>
    <w:rsid w:val="006065B5"/>
    <w:rsid w:val="00606E22"/>
    <w:rsid w:val="006074DA"/>
    <w:rsid w:val="00607BEF"/>
    <w:rsid w:val="00610FF5"/>
    <w:rsid w:val="00611E8C"/>
    <w:rsid w:val="00617CA6"/>
    <w:rsid w:val="006207E8"/>
    <w:rsid w:val="00621388"/>
    <w:rsid w:val="0062152F"/>
    <w:rsid w:val="00621E6F"/>
    <w:rsid w:val="0063233B"/>
    <w:rsid w:val="00632D26"/>
    <w:rsid w:val="006367B8"/>
    <w:rsid w:val="00636E11"/>
    <w:rsid w:val="00640FD4"/>
    <w:rsid w:val="00641329"/>
    <w:rsid w:val="00641E9F"/>
    <w:rsid w:val="0064452B"/>
    <w:rsid w:val="00645340"/>
    <w:rsid w:val="00645D61"/>
    <w:rsid w:val="00652964"/>
    <w:rsid w:val="00652E68"/>
    <w:rsid w:val="00653A23"/>
    <w:rsid w:val="006555CF"/>
    <w:rsid w:val="006563FB"/>
    <w:rsid w:val="00657032"/>
    <w:rsid w:val="00657DA7"/>
    <w:rsid w:val="00660ADF"/>
    <w:rsid w:val="00660D57"/>
    <w:rsid w:val="00661C92"/>
    <w:rsid w:val="00662CCC"/>
    <w:rsid w:val="00665C88"/>
    <w:rsid w:val="00671A3B"/>
    <w:rsid w:val="00673C7F"/>
    <w:rsid w:val="00675195"/>
    <w:rsid w:val="00676667"/>
    <w:rsid w:val="0068109F"/>
    <w:rsid w:val="00681173"/>
    <w:rsid w:val="00681E74"/>
    <w:rsid w:val="006837B6"/>
    <w:rsid w:val="0068401B"/>
    <w:rsid w:val="006840FB"/>
    <w:rsid w:val="0068591C"/>
    <w:rsid w:val="006860A4"/>
    <w:rsid w:val="00693558"/>
    <w:rsid w:val="00693690"/>
    <w:rsid w:val="00694D4D"/>
    <w:rsid w:val="00696837"/>
    <w:rsid w:val="00697088"/>
    <w:rsid w:val="006A4FD6"/>
    <w:rsid w:val="006A5DD5"/>
    <w:rsid w:val="006A7FAA"/>
    <w:rsid w:val="006B39B5"/>
    <w:rsid w:val="006B3C8D"/>
    <w:rsid w:val="006B3F3D"/>
    <w:rsid w:val="006B5FC7"/>
    <w:rsid w:val="006B6B8D"/>
    <w:rsid w:val="006C05A1"/>
    <w:rsid w:val="006C0A39"/>
    <w:rsid w:val="006C1C39"/>
    <w:rsid w:val="006C3C0D"/>
    <w:rsid w:val="006C69E7"/>
    <w:rsid w:val="006D05C3"/>
    <w:rsid w:val="006D3374"/>
    <w:rsid w:val="006D581E"/>
    <w:rsid w:val="006D6160"/>
    <w:rsid w:val="006D6B6E"/>
    <w:rsid w:val="006E0E05"/>
    <w:rsid w:val="006E16E2"/>
    <w:rsid w:val="006E2857"/>
    <w:rsid w:val="006E3854"/>
    <w:rsid w:val="006E6E64"/>
    <w:rsid w:val="006E712F"/>
    <w:rsid w:val="006F0AB1"/>
    <w:rsid w:val="006F10AF"/>
    <w:rsid w:val="006F1FF0"/>
    <w:rsid w:val="006F48C0"/>
    <w:rsid w:val="006F4A28"/>
    <w:rsid w:val="006F6D62"/>
    <w:rsid w:val="006F70EB"/>
    <w:rsid w:val="006F7623"/>
    <w:rsid w:val="0070065E"/>
    <w:rsid w:val="00701ACC"/>
    <w:rsid w:val="00705409"/>
    <w:rsid w:val="007072CE"/>
    <w:rsid w:val="007102ED"/>
    <w:rsid w:val="007118D5"/>
    <w:rsid w:val="0071246A"/>
    <w:rsid w:val="007124F1"/>
    <w:rsid w:val="00716F3E"/>
    <w:rsid w:val="0072027E"/>
    <w:rsid w:val="00720854"/>
    <w:rsid w:val="007209B0"/>
    <w:rsid w:val="0072133E"/>
    <w:rsid w:val="00723A63"/>
    <w:rsid w:val="007250C6"/>
    <w:rsid w:val="007253DA"/>
    <w:rsid w:val="007326A1"/>
    <w:rsid w:val="00732D01"/>
    <w:rsid w:val="0073328E"/>
    <w:rsid w:val="00733B4A"/>
    <w:rsid w:val="00734436"/>
    <w:rsid w:val="007376F6"/>
    <w:rsid w:val="00740A87"/>
    <w:rsid w:val="00741130"/>
    <w:rsid w:val="007423DA"/>
    <w:rsid w:val="00745CAA"/>
    <w:rsid w:val="00746102"/>
    <w:rsid w:val="0074660C"/>
    <w:rsid w:val="00747E3C"/>
    <w:rsid w:val="007520B6"/>
    <w:rsid w:val="00756C84"/>
    <w:rsid w:val="00757ADD"/>
    <w:rsid w:val="00760033"/>
    <w:rsid w:val="007636D6"/>
    <w:rsid w:val="00770732"/>
    <w:rsid w:val="007740F2"/>
    <w:rsid w:val="00774329"/>
    <w:rsid w:val="00774A92"/>
    <w:rsid w:val="00777377"/>
    <w:rsid w:val="00781879"/>
    <w:rsid w:val="0078240B"/>
    <w:rsid w:val="00783434"/>
    <w:rsid w:val="00783F5B"/>
    <w:rsid w:val="00785272"/>
    <w:rsid w:val="00793093"/>
    <w:rsid w:val="0079552E"/>
    <w:rsid w:val="00795A8E"/>
    <w:rsid w:val="007975D8"/>
    <w:rsid w:val="007A0466"/>
    <w:rsid w:val="007A08B0"/>
    <w:rsid w:val="007A105B"/>
    <w:rsid w:val="007A37B4"/>
    <w:rsid w:val="007A7284"/>
    <w:rsid w:val="007B2450"/>
    <w:rsid w:val="007B746E"/>
    <w:rsid w:val="007B7542"/>
    <w:rsid w:val="007B779F"/>
    <w:rsid w:val="007C013F"/>
    <w:rsid w:val="007C4BF5"/>
    <w:rsid w:val="007C77EA"/>
    <w:rsid w:val="007D0838"/>
    <w:rsid w:val="007D2757"/>
    <w:rsid w:val="007D2E3A"/>
    <w:rsid w:val="007D3FC4"/>
    <w:rsid w:val="007D43C8"/>
    <w:rsid w:val="007D4535"/>
    <w:rsid w:val="007E2381"/>
    <w:rsid w:val="007E2872"/>
    <w:rsid w:val="007E2A62"/>
    <w:rsid w:val="007E32C6"/>
    <w:rsid w:val="007E7F92"/>
    <w:rsid w:val="007F1AB8"/>
    <w:rsid w:val="007F730A"/>
    <w:rsid w:val="007F7E84"/>
    <w:rsid w:val="00800980"/>
    <w:rsid w:val="00801C2E"/>
    <w:rsid w:val="00801DA2"/>
    <w:rsid w:val="008033F7"/>
    <w:rsid w:val="00805AB6"/>
    <w:rsid w:val="00807244"/>
    <w:rsid w:val="00810A3C"/>
    <w:rsid w:val="00810A66"/>
    <w:rsid w:val="008111B9"/>
    <w:rsid w:val="0082102C"/>
    <w:rsid w:val="00825834"/>
    <w:rsid w:val="0082732A"/>
    <w:rsid w:val="00832B94"/>
    <w:rsid w:val="008334AF"/>
    <w:rsid w:val="008367A7"/>
    <w:rsid w:val="00836854"/>
    <w:rsid w:val="00837435"/>
    <w:rsid w:val="00837C2D"/>
    <w:rsid w:val="0084156D"/>
    <w:rsid w:val="00841A27"/>
    <w:rsid w:val="0084211E"/>
    <w:rsid w:val="008453CA"/>
    <w:rsid w:val="008454D3"/>
    <w:rsid w:val="00856CC4"/>
    <w:rsid w:val="00857D8D"/>
    <w:rsid w:val="00860698"/>
    <w:rsid w:val="00860DE5"/>
    <w:rsid w:val="00862CEB"/>
    <w:rsid w:val="00863D44"/>
    <w:rsid w:val="0087016D"/>
    <w:rsid w:val="00870789"/>
    <w:rsid w:val="00870956"/>
    <w:rsid w:val="00874558"/>
    <w:rsid w:val="00874B84"/>
    <w:rsid w:val="00875E71"/>
    <w:rsid w:val="00876B75"/>
    <w:rsid w:val="00883378"/>
    <w:rsid w:val="00883A95"/>
    <w:rsid w:val="008848E3"/>
    <w:rsid w:val="008879B8"/>
    <w:rsid w:val="00887C08"/>
    <w:rsid w:val="008922DD"/>
    <w:rsid w:val="008929A7"/>
    <w:rsid w:val="00893776"/>
    <w:rsid w:val="00894763"/>
    <w:rsid w:val="00894A62"/>
    <w:rsid w:val="00894FDC"/>
    <w:rsid w:val="008A0304"/>
    <w:rsid w:val="008A2244"/>
    <w:rsid w:val="008A232B"/>
    <w:rsid w:val="008A32E6"/>
    <w:rsid w:val="008A58DB"/>
    <w:rsid w:val="008A62B9"/>
    <w:rsid w:val="008B1388"/>
    <w:rsid w:val="008B3AFD"/>
    <w:rsid w:val="008B3B05"/>
    <w:rsid w:val="008B4F01"/>
    <w:rsid w:val="008B6CBE"/>
    <w:rsid w:val="008B7701"/>
    <w:rsid w:val="008B78E6"/>
    <w:rsid w:val="008C0272"/>
    <w:rsid w:val="008C531C"/>
    <w:rsid w:val="008C5465"/>
    <w:rsid w:val="008C61EE"/>
    <w:rsid w:val="008D0D78"/>
    <w:rsid w:val="008D4155"/>
    <w:rsid w:val="008D68F5"/>
    <w:rsid w:val="008E0F57"/>
    <w:rsid w:val="008E21CA"/>
    <w:rsid w:val="008E2BB2"/>
    <w:rsid w:val="008E4948"/>
    <w:rsid w:val="008E67E1"/>
    <w:rsid w:val="008E6D55"/>
    <w:rsid w:val="008F163D"/>
    <w:rsid w:val="008F290F"/>
    <w:rsid w:val="008F477D"/>
    <w:rsid w:val="008F7619"/>
    <w:rsid w:val="00900056"/>
    <w:rsid w:val="0090190B"/>
    <w:rsid w:val="00902C7C"/>
    <w:rsid w:val="00905E08"/>
    <w:rsid w:val="00910530"/>
    <w:rsid w:val="00910867"/>
    <w:rsid w:val="00910ECB"/>
    <w:rsid w:val="009118A4"/>
    <w:rsid w:val="009119E5"/>
    <w:rsid w:val="00915F2F"/>
    <w:rsid w:val="00920EBE"/>
    <w:rsid w:val="00923F1A"/>
    <w:rsid w:val="009248E6"/>
    <w:rsid w:val="00927B71"/>
    <w:rsid w:val="00931323"/>
    <w:rsid w:val="00931643"/>
    <w:rsid w:val="0093199F"/>
    <w:rsid w:val="00932ED9"/>
    <w:rsid w:val="00932FC0"/>
    <w:rsid w:val="0093563A"/>
    <w:rsid w:val="00936C85"/>
    <w:rsid w:val="009403BE"/>
    <w:rsid w:val="009410E9"/>
    <w:rsid w:val="00942692"/>
    <w:rsid w:val="00944A5B"/>
    <w:rsid w:val="00947005"/>
    <w:rsid w:val="009519DD"/>
    <w:rsid w:val="0095221C"/>
    <w:rsid w:val="0095251A"/>
    <w:rsid w:val="00953282"/>
    <w:rsid w:val="009537F5"/>
    <w:rsid w:val="00956223"/>
    <w:rsid w:val="00961C23"/>
    <w:rsid w:val="00961EE5"/>
    <w:rsid w:val="009623B0"/>
    <w:rsid w:val="00963DBD"/>
    <w:rsid w:val="00965092"/>
    <w:rsid w:val="0096625C"/>
    <w:rsid w:val="00967129"/>
    <w:rsid w:val="00967EC6"/>
    <w:rsid w:val="00970235"/>
    <w:rsid w:val="00970971"/>
    <w:rsid w:val="00971C9F"/>
    <w:rsid w:val="00972AF7"/>
    <w:rsid w:val="00985119"/>
    <w:rsid w:val="00985F56"/>
    <w:rsid w:val="00986B05"/>
    <w:rsid w:val="00986F04"/>
    <w:rsid w:val="0099085C"/>
    <w:rsid w:val="0099196C"/>
    <w:rsid w:val="009921AA"/>
    <w:rsid w:val="00994617"/>
    <w:rsid w:val="0099668A"/>
    <w:rsid w:val="009A5858"/>
    <w:rsid w:val="009A79FB"/>
    <w:rsid w:val="009B0B5E"/>
    <w:rsid w:val="009B342E"/>
    <w:rsid w:val="009B60A2"/>
    <w:rsid w:val="009B6B33"/>
    <w:rsid w:val="009B7ECF"/>
    <w:rsid w:val="009C02EE"/>
    <w:rsid w:val="009C0785"/>
    <w:rsid w:val="009C0B44"/>
    <w:rsid w:val="009C2560"/>
    <w:rsid w:val="009C37A1"/>
    <w:rsid w:val="009C580B"/>
    <w:rsid w:val="009C5F54"/>
    <w:rsid w:val="009D1977"/>
    <w:rsid w:val="009D3487"/>
    <w:rsid w:val="009D5C9B"/>
    <w:rsid w:val="009D604E"/>
    <w:rsid w:val="009D7C6E"/>
    <w:rsid w:val="009E5302"/>
    <w:rsid w:val="009E7357"/>
    <w:rsid w:val="009F0979"/>
    <w:rsid w:val="009F11F9"/>
    <w:rsid w:val="00A00056"/>
    <w:rsid w:val="00A01632"/>
    <w:rsid w:val="00A024C6"/>
    <w:rsid w:val="00A04C3D"/>
    <w:rsid w:val="00A04CB9"/>
    <w:rsid w:val="00A05DC1"/>
    <w:rsid w:val="00A07737"/>
    <w:rsid w:val="00A12532"/>
    <w:rsid w:val="00A12FE1"/>
    <w:rsid w:val="00A1389A"/>
    <w:rsid w:val="00A20687"/>
    <w:rsid w:val="00A20FDC"/>
    <w:rsid w:val="00A216D6"/>
    <w:rsid w:val="00A24059"/>
    <w:rsid w:val="00A3264F"/>
    <w:rsid w:val="00A3281F"/>
    <w:rsid w:val="00A3333B"/>
    <w:rsid w:val="00A37A33"/>
    <w:rsid w:val="00A41F1C"/>
    <w:rsid w:val="00A4392E"/>
    <w:rsid w:val="00A44A18"/>
    <w:rsid w:val="00A478EE"/>
    <w:rsid w:val="00A5481C"/>
    <w:rsid w:val="00A571A2"/>
    <w:rsid w:val="00A60F6C"/>
    <w:rsid w:val="00A61011"/>
    <w:rsid w:val="00A675D6"/>
    <w:rsid w:val="00A706D8"/>
    <w:rsid w:val="00A70D39"/>
    <w:rsid w:val="00A7214F"/>
    <w:rsid w:val="00A76266"/>
    <w:rsid w:val="00A771AC"/>
    <w:rsid w:val="00A773A8"/>
    <w:rsid w:val="00A81406"/>
    <w:rsid w:val="00A81B3E"/>
    <w:rsid w:val="00A82783"/>
    <w:rsid w:val="00A83A1F"/>
    <w:rsid w:val="00A84225"/>
    <w:rsid w:val="00A84D3C"/>
    <w:rsid w:val="00A86986"/>
    <w:rsid w:val="00A87C5D"/>
    <w:rsid w:val="00A902E1"/>
    <w:rsid w:val="00A91535"/>
    <w:rsid w:val="00A91E45"/>
    <w:rsid w:val="00A9347A"/>
    <w:rsid w:val="00A934F2"/>
    <w:rsid w:val="00A935B5"/>
    <w:rsid w:val="00A9672F"/>
    <w:rsid w:val="00A97F53"/>
    <w:rsid w:val="00AA0666"/>
    <w:rsid w:val="00AA1255"/>
    <w:rsid w:val="00AA2000"/>
    <w:rsid w:val="00AA3EC0"/>
    <w:rsid w:val="00AA42D4"/>
    <w:rsid w:val="00AA5ED4"/>
    <w:rsid w:val="00AA649C"/>
    <w:rsid w:val="00AB06CD"/>
    <w:rsid w:val="00AB1719"/>
    <w:rsid w:val="00AB2B96"/>
    <w:rsid w:val="00AB2C81"/>
    <w:rsid w:val="00AB3B64"/>
    <w:rsid w:val="00AB4EAD"/>
    <w:rsid w:val="00AB5D89"/>
    <w:rsid w:val="00AB77BA"/>
    <w:rsid w:val="00AC17CB"/>
    <w:rsid w:val="00AC4786"/>
    <w:rsid w:val="00AC6201"/>
    <w:rsid w:val="00AD01D7"/>
    <w:rsid w:val="00AD0A72"/>
    <w:rsid w:val="00AD140E"/>
    <w:rsid w:val="00AD2C21"/>
    <w:rsid w:val="00AD3F0F"/>
    <w:rsid w:val="00AE27BB"/>
    <w:rsid w:val="00AE3B93"/>
    <w:rsid w:val="00AE3EA0"/>
    <w:rsid w:val="00AE5C1B"/>
    <w:rsid w:val="00AF70BB"/>
    <w:rsid w:val="00B0008D"/>
    <w:rsid w:val="00B000A3"/>
    <w:rsid w:val="00B00D63"/>
    <w:rsid w:val="00B0201D"/>
    <w:rsid w:val="00B0296F"/>
    <w:rsid w:val="00B02F2D"/>
    <w:rsid w:val="00B050C4"/>
    <w:rsid w:val="00B06CF8"/>
    <w:rsid w:val="00B079CC"/>
    <w:rsid w:val="00B11CB2"/>
    <w:rsid w:val="00B12B7A"/>
    <w:rsid w:val="00B1333F"/>
    <w:rsid w:val="00B13B80"/>
    <w:rsid w:val="00B1576A"/>
    <w:rsid w:val="00B20363"/>
    <w:rsid w:val="00B20D0A"/>
    <w:rsid w:val="00B21AA1"/>
    <w:rsid w:val="00B21D22"/>
    <w:rsid w:val="00B22259"/>
    <w:rsid w:val="00B245F8"/>
    <w:rsid w:val="00B24842"/>
    <w:rsid w:val="00B24874"/>
    <w:rsid w:val="00B2503A"/>
    <w:rsid w:val="00B25527"/>
    <w:rsid w:val="00B25DE8"/>
    <w:rsid w:val="00B27344"/>
    <w:rsid w:val="00B31C5E"/>
    <w:rsid w:val="00B3336D"/>
    <w:rsid w:val="00B35366"/>
    <w:rsid w:val="00B507E9"/>
    <w:rsid w:val="00B53551"/>
    <w:rsid w:val="00B55C4E"/>
    <w:rsid w:val="00B56090"/>
    <w:rsid w:val="00B60191"/>
    <w:rsid w:val="00B64AD2"/>
    <w:rsid w:val="00B6616F"/>
    <w:rsid w:val="00B7157B"/>
    <w:rsid w:val="00B72D64"/>
    <w:rsid w:val="00B85B21"/>
    <w:rsid w:val="00B87912"/>
    <w:rsid w:val="00B90951"/>
    <w:rsid w:val="00B92961"/>
    <w:rsid w:val="00B92B2D"/>
    <w:rsid w:val="00B93325"/>
    <w:rsid w:val="00B9437C"/>
    <w:rsid w:val="00B96394"/>
    <w:rsid w:val="00B970D3"/>
    <w:rsid w:val="00BA0510"/>
    <w:rsid w:val="00BA0BB2"/>
    <w:rsid w:val="00BA1A12"/>
    <w:rsid w:val="00BA2FCC"/>
    <w:rsid w:val="00BA71F4"/>
    <w:rsid w:val="00BB1A0E"/>
    <w:rsid w:val="00BB5836"/>
    <w:rsid w:val="00BB74D1"/>
    <w:rsid w:val="00BB76F2"/>
    <w:rsid w:val="00BB7A90"/>
    <w:rsid w:val="00BC2AA6"/>
    <w:rsid w:val="00BC4B2D"/>
    <w:rsid w:val="00BC4C47"/>
    <w:rsid w:val="00BC4D76"/>
    <w:rsid w:val="00BC6220"/>
    <w:rsid w:val="00BC6675"/>
    <w:rsid w:val="00BC6EAE"/>
    <w:rsid w:val="00BC7B77"/>
    <w:rsid w:val="00BD48BC"/>
    <w:rsid w:val="00BD77AC"/>
    <w:rsid w:val="00BD7BDD"/>
    <w:rsid w:val="00BE1EC3"/>
    <w:rsid w:val="00BE2822"/>
    <w:rsid w:val="00BE29BD"/>
    <w:rsid w:val="00BF14BF"/>
    <w:rsid w:val="00BF1874"/>
    <w:rsid w:val="00BF1E48"/>
    <w:rsid w:val="00BF4CA3"/>
    <w:rsid w:val="00BF7318"/>
    <w:rsid w:val="00C0082E"/>
    <w:rsid w:val="00C06401"/>
    <w:rsid w:val="00C118C5"/>
    <w:rsid w:val="00C11A9D"/>
    <w:rsid w:val="00C12D68"/>
    <w:rsid w:val="00C12F65"/>
    <w:rsid w:val="00C1465E"/>
    <w:rsid w:val="00C14F78"/>
    <w:rsid w:val="00C15311"/>
    <w:rsid w:val="00C17F39"/>
    <w:rsid w:val="00C20F78"/>
    <w:rsid w:val="00C2539C"/>
    <w:rsid w:val="00C25977"/>
    <w:rsid w:val="00C306A0"/>
    <w:rsid w:val="00C30EC8"/>
    <w:rsid w:val="00C349BA"/>
    <w:rsid w:val="00C34BF6"/>
    <w:rsid w:val="00C3553A"/>
    <w:rsid w:val="00C35626"/>
    <w:rsid w:val="00C356A7"/>
    <w:rsid w:val="00C36C06"/>
    <w:rsid w:val="00C37F7A"/>
    <w:rsid w:val="00C4395E"/>
    <w:rsid w:val="00C46DAA"/>
    <w:rsid w:val="00C55DC6"/>
    <w:rsid w:val="00C568DB"/>
    <w:rsid w:val="00C60391"/>
    <w:rsid w:val="00C62E0C"/>
    <w:rsid w:val="00C650CC"/>
    <w:rsid w:val="00C655AD"/>
    <w:rsid w:val="00C66202"/>
    <w:rsid w:val="00C67A8C"/>
    <w:rsid w:val="00C72876"/>
    <w:rsid w:val="00C73480"/>
    <w:rsid w:val="00C76BF2"/>
    <w:rsid w:val="00C77774"/>
    <w:rsid w:val="00C80750"/>
    <w:rsid w:val="00C81948"/>
    <w:rsid w:val="00C84A74"/>
    <w:rsid w:val="00C84BC3"/>
    <w:rsid w:val="00C85A36"/>
    <w:rsid w:val="00C85AE5"/>
    <w:rsid w:val="00C90A39"/>
    <w:rsid w:val="00C9269B"/>
    <w:rsid w:val="00C92A36"/>
    <w:rsid w:val="00C92C79"/>
    <w:rsid w:val="00C94F0A"/>
    <w:rsid w:val="00C9611E"/>
    <w:rsid w:val="00CA0707"/>
    <w:rsid w:val="00CA47AD"/>
    <w:rsid w:val="00CB168E"/>
    <w:rsid w:val="00CB27C0"/>
    <w:rsid w:val="00CB28CC"/>
    <w:rsid w:val="00CC173C"/>
    <w:rsid w:val="00CC4D10"/>
    <w:rsid w:val="00CC4DB0"/>
    <w:rsid w:val="00CC60F1"/>
    <w:rsid w:val="00CC7C6D"/>
    <w:rsid w:val="00CD4AB1"/>
    <w:rsid w:val="00CD7695"/>
    <w:rsid w:val="00CE023E"/>
    <w:rsid w:val="00CE0C4A"/>
    <w:rsid w:val="00CE1EB6"/>
    <w:rsid w:val="00CE2F95"/>
    <w:rsid w:val="00CE4FAB"/>
    <w:rsid w:val="00CF0B23"/>
    <w:rsid w:val="00CF1393"/>
    <w:rsid w:val="00CF1AF0"/>
    <w:rsid w:val="00CF2643"/>
    <w:rsid w:val="00CF45FB"/>
    <w:rsid w:val="00CF595B"/>
    <w:rsid w:val="00CF6393"/>
    <w:rsid w:val="00CF6519"/>
    <w:rsid w:val="00D012DE"/>
    <w:rsid w:val="00D0212F"/>
    <w:rsid w:val="00D128CA"/>
    <w:rsid w:val="00D14178"/>
    <w:rsid w:val="00D166B5"/>
    <w:rsid w:val="00D169C5"/>
    <w:rsid w:val="00D21955"/>
    <w:rsid w:val="00D21A16"/>
    <w:rsid w:val="00D252FC"/>
    <w:rsid w:val="00D27BBE"/>
    <w:rsid w:val="00D30994"/>
    <w:rsid w:val="00D311DF"/>
    <w:rsid w:val="00D31B60"/>
    <w:rsid w:val="00D33810"/>
    <w:rsid w:val="00D353ED"/>
    <w:rsid w:val="00D40993"/>
    <w:rsid w:val="00D46510"/>
    <w:rsid w:val="00D4738A"/>
    <w:rsid w:val="00D47844"/>
    <w:rsid w:val="00D500C1"/>
    <w:rsid w:val="00D5088C"/>
    <w:rsid w:val="00D50DE4"/>
    <w:rsid w:val="00D516C4"/>
    <w:rsid w:val="00D51ABF"/>
    <w:rsid w:val="00D52451"/>
    <w:rsid w:val="00D5610A"/>
    <w:rsid w:val="00D60CBD"/>
    <w:rsid w:val="00D623ED"/>
    <w:rsid w:val="00D6274E"/>
    <w:rsid w:val="00D6572F"/>
    <w:rsid w:val="00D65B38"/>
    <w:rsid w:val="00D66357"/>
    <w:rsid w:val="00D66FE4"/>
    <w:rsid w:val="00D70ACC"/>
    <w:rsid w:val="00D73CFB"/>
    <w:rsid w:val="00D76216"/>
    <w:rsid w:val="00D774C5"/>
    <w:rsid w:val="00D82593"/>
    <w:rsid w:val="00D82756"/>
    <w:rsid w:val="00D84355"/>
    <w:rsid w:val="00D85339"/>
    <w:rsid w:val="00D87451"/>
    <w:rsid w:val="00D87CA9"/>
    <w:rsid w:val="00D90AF1"/>
    <w:rsid w:val="00D94430"/>
    <w:rsid w:val="00D94E47"/>
    <w:rsid w:val="00D973F8"/>
    <w:rsid w:val="00D9755D"/>
    <w:rsid w:val="00DA2E2E"/>
    <w:rsid w:val="00DA6DFA"/>
    <w:rsid w:val="00DB49CF"/>
    <w:rsid w:val="00DC3853"/>
    <w:rsid w:val="00DC3F8B"/>
    <w:rsid w:val="00DC49CB"/>
    <w:rsid w:val="00DD2464"/>
    <w:rsid w:val="00DD3A03"/>
    <w:rsid w:val="00DD3BC9"/>
    <w:rsid w:val="00DD3C0F"/>
    <w:rsid w:val="00DE1E5B"/>
    <w:rsid w:val="00DE1F4F"/>
    <w:rsid w:val="00DE20BD"/>
    <w:rsid w:val="00DE22CB"/>
    <w:rsid w:val="00DE37AA"/>
    <w:rsid w:val="00DE6842"/>
    <w:rsid w:val="00DE7F7C"/>
    <w:rsid w:val="00DF4728"/>
    <w:rsid w:val="00DF6CC8"/>
    <w:rsid w:val="00E0082B"/>
    <w:rsid w:val="00E01677"/>
    <w:rsid w:val="00E02567"/>
    <w:rsid w:val="00E11503"/>
    <w:rsid w:val="00E12E62"/>
    <w:rsid w:val="00E13736"/>
    <w:rsid w:val="00E1392E"/>
    <w:rsid w:val="00E14254"/>
    <w:rsid w:val="00E14555"/>
    <w:rsid w:val="00E14EE5"/>
    <w:rsid w:val="00E1635B"/>
    <w:rsid w:val="00E1655E"/>
    <w:rsid w:val="00E16D2F"/>
    <w:rsid w:val="00E171F4"/>
    <w:rsid w:val="00E17F24"/>
    <w:rsid w:val="00E20738"/>
    <w:rsid w:val="00E2123B"/>
    <w:rsid w:val="00E222F4"/>
    <w:rsid w:val="00E23BEE"/>
    <w:rsid w:val="00E26088"/>
    <w:rsid w:val="00E26C14"/>
    <w:rsid w:val="00E27A1F"/>
    <w:rsid w:val="00E30778"/>
    <w:rsid w:val="00E354CC"/>
    <w:rsid w:val="00E36AA3"/>
    <w:rsid w:val="00E3781A"/>
    <w:rsid w:val="00E4083C"/>
    <w:rsid w:val="00E40CC7"/>
    <w:rsid w:val="00E45547"/>
    <w:rsid w:val="00E50609"/>
    <w:rsid w:val="00E518DD"/>
    <w:rsid w:val="00E51A02"/>
    <w:rsid w:val="00E55294"/>
    <w:rsid w:val="00E571BA"/>
    <w:rsid w:val="00E60757"/>
    <w:rsid w:val="00E62348"/>
    <w:rsid w:val="00E64C8F"/>
    <w:rsid w:val="00E65C37"/>
    <w:rsid w:val="00E709B0"/>
    <w:rsid w:val="00E73959"/>
    <w:rsid w:val="00E84A0A"/>
    <w:rsid w:val="00E85D2B"/>
    <w:rsid w:val="00E87D0F"/>
    <w:rsid w:val="00E9341B"/>
    <w:rsid w:val="00E93DBB"/>
    <w:rsid w:val="00E965E9"/>
    <w:rsid w:val="00E97BB2"/>
    <w:rsid w:val="00EA0FC6"/>
    <w:rsid w:val="00EA397C"/>
    <w:rsid w:val="00EA53A7"/>
    <w:rsid w:val="00EB3E41"/>
    <w:rsid w:val="00EB4501"/>
    <w:rsid w:val="00EB65C7"/>
    <w:rsid w:val="00EB7216"/>
    <w:rsid w:val="00EB78B5"/>
    <w:rsid w:val="00EC1CFF"/>
    <w:rsid w:val="00EC34EB"/>
    <w:rsid w:val="00EC4709"/>
    <w:rsid w:val="00EC507B"/>
    <w:rsid w:val="00ED049A"/>
    <w:rsid w:val="00ED146D"/>
    <w:rsid w:val="00ED2AA0"/>
    <w:rsid w:val="00ED51E2"/>
    <w:rsid w:val="00ED61DC"/>
    <w:rsid w:val="00ED7275"/>
    <w:rsid w:val="00ED7F2E"/>
    <w:rsid w:val="00EE17F2"/>
    <w:rsid w:val="00EE548F"/>
    <w:rsid w:val="00EF2213"/>
    <w:rsid w:val="00EF27BE"/>
    <w:rsid w:val="00EF5BD2"/>
    <w:rsid w:val="00EF79D3"/>
    <w:rsid w:val="00F010E9"/>
    <w:rsid w:val="00F02A06"/>
    <w:rsid w:val="00F06F39"/>
    <w:rsid w:val="00F117D2"/>
    <w:rsid w:val="00F11DB2"/>
    <w:rsid w:val="00F14EFB"/>
    <w:rsid w:val="00F17063"/>
    <w:rsid w:val="00F171FB"/>
    <w:rsid w:val="00F1721F"/>
    <w:rsid w:val="00F20F27"/>
    <w:rsid w:val="00F243F4"/>
    <w:rsid w:val="00F26E3A"/>
    <w:rsid w:val="00F27213"/>
    <w:rsid w:val="00F31AF8"/>
    <w:rsid w:val="00F31D43"/>
    <w:rsid w:val="00F32B41"/>
    <w:rsid w:val="00F3328D"/>
    <w:rsid w:val="00F3352B"/>
    <w:rsid w:val="00F33C54"/>
    <w:rsid w:val="00F346D0"/>
    <w:rsid w:val="00F354F9"/>
    <w:rsid w:val="00F367CA"/>
    <w:rsid w:val="00F4409F"/>
    <w:rsid w:val="00F441DB"/>
    <w:rsid w:val="00F44FDB"/>
    <w:rsid w:val="00F45DD4"/>
    <w:rsid w:val="00F47B83"/>
    <w:rsid w:val="00F52431"/>
    <w:rsid w:val="00F53DB4"/>
    <w:rsid w:val="00F54218"/>
    <w:rsid w:val="00F569DB"/>
    <w:rsid w:val="00F60532"/>
    <w:rsid w:val="00F60567"/>
    <w:rsid w:val="00F617D2"/>
    <w:rsid w:val="00F6266F"/>
    <w:rsid w:val="00F659EF"/>
    <w:rsid w:val="00F70CF7"/>
    <w:rsid w:val="00F7135F"/>
    <w:rsid w:val="00F720E5"/>
    <w:rsid w:val="00F753C7"/>
    <w:rsid w:val="00F762F8"/>
    <w:rsid w:val="00F7740E"/>
    <w:rsid w:val="00F77A2D"/>
    <w:rsid w:val="00F77B91"/>
    <w:rsid w:val="00F8040B"/>
    <w:rsid w:val="00F80C58"/>
    <w:rsid w:val="00F82AE4"/>
    <w:rsid w:val="00F84668"/>
    <w:rsid w:val="00F84F1C"/>
    <w:rsid w:val="00F87F4F"/>
    <w:rsid w:val="00F90581"/>
    <w:rsid w:val="00F91B8C"/>
    <w:rsid w:val="00F931BE"/>
    <w:rsid w:val="00F93A57"/>
    <w:rsid w:val="00FA2A83"/>
    <w:rsid w:val="00FA4828"/>
    <w:rsid w:val="00FA567F"/>
    <w:rsid w:val="00FA6307"/>
    <w:rsid w:val="00FA7061"/>
    <w:rsid w:val="00FB0A7A"/>
    <w:rsid w:val="00FB1778"/>
    <w:rsid w:val="00FB1DD7"/>
    <w:rsid w:val="00FB3506"/>
    <w:rsid w:val="00FB52F5"/>
    <w:rsid w:val="00FC0972"/>
    <w:rsid w:val="00FC3709"/>
    <w:rsid w:val="00FC4CC8"/>
    <w:rsid w:val="00FD721D"/>
    <w:rsid w:val="00FD7AE1"/>
    <w:rsid w:val="00FE03AC"/>
    <w:rsid w:val="00FE0E5E"/>
    <w:rsid w:val="00FE1D87"/>
    <w:rsid w:val="00FE1E65"/>
    <w:rsid w:val="00FE2E37"/>
    <w:rsid w:val="00FE6633"/>
    <w:rsid w:val="00FF13E3"/>
    <w:rsid w:val="00FF1FA4"/>
    <w:rsid w:val="00FF205D"/>
    <w:rsid w:val="00FF3903"/>
    <w:rsid w:val="00FF512C"/>
    <w:rsid w:val="00FF7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29B5"/>
  <w15:chartTrackingRefBased/>
  <w15:docId w15:val="{2110D059-CFE2-4D1B-9454-678E34A7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C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C37"/>
  </w:style>
  <w:style w:type="paragraph" w:styleId="Footer">
    <w:name w:val="footer"/>
    <w:basedOn w:val="Normal"/>
    <w:link w:val="FooterChar"/>
    <w:uiPriority w:val="99"/>
    <w:unhideWhenUsed/>
    <w:rsid w:val="00E65C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C37"/>
  </w:style>
  <w:style w:type="character" w:styleId="Hyperlink">
    <w:name w:val="Hyperlink"/>
    <w:basedOn w:val="DefaultParagraphFont"/>
    <w:uiPriority w:val="99"/>
    <w:unhideWhenUsed/>
    <w:rsid w:val="005F508A"/>
    <w:rPr>
      <w:color w:val="0563C1" w:themeColor="hyperlink"/>
      <w:u w:val="single"/>
    </w:rPr>
  </w:style>
  <w:style w:type="character" w:styleId="UnresolvedMention">
    <w:name w:val="Unresolved Mention"/>
    <w:basedOn w:val="DefaultParagraphFont"/>
    <w:uiPriority w:val="99"/>
    <w:semiHidden/>
    <w:unhideWhenUsed/>
    <w:rsid w:val="005F508A"/>
    <w:rPr>
      <w:color w:val="605E5C"/>
      <w:shd w:val="clear" w:color="auto" w:fill="E1DFDD"/>
    </w:rPr>
  </w:style>
  <w:style w:type="paragraph" w:styleId="BalloonText">
    <w:name w:val="Balloon Text"/>
    <w:basedOn w:val="Normal"/>
    <w:link w:val="BalloonTextChar"/>
    <w:uiPriority w:val="99"/>
    <w:semiHidden/>
    <w:unhideWhenUsed/>
    <w:rsid w:val="005F5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08A"/>
    <w:rPr>
      <w:rFonts w:ascii="Segoe UI" w:hAnsi="Segoe UI" w:cs="Segoe UI"/>
      <w:sz w:val="18"/>
      <w:szCs w:val="18"/>
    </w:rPr>
  </w:style>
  <w:style w:type="paragraph" w:styleId="ListParagraph">
    <w:name w:val="List Paragraph"/>
    <w:basedOn w:val="Normal"/>
    <w:uiPriority w:val="34"/>
    <w:qFormat/>
    <w:rsid w:val="00607BEF"/>
    <w:pPr>
      <w:ind w:left="720"/>
      <w:contextualSpacing/>
    </w:pPr>
  </w:style>
  <w:style w:type="table" w:styleId="TableGrid">
    <w:name w:val="Table Grid"/>
    <w:basedOn w:val="TableNormal"/>
    <w:uiPriority w:val="39"/>
    <w:rsid w:val="000A5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9332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84117"/>
    <w:rPr>
      <w:color w:val="954F72" w:themeColor="followedHyperlink"/>
      <w:u w:val="single"/>
    </w:rPr>
  </w:style>
  <w:style w:type="character" w:customStyle="1" w:styleId="outcomesrcontent">
    <w:name w:val="outcome_sr_content"/>
    <w:basedOn w:val="DefaultParagraphFont"/>
    <w:rsid w:val="00D6274E"/>
  </w:style>
  <w:style w:type="character" w:customStyle="1" w:styleId="screenreader-only">
    <w:name w:val="screenreader-only"/>
    <w:basedOn w:val="DefaultParagraphFont"/>
    <w:rsid w:val="00D6274E"/>
  </w:style>
  <w:style w:type="character" w:customStyle="1" w:styleId="description">
    <w:name w:val="description"/>
    <w:basedOn w:val="DefaultParagraphFont"/>
    <w:rsid w:val="00D62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500679">
      <w:bodyDiv w:val="1"/>
      <w:marLeft w:val="0"/>
      <w:marRight w:val="0"/>
      <w:marTop w:val="0"/>
      <w:marBottom w:val="0"/>
      <w:divBdr>
        <w:top w:val="none" w:sz="0" w:space="0" w:color="auto"/>
        <w:left w:val="none" w:sz="0" w:space="0" w:color="auto"/>
        <w:bottom w:val="none" w:sz="0" w:space="0" w:color="auto"/>
        <w:right w:val="none" w:sz="0" w:space="0" w:color="auto"/>
      </w:divBdr>
    </w:div>
    <w:div w:id="134022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programming.net" TargetMode="External"/><Relationship Id="rId18" Type="http://schemas.openxmlformats.org/officeDocument/2006/relationships/image" Target="media/image4.png"/><Relationship Id="rId26" Type="http://schemas.openxmlformats.org/officeDocument/2006/relationships/hyperlink" Target="https://github.com/explosion/spacy-models/releases/download/en_core_web_sm-2.0.0/en_core_web_sm-2.0.0.tar.gz" TargetMode="External"/><Relationship Id="rId39" Type="http://schemas.openxmlformats.org/officeDocument/2006/relationships/image" Target="media/image14.svg"/><Relationship Id="rId21" Type="http://schemas.openxmlformats.org/officeDocument/2006/relationships/image" Target="media/image6.png"/><Relationship Id="rId34" Type="http://schemas.openxmlformats.org/officeDocument/2006/relationships/image" Target="media/image12.png"/><Relationship Id="rId42" Type="http://schemas.openxmlformats.org/officeDocument/2006/relationships/image" Target="media/image17.png"/><Relationship Id="rId47" Type="http://schemas.openxmlformats.org/officeDocument/2006/relationships/hyperlink" Target="https://pure.ulster.ac.uk/en/publications/supervised-graph-based-term-weighting-scheme-for-effective-text-c-3" TargetMode="External"/><Relationship Id="rId50" Type="http://schemas.openxmlformats.org/officeDocument/2006/relationships/hyperlink" Target="https://cs.stanford.edu/~quocle/paragraph_vector.pdf" TargetMode="External"/><Relationship Id="rId55" Type="http://schemas.openxmlformats.org/officeDocument/2006/relationships/theme" Target="theme/theme1.xml"/><Relationship Id="rId7" Type="http://schemas.openxmlformats.org/officeDocument/2006/relationships/hyperlink" Target="https://www.cognizant.com/whitepapers/machine-learning-the-first-salvo-of-the-ai-business-revolution-codex3697.pdf" TargetMode="External"/><Relationship Id="rId2" Type="http://schemas.openxmlformats.org/officeDocument/2006/relationships/styles" Target="styles.xml"/><Relationship Id="rId16" Type="http://schemas.openxmlformats.org/officeDocument/2006/relationships/hyperlink" Target="https://ep2018.europython.eu/conference/talks/introduction-to-sentiment-analysis-with-spacy" TargetMode="External"/><Relationship Id="rId29" Type="http://schemas.openxmlformats.org/officeDocument/2006/relationships/hyperlink" Target="https://www.bath.ac.uk/guides/creating-a-how-to-guide/" TargetMode="External"/><Relationship Id="rId11" Type="http://schemas.openxmlformats.org/officeDocument/2006/relationships/hyperlink" Target="https://www.pwc.co.uk/services/risk-assurance/insights/can-sentiment-analysis-spot-sarcasm.html" TargetMode="External"/><Relationship Id="rId24" Type="http://schemas.openxmlformats.org/officeDocument/2006/relationships/image" Target="media/image8.png"/><Relationship Id="rId32" Type="http://schemas.openxmlformats.org/officeDocument/2006/relationships/image" Target="media/image11.png"/><Relationship Id="rId37" Type="http://schemas.openxmlformats.org/officeDocument/2006/relationships/hyperlink" Target="https://quantumstat.com/word-representation-in-natural-language-processing-prima-parte/" TargetMode="External"/><Relationship Id="rId40" Type="http://schemas.openxmlformats.org/officeDocument/2006/relationships/image" Target="media/image15.png"/><Relationship Id="rId45" Type="http://schemas.openxmlformats.org/officeDocument/2006/relationships/image" Target="media/image20.svg"/><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s.nyu.edu/faculty/davise/papers/WinogradSchemas/WS.html" TargetMode="External"/><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hyperlink" Target="http://lml.bas.bg/ranlp2019/invited.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hyperlink" Target="http://faculty.washington.edu/fxia/courses/LING572/decison_tree99.pdf" TargetMode="External"/><Relationship Id="rId30" Type="http://schemas.openxmlformats.org/officeDocument/2006/relationships/hyperlink" Target="https://github.com/Jcharis/Natural-Language-Processing-Tutorials/blob/master/Training%20the%20Named%20Entity%20Recognizer%20in%20SpaCy.ipynb" TargetMode="External"/><Relationship Id="rId35" Type="http://schemas.openxmlformats.org/officeDocument/2006/relationships/hyperlink" Target="https://nlp.stanford.edu/pubs/snli_paper.pdf" TargetMode="External"/><Relationship Id="rId43" Type="http://schemas.openxmlformats.org/officeDocument/2006/relationships/image" Target="media/image18.svg"/><Relationship Id="rId48" Type="http://schemas.openxmlformats.org/officeDocument/2006/relationships/image" Target="media/image22.JPG"/><Relationship Id="rId8" Type="http://schemas.openxmlformats.org/officeDocument/2006/relationships/hyperlink" Target="https://www.youtube.com/watch?v=GtkZ-_zgoEg" TargetMode="External"/><Relationship Id="rId51" Type="http://schemas.openxmlformats.org/officeDocument/2006/relationships/hyperlink" Target="https://www.sciencedirect.com/topics/psychology/semantic-representation" TargetMode="External"/><Relationship Id="rId3" Type="http://schemas.openxmlformats.org/officeDocument/2006/relationships/settings" Target="settings.xml"/><Relationship Id="rId12" Type="http://schemas.openxmlformats.org/officeDocument/2006/relationships/hyperlink" Target="https://www.pwc.com/gx/en/issues/innovation-technology/analytics/assets/social-mind.pdf"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www.sciencedirect.com/science/article/pii/S0957417414001353" TargetMode="External"/><Relationship Id="rId38" Type="http://schemas.openxmlformats.org/officeDocument/2006/relationships/image" Target="media/image13.png"/><Relationship Id="rId46" Type="http://schemas.openxmlformats.org/officeDocument/2006/relationships/image" Target="media/image21.png"/><Relationship Id="rId20" Type="http://schemas.openxmlformats.org/officeDocument/2006/relationships/hyperlink" Target="https://www.youtube.com/channel/UCCezIgC97PvUuR4_gbFUs5g" TargetMode="External"/><Relationship Id="rId41" Type="http://schemas.openxmlformats.org/officeDocument/2006/relationships/image" Target="media/image16.sv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microsoft.com/office/2007/relationships/hdphoto" Target="media/hdphoto1.wdp"/><Relationship Id="rId23" Type="http://schemas.openxmlformats.org/officeDocument/2006/relationships/hyperlink" Target="https://www.scss.tcd.ie/~koidlk/cs4062/Lecture11DecisionTrees.pdf" TargetMode="External"/><Relationship Id="rId28" Type="http://schemas.openxmlformats.org/officeDocument/2006/relationships/hyperlink" Target="https://www.pwc.co.uk/services/risk-assurance/insights/can-sentiment-analysis-spot-sarcasm.html" TargetMode="External"/><Relationship Id="rId36" Type="http://schemas.openxmlformats.org/officeDocument/2006/relationships/hyperlink" Target="https://arxiv.org/pdf/1612.08083.pdf" TargetMode="External"/><Relationship Id="rId49" Type="http://schemas.openxmlformats.org/officeDocument/2006/relationships/hyperlink" Target="https://people.mpi-sws.org/~gummadi/papers/speicher2018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13865</TotalTime>
  <Pages>28</Pages>
  <Words>9534</Words>
  <Characters>54348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Dale</dc:creator>
  <cp:keywords/>
  <dc:description/>
  <cp:lastModifiedBy>Ronan Dale</cp:lastModifiedBy>
  <cp:revision>595</cp:revision>
  <cp:lastPrinted>2020-02-07T21:20:00Z</cp:lastPrinted>
  <dcterms:created xsi:type="dcterms:W3CDTF">2020-02-06T10:14:00Z</dcterms:created>
  <dcterms:modified xsi:type="dcterms:W3CDTF">2020-03-07T00:17:00Z</dcterms:modified>
</cp:coreProperties>
</file>