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rPr/>
      </w:pPr>
      <w:r>
        <w:rPr/>
        <w:t>Designer(s): Dan Levy</w:t>
        <w:tab/>
        <w:tab/>
        <w:t>Start Date: 10/</w:t>
      </w:r>
      <w:r>
        <w:rPr/>
        <w:t>03</w:t>
      </w:r>
      <w:r>
        <w:rPr/>
        <w:t>/2018</w:t>
      </w:r>
    </w:p>
    <w:p>
      <w:pPr>
        <w:pStyle w:val="Header"/>
        <w:rPr/>
      </w:pPr>
      <w:r>
        <w:rPr/>
        <w:t xml:space="preserve">Feature(s): </w:t>
      </w:r>
      <w:r>
        <w:rPr/>
        <w:t>Stub Link Migration/Self Correcting links</w:t>
        <w:tab/>
      </w:r>
      <w:r>
        <w:rPr/>
        <w:t>End Date: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 xml:space="preserve">User Expectations: </w:t>
      </w:r>
      <w:r>
        <w:rPr/>
        <w:t>Links migrate even if users arbitrarily move files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>Design depends on: User input, Detection of user OS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>What depends on design: Flock functionality after installation, all files that get installed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>Overall Design:</w:t>
      </w:r>
    </w:p>
    <w:p>
      <w:pPr>
        <w:pStyle w:val="Header"/>
        <w:rPr/>
      </w:pPr>
      <w:r>
        <w:rPr/>
      </w:r>
    </w:p>
    <w:p>
      <w:pPr>
        <w:pStyle w:val="Header"/>
        <w:numPr>
          <w:ilvl w:val="0"/>
          <w:numId w:val="1"/>
        </w:numPr>
        <w:rPr/>
      </w:pPr>
      <w:r>
        <w:rPr/>
        <w:t>Links must work when files are moved before dictionary is created</w:t>
      </w:r>
    </w:p>
    <w:p>
      <w:pPr>
        <w:pStyle w:val="Header"/>
        <w:numPr>
          <w:ilvl w:val="0"/>
          <w:numId w:val="1"/>
        </w:numPr>
        <w:rPr/>
      </w:pPr>
      <w:r>
        <w:rPr/>
        <w:t>Links will not work if files are moved after dictionary is created</w:t>
      </w:r>
    </w:p>
    <w:p>
      <w:pPr>
        <w:pStyle w:val="Header"/>
        <w:numPr>
          <w:ilvl w:val="0"/>
          <w:numId w:val="1"/>
        </w:numPr>
        <w:rPr/>
      </w:pPr>
      <w:r>
        <w:rPr/>
        <w:t xml:space="preserve">Stubs should be replaced by links even if multiple </w:t>
      </w:r>
      <w:r>
        <w:rPr/>
        <w:t>stubs</w:t>
      </w:r>
      <w:r>
        <w:rPr/>
        <w:t xml:space="preserve"> are in a line</w:t>
      </w:r>
    </w:p>
    <w:p>
      <w:pPr>
        <w:pStyle w:val="Header"/>
        <w:numPr>
          <w:ilvl w:val="0"/>
          <w:numId w:val="1"/>
        </w:numPr>
        <w:rPr/>
      </w:pPr>
      <w:r>
        <w:rPr/>
        <w:t>Http links should be identified and throw no errors if they resolve in an actual site</w:t>
      </w:r>
    </w:p>
    <w:p>
      <w:pPr>
        <w:pStyle w:val="Header"/>
        <w:numPr>
          <w:ilvl w:val="0"/>
          <w:numId w:val="1"/>
        </w:numPr>
        <w:rPr/>
      </w:pPr>
      <w:r>
        <w:rPr/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>Reviewer(s): Lukas Mallory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14080</TotalTime>
  <Application>LibreOffice/5.3.0.3$Windows_x86 LibreOffice_project/7074905676c47b82bbcfbea1aeefc84afe1c50e1</Application>
  <Pages>1</Pages>
  <Words>109</Words>
  <Characters>558</Characters>
  <CharactersWithSpaces>652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2018-09-28T13:07:42Z</dcterms:created>
  <dc:creator/>
  <dc:description/>
  <dc:language>en-US</dc:language>
  <cp:lastModifiedBy/>
  <dcterms:modified xsi:type="dcterms:W3CDTF">2018-10-29T15:12:45Z</dcterms:modified>
  <cp:revision>8</cp:revision>
  <dc:subject/>
  <dc:title/>
</cp:coreProperties>
</file>