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Engineer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pdzxaqgmh4lsbsrcbsqq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Build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Build Engineer with 16+ years across production operations, deployment coordination, automation, and pipeline governance. Experienced in Azure DevOps, Git-based release workflows, operational readiness, and reducing friction between development and production through automation, telemetry, and controlled change practices.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Build and Release Engineering</w:t>
      </w:r>
      <w:r>
        <w:rPr>
          <w:rFonts w:ascii="Calibri" w:cs="Calibri" w:eastAsia="Calibri" w:hAnsi="Calibri"/>
          <w:sz w:val="20"/>
          <w:szCs w:val="20"/>
        </w:rPr>
        <w:t xml:space="preserve">     • CI/CD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Azure DevOps Pipelines</w:t>
      </w:r>
      <w:r>
        <w:rPr>
          <w:rFonts w:ascii="Calibri" w:cs="Calibri" w:eastAsia="Calibri" w:hAnsi="Calibri"/>
          <w:sz w:val="20"/>
          <w:szCs w:val="20"/>
        </w:rPr>
        <w:t xml:space="preserve">     • PowerShell Automation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Change Management</w:t>
      </w:r>
      <w:r>
        <w:rPr>
          <w:rFonts w:ascii="Calibri" w:cs="Calibri" w:eastAsia="Calibri" w:hAnsi="Calibri"/>
          <w:sz w:val="20"/>
          <w:szCs w:val="20"/>
        </w:rPr>
        <w:t xml:space="preserve">     • Operational Readiness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Release Validation</w:t>
      </w:r>
      <w:r>
        <w:rPr>
          <w:rFonts w:ascii="Calibri" w:cs="Calibri" w:eastAsia="Calibri" w:hAnsi="Calibri"/>
          <w:sz w:val="20"/>
          <w:szCs w:val="20"/>
        </w:rPr>
        <w:t xml:space="preserve">     • Observability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ADO build and release pipelines for Xbox support services.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Standardized deployment and operational playbooks.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Improved release readiness and reduced noisy operational signals.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Automated onboarding and operational workflows to save 150+ hours annually.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Build Engineer, release engineering, CI/CD, Azure DevOps, pipeline automation, build tooling, deployment automation, PowerShell, Git, release quality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dzxaqgmh4lsbsrcbsqqv" Type="http://schemas.openxmlformats.org/officeDocument/2006/relationships/hyperlink" Target="https://rdammala.github.io/Build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2026-06-18T23:05:40.600Z</dcterms:created>
  <dcterms:modified xsi:type="dcterms:W3CDTF">2026-06-18T23:05:40.604Z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