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6429" w14:textId="080400C1" w:rsidR="00B449DF" w:rsidRDefault="00027CAF" w:rsidP="00027CAF">
      <w:pPr>
        <w:ind w:left="-1560"/>
      </w:pPr>
      <w:r w:rsidRPr="00027CAF">
        <w:drawing>
          <wp:inline distT="0" distB="0" distL="0" distR="0" wp14:anchorId="772427FC" wp14:editId="7AB6054C">
            <wp:extent cx="7253091" cy="330134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97976" cy="33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9CAC" w14:textId="659028F2" w:rsidR="00027CAF" w:rsidRDefault="00027CAF" w:rsidP="00027CAF">
      <w:pPr>
        <w:ind w:left="-1560"/>
      </w:pPr>
    </w:p>
    <w:p w14:paraId="667FBEE4" w14:textId="4DCB136F" w:rsidR="00027CAF" w:rsidRDefault="00027CAF" w:rsidP="00027CAF">
      <w:pPr>
        <w:ind w:left="-1560"/>
      </w:pPr>
    </w:p>
    <w:p w14:paraId="4C4BB0AA" w14:textId="0D280449" w:rsidR="00027CAF" w:rsidRPr="00027CAF" w:rsidRDefault="00027CAF" w:rsidP="00027CAF">
      <w:pPr>
        <w:ind w:left="-1560"/>
        <w:rPr>
          <w:rFonts w:ascii="Cambria" w:hAnsi="Cambria"/>
        </w:rPr>
      </w:pPr>
      <w:r>
        <w:t xml:space="preserve">  ---</w:t>
      </w:r>
      <w:r w:rsidRPr="00027CAF">
        <w:rPr>
          <w:rFonts w:ascii="Cambria" w:hAnsi="Cambria"/>
        </w:rPr>
        <w:t>Durante el despliegue del modelo relacional en la Vista de Modelo, el motor de Power BI arrojó una advertencia de restricción debido a la presencia de un registro con valor en blanco (blank / null) dentro de la columna clave primaria ID_cliente en la tabla dim_clientes. Esta colisión de integridad referencial impedía la asignación de una cardinalidad pura. Para solucionarlo de raíz, se regresó al Editor de Power Query y se aplicó un filtro estricto de exclusión de vacíos en dicha columna maestro. Esta purga definitiva eliminó la celda huérfana, destrabando el sistema y permitiendo consolidar con éxito la relación Uno a Varios (1:) requerida para el modelo</w:t>
      </w:r>
    </w:p>
    <w:sectPr w:rsidR="00027CAF" w:rsidRPr="00027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AF"/>
    <w:rsid w:val="00027CAF"/>
    <w:rsid w:val="005E5641"/>
    <w:rsid w:val="009E4E43"/>
    <w:rsid w:val="00B4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E0B1"/>
  <w15:chartTrackingRefBased/>
  <w15:docId w15:val="{3681A43A-CBED-4761-980E-CE7D982C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570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Rodriguez</dc:creator>
  <cp:keywords/>
  <dc:description/>
  <cp:lastModifiedBy>danybelen2019@gmail.com</cp:lastModifiedBy>
  <cp:revision>1</cp:revision>
  <dcterms:created xsi:type="dcterms:W3CDTF">2026-09-28T22:00:00Z</dcterms:created>
  <dcterms:modified xsi:type="dcterms:W3CDTF">2026-09-28T22:08:00Z</dcterms:modified>
</cp:coreProperties>
</file>