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32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</w:rPr>
      </w:pPr>
    </w:p>
    <w:p w14:paraId="4F3C1D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5056A5E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2726B36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2BE651F" w14:textId="11ADE62B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Fecha:  </w:t>
      </w:r>
      <w:r w:rsidR="008C4976">
        <w:rPr>
          <w:color w:val="000000"/>
          <w:sz w:val="24"/>
          <w:szCs w:val="24"/>
        </w:rPr>
        <w:t>23 de mayo</w:t>
      </w:r>
    </w:p>
    <w:p w14:paraId="2D3A07CA" w14:textId="5720857C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inicio: 1</w:t>
      </w:r>
      <w:r w:rsidR="008C4976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>:</w:t>
      </w:r>
      <w:r w:rsidR="008C4976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0 </w:t>
      </w:r>
    </w:p>
    <w:p w14:paraId="2649ACB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finalización: 19:00</w:t>
      </w:r>
    </w:p>
    <w:p w14:paraId="7372FA1C" w14:textId="396D8E1C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Lugar: </w:t>
      </w:r>
      <w:r w:rsidR="008C4976">
        <w:rPr>
          <w:color w:val="000000"/>
          <w:sz w:val="24"/>
          <w:szCs w:val="24"/>
        </w:rPr>
        <w:t>Presencial</w:t>
      </w:r>
    </w:p>
    <w:p w14:paraId="1CF1EF06" w14:textId="5A52E825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13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Modalidad: </w:t>
      </w:r>
      <w:r w:rsidR="008C4976">
        <w:rPr>
          <w:color w:val="000000"/>
          <w:sz w:val="24"/>
          <w:szCs w:val="24"/>
        </w:rPr>
        <w:t>Casa de compañera</w:t>
      </w:r>
      <w:r>
        <w:rPr>
          <w:color w:val="000000"/>
          <w:sz w:val="24"/>
          <w:szCs w:val="24"/>
        </w:rPr>
        <w:t xml:space="preserve"> </w:t>
      </w:r>
    </w:p>
    <w:p w14:paraId="086B6D6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Integrantes presentes en la reunión: </w:t>
      </w:r>
    </w:p>
    <w:p w14:paraId="1C50F96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Paula Speche</w:t>
      </w:r>
    </w:p>
    <w:p w14:paraId="697D07A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Claudio da Silva</w:t>
      </w:r>
    </w:p>
    <w:p w14:paraId="7C9CBCE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Daniel Roballo</w:t>
      </w:r>
    </w:p>
    <w:p w14:paraId="2408058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Ángela García</w:t>
      </w:r>
    </w:p>
    <w:p w14:paraId="62C989A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Orden del día (solo para reuniones formales): </w:t>
      </w:r>
    </w:p>
    <w:p w14:paraId="68B38611" w14:textId="5262CB13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8C4976">
        <w:rPr>
          <w:sz w:val="24"/>
          <w:szCs w:val="24"/>
        </w:rPr>
        <w:t>Redacción del problema, contexto y propuesta.</w:t>
      </w:r>
    </w:p>
    <w:p w14:paraId="4A2B1A4F" w14:textId="173398AF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6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 w:rsidR="00852619">
        <w:rPr>
          <w:sz w:val="24"/>
          <w:szCs w:val="24"/>
        </w:rPr>
        <w:t>Análisis de cada una de las dudas y aclaramos letra proyecto vs entrevista con el cliente.</w:t>
      </w:r>
    </w:p>
    <w:p w14:paraId="540DA14A" w14:textId="30B780DE" w:rsidR="00852619" w:rsidRDefault="008526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Repasamos fecha entrega y organizamos los avances de cada uno. </w:t>
      </w:r>
    </w:p>
    <w:p w14:paraId="0ACE6B45" w14:textId="62DF8AC8" w:rsidR="00852619" w:rsidRDefault="008526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Definimos por votación si avanzamos con la primera entrega para la asignatura UtuLab.</w:t>
      </w:r>
    </w:p>
    <w:p w14:paraId="729D244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35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Temas tratados durante la reunión: </w:t>
      </w:r>
    </w:p>
    <w:p w14:paraId="1184F6D5" w14:textId="58F748D9" w:rsidR="00613E93" w:rsidRDefault="00000000" w:rsidP="00852619">
      <w:pPr>
        <w:rPr>
          <w:sz w:val="24"/>
          <w:szCs w:val="24"/>
        </w:rPr>
      </w:pPr>
      <w:r>
        <w:rPr>
          <w:color w:val="000000"/>
          <w:sz w:val="24"/>
          <w:szCs w:val="24"/>
        </w:rPr>
        <w:t>-</w:t>
      </w:r>
      <w:r w:rsidR="00852619" w:rsidRPr="00852619">
        <w:t xml:space="preserve"> </w:t>
      </w:r>
      <w:r w:rsidR="00852619">
        <w:t xml:space="preserve">Se resolvió por unanimidad no presentar, en esta instancia, la entrega correspondiente a UtuLab, debido a que el equipo no cuenta actualmente con un docente referente de dicha asignatura ni con </w:t>
      </w:r>
      <w:r w:rsidR="00852619" w:rsidRPr="00852619">
        <w:t>orientación</w:t>
      </w:r>
      <w:r w:rsidR="00852619">
        <w:t xml:space="preserve"> suficiente para avanzar correctamente con los requerimientos solicitados.</w:t>
      </w:r>
    </w:p>
    <w:p w14:paraId="55A97995" w14:textId="77777777" w:rsidR="00852619" w:rsidRDefault="008526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865" w:right="1618" w:hanging="368"/>
        <w:rPr>
          <w:color w:val="000000"/>
          <w:sz w:val="24"/>
          <w:szCs w:val="24"/>
        </w:rPr>
      </w:pPr>
    </w:p>
    <w:p w14:paraId="34FE10C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2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p w14:paraId="11D6CC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787CCAB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667A99D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086BA2A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Compromisos asumidos: </w:t>
      </w:r>
    </w:p>
    <w:tbl>
      <w:tblPr>
        <w:tblStyle w:val="a"/>
        <w:tblW w:w="87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680"/>
        <w:gridCol w:w="2180"/>
        <w:gridCol w:w="2200"/>
      </w:tblGrid>
      <w:tr w:rsidR="00613E93" w14:paraId="32A5EE66" w14:textId="77777777">
        <w:trPr>
          <w:trHeight w:val="104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4DE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Integrante 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52B7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Tarea o </w:t>
            </w:r>
          </w:p>
          <w:p w14:paraId="12972DEB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responsabilidad </w:t>
            </w:r>
          </w:p>
          <w:p w14:paraId="4CC95860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asignada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4A11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Fecha de entrega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5D4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Firma</w:t>
            </w:r>
          </w:p>
        </w:tc>
      </w:tr>
      <w:tr w:rsidR="00613E93" w14:paraId="1A4791CA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BD43" w14:textId="6C20A6C3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Ángela García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A2C3" w14:textId="01EA80C3" w:rsidR="00613E93" w:rsidRDefault="0061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CA36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5C5F" w14:textId="1B13B797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E76EE6D" wp14:editId="13A5ABE2">
                  <wp:extent cx="1270000" cy="941705"/>
                  <wp:effectExtent l="0" t="0" r="0" b="0"/>
                  <wp:docPr id="15411264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264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1E025E30" w14:textId="77777777">
        <w:trPr>
          <w:trHeight w:val="78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ADCD" w14:textId="48E75993" w:rsidR="00D57538" w:rsidRDefault="00D57538" w:rsidP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Roballo</w:t>
            </w:r>
          </w:p>
          <w:p w14:paraId="03086CE4" w14:textId="3BAA7D14" w:rsidR="00613E93" w:rsidRDefault="0061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0B04" w14:textId="1C5A5C49" w:rsidR="00613E93" w:rsidRDefault="0061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8E65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7F59" w14:textId="53ABF9C4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799B58A" wp14:editId="2ED620BD">
                  <wp:extent cx="1270000" cy="828675"/>
                  <wp:effectExtent l="0" t="0" r="0" b="0"/>
                  <wp:docPr id="200293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35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70673E5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2459" w14:textId="267C6F22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Paula Espeche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4944" w14:textId="51930CC6" w:rsidR="00613E93" w:rsidRDefault="0061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94D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AFFD" w14:textId="1CEE1AB9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583F622" wp14:editId="628668C4">
                  <wp:extent cx="1270000" cy="667385"/>
                  <wp:effectExtent l="0" t="0" r="0" b="5715"/>
                  <wp:docPr id="4736109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6109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0C8" w14:paraId="49D3232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9EEB" w14:textId="78B2DA77" w:rsidR="00CE70C8" w:rsidRDefault="00D5753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Claudio da Silva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8C7E" w14:textId="115DF7E0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7FA2" w14:textId="794EC15B" w:rsid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5D18" w14:textId="15911F24" w:rsidR="00CE70C8" w:rsidRPr="00CE70C8" w:rsidRDefault="00CE70C8" w:rsidP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B645867" wp14:editId="53A06DB0">
                  <wp:extent cx="1270000" cy="728980"/>
                  <wp:effectExtent l="0" t="0" r="0" b="0"/>
                  <wp:docPr id="9554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7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EBF95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613E93">
          <w:pgSz w:w="12240" w:h="15840"/>
          <w:pgMar w:top="709" w:right="1810" w:bottom="1160" w:left="1670" w:header="0" w:footer="720" w:gutter="0"/>
          <w:pgNumType w:start="1"/>
          <w:cols w:space="720"/>
        </w:sectPr>
      </w:pPr>
    </w:p>
    <w:p w14:paraId="6D98914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[Nombre </w:t>
      </w:r>
      <w:r>
        <w:rPr>
          <w:color w:val="000000"/>
          <w:sz w:val="24"/>
          <w:szCs w:val="24"/>
          <w:u w:val="single"/>
        </w:rPr>
        <w:t>completo]</w:t>
      </w:r>
      <w:r>
        <w:rPr>
          <w:color w:val="000000"/>
          <w:sz w:val="24"/>
          <w:szCs w:val="24"/>
        </w:rPr>
        <w:t xml:space="preserve"> </w:t>
      </w:r>
    </w:p>
    <w:p w14:paraId="1109CB4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[Ej. Entregar </w:t>
      </w:r>
      <w:r>
        <w:rPr>
          <w:color w:val="000000"/>
          <w:sz w:val="24"/>
          <w:szCs w:val="24"/>
        </w:rPr>
        <w:t xml:space="preserve">informe </w:t>
      </w:r>
      <w:r>
        <w:rPr>
          <w:color w:val="000000"/>
          <w:sz w:val="24"/>
          <w:szCs w:val="24"/>
          <w:u w:val="single"/>
        </w:rPr>
        <w:t>de avance técnico]</w:t>
      </w:r>
      <w:r>
        <w:rPr>
          <w:color w:val="000000"/>
          <w:sz w:val="24"/>
          <w:szCs w:val="24"/>
        </w:rPr>
        <w:t xml:space="preserve"> </w:t>
      </w:r>
    </w:p>
    <w:p w14:paraId="3FC71F2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613E93">
          <w:type w:val="continuous"/>
          <w:pgSz w:w="12240" w:h="15840"/>
          <w:pgMar w:top="709" w:right="4571" w:bottom="1160" w:left="1809" w:header="0" w:footer="720" w:gutter="0"/>
          <w:cols w:num="3" w:space="720" w:equalWidth="0">
            <w:col w:w="1953" w:space="0"/>
            <w:col w:w="1953" w:space="0"/>
            <w:col w:w="1953" w:space="0"/>
          </w:cols>
        </w:sectPr>
      </w:pPr>
      <w:r>
        <w:rPr>
          <w:color w:val="000000"/>
          <w:sz w:val="24"/>
          <w:szCs w:val="24"/>
        </w:rPr>
        <w:t xml:space="preserve">[dd/mm/aaaa] </w:t>
      </w:r>
    </w:p>
    <w:p w14:paraId="5503114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Observaciones adicionales: </w:t>
      </w:r>
    </w:p>
    <w:p w14:paraId="71B9CEA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425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[Espacio para registrar aspectos relevantes que no encajen en los apartados anteriores: acuerdos generales, dudas que quedaron abiertas, cuestiones pendientes, decisiones, etc.] </w:t>
      </w:r>
    </w:p>
    <w:p w14:paraId="0039563A" w14:textId="5300A9B4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Próxima reunión Fecha (si corresponde): __</w:t>
      </w:r>
      <w:r w:rsidR="00812596">
        <w:rPr>
          <w:color w:val="000000"/>
          <w:sz w:val="24"/>
          <w:szCs w:val="24"/>
        </w:rPr>
        <w:t>24/05</w:t>
      </w:r>
      <w:r>
        <w:rPr>
          <w:color w:val="000000"/>
          <w:sz w:val="24"/>
          <w:szCs w:val="24"/>
        </w:rPr>
        <w:t>________ Próximos temas a tratar: __</w:t>
      </w:r>
      <w:r w:rsidR="00812596">
        <w:rPr>
          <w:color w:val="000000"/>
          <w:sz w:val="24"/>
          <w:szCs w:val="24"/>
        </w:rPr>
        <w:t xml:space="preserve">Avanzar con requerimientos, no </w:t>
      </w:r>
      <w:r w:rsidR="00812596">
        <w:rPr>
          <w:color w:val="000000"/>
          <w:sz w:val="24"/>
          <w:szCs w:val="24"/>
        </w:rPr>
        <w:lastRenderedPageBreak/>
        <w:t>necesitamos conectarnos todos</w:t>
      </w:r>
      <w:r>
        <w:rPr>
          <w:color w:val="000000"/>
          <w:sz w:val="24"/>
          <w:szCs w:val="24"/>
        </w:rPr>
        <w:t xml:space="preserve"> </w:t>
      </w:r>
    </w:p>
    <w:p w14:paraId="32ADB11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9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4C6F4D7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64FAD5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05EF76D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4EAEF79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7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Fecha de aprobación del acta: </w:t>
      </w:r>
    </w:p>
    <w:p w14:paraId="295D1B65" w14:textId="5B7B4E8F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Anexos SI ( ) NO (</w:t>
      </w:r>
      <w:r w:rsidR="00812596">
        <w:rPr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 ) </w:t>
      </w:r>
    </w:p>
    <w:p w14:paraId="73F0CCBA" w14:textId="2E40F2A6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Elaboró: </w:t>
      </w:r>
      <w:r w:rsidR="00812596">
        <w:rPr>
          <w:color w:val="000000"/>
          <w:sz w:val="24"/>
          <w:szCs w:val="24"/>
        </w:rPr>
        <w:t>Daniel Roballo</w:t>
      </w:r>
    </w:p>
    <w:p w14:paraId="77EAF001" w14:textId="2270DDB0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Revisó: </w:t>
      </w:r>
      <w:r w:rsidR="00812596">
        <w:rPr>
          <w:color w:val="000000"/>
          <w:sz w:val="24"/>
          <w:szCs w:val="24"/>
        </w:rPr>
        <w:t>Ángela García</w:t>
      </w:r>
    </w:p>
    <w:p w14:paraId="0B0660E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constancia firman: </w:t>
      </w:r>
    </w:p>
    <w:p w14:paraId="20A1F50A" w14:textId="579BE027" w:rsidR="00CE70C8" w:rsidRDefault="00CE7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9B10957" wp14:editId="37C00814">
            <wp:extent cx="1270000" cy="941705"/>
            <wp:effectExtent l="0" t="0" r="0" b="0"/>
            <wp:docPr id="6979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7BE1E4F0" wp14:editId="2418C8D8">
            <wp:extent cx="1270000" cy="828675"/>
            <wp:effectExtent l="0" t="0" r="0" b="0"/>
            <wp:docPr id="120814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62489D31" wp14:editId="16C350E5">
            <wp:extent cx="1270000" cy="667385"/>
            <wp:effectExtent l="0" t="0" r="0" b="5715"/>
            <wp:docPr id="57427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1F31E4C" wp14:editId="36DE1331">
            <wp:extent cx="1270000" cy="728980"/>
            <wp:effectExtent l="0" t="0" r="0" b="0"/>
            <wp:docPr id="128097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89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4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sectPr w:rsidR="00613E93">
      <w:type w:val="continuous"/>
      <w:pgSz w:w="12240" w:h="15840"/>
      <w:pgMar w:top="709" w:right="1810" w:bottom="1160" w:left="167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0771DC1-5C46-F547-9040-02FE1D833EFC}"/>
    <w:embedBold r:id="rId2" w:fontKey="{302C65F7-09F5-7C4A-BB55-1BCD1B894D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4DC9B10-EA83-2B48-A322-BC0D61373E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4A62186-2BB7-4242-B9CD-38A788A88C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A97C386-DBB0-A143-964A-B2CBABB51F2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7D7B3FD-51AB-224D-B572-5E88AC3EB2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93"/>
    <w:rsid w:val="00613E93"/>
    <w:rsid w:val="006764AF"/>
    <w:rsid w:val="007D6865"/>
    <w:rsid w:val="00812596"/>
    <w:rsid w:val="00852619"/>
    <w:rsid w:val="008C4976"/>
    <w:rsid w:val="00B93DEA"/>
    <w:rsid w:val="00CE70C8"/>
    <w:rsid w:val="00D57538"/>
    <w:rsid w:val="00FC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B7DB3"/>
  <w15:docId w15:val="{CD2BB136-8EB1-D644-8528-CA27455F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85261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RqB2X+vy5pKSxNFyM1/qrASmw==">CgMxLjA4AHIhMXlHeUNmcVg4VDctZjhLQjdOZ1VzQ3NvX0F5OTZGb0pE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Silva</cp:lastModifiedBy>
  <cp:revision>4</cp:revision>
  <dcterms:created xsi:type="dcterms:W3CDTF">2026-06-21T20:07:00Z</dcterms:created>
  <dcterms:modified xsi:type="dcterms:W3CDTF">2026-06-21T20:19:00Z</dcterms:modified>
</cp:coreProperties>
</file>