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1ED9" w14:textId="7EDAC9A5" w:rsidR="00611D26" w:rsidRDefault="00003FA2" w:rsidP="00003FA2">
      <w:pPr>
        <w:pStyle w:val="Name"/>
        <w:spacing w:after="0" w:line="300" w:lineRule="auto"/>
        <w:outlineLvl w:val="0"/>
      </w:pPr>
      <w:r w:rsidRPr="0047625D">
        <w:rPr>
          <w:rFonts w:ascii="Montserrat" w:hAnsi="Montserrat"/>
          <w:noProof/>
          <w:color w:val="7030A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111AD2" wp14:editId="6EC51E1E">
                <wp:simplePos x="0" y="0"/>
                <wp:positionH relativeFrom="page">
                  <wp:posOffset>-57150</wp:posOffset>
                </wp:positionH>
                <wp:positionV relativeFrom="paragraph">
                  <wp:posOffset>-914400</wp:posOffset>
                </wp:positionV>
                <wp:extent cx="8096250" cy="2362200"/>
                <wp:effectExtent l="0" t="0" r="0" b="0"/>
                <wp:wrapNone/>
                <wp:docPr id="20083906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0" cy="2362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BF2F2" id="Rectangle 1" o:spid="_x0000_s1026" style="position:absolute;margin-left:-4.5pt;margin-top:-1in;width:637.5pt;height:18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" fillcolor="#f2f2f2 [3052]" stroked="f" strokeweight="1.5pt">
                <w10:wrap anchorx="page"/>
              </v:rect>
            </w:pict>
          </mc:Fallback>
        </mc:AlternateContent>
      </w:r>
      <w:r w:rsidR="00E22503" w:rsidRPr="00003FA2">
        <w:rPr>
          <w:rFonts w:ascii="Montserrat" w:eastAsia="Open Sans, sans-serif" w:hAnsi="Montserrat" w:cs="Open Sans, sans-serif"/>
          <w:color w:val="7030A0"/>
          <w:sz w:val="40"/>
          <w:szCs w:val="40"/>
        </w:rPr>
        <w:t>ROBERT</w:t>
      </w:r>
      <w:r w:rsidR="00E22503">
        <w:t xml:space="preserve"> </w:t>
      </w:r>
      <w:r w:rsidR="00E22503" w:rsidRPr="00003FA2">
        <w:rPr>
          <w:rFonts w:ascii="Montserrat" w:eastAsia="Open Sans, sans-serif" w:hAnsi="Montserrat" w:cs="Open Sans, sans-serif"/>
          <w:color w:val="7030A0"/>
          <w:sz w:val="40"/>
          <w:szCs w:val="40"/>
        </w:rPr>
        <w:t>DANNENBRING</w:t>
      </w:r>
    </w:p>
    <w:p w14:paraId="6AB16409" w14:textId="77777777" w:rsidR="005A5790" w:rsidRDefault="00003FA2" w:rsidP="00003FA2">
      <w:pPr>
        <w:pStyle w:val="Contact"/>
        <w:spacing w:after="0"/>
      </w:pPr>
      <w:hyperlink r:id="rId5" w:history="1">
        <w:r w:rsidRPr="00003FA2">
          <w:rPr>
            <w:rStyle w:val="Hyperlink"/>
            <w:rFonts w:ascii="Montserrat" w:hAnsi="Montserrat"/>
          </w:rPr>
          <w:t>robert.dannenbring@gmail.com</w:t>
        </w:r>
      </w:hyperlink>
    </w:p>
    <w:p w14:paraId="62F638D8" w14:textId="1C4F8C77" w:rsidR="00003FA2" w:rsidRPr="00003FA2" w:rsidRDefault="005A5790" w:rsidP="00003FA2">
      <w:pPr>
        <w:pStyle w:val="Contact"/>
        <w:spacing w:after="0"/>
        <w:rPr>
          <w:rFonts w:ascii="Montserrat" w:hAnsi="Montserrat"/>
        </w:rPr>
      </w:pPr>
      <w:hyperlink r:id="rId6" w:history="1">
        <w:r w:rsidRPr="004E75C9">
          <w:rPr>
            <w:rStyle w:val="Hyperlink"/>
            <w:rFonts w:ascii="Montserrat" w:hAnsi="Montserrat"/>
          </w:rPr>
          <w:t>linkedin.com/in/rob-dannenbring</w:t>
        </w:r>
      </w:hyperlink>
      <w:r w:rsidR="00003FA2" w:rsidRPr="00003FA2">
        <w:rPr>
          <w:rFonts w:ascii="Montserrat" w:hAnsi="Montserrat"/>
        </w:rPr>
        <w:t xml:space="preserve"> </w:t>
      </w:r>
      <w:r>
        <w:rPr>
          <w:rFonts w:ascii="Montserrat" w:hAnsi="Montserrat"/>
        </w:rPr>
        <w:t xml:space="preserve">| </w:t>
      </w:r>
      <w:hyperlink r:id="rId7" w:history="1">
        <w:r w:rsidRPr="004E75C9">
          <w:rPr>
            <w:rStyle w:val="Hyperlink"/>
            <w:rFonts w:ascii="Montserrat" w:hAnsi="Montserrat"/>
          </w:rPr>
          <w:t>www.robdannenbring.com</w:t>
        </w:r>
      </w:hyperlink>
      <w:r w:rsidR="00EF1F70">
        <w:rPr>
          <w:rFonts w:ascii="Montserrat" w:hAnsi="Montserrat"/>
        </w:rPr>
        <w:t xml:space="preserve"> </w:t>
      </w:r>
      <w:r w:rsidR="00EF1F70">
        <w:rPr>
          <w:rStyle w:val="Hyperlink"/>
          <w:rFonts w:ascii="Montserrat" w:hAnsi="Montserrat"/>
        </w:rPr>
        <w:t xml:space="preserve"> </w:t>
      </w:r>
    </w:p>
    <w:p w14:paraId="36E99BED" w14:textId="7CC66AA5" w:rsidR="00003FA2" w:rsidRDefault="00003FA2" w:rsidP="00003FA2">
      <w:pPr>
        <w:pStyle w:val="Contact"/>
        <w:spacing w:after="0"/>
        <w:rPr>
          <w:rFonts w:ascii="Montserrat" w:hAnsi="Montserrat"/>
        </w:rPr>
      </w:pPr>
      <w:r w:rsidRPr="00003FA2">
        <w:rPr>
          <w:rFonts w:ascii="Montserrat" w:hAnsi="Montserrat"/>
        </w:rPr>
        <w:t xml:space="preserve">Stamford, CT, 06903 | 917-693-8433 </w:t>
      </w:r>
    </w:p>
    <w:p w14:paraId="1E860390" w14:textId="77777777" w:rsidR="00DD1B00" w:rsidRDefault="00377052" w:rsidP="005D1C43">
      <w:pPr>
        <w:pStyle w:val="Contact"/>
        <w:spacing w:after="0" w:line="300" w:lineRule="auto"/>
        <w:rPr>
          <w:rFonts w:ascii="Montserrat" w:eastAsia="Open Sans, sans-serif" w:hAnsi="Montserrat" w:cs="Open Sans, sans-serif"/>
          <w:b/>
          <w:bCs/>
          <w:color w:val="auto"/>
          <w:sz w:val="24"/>
          <w:szCs w:val="24"/>
        </w:rPr>
      </w:pPr>
      <w:r w:rsidRPr="00377052">
        <w:rPr>
          <w:rFonts w:ascii="Montserrat" w:eastAsia="Open Sans, sans-serif" w:hAnsi="Montserrat" w:cs="Open Sans, sans-serif"/>
          <w:b/>
          <w:bCs/>
          <w:color w:val="auto"/>
          <w:sz w:val="24"/>
          <w:szCs w:val="24"/>
        </w:rPr>
        <w:t>SENIOR SOLUTIONS ARCHITECT | AI &amp; DATA ENGINEERING SPECIALIST</w:t>
      </w:r>
    </w:p>
    <w:p w14:paraId="33E630DF" w14:textId="74A4712D" w:rsidR="005D1C43" w:rsidRPr="005D1C43" w:rsidRDefault="00DD1B00" w:rsidP="005D1C43">
      <w:pPr>
        <w:pStyle w:val="Contact"/>
        <w:spacing w:after="0" w:line="300" w:lineRule="auto"/>
        <w:rPr>
          <w:rFonts w:ascii="Montserrat" w:eastAsia="Open Sans, sans-serif" w:hAnsi="Montserrat" w:cs="Open Sans, sans-serif"/>
          <w:i/>
          <w:iCs/>
          <w:color w:val="auto"/>
          <w:sz w:val="22"/>
          <w:szCs w:val="22"/>
        </w:rPr>
      </w:pPr>
      <w:r w:rsidRPr="00DD1B00">
        <w:rPr>
          <w:rFonts w:ascii="Montserrat" w:eastAsia="Open Sans, sans-serif" w:hAnsi="Montserrat" w:cs="Open Sans, sans-serif"/>
          <w:i/>
          <w:iCs/>
          <w:color w:val="auto"/>
          <w:sz w:val="22"/>
          <w:szCs w:val="22"/>
        </w:rPr>
        <w:t>20+ Years Architecting and Delivering High-Impact, Mission-Critical Systems</w:t>
      </w:r>
    </w:p>
    <w:p w14:paraId="0941A497" w14:textId="77777777" w:rsidR="00C22F39" w:rsidRDefault="005D1C43" w:rsidP="00C22F39">
      <w:pPr>
        <w:pStyle w:val="Heading2"/>
        <w:keepNext/>
        <w:keepLines/>
        <w:spacing w:before="480" w:line="276" w:lineRule="auto"/>
        <w:rPr>
          <w:rFonts w:ascii="Montserrat" w:hAnsi="Montserrat"/>
          <w:color w:val="7030A0"/>
        </w:rPr>
      </w:pPr>
      <w:r w:rsidRPr="00C22F39">
        <w:rPr>
          <w:rFonts w:ascii="Montserrat" w:eastAsiaTheme="majorEastAsia" w:hAnsi="Montserrat" w:cstheme="majorBidi"/>
          <w:color w:val="7030A0"/>
          <w:sz w:val="28"/>
          <w:szCs w:val="28"/>
        </w:rPr>
        <w:t>EXECUTIVE SUMMARY</w:t>
      </w:r>
      <w:r w:rsidRPr="00250E21">
        <w:rPr>
          <w:rFonts w:ascii="Montserrat" w:hAnsi="Montserrat"/>
          <w:color w:val="7030A0"/>
        </w:rPr>
        <w:t xml:space="preserve"> </w:t>
      </w:r>
    </w:p>
    <w:p w14:paraId="6022F39D" w14:textId="2CDBD9DC" w:rsidR="00611D26" w:rsidRPr="00C22F39" w:rsidRDefault="005D1C43" w:rsidP="00C22F39">
      <w:pPr>
        <w:pStyle w:val="Summary"/>
        <w:spacing w:before="120" w:after="0" w:line="276" w:lineRule="auto"/>
        <w:rPr>
          <w:rFonts w:ascii="Montserrat" w:hAnsi="Montserrat"/>
          <w:color w:val="7030A0"/>
        </w:rPr>
      </w:pPr>
      <w:r w:rsidRPr="005D1C43">
        <w:rPr>
          <w:rFonts w:ascii="Montserrat" w:hAnsi="Montserrat"/>
        </w:rPr>
        <w:t>Strategic technology leader with 20+ years of experience architecting and delivering enterprise-scale systems across aviation, healthcare, and transportation. Expert in bridging the gap between legacy operational frameworks and modern cloud/AI architectures. Proven track record of lead-from-the-front engineering, specializing in LLM orchestration, high-frequency data systems, and real-time operational tools.</w:t>
      </w:r>
    </w:p>
    <w:p w14:paraId="37E8BAFB" w14:textId="2E7B115E" w:rsidR="00611D26" w:rsidRPr="00377052" w:rsidRDefault="007434E2" w:rsidP="00377052">
      <w:pPr>
        <w:pStyle w:val="Heading2"/>
        <w:keepNext/>
        <w:keepLines/>
        <w:spacing w:before="240" w:line="276" w:lineRule="auto"/>
        <w:rPr>
          <w:rFonts w:ascii="Montserrat" w:eastAsiaTheme="majorEastAsia" w:hAnsi="Montserrat" w:cstheme="majorBidi"/>
          <w:color w:val="7030A0"/>
          <w:sz w:val="28"/>
          <w:szCs w:val="28"/>
        </w:rPr>
      </w:pPr>
      <w:r w:rsidRPr="00377052">
        <w:rPr>
          <w:rFonts w:ascii="Montserrat" w:eastAsiaTheme="majorEastAsia" w:hAnsi="Montserrat" w:cstheme="majorBidi"/>
          <w:color w:val="7030A0"/>
          <w:sz w:val="28"/>
          <w:szCs w:val="28"/>
        </w:rPr>
        <w:t>CORE COMPETENCIES</w:t>
      </w:r>
    </w:p>
    <w:p w14:paraId="08ED4B59" w14:textId="72D4C317" w:rsidR="007434E2" w:rsidRPr="007434E2" w:rsidRDefault="007434E2" w:rsidP="00C22F39">
      <w:pPr>
        <w:pStyle w:val="Body"/>
        <w:numPr>
          <w:ilvl w:val="0"/>
          <w:numId w:val="2"/>
        </w:numPr>
        <w:spacing w:before="120" w:line="276" w:lineRule="auto"/>
        <w:rPr>
          <w:rFonts w:ascii="Montserrat" w:hAnsi="Montserrat"/>
          <w:b/>
          <w:bCs/>
          <w:color w:val="auto"/>
          <w:sz w:val="22"/>
          <w:szCs w:val="22"/>
        </w:rPr>
      </w:pPr>
      <w:r w:rsidRPr="007434E2">
        <w:rPr>
          <w:rFonts w:ascii="Montserrat" w:hAnsi="Montserrat"/>
          <w:b/>
          <w:bCs/>
          <w:color w:val="auto"/>
          <w:sz w:val="22"/>
          <w:szCs w:val="22"/>
        </w:rPr>
        <w:t xml:space="preserve">Leadership &amp; Strategy: </w:t>
      </w:r>
      <w:r w:rsidRPr="007434E2">
        <w:rPr>
          <w:rFonts w:ascii="Montserrat" w:hAnsi="Montserrat"/>
          <w:color w:val="auto"/>
          <w:sz w:val="22"/>
          <w:szCs w:val="22"/>
        </w:rPr>
        <w:t>IT Roadmap Development, Digital Transformation, Agile Delivery, and Vendor Management.</w:t>
      </w:r>
    </w:p>
    <w:p w14:paraId="485D2524" w14:textId="139D706A" w:rsidR="007434E2" w:rsidRPr="007434E2" w:rsidRDefault="007434E2" w:rsidP="007434E2">
      <w:pPr>
        <w:pStyle w:val="Body"/>
        <w:numPr>
          <w:ilvl w:val="0"/>
          <w:numId w:val="2"/>
        </w:numPr>
        <w:spacing w:line="276" w:lineRule="auto"/>
        <w:rPr>
          <w:rFonts w:ascii="Montserrat" w:hAnsi="Montserrat"/>
          <w:b/>
          <w:bCs/>
          <w:color w:val="auto"/>
          <w:sz w:val="22"/>
          <w:szCs w:val="22"/>
        </w:rPr>
      </w:pPr>
      <w:r w:rsidRPr="007434E2">
        <w:rPr>
          <w:rFonts w:ascii="Montserrat" w:hAnsi="Montserrat"/>
          <w:b/>
          <w:bCs/>
          <w:color w:val="auto"/>
          <w:sz w:val="22"/>
          <w:szCs w:val="22"/>
        </w:rPr>
        <w:t xml:space="preserve">AI &amp; Automation: </w:t>
      </w:r>
      <w:r w:rsidRPr="007434E2">
        <w:rPr>
          <w:rFonts w:ascii="Montserrat" w:hAnsi="Montserrat"/>
          <w:color w:val="auto"/>
          <w:sz w:val="22"/>
          <w:szCs w:val="22"/>
        </w:rPr>
        <w:t>LLM Deployment (Ollama), Azure Cognitive Services, AI-based data extraction, and Sentiment Analysis.</w:t>
      </w:r>
    </w:p>
    <w:p w14:paraId="4A9E4CEC" w14:textId="42C6A86F" w:rsidR="007434E2" w:rsidRPr="007434E2" w:rsidRDefault="007434E2" w:rsidP="007434E2">
      <w:pPr>
        <w:pStyle w:val="Body"/>
        <w:numPr>
          <w:ilvl w:val="0"/>
          <w:numId w:val="2"/>
        </w:numPr>
        <w:spacing w:line="276" w:lineRule="auto"/>
        <w:rPr>
          <w:rFonts w:ascii="Montserrat" w:hAnsi="Montserrat"/>
          <w:b/>
          <w:bCs/>
          <w:color w:val="auto"/>
          <w:sz w:val="22"/>
          <w:szCs w:val="22"/>
        </w:rPr>
      </w:pPr>
      <w:r w:rsidRPr="007434E2">
        <w:rPr>
          <w:rFonts w:ascii="Montserrat" w:hAnsi="Montserrat"/>
          <w:b/>
          <w:bCs/>
          <w:color w:val="auto"/>
          <w:sz w:val="22"/>
          <w:szCs w:val="22"/>
        </w:rPr>
        <w:t xml:space="preserve">Solutions Architecture: </w:t>
      </w:r>
      <w:r w:rsidRPr="007434E2">
        <w:rPr>
          <w:rFonts w:ascii="Montserrat" w:hAnsi="Montserrat"/>
          <w:color w:val="auto"/>
          <w:sz w:val="22"/>
          <w:szCs w:val="22"/>
        </w:rPr>
        <w:t>Microservices, Event-driven design, SOA, and Cloud-native (Azure/AWS) platforms</w:t>
      </w:r>
      <w:r w:rsidRPr="007434E2">
        <w:rPr>
          <w:rFonts w:ascii="Montserrat" w:hAnsi="Montserrat"/>
          <w:b/>
          <w:bCs/>
          <w:color w:val="auto"/>
          <w:sz w:val="22"/>
          <w:szCs w:val="22"/>
        </w:rPr>
        <w:t>.</w:t>
      </w:r>
    </w:p>
    <w:p w14:paraId="56168CFE" w14:textId="041ED6F1" w:rsidR="007434E2" w:rsidRPr="007434E2" w:rsidRDefault="007434E2" w:rsidP="007434E2">
      <w:pPr>
        <w:pStyle w:val="Body"/>
        <w:numPr>
          <w:ilvl w:val="0"/>
          <w:numId w:val="2"/>
        </w:numPr>
        <w:spacing w:line="276" w:lineRule="auto"/>
        <w:rPr>
          <w:rFonts w:ascii="Montserrat" w:hAnsi="Montserrat"/>
          <w:color w:val="auto"/>
          <w:sz w:val="22"/>
          <w:szCs w:val="22"/>
        </w:rPr>
      </w:pPr>
      <w:r w:rsidRPr="007434E2">
        <w:rPr>
          <w:rFonts w:ascii="Montserrat" w:hAnsi="Montserrat"/>
          <w:b/>
          <w:bCs/>
          <w:color w:val="auto"/>
          <w:sz w:val="22"/>
          <w:szCs w:val="22"/>
        </w:rPr>
        <w:t xml:space="preserve">Data Engineering: </w:t>
      </w:r>
      <w:r w:rsidRPr="007434E2">
        <w:rPr>
          <w:rFonts w:ascii="Montserrat" w:hAnsi="Montserrat"/>
          <w:color w:val="auto"/>
          <w:sz w:val="22"/>
          <w:szCs w:val="22"/>
        </w:rPr>
        <w:t>High-frequency time-series data, Vector-ready data modeling, and ETL/ELT pipelines.</w:t>
      </w:r>
    </w:p>
    <w:p w14:paraId="22274DD4" w14:textId="3A2BC584" w:rsidR="00577113" w:rsidRPr="00577113" w:rsidRDefault="007434E2" w:rsidP="007434E2">
      <w:pPr>
        <w:pStyle w:val="Body"/>
        <w:numPr>
          <w:ilvl w:val="0"/>
          <w:numId w:val="2"/>
        </w:numPr>
        <w:spacing w:line="276" w:lineRule="auto"/>
        <w:rPr>
          <w:rFonts w:ascii="Montserrat" w:hAnsi="Montserrat"/>
        </w:rPr>
      </w:pPr>
      <w:r w:rsidRPr="007434E2">
        <w:rPr>
          <w:rFonts w:ascii="Montserrat" w:hAnsi="Montserrat"/>
          <w:b/>
          <w:bCs/>
          <w:color w:val="auto"/>
          <w:sz w:val="22"/>
          <w:szCs w:val="22"/>
        </w:rPr>
        <w:t xml:space="preserve">Compliance &amp; Security: </w:t>
      </w:r>
      <w:r w:rsidRPr="007434E2">
        <w:rPr>
          <w:rFonts w:ascii="Montserrat" w:hAnsi="Montserrat"/>
          <w:color w:val="auto"/>
          <w:sz w:val="22"/>
          <w:szCs w:val="22"/>
        </w:rPr>
        <w:t>FAA, FRA, HIPAA, and PCI-DSS regulated environments.</w:t>
      </w:r>
    </w:p>
    <w:p w14:paraId="49DE3309" w14:textId="61A20779" w:rsidR="00611D26" w:rsidRPr="00377052" w:rsidRDefault="00B809AD" w:rsidP="00377052">
      <w:pPr>
        <w:pStyle w:val="Body"/>
        <w:spacing w:before="240" w:after="0" w:line="276" w:lineRule="auto"/>
        <w:rPr>
          <w:rFonts w:ascii="Montserrat" w:hAnsi="Montserrat"/>
          <w:sz w:val="20"/>
          <w:szCs w:val="20"/>
        </w:rPr>
      </w:pPr>
      <w:r w:rsidRPr="00377052">
        <w:rPr>
          <w:rFonts w:ascii="Montserrat" w:eastAsiaTheme="majorEastAsia" w:hAnsi="Montserrat" w:cstheme="majorBidi"/>
          <w:color w:val="7030A0"/>
          <w:sz w:val="28"/>
          <w:szCs w:val="28"/>
        </w:rPr>
        <w:t>P</w:t>
      </w:r>
      <w:r w:rsidR="00250E21" w:rsidRPr="00377052">
        <w:rPr>
          <w:rFonts w:ascii="Montserrat" w:eastAsiaTheme="majorEastAsia" w:hAnsi="Montserrat" w:cstheme="majorBidi"/>
          <w:color w:val="7030A0"/>
          <w:sz w:val="28"/>
          <w:szCs w:val="28"/>
        </w:rPr>
        <w:t>ROFESSIONAL EXPERIENCE</w:t>
      </w:r>
    </w:p>
    <w:p w14:paraId="6C58BF6D" w14:textId="19D2DE25" w:rsidR="00611D26" w:rsidRPr="00003FA2" w:rsidRDefault="00E22503" w:rsidP="00EF1F70">
      <w:pPr>
        <w:pStyle w:val="JobTitle"/>
        <w:spacing w:before="0" w:after="0" w:line="276" w:lineRule="auto"/>
        <w:rPr>
          <w:rFonts w:ascii="Montserrat" w:hAnsi="Montserrat"/>
        </w:rPr>
      </w:pPr>
      <w:r w:rsidRPr="00003FA2">
        <w:rPr>
          <w:rFonts w:ascii="Montserrat" w:hAnsi="Montserrat"/>
        </w:rPr>
        <w:t xml:space="preserve">Owner and Principal, </w:t>
      </w:r>
      <w:r w:rsidR="00895B65" w:rsidRPr="00895B65">
        <w:rPr>
          <w:rFonts w:ascii="Montserrat" w:hAnsi="Montserrat"/>
        </w:rPr>
        <w:t>Solutions Architect</w:t>
      </w:r>
    </w:p>
    <w:p w14:paraId="23B4ACAA" w14:textId="3EA08C4A" w:rsidR="00611D26" w:rsidRPr="00A7406A" w:rsidRDefault="00E22503" w:rsidP="00EF1F70">
      <w:pPr>
        <w:pStyle w:val="Company"/>
        <w:spacing w:line="276" w:lineRule="auto"/>
        <w:rPr>
          <w:rFonts w:ascii="Montserrat" w:hAnsi="Montserrat"/>
          <w:sz w:val="22"/>
          <w:szCs w:val="22"/>
        </w:rPr>
      </w:pPr>
      <w:r w:rsidRPr="00A7406A">
        <w:rPr>
          <w:rFonts w:ascii="Montserrat" w:hAnsi="Montserrat"/>
          <w:i w:val="0"/>
          <w:iCs w:val="0"/>
          <w:sz w:val="22"/>
          <w:szCs w:val="22"/>
        </w:rPr>
        <w:t>DANNENBRING BROTHERS, LLC | Stamford, C</w:t>
      </w:r>
      <w:r w:rsidR="00377052" w:rsidRPr="00A7406A">
        <w:rPr>
          <w:rFonts w:ascii="Montserrat" w:hAnsi="Montserrat"/>
          <w:i w:val="0"/>
          <w:iCs w:val="0"/>
          <w:sz w:val="22"/>
          <w:szCs w:val="22"/>
        </w:rPr>
        <w:t>T</w:t>
      </w:r>
      <w:r w:rsidR="00377052" w:rsidRPr="00A7406A">
        <w:rPr>
          <w:rFonts w:ascii="Montserrat" w:hAnsi="Montserrat"/>
          <w:sz w:val="22"/>
          <w:szCs w:val="22"/>
        </w:rPr>
        <w:t xml:space="preserve"> </w:t>
      </w:r>
      <w:r w:rsidR="00377052" w:rsidRPr="00A7406A">
        <w:rPr>
          <w:rFonts w:ascii="Montserrat" w:hAnsi="Montserrat"/>
          <w:sz w:val="22"/>
          <w:szCs w:val="22"/>
        </w:rPr>
        <w:tab/>
      </w:r>
      <w:r w:rsidR="00377052" w:rsidRPr="00A7406A">
        <w:rPr>
          <w:rFonts w:ascii="Montserrat" w:hAnsi="Montserrat"/>
          <w:sz w:val="22"/>
          <w:szCs w:val="22"/>
        </w:rPr>
        <w:tab/>
      </w:r>
      <w:r w:rsidR="00377052" w:rsidRPr="00A7406A">
        <w:rPr>
          <w:rFonts w:ascii="Montserrat" w:hAnsi="Montserrat"/>
          <w:sz w:val="22"/>
          <w:szCs w:val="22"/>
        </w:rPr>
        <w:t>May 2021 – Present</w:t>
      </w:r>
    </w:p>
    <w:p w14:paraId="27C5A3BA" w14:textId="40BB4FBC" w:rsidR="007434E2" w:rsidRPr="007434E2" w:rsidRDefault="007434E2" w:rsidP="007434E2">
      <w:pPr>
        <w:pStyle w:val="Body"/>
        <w:numPr>
          <w:ilvl w:val="0"/>
          <w:numId w:val="3"/>
        </w:numPr>
        <w:spacing w:line="276" w:lineRule="auto"/>
        <w:rPr>
          <w:rFonts w:ascii="Montserrat" w:hAnsi="Montserrat"/>
        </w:rPr>
      </w:pPr>
      <w:r w:rsidRPr="007434E2">
        <w:rPr>
          <w:rFonts w:ascii="Montserrat" w:hAnsi="Montserrat"/>
        </w:rPr>
        <w:t>Provide technical leadership for healthcare and laboratory operations, focusing on system modernization and data integrity.</w:t>
      </w:r>
    </w:p>
    <w:p w14:paraId="085D2136" w14:textId="16F2C48A" w:rsidR="007434E2" w:rsidRPr="007434E2" w:rsidRDefault="007434E2" w:rsidP="007434E2">
      <w:pPr>
        <w:pStyle w:val="Body"/>
        <w:numPr>
          <w:ilvl w:val="0"/>
          <w:numId w:val="3"/>
        </w:numPr>
        <w:spacing w:line="276" w:lineRule="auto"/>
        <w:rPr>
          <w:rFonts w:ascii="Montserrat" w:hAnsi="Montserrat"/>
        </w:rPr>
      </w:pPr>
      <w:r w:rsidRPr="007434E2">
        <w:rPr>
          <w:rFonts w:ascii="Montserrat" w:hAnsi="Montserrat"/>
        </w:rPr>
        <w:t>Architected a real-time Sample Tracking platform handling high-frequency time-series data and complex audit history for organ transplantation.</w:t>
      </w:r>
    </w:p>
    <w:p w14:paraId="78EDE346" w14:textId="63F34B97" w:rsidR="007434E2" w:rsidRPr="007434E2" w:rsidRDefault="007434E2" w:rsidP="007434E2">
      <w:pPr>
        <w:pStyle w:val="Body"/>
        <w:numPr>
          <w:ilvl w:val="0"/>
          <w:numId w:val="3"/>
        </w:numPr>
        <w:spacing w:line="276" w:lineRule="auto"/>
        <w:rPr>
          <w:rFonts w:ascii="Montserrat" w:hAnsi="Montserrat"/>
        </w:rPr>
      </w:pPr>
      <w:r w:rsidRPr="007434E2">
        <w:rPr>
          <w:rFonts w:ascii="Montserrat" w:hAnsi="Montserrat"/>
        </w:rPr>
        <w:t>Integrated automated scanning workflows using software to ingest QR code data, validate batch integrity, and reconcile inventory in real-time.</w:t>
      </w:r>
    </w:p>
    <w:p w14:paraId="426B0DE4" w14:textId="5934F8AD" w:rsidR="00611D26" w:rsidRPr="00B809AD" w:rsidRDefault="007434E2" w:rsidP="007434E2">
      <w:pPr>
        <w:pStyle w:val="Body"/>
        <w:numPr>
          <w:ilvl w:val="0"/>
          <w:numId w:val="3"/>
        </w:numPr>
        <w:spacing w:line="276" w:lineRule="auto"/>
        <w:rPr>
          <w:rFonts w:ascii="Montserrat" w:hAnsi="Montserrat"/>
        </w:rPr>
      </w:pPr>
      <w:r w:rsidRPr="007434E2">
        <w:rPr>
          <w:rFonts w:ascii="Montserrat" w:hAnsi="Montserrat"/>
        </w:rPr>
        <w:t>Built secure, HIPAA-compliant RESTful APIs and interfaces for cross-organization medical data exchange.</w:t>
      </w:r>
    </w:p>
    <w:p w14:paraId="2000BF9E" w14:textId="3705494E" w:rsidR="00611D26" w:rsidRPr="00003FA2" w:rsidRDefault="00E22503" w:rsidP="00EF1F70">
      <w:pPr>
        <w:pStyle w:val="JobTitle"/>
        <w:spacing w:line="276" w:lineRule="auto"/>
        <w:rPr>
          <w:rFonts w:ascii="Montserrat" w:hAnsi="Montserrat"/>
        </w:rPr>
      </w:pPr>
      <w:r w:rsidRPr="00003FA2">
        <w:rPr>
          <w:rFonts w:ascii="Montserrat" w:hAnsi="Montserrat"/>
        </w:rPr>
        <w:t>Director of Business Services (</w:t>
      </w:r>
      <w:r w:rsidR="00CF527B" w:rsidRPr="00CF527B">
        <w:rPr>
          <w:rFonts w:ascii="Montserrat" w:hAnsi="Montserrat"/>
        </w:rPr>
        <w:t>Enterprise Solutions Architect</w:t>
      </w:r>
      <w:r w:rsidRPr="00003FA2">
        <w:rPr>
          <w:rFonts w:ascii="Montserrat" w:hAnsi="Montserrat"/>
        </w:rPr>
        <w:t>)</w:t>
      </w:r>
      <w:r w:rsidRPr="00003FA2">
        <w:rPr>
          <w:rFonts w:ascii="Montserrat" w:hAnsi="Montserrat"/>
          <w:b w:val="0"/>
          <w:bCs w:val="0"/>
          <w:i/>
          <w:iCs/>
          <w:sz w:val="20"/>
          <w:szCs w:val="20"/>
        </w:rPr>
        <w:t xml:space="preserve">  </w:t>
      </w:r>
    </w:p>
    <w:p w14:paraId="57C3E2E5" w14:textId="399C3343" w:rsidR="00611D26" w:rsidRPr="00A7406A" w:rsidRDefault="00E22503" w:rsidP="00EF1F70">
      <w:pPr>
        <w:pStyle w:val="Company"/>
        <w:spacing w:line="276" w:lineRule="auto"/>
        <w:rPr>
          <w:rFonts w:ascii="Montserrat" w:hAnsi="Montserrat"/>
          <w:sz w:val="22"/>
          <w:szCs w:val="22"/>
        </w:rPr>
      </w:pPr>
      <w:r w:rsidRPr="00A7406A">
        <w:rPr>
          <w:rFonts w:ascii="Montserrat" w:hAnsi="Montserrat"/>
          <w:i w:val="0"/>
          <w:iCs w:val="0"/>
          <w:sz w:val="22"/>
          <w:szCs w:val="22"/>
        </w:rPr>
        <w:t>ATLAS AIR WORLDWIDE | White Plains, NY</w:t>
      </w:r>
      <w:r w:rsidR="00377052" w:rsidRPr="00A7406A">
        <w:rPr>
          <w:rFonts w:ascii="Montserrat" w:hAnsi="Montserrat"/>
          <w:sz w:val="22"/>
          <w:szCs w:val="22"/>
        </w:rPr>
        <w:t xml:space="preserve"> </w:t>
      </w:r>
      <w:r w:rsidR="00377052" w:rsidRPr="00A7406A">
        <w:rPr>
          <w:rFonts w:ascii="Montserrat" w:hAnsi="Montserrat"/>
          <w:sz w:val="22"/>
          <w:szCs w:val="22"/>
        </w:rPr>
        <w:tab/>
      </w:r>
      <w:r w:rsidR="00377052" w:rsidRPr="00A7406A">
        <w:rPr>
          <w:rFonts w:ascii="Montserrat" w:hAnsi="Montserrat"/>
          <w:sz w:val="22"/>
          <w:szCs w:val="22"/>
        </w:rPr>
        <w:tab/>
      </w:r>
      <w:r w:rsidR="00377052" w:rsidRPr="00A7406A">
        <w:rPr>
          <w:rFonts w:ascii="Montserrat" w:hAnsi="Montserrat"/>
          <w:sz w:val="22"/>
          <w:szCs w:val="22"/>
        </w:rPr>
        <w:tab/>
      </w:r>
      <w:r w:rsidR="00377052" w:rsidRPr="00A7406A">
        <w:rPr>
          <w:rFonts w:ascii="Montserrat" w:hAnsi="Montserrat"/>
          <w:sz w:val="22"/>
          <w:szCs w:val="22"/>
        </w:rPr>
        <w:t>Jun 2020 – Jun 2025</w:t>
      </w:r>
    </w:p>
    <w:p w14:paraId="16D6503C" w14:textId="19011B16" w:rsidR="007434E2" w:rsidRPr="007434E2" w:rsidRDefault="007434E2" w:rsidP="007434E2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7434E2">
        <w:rPr>
          <w:rFonts w:ascii="Montserrat" w:hAnsi="Montserrat"/>
          <w:color w:val="000000"/>
          <w:sz w:val="21"/>
          <w:szCs w:val="21"/>
        </w:rPr>
        <w:t>Acted as the primary technology partner for global flight operations, aligning IT strategy with complex operational goals.</w:t>
      </w:r>
    </w:p>
    <w:p w14:paraId="58743756" w14:textId="1B61DFD0" w:rsidR="007434E2" w:rsidRPr="007434E2" w:rsidRDefault="007434E2" w:rsidP="007434E2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7434E2">
        <w:rPr>
          <w:rFonts w:ascii="Montserrat" w:hAnsi="Montserrat"/>
          <w:color w:val="000000"/>
          <w:sz w:val="21"/>
          <w:szCs w:val="21"/>
        </w:rPr>
        <w:lastRenderedPageBreak/>
        <w:t>Architected cross-system operational dashboards using Power Platform and Azure SQL to centralize real-time decision-making data.</w:t>
      </w:r>
    </w:p>
    <w:p w14:paraId="1E5D2044" w14:textId="14CE3B02" w:rsidR="007434E2" w:rsidRPr="007434E2" w:rsidRDefault="007434E2" w:rsidP="007434E2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7434E2">
        <w:rPr>
          <w:rFonts w:ascii="Montserrat" w:hAnsi="Montserrat"/>
          <w:color w:val="000000"/>
          <w:sz w:val="21"/>
          <w:szCs w:val="21"/>
        </w:rPr>
        <w:t>Deployed AI-based models for automated document interpretation and sentiment analysis, replacing manual review processes.</w:t>
      </w:r>
    </w:p>
    <w:p w14:paraId="0F869152" w14:textId="53C1F356" w:rsidR="00377052" w:rsidRPr="00C22F39" w:rsidRDefault="007434E2" w:rsidP="00377052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  <w:color w:val="000000"/>
          <w:sz w:val="21"/>
          <w:szCs w:val="21"/>
        </w:rPr>
        <w:t>Defined a three-year technology roadmap for enterprise-integrated platforms using Azure and hybrid cloud environments.</w:t>
      </w:r>
    </w:p>
    <w:p w14:paraId="429C9775" w14:textId="3A90E22E" w:rsidR="00EF1F70" w:rsidRPr="00377052" w:rsidRDefault="00EF1F70" w:rsidP="00C22F39">
      <w:pPr>
        <w:spacing w:before="180" w:after="40" w:line="276" w:lineRule="auto"/>
        <w:rPr>
          <w:rFonts w:ascii="Montserrat" w:hAnsi="Montserrat"/>
        </w:rPr>
      </w:pPr>
      <w:r w:rsidRPr="00377052">
        <w:rPr>
          <w:rFonts w:ascii="Montserrat" w:hAnsi="Montserrat"/>
          <w:b/>
          <w:bCs/>
          <w:color w:val="000000"/>
        </w:rPr>
        <w:t>Senior Manager — Flight/System Ops (Solutions Architect)</w:t>
      </w:r>
    </w:p>
    <w:p w14:paraId="0C6B2DB0" w14:textId="711274A5" w:rsidR="00EF1F70" w:rsidRPr="00C22F39" w:rsidRDefault="00A7406A" w:rsidP="00C22F39">
      <w:pPr>
        <w:spacing w:after="80" w:line="276" w:lineRule="auto"/>
        <w:rPr>
          <w:rFonts w:ascii="Montserrat" w:hAnsi="Montserrat"/>
        </w:rPr>
      </w:pPr>
      <w:r w:rsidRPr="00C22F39">
        <w:rPr>
          <w:rFonts w:ascii="Montserrat" w:hAnsi="Montserrat"/>
        </w:rPr>
        <w:t xml:space="preserve">ATLAS AIR WORLDWIDE </w:t>
      </w:r>
      <w:r w:rsidR="00EF1F70" w:rsidRPr="00C22F39">
        <w:rPr>
          <w:rFonts w:ascii="Montserrat" w:hAnsi="Montserrat"/>
        </w:rPr>
        <w:t>| White Plains, NY</w:t>
      </w:r>
      <w:r w:rsidR="00377052" w:rsidRPr="00C22F39">
        <w:rPr>
          <w:rFonts w:ascii="Montserrat" w:hAnsi="Montserrat"/>
        </w:rPr>
        <w:tab/>
        <w:t xml:space="preserve"> </w:t>
      </w:r>
      <w:r w:rsidR="00377052" w:rsidRPr="00C22F39">
        <w:rPr>
          <w:rFonts w:ascii="Montserrat" w:hAnsi="Montserrat"/>
        </w:rPr>
        <w:tab/>
      </w:r>
      <w:r w:rsidR="00377052" w:rsidRPr="00C22F39">
        <w:rPr>
          <w:rFonts w:ascii="Montserrat" w:hAnsi="Montserrat"/>
        </w:rPr>
        <w:tab/>
      </w:r>
      <w:r w:rsidR="00377052" w:rsidRPr="00C22F39">
        <w:rPr>
          <w:rFonts w:ascii="Montserrat" w:hAnsi="Montserrat"/>
          <w:i/>
          <w:iCs/>
        </w:rPr>
        <w:t>Jun 2017 – Jun 2020</w:t>
      </w:r>
    </w:p>
    <w:p w14:paraId="6F1F3568" w14:textId="1E13BCBF" w:rsidR="00250E21" w:rsidRPr="00250E21" w:rsidRDefault="00250E21" w:rsidP="00250E21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250E21">
        <w:rPr>
          <w:rFonts w:ascii="Montserrat" w:hAnsi="Montserrat"/>
          <w:color w:val="000000"/>
          <w:sz w:val="21"/>
          <w:szCs w:val="21"/>
        </w:rPr>
        <w:t>Led the technical transition of a global control center to a remote-accessible architecture in two weeks during the pandemic without operational disruption.</w:t>
      </w:r>
    </w:p>
    <w:p w14:paraId="684CFDA1" w14:textId="771C82E2" w:rsidR="00C22F39" w:rsidRPr="00C22F39" w:rsidRDefault="00250E21" w:rsidP="00C22F39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250E21">
        <w:rPr>
          <w:rFonts w:ascii="Montserrat" w:hAnsi="Montserrat"/>
          <w:color w:val="000000"/>
          <w:sz w:val="21"/>
          <w:szCs w:val="21"/>
        </w:rPr>
        <w:t>Designed and deployed the proprietary Hawk Browser application to circumvent legacy device limitations and launch critical crew applications.</w:t>
      </w:r>
    </w:p>
    <w:p w14:paraId="5E5B0D4E" w14:textId="2D606BB6" w:rsidR="00C22F39" w:rsidRPr="00377052" w:rsidRDefault="00C22F39" w:rsidP="00C22F39">
      <w:pPr>
        <w:spacing w:before="180" w:after="40" w:line="276" w:lineRule="auto"/>
        <w:rPr>
          <w:rFonts w:ascii="Montserrat" w:hAnsi="Montserrat"/>
        </w:rPr>
      </w:pPr>
      <w:r w:rsidRPr="00C22F39">
        <w:rPr>
          <w:rFonts w:ascii="Montserrat" w:hAnsi="Montserrat"/>
          <w:b/>
          <w:bCs/>
          <w:color w:val="000000"/>
        </w:rPr>
        <w:t>Business Service Manager — Operations (Solution Architect)</w:t>
      </w:r>
    </w:p>
    <w:p w14:paraId="661A4259" w14:textId="011AFB7A" w:rsidR="00C22F39" w:rsidRPr="00C22F39" w:rsidRDefault="00C22F39" w:rsidP="00C22F39">
      <w:pPr>
        <w:spacing w:after="80" w:line="276" w:lineRule="auto"/>
        <w:rPr>
          <w:rFonts w:ascii="Montserrat" w:hAnsi="Montserrat"/>
        </w:rPr>
      </w:pPr>
      <w:r w:rsidRPr="00C22F39">
        <w:rPr>
          <w:rFonts w:ascii="Montserrat" w:hAnsi="Montserrat"/>
        </w:rPr>
        <w:t>ATLAS AIR WORLDWIDE | White Plains, NY</w:t>
      </w:r>
      <w:r w:rsidRPr="00C22F39">
        <w:rPr>
          <w:rFonts w:ascii="Montserrat" w:hAnsi="Montserrat"/>
        </w:rPr>
        <w:tab/>
        <w:t xml:space="preserve"> </w:t>
      </w:r>
      <w:r w:rsidRPr="00C22F39">
        <w:rPr>
          <w:rFonts w:ascii="Montserrat" w:hAnsi="Montserrat"/>
        </w:rPr>
        <w:tab/>
      </w:r>
      <w:r w:rsidRPr="00C22F39">
        <w:rPr>
          <w:rFonts w:ascii="Montserrat" w:hAnsi="Montserrat"/>
        </w:rPr>
        <w:tab/>
      </w:r>
      <w:r w:rsidRPr="00C22F39">
        <w:rPr>
          <w:rFonts w:ascii="Montserrat" w:hAnsi="Montserrat"/>
          <w:i/>
          <w:iCs/>
        </w:rPr>
        <w:t>May</w:t>
      </w:r>
      <w:r w:rsidRPr="00C22F39">
        <w:rPr>
          <w:rFonts w:ascii="Montserrat" w:hAnsi="Montserrat"/>
          <w:i/>
          <w:iCs/>
        </w:rPr>
        <w:t xml:space="preserve"> 201</w:t>
      </w:r>
      <w:r w:rsidRPr="00C22F39">
        <w:rPr>
          <w:rFonts w:ascii="Montserrat" w:hAnsi="Montserrat"/>
          <w:i/>
          <w:iCs/>
        </w:rPr>
        <w:t>4</w:t>
      </w:r>
      <w:r w:rsidRPr="00C22F39">
        <w:rPr>
          <w:rFonts w:ascii="Montserrat" w:hAnsi="Montserrat"/>
          <w:i/>
          <w:iCs/>
        </w:rPr>
        <w:t xml:space="preserve"> – Jun 20</w:t>
      </w:r>
      <w:r w:rsidRPr="00C22F39">
        <w:rPr>
          <w:rFonts w:ascii="Montserrat" w:hAnsi="Montserrat"/>
          <w:i/>
          <w:iCs/>
        </w:rPr>
        <w:t>17</w:t>
      </w:r>
    </w:p>
    <w:p w14:paraId="45F1672F" w14:textId="18A3BDBD" w:rsidR="00C22F39" w:rsidRPr="00C22F39" w:rsidRDefault="00C22F39" w:rsidP="00C22F39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C22F39">
        <w:rPr>
          <w:rFonts w:ascii="Montserrat" w:hAnsi="Montserrat"/>
          <w:color w:val="000000"/>
          <w:sz w:val="21"/>
          <w:szCs w:val="21"/>
        </w:rPr>
        <w:t xml:space="preserve">Architected mobile data systems for digital document access, achieving over $1M in annual cost savings. </w:t>
      </w:r>
    </w:p>
    <w:p w14:paraId="40242FB8" w14:textId="59104C51" w:rsidR="00C22F39" w:rsidRPr="00C22F39" w:rsidRDefault="00C22F39" w:rsidP="00C22F39">
      <w:pPr>
        <w:pStyle w:val="ListParagraph"/>
        <w:numPr>
          <w:ilvl w:val="0"/>
          <w:numId w:val="4"/>
        </w:numPr>
        <w:spacing w:line="276" w:lineRule="auto"/>
        <w:rPr>
          <w:rFonts w:ascii="Montserrat" w:hAnsi="Montserrat"/>
          <w:color w:val="000000"/>
          <w:sz w:val="21"/>
          <w:szCs w:val="21"/>
        </w:rPr>
      </w:pPr>
      <w:r w:rsidRPr="00C22F39">
        <w:rPr>
          <w:rFonts w:ascii="Montserrat" w:hAnsi="Montserrat"/>
          <w:color w:val="000000"/>
          <w:sz w:val="21"/>
          <w:szCs w:val="21"/>
        </w:rPr>
        <w:t>Designed and implemented Salesforce-based workflow systems to transform manual processes into streamlined digital pipelines.</w:t>
      </w:r>
    </w:p>
    <w:p w14:paraId="345C1851" w14:textId="0B811EFE" w:rsidR="00611D26" w:rsidRPr="00003FA2" w:rsidRDefault="00E22503" w:rsidP="00EF1F70">
      <w:pPr>
        <w:pStyle w:val="JobTitle"/>
        <w:spacing w:line="276" w:lineRule="auto"/>
        <w:rPr>
          <w:rFonts w:ascii="Montserrat" w:hAnsi="Montserrat"/>
        </w:rPr>
      </w:pPr>
      <w:r w:rsidRPr="00003FA2">
        <w:rPr>
          <w:rFonts w:ascii="Montserrat" w:hAnsi="Montserrat"/>
        </w:rPr>
        <w:t>Assistant Director — Operations Systems (Solutions Architect)</w:t>
      </w:r>
    </w:p>
    <w:p w14:paraId="4C1DA215" w14:textId="4448C67B" w:rsidR="00611D26" w:rsidRPr="00A7406A" w:rsidRDefault="00E22503" w:rsidP="00EF1F70">
      <w:pPr>
        <w:pStyle w:val="Company"/>
        <w:spacing w:line="276" w:lineRule="auto"/>
        <w:rPr>
          <w:rFonts w:ascii="Montserrat" w:hAnsi="Montserrat"/>
          <w:sz w:val="22"/>
          <w:szCs w:val="22"/>
        </w:rPr>
      </w:pPr>
      <w:r w:rsidRPr="00A7406A">
        <w:rPr>
          <w:rFonts w:ascii="Montserrat" w:hAnsi="Montserrat"/>
          <w:i w:val="0"/>
          <w:iCs w:val="0"/>
          <w:sz w:val="22"/>
          <w:szCs w:val="22"/>
        </w:rPr>
        <w:t>METRO-NORTH RAILROAD | New York, NY</w:t>
      </w:r>
      <w:r w:rsidR="00377052" w:rsidRPr="00A7406A">
        <w:rPr>
          <w:rFonts w:ascii="Montserrat" w:hAnsi="Montserrat"/>
          <w:sz w:val="22"/>
          <w:szCs w:val="22"/>
        </w:rPr>
        <w:t xml:space="preserve"> </w:t>
      </w:r>
      <w:r w:rsidR="00377052" w:rsidRPr="00A7406A">
        <w:rPr>
          <w:rFonts w:ascii="Montserrat" w:hAnsi="Montserrat"/>
          <w:sz w:val="22"/>
          <w:szCs w:val="22"/>
        </w:rPr>
        <w:tab/>
      </w:r>
      <w:r w:rsidR="00377052" w:rsidRPr="00A7406A">
        <w:rPr>
          <w:rFonts w:ascii="Montserrat" w:hAnsi="Montserrat"/>
          <w:sz w:val="22"/>
          <w:szCs w:val="22"/>
        </w:rPr>
        <w:tab/>
      </w:r>
      <w:r w:rsidR="00377052" w:rsidRPr="00A7406A">
        <w:rPr>
          <w:rFonts w:ascii="Montserrat" w:hAnsi="Montserrat"/>
          <w:sz w:val="22"/>
          <w:szCs w:val="22"/>
        </w:rPr>
        <w:tab/>
      </w:r>
      <w:r w:rsidR="00C22F39" w:rsidRPr="00C22F39">
        <w:rPr>
          <w:rFonts w:ascii="Montserrat" w:hAnsi="Montserrat"/>
          <w:sz w:val="22"/>
          <w:szCs w:val="22"/>
        </w:rPr>
        <w:t>Jan 20</w:t>
      </w:r>
      <w:r w:rsidR="00CF527B">
        <w:rPr>
          <w:rFonts w:ascii="Montserrat" w:hAnsi="Montserrat"/>
          <w:sz w:val="22"/>
          <w:szCs w:val="22"/>
        </w:rPr>
        <w:t>11</w:t>
      </w:r>
      <w:r w:rsidR="00C22F39" w:rsidRPr="00C22F39">
        <w:rPr>
          <w:rFonts w:ascii="Montserrat" w:hAnsi="Montserrat"/>
          <w:sz w:val="22"/>
          <w:szCs w:val="22"/>
        </w:rPr>
        <w:t xml:space="preserve"> – </w:t>
      </w:r>
      <w:r w:rsidR="00CF527B">
        <w:rPr>
          <w:rFonts w:ascii="Montserrat" w:hAnsi="Montserrat"/>
          <w:sz w:val="22"/>
          <w:szCs w:val="22"/>
        </w:rPr>
        <w:t>May</w:t>
      </w:r>
      <w:r w:rsidR="00C22F39" w:rsidRPr="00C22F39">
        <w:rPr>
          <w:rFonts w:ascii="Montserrat" w:hAnsi="Montserrat"/>
          <w:sz w:val="22"/>
          <w:szCs w:val="22"/>
        </w:rPr>
        <w:t xml:space="preserve"> 20</w:t>
      </w:r>
      <w:r w:rsidR="00CF527B">
        <w:rPr>
          <w:rFonts w:ascii="Montserrat" w:hAnsi="Montserrat"/>
          <w:sz w:val="22"/>
          <w:szCs w:val="22"/>
        </w:rPr>
        <w:t>14</w:t>
      </w:r>
    </w:p>
    <w:p w14:paraId="60C3389D" w14:textId="197F3B37" w:rsidR="00250E21" w:rsidRPr="00250E21" w:rsidRDefault="00250E21" w:rsidP="00250E21">
      <w:pPr>
        <w:pStyle w:val="Body"/>
        <w:numPr>
          <w:ilvl w:val="0"/>
          <w:numId w:val="7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Managed the architecture and implementation of major field applications for a regional commuter rail network.</w:t>
      </w:r>
    </w:p>
    <w:p w14:paraId="57F14153" w14:textId="63C05C41" w:rsidR="00250E21" w:rsidRPr="00250E21" w:rsidRDefault="00250E21" w:rsidP="00250E21">
      <w:pPr>
        <w:pStyle w:val="Body"/>
        <w:numPr>
          <w:ilvl w:val="0"/>
          <w:numId w:val="7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Spearheaded the mobile ticketing initiative, leading the RFP process and integration strategy for barcode-based validation.</w:t>
      </w:r>
    </w:p>
    <w:p w14:paraId="531AB205" w14:textId="5D63EA5D" w:rsidR="00611D26" w:rsidRPr="00003FA2" w:rsidRDefault="00250E21" w:rsidP="00250E21">
      <w:pPr>
        <w:pStyle w:val="Body"/>
        <w:numPr>
          <w:ilvl w:val="0"/>
          <w:numId w:val="7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Re-architected legacy ticketing systems into a modern iOS-based platform with PCI-compliant design.</w:t>
      </w:r>
    </w:p>
    <w:p w14:paraId="7B88DE18" w14:textId="7F1F4B46" w:rsidR="00250E21" w:rsidRDefault="00250E21" w:rsidP="00377052">
      <w:pPr>
        <w:pStyle w:val="Body"/>
        <w:spacing w:before="240" w:after="0" w:line="276" w:lineRule="auto"/>
        <w:rPr>
          <w:rFonts w:ascii="Montserrat" w:eastAsiaTheme="majorEastAsia" w:hAnsi="Montserrat" w:cstheme="majorBidi"/>
          <w:color w:val="7030A0"/>
          <w:sz w:val="32"/>
          <w:szCs w:val="32"/>
        </w:rPr>
      </w:pPr>
      <w:r w:rsidRPr="00377052">
        <w:rPr>
          <w:rFonts w:ascii="Montserrat" w:eastAsiaTheme="majorEastAsia" w:hAnsi="Montserrat" w:cstheme="majorBidi"/>
          <w:color w:val="7030A0"/>
          <w:sz w:val="28"/>
          <w:szCs w:val="28"/>
        </w:rPr>
        <w:t>TECHNICAL TOOLKIT</w:t>
      </w:r>
    </w:p>
    <w:p w14:paraId="47F0394F" w14:textId="77777777" w:rsidR="00250E21" w:rsidRDefault="00250E21" w:rsidP="00C22F39">
      <w:pPr>
        <w:pStyle w:val="Body"/>
        <w:numPr>
          <w:ilvl w:val="0"/>
          <w:numId w:val="8"/>
        </w:numPr>
        <w:spacing w:before="120"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AI/ML: Ollama, OpenWebUI, AI Builder, Azure Cognitive Services, Prompt Engineering.</w:t>
      </w:r>
    </w:p>
    <w:p w14:paraId="4A49A872" w14:textId="77777777" w:rsidR="00250E21" w:rsidRDefault="00250E21" w:rsidP="00250E21">
      <w:pPr>
        <w:pStyle w:val="Body"/>
        <w:numPr>
          <w:ilvl w:val="0"/>
          <w:numId w:val="8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Cloud/DevOps: Microsoft Azure, AWS, Docker, Kubernetes, CI/CD, GitHub Actions, Azure DevOps.</w:t>
      </w:r>
    </w:p>
    <w:p w14:paraId="41282C77" w14:textId="6FD581E2" w:rsidR="00250E21" w:rsidRDefault="00250E21" w:rsidP="00250E21">
      <w:pPr>
        <w:pStyle w:val="Body"/>
        <w:numPr>
          <w:ilvl w:val="0"/>
          <w:numId w:val="8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 xml:space="preserve">Languages: </w:t>
      </w:r>
      <w:r w:rsidR="00895B65" w:rsidRPr="00895B65">
        <w:rPr>
          <w:rFonts w:ascii="Montserrat" w:hAnsi="Montserrat"/>
        </w:rPr>
        <w:t>Python, SQL, C#, .NET Core, PowerShell, JavaScript (React), Objective-C/Swift, C++, Bash.</w:t>
      </w:r>
    </w:p>
    <w:p w14:paraId="685286C1" w14:textId="42E396DE" w:rsidR="00250E21" w:rsidRPr="00250E21" w:rsidRDefault="00250E21" w:rsidP="00250E21">
      <w:pPr>
        <w:pStyle w:val="Body"/>
        <w:numPr>
          <w:ilvl w:val="0"/>
          <w:numId w:val="8"/>
        </w:numPr>
        <w:spacing w:line="276" w:lineRule="auto"/>
        <w:rPr>
          <w:rFonts w:ascii="Montserrat" w:hAnsi="Montserrat"/>
        </w:rPr>
      </w:pPr>
      <w:r w:rsidRPr="00250E21">
        <w:rPr>
          <w:rFonts w:ascii="Montserrat" w:hAnsi="Montserrat"/>
        </w:rPr>
        <w:t>Databases: Azure SQL, Oracle, SQL Server, NoSQL, SQLite.</w:t>
      </w:r>
    </w:p>
    <w:p w14:paraId="3B0C26CC" w14:textId="7363B8C6" w:rsidR="00611D26" w:rsidRPr="00377052" w:rsidRDefault="00250E21" w:rsidP="00377052">
      <w:pPr>
        <w:pStyle w:val="Heading2"/>
        <w:keepNext/>
        <w:keepLines/>
        <w:spacing w:before="240" w:line="276" w:lineRule="auto"/>
        <w:rPr>
          <w:rFonts w:ascii="Montserrat" w:eastAsiaTheme="majorEastAsia" w:hAnsi="Montserrat" w:cstheme="majorBidi"/>
          <w:color w:val="7030A0"/>
          <w:sz w:val="28"/>
          <w:szCs w:val="28"/>
        </w:rPr>
      </w:pPr>
      <w:r w:rsidRPr="00377052">
        <w:rPr>
          <w:rFonts w:ascii="Montserrat" w:eastAsiaTheme="majorEastAsia" w:hAnsi="Montserrat" w:cstheme="majorBidi"/>
          <w:color w:val="7030A0"/>
          <w:sz w:val="28"/>
          <w:szCs w:val="28"/>
        </w:rPr>
        <w:t>EDUCATION &amp; CERTIFICATIONS</w:t>
      </w:r>
    </w:p>
    <w:p w14:paraId="32F21B3B" w14:textId="0C5BAB54" w:rsidR="00611D26" w:rsidRDefault="00250E21" w:rsidP="00C22F39">
      <w:pPr>
        <w:pStyle w:val="Body"/>
        <w:numPr>
          <w:ilvl w:val="0"/>
          <w:numId w:val="8"/>
        </w:numPr>
        <w:spacing w:before="120" w:line="276" w:lineRule="auto"/>
        <w:rPr>
          <w:rFonts w:ascii="Montserrat" w:hAnsi="Montserrat"/>
        </w:rPr>
      </w:pPr>
      <w:r w:rsidRPr="00250E21">
        <w:rPr>
          <w:rFonts w:ascii="Montserrat" w:hAnsi="Montserrat"/>
          <w:b/>
          <w:bCs/>
        </w:rPr>
        <w:t xml:space="preserve">Bachelor of Science (BS) in Accounting, </w:t>
      </w:r>
      <w:r w:rsidRPr="00250E21">
        <w:rPr>
          <w:rFonts w:ascii="Montserrat" w:hAnsi="Montserrat"/>
        </w:rPr>
        <w:t>Indiana University.</w:t>
      </w:r>
    </w:p>
    <w:p w14:paraId="2D4DA8F8" w14:textId="623DA6CD" w:rsidR="00250E21" w:rsidRPr="00250E21" w:rsidRDefault="00250E21" w:rsidP="00EF1F70">
      <w:pPr>
        <w:pStyle w:val="Body"/>
        <w:numPr>
          <w:ilvl w:val="0"/>
          <w:numId w:val="8"/>
        </w:numPr>
        <w:spacing w:line="276" w:lineRule="auto"/>
        <w:rPr>
          <w:rFonts w:ascii="Montserrat" w:hAnsi="Montserrat"/>
          <w:b/>
          <w:bCs/>
        </w:rPr>
      </w:pPr>
      <w:r w:rsidRPr="00250E21">
        <w:rPr>
          <w:rFonts w:ascii="Montserrat" w:hAnsi="Montserrat"/>
          <w:b/>
          <w:bCs/>
        </w:rPr>
        <w:t>Microsoft Certified Professional | Microsoft Application Developer.</w:t>
      </w:r>
    </w:p>
    <w:sectPr w:rsidR="00250E21" w:rsidRPr="00250E21" w:rsidSect="00250E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Open Sans, sans-serif">
    <w:altName w:val="Open Sans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6FE"/>
    <w:multiLevelType w:val="hybridMultilevel"/>
    <w:tmpl w:val="853CB4C0"/>
    <w:lvl w:ilvl="0" w:tplc="DF905516">
      <w:start w:val="1"/>
      <w:numFmt w:val="bullet"/>
      <w:lvlText w:val="•"/>
      <w:lvlJc w:val="left"/>
      <w:pPr>
        <w:ind w:left="360" w:hanging="360"/>
      </w:pPr>
    </w:lvl>
    <w:lvl w:ilvl="1" w:tplc="B6BCFAE6">
      <w:numFmt w:val="decimal"/>
      <w:lvlText w:val=""/>
      <w:lvlJc w:val="left"/>
    </w:lvl>
    <w:lvl w:ilvl="2" w:tplc="E75081DA">
      <w:numFmt w:val="decimal"/>
      <w:lvlText w:val=""/>
      <w:lvlJc w:val="left"/>
    </w:lvl>
    <w:lvl w:ilvl="3" w:tplc="ED7405CA">
      <w:numFmt w:val="decimal"/>
      <w:lvlText w:val=""/>
      <w:lvlJc w:val="left"/>
    </w:lvl>
    <w:lvl w:ilvl="4" w:tplc="67940146">
      <w:numFmt w:val="decimal"/>
      <w:lvlText w:val=""/>
      <w:lvlJc w:val="left"/>
    </w:lvl>
    <w:lvl w:ilvl="5" w:tplc="21F6288C">
      <w:numFmt w:val="decimal"/>
      <w:lvlText w:val=""/>
      <w:lvlJc w:val="left"/>
    </w:lvl>
    <w:lvl w:ilvl="6" w:tplc="CC2EB9D2">
      <w:numFmt w:val="decimal"/>
      <w:lvlText w:val=""/>
      <w:lvlJc w:val="left"/>
    </w:lvl>
    <w:lvl w:ilvl="7" w:tplc="6254CE86">
      <w:numFmt w:val="decimal"/>
      <w:lvlText w:val=""/>
      <w:lvlJc w:val="left"/>
    </w:lvl>
    <w:lvl w:ilvl="8" w:tplc="6802994A">
      <w:numFmt w:val="decimal"/>
      <w:lvlText w:val=""/>
      <w:lvlJc w:val="left"/>
    </w:lvl>
  </w:abstractNum>
  <w:abstractNum w:abstractNumId="1" w15:restartNumberingAfterBreak="0">
    <w:nsid w:val="06E528D7"/>
    <w:multiLevelType w:val="hybridMultilevel"/>
    <w:tmpl w:val="FCBA304E"/>
    <w:lvl w:ilvl="0" w:tplc="A3CC4C0E">
      <w:start w:val="1"/>
      <w:numFmt w:val="bullet"/>
      <w:lvlText w:val="•"/>
      <w:lvlJc w:val="left"/>
      <w:pPr>
        <w:ind w:left="360" w:hanging="360"/>
      </w:pPr>
    </w:lvl>
    <w:lvl w:ilvl="1" w:tplc="1792B34E">
      <w:numFmt w:val="decimal"/>
      <w:lvlText w:val=""/>
      <w:lvlJc w:val="left"/>
    </w:lvl>
    <w:lvl w:ilvl="2" w:tplc="3B7EE350">
      <w:numFmt w:val="decimal"/>
      <w:lvlText w:val=""/>
      <w:lvlJc w:val="left"/>
    </w:lvl>
    <w:lvl w:ilvl="3" w:tplc="FFA286A4">
      <w:numFmt w:val="decimal"/>
      <w:lvlText w:val=""/>
      <w:lvlJc w:val="left"/>
    </w:lvl>
    <w:lvl w:ilvl="4" w:tplc="AAA4EA5C">
      <w:numFmt w:val="decimal"/>
      <w:lvlText w:val=""/>
      <w:lvlJc w:val="left"/>
    </w:lvl>
    <w:lvl w:ilvl="5" w:tplc="799E214E">
      <w:numFmt w:val="decimal"/>
      <w:lvlText w:val=""/>
      <w:lvlJc w:val="left"/>
    </w:lvl>
    <w:lvl w:ilvl="6" w:tplc="07E897F4">
      <w:numFmt w:val="decimal"/>
      <w:lvlText w:val=""/>
      <w:lvlJc w:val="left"/>
    </w:lvl>
    <w:lvl w:ilvl="7" w:tplc="E4C85C0A">
      <w:numFmt w:val="decimal"/>
      <w:lvlText w:val=""/>
      <w:lvlJc w:val="left"/>
    </w:lvl>
    <w:lvl w:ilvl="8" w:tplc="7ED42842">
      <w:numFmt w:val="decimal"/>
      <w:lvlText w:val=""/>
      <w:lvlJc w:val="left"/>
    </w:lvl>
  </w:abstractNum>
  <w:abstractNum w:abstractNumId="2" w15:restartNumberingAfterBreak="0">
    <w:nsid w:val="23B75FEA"/>
    <w:multiLevelType w:val="hybridMultilevel"/>
    <w:tmpl w:val="9DE4A900"/>
    <w:lvl w:ilvl="0" w:tplc="0FA6C54E">
      <w:start w:val="1"/>
      <w:numFmt w:val="bullet"/>
      <w:lvlText w:val="•"/>
      <w:lvlJc w:val="left"/>
      <w:pPr>
        <w:ind w:left="360" w:hanging="360"/>
      </w:pPr>
    </w:lvl>
    <w:lvl w:ilvl="1" w:tplc="D6BA5AEE">
      <w:numFmt w:val="decimal"/>
      <w:lvlText w:val=""/>
      <w:lvlJc w:val="left"/>
    </w:lvl>
    <w:lvl w:ilvl="2" w:tplc="CA9434CE">
      <w:numFmt w:val="decimal"/>
      <w:lvlText w:val=""/>
      <w:lvlJc w:val="left"/>
    </w:lvl>
    <w:lvl w:ilvl="3" w:tplc="1DD285FE">
      <w:numFmt w:val="decimal"/>
      <w:lvlText w:val=""/>
      <w:lvlJc w:val="left"/>
    </w:lvl>
    <w:lvl w:ilvl="4" w:tplc="DE026EA4">
      <w:numFmt w:val="decimal"/>
      <w:lvlText w:val=""/>
      <w:lvlJc w:val="left"/>
    </w:lvl>
    <w:lvl w:ilvl="5" w:tplc="EB4E9318">
      <w:numFmt w:val="decimal"/>
      <w:lvlText w:val=""/>
      <w:lvlJc w:val="left"/>
    </w:lvl>
    <w:lvl w:ilvl="6" w:tplc="7B7A8F76">
      <w:numFmt w:val="decimal"/>
      <w:lvlText w:val=""/>
      <w:lvlJc w:val="left"/>
    </w:lvl>
    <w:lvl w:ilvl="7" w:tplc="1F8EEFA6">
      <w:numFmt w:val="decimal"/>
      <w:lvlText w:val=""/>
      <w:lvlJc w:val="left"/>
    </w:lvl>
    <w:lvl w:ilvl="8" w:tplc="5D5875CA">
      <w:numFmt w:val="decimal"/>
      <w:lvlText w:val=""/>
      <w:lvlJc w:val="left"/>
    </w:lvl>
  </w:abstractNum>
  <w:abstractNum w:abstractNumId="3" w15:restartNumberingAfterBreak="0">
    <w:nsid w:val="268D369D"/>
    <w:multiLevelType w:val="hybridMultilevel"/>
    <w:tmpl w:val="B8485AE2"/>
    <w:lvl w:ilvl="0" w:tplc="0592086A">
      <w:start w:val="1"/>
      <w:numFmt w:val="bullet"/>
      <w:lvlText w:val="•"/>
      <w:lvlJc w:val="left"/>
      <w:pPr>
        <w:ind w:left="360" w:hanging="360"/>
      </w:pPr>
    </w:lvl>
    <w:lvl w:ilvl="1" w:tplc="1A9AE780">
      <w:numFmt w:val="decimal"/>
      <w:lvlText w:val=""/>
      <w:lvlJc w:val="left"/>
    </w:lvl>
    <w:lvl w:ilvl="2" w:tplc="A31E568A">
      <w:numFmt w:val="decimal"/>
      <w:lvlText w:val=""/>
      <w:lvlJc w:val="left"/>
    </w:lvl>
    <w:lvl w:ilvl="3" w:tplc="4ADEAD58">
      <w:numFmt w:val="decimal"/>
      <w:lvlText w:val=""/>
      <w:lvlJc w:val="left"/>
    </w:lvl>
    <w:lvl w:ilvl="4" w:tplc="A0BCF928">
      <w:numFmt w:val="decimal"/>
      <w:lvlText w:val=""/>
      <w:lvlJc w:val="left"/>
    </w:lvl>
    <w:lvl w:ilvl="5" w:tplc="14F2EB94">
      <w:numFmt w:val="decimal"/>
      <w:lvlText w:val=""/>
      <w:lvlJc w:val="left"/>
    </w:lvl>
    <w:lvl w:ilvl="6" w:tplc="1E40DDBA">
      <w:numFmt w:val="decimal"/>
      <w:lvlText w:val=""/>
      <w:lvlJc w:val="left"/>
    </w:lvl>
    <w:lvl w:ilvl="7" w:tplc="C3C608CE">
      <w:numFmt w:val="decimal"/>
      <w:lvlText w:val=""/>
      <w:lvlJc w:val="left"/>
    </w:lvl>
    <w:lvl w:ilvl="8" w:tplc="3D4291EA">
      <w:numFmt w:val="decimal"/>
      <w:lvlText w:val=""/>
      <w:lvlJc w:val="left"/>
    </w:lvl>
  </w:abstractNum>
  <w:abstractNum w:abstractNumId="4" w15:restartNumberingAfterBreak="0">
    <w:nsid w:val="360C2FE0"/>
    <w:multiLevelType w:val="hybridMultilevel"/>
    <w:tmpl w:val="DB307C10"/>
    <w:lvl w:ilvl="0" w:tplc="03A085AC">
      <w:start w:val="1"/>
      <w:numFmt w:val="bullet"/>
      <w:lvlText w:val="•"/>
      <w:lvlJc w:val="left"/>
      <w:pPr>
        <w:ind w:left="360" w:hanging="360"/>
      </w:pPr>
    </w:lvl>
    <w:lvl w:ilvl="1" w:tplc="C0949882">
      <w:numFmt w:val="decimal"/>
      <w:lvlText w:val=""/>
      <w:lvlJc w:val="left"/>
    </w:lvl>
    <w:lvl w:ilvl="2" w:tplc="1B7CA3B2">
      <w:numFmt w:val="decimal"/>
      <w:lvlText w:val=""/>
      <w:lvlJc w:val="left"/>
    </w:lvl>
    <w:lvl w:ilvl="3" w:tplc="5D84E776">
      <w:numFmt w:val="decimal"/>
      <w:lvlText w:val=""/>
      <w:lvlJc w:val="left"/>
    </w:lvl>
    <w:lvl w:ilvl="4" w:tplc="2A4CFA90">
      <w:numFmt w:val="decimal"/>
      <w:lvlText w:val=""/>
      <w:lvlJc w:val="left"/>
    </w:lvl>
    <w:lvl w:ilvl="5" w:tplc="29422498">
      <w:numFmt w:val="decimal"/>
      <w:lvlText w:val=""/>
      <w:lvlJc w:val="left"/>
    </w:lvl>
    <w:lvl w:ilvl="6" w:tplc="1CE60970">
      <w:numFmt w:val="decimal"/>
      <w:lvlText w:val=""/>
      <w:lvlJc w:val="left"/>
    </w:lvl>
    <w:lvl w:ilvl="7" w:tplc="7C64A9FE">
      <w:numFmt w:val="decimal"/>
      <w:lvlText w:val=""/>
      <w:lvlJc w:val="left"/>
    </w:lvl>
    <w:lvl w:ilvl="8" w:tplc="09E4F158">
      <w:numFmt w:val="decimal"/>
      <w:lvlText w:val=""/>
      <w:lvlJc w:val="left"/>
    </w:lvl>
  </w:abstractNum>
  <w:abstractNum w:abstractNumId="5" w15:restartNumberingAfterBreak="0">
    <w:nsid w:val="52A71050"/>
    <w:multiLevelType w:val="hybridMultilevel"/>
    <w:tmpl w:val="E8E4F090"/>
    <w:lvl w:ilvl="0" w:tplc="79B218E2">
      <w:start w:val="1"/>
      <w:numFmt w:val="bullet"/>
      <w:lvlText w:val="•"/>
      <w:lvlJc w:val="left"/>
      <w:pPr>
        <w:ind w:left="360" w:hanging="360"/>
      </w:pPr>
    </w:lvl>
    <w:lvl w:ilvl="1" w:tplc="F1388FB6">
      <w:numFmt w:val="decimal"/>
      <w:lvlText w:val=""/>
      <w:lvlJc w:val="left"/>
    </w:lvl>
    <w:lvl w:ilvl="2" w:tplc="B274B2CA">
      <w:numFmt w:val="decimal"/>
      <w:lvlText w:val=""/>
      <w:lvlJc w:val="left"/>
    </w:lvl>
    <w:lvl w:ilvl="3" w:tplc="7EE2037E">
      <w:numFmt w:val="decimal"/>
      <w:lvlText w:val=""/>
      <w:lvlJc w:val="left"/>
    </w:lvl>
    <w:lvl w:ilvl="4" w:tplc="7196EBC2">
      <w:numFmt w:val="decimal"/>
      <w:lvlText w:val=""/>
      <w:lvlJc w:val="left"/>
    </w:lvl>
    <w:lvl w:ilvl="5" w:tplc="31B0A186">
      <w:numFmt w:val="decimal"/>
      <w:lvlText w:val=""/>
      <w:lvlJc w:val="left"/>
    </w:lvl>
    <w:lvl w:ilvl="6" w:tplc="0FAA4816">
      <w:numFmt w:val="decimal"/>
      <w:lvlText w:val=""/>
      <w:lvlJc w:val="left"/>
    </w:lvl>
    <w:lvl w:ilvl="7" w:tplc="D1CABD08">
      <w:numFmt w:val="decimal"/>
      <w:lvlText w:val=""/>
      <w:lvlJc w:val="left"/>
    </w:lvl>
    <w:lvl w:ilvl="8" w:tplc="76040526">
      <w:numFmt w:val="decimal"/>
      <w:lvlText w:val=""/>
      <w:lvlJc w:val="left"/>
    </w:lvl>
  </w:abstractNum>
  <w:abstractNum w:abstractNumId="6" w15:restartNumberingAfterBreak="0">
    <w:nsid w:val="666156B7"/>
    <w:multiLevelType w:val="hybridMultilevel"/>
    <w:tmpl w:val="E11ED378"/>
    <w:lvl w:ilvl="0" w:tplc="5BA2AAA4">
      <w:start w:val="1"/>
      <w:numFmt w:val="bullet"/>
      <w:lvlText w:val="●"/>
      <w:lvlJc w:val="left"/>
      <w:pPr>
        <w:ind w:left="720" w:hanging="360"/>
      </w:pPr>
    </w:lvl>
    <w:lvl w:ilvl="1" w:tplc="D7B27612">
      <w:start w:val="1"/>
      <w:numFmt w:val="bullet"/>
      <w:lvlText w:val="○"/>
      <w:lvlJc w:val="left"/>
      <w:pPr>
        <w:ind w:left="1440" w:hanging="360"/>
      </w:pPr>
    </w:lvl>
    <w:lvl w:ilvl="2" w:tplc="EADA48B6">
      <w:start w:val="1"/>
      <w:numFmt w:val="bullet"/>
      <w:lvlText w:val="■"/>
      <w:lvlJc w:val="left"/>
      <w:pPr>
        <w:ind w:left="2160" w:hanging="360"/>
      </w:pPr>
    </w:lvl>
    <w:lvl w:ilvl="3" w:tplc="BE8A5D64">
      <w:start w:val="1"/>
      <w:numFmt w:val="bullet"/>
      <w:lvlText w:val="●"/>
      <w:lvlJc w:val="left"/>
      <w:pPr>
        <w:ind w:left="2880" w:hanging="360"/>
      </w:pPr>
    </w:lvl>
    <w:lvl w:ilvl="4" w:tplc="2CD8B37E">
      <w:start w:val="1"/>
      <w:numFmt w:val="bullet"/>
      <w:lvlText w:val="○"/>
      <w:lvlJc w:val="left"/>
      <w:pPr>
        <w:ind w:left="3600" w:hanging="360"/>
      </w:pPr>
    </w:lvl>
    <w:lvl w:ilvl="5" w:tplc="779E81A6">
      <w:start w:val="1"/>
      <w:numFmt w:val="bullet"/>
      <w:lvlText w:val="■"/>
      <w:lvlJc w:val="left"/>
      <w:pPr>
        <w:ind w:left="4320" w:hanging="360"/>
      </w:pPr>
    </w:lvl>
    <w:lvl w:ilvl="6" w:tplc="30E87D64">
      <w:start w:val="1"/>
      <w:numFmt w:val="bullet"/>
      <w:lvlText w:val="●"/>
      <w:lvlJc w:val="left"/>
      <w:pPr>
        <w:ind w:left="5040" w:hanging="360"/>
      </w:pPr>
    </w:lvl>
    <w:lvl w:ilvl="7" w:tplc="E07A31E2">
      <w:start w:val="1"/>
      <w:numFmt w:val="bullet"/>
      <w:lvlText w:val="●"/>
      <w:lvlJc w:val="left"/>
      <w:pPr>
        <w:ind w:left="5760" w:hanging="360"/>
      </w:pPr>
    </w:lvl>
    <w:lvl w:ilvl="8" w:tplc="2562752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84917B9"/>
    <w:multiLevelType w:val="hybridMultilevel"/>
    <w:tmpl w:val="B9325356"/>
    <w:lvl w:ilvl="0" w:tplc="64B61994">
      <w:start w:val="1"/>
      <w:numFmt w:val="bullet"/>
      <w:lvlText w:val="•"/>
      <w:lvlJc w:val="left"/>
      <w:pPr>
        <w:ind w:left="360" w:hanging="360"/>
      </w:pPr>
    </w:lvl>
    <w:lvl w:ilvl="1" w:tplc="CBAADA94">
      <w:numFmt w:val="decimal"/>
      <w:lvlText w:val=""/>
      <w:lvlJc w:val="left"/>
    </w:lvl>
    <w:lvl w:ilvl="2" w:tplc="065A0BAE">
      <w:numFmt w:val="decimal"/>
      <w:lvlText w:val=""/>
      <w:lvlJc w:val="left"/>
    </w:lvl>
    <w:lvl w:ilvl="3" w:tplc="8CD42A38">
      <w:numFmt w:val="decimal"/>
      <w:lvlText w:val=""/>
      <w:lvlJc w:val="left"/>
    </w:lvl>
    <w:lvl w:ilvl="4" w:tplc="01381548">
      <w:numFmt w:val="decimal"/>
      <w:lvlText w:val=""/>
      <w:lvlJc w:val="left"/>
    </w:lvl>
    <w:lvl w:ilvl="5" w:tplc="D58C03EA">
      <w:numFmt w:val="decimal"/>
      <w:lvlText w:val=""/>
      <w:lvlJc w:val="left"/>
    </w:lvl>
    <w:lvl w:ilvl="6" w:tplc="983C9BDC">
      <w:numFmt w:val="decimal"/>
      <w:lvlText w:val=""/>
      <w:lvlJc w:val="left"/>
    </w:lvl>
    <w:lvl w:ilvl="7" w:tplc="D39CB06E">
      <w:numFmt w:val="decimal"/>
      <w:lvlText w:val=""/>
      <w:lvlJc w:val="left"/>
    </w:lvl>
    <w:lvl w:ilvl="8" w:tplc="FE4E9282">
      <w:numFmt w:val="decimal"/>
      <w:lvlText w:val=""/>
      <w:lvlJc w:val="left"/>
    </w:lvl>
  </w:abstractNum>
  <w:abstractNum w:abstractNumId="8" w15:restartNumberingAfterBreak="0">
    <w:nsid w:val="7E58555D"/>
    <w:multiLevelType w:val="hybridMultilevel"/>
    <w:tmpl w:val="226E18E6"/>
    <w:lvl w:ilvl="0" w:tplc="B446839E">
      <w:start w:val="1"/>
      <w:numFmt w:val="bullet"/>
      <w:lvlText w:val="•"/>
      <w:lvlJc w:val="left"/>
      <w:pPr>
        <w:ind w:left="360" w:hanging="360"/>
      </w:pPr>
    </w:lvl>
    <w:lvl w:ilvl="1" w:tplc="C67CFCE8">
      <w:numFmt w:val="decimal"/>
      <w:lvlText w:val=""/>
      <w:lvlJc w:val="left"/>
    </w:lvl>
    <w:lvl w:ilvl="2" w:tplc="EABA9806">
      <w:numFmt w:val="decimal"/>
      <w:lvlText w:val=""/>
      <w:lvlJc w:val="left"/>
    </w:lvl>
    <w:lvl w:ilvl="3" w:tplc="A43629AE">
      <w:numFmt w:val="decimal"/>
      <w:lvlText w:val=""/>
      <w:lvlJc w:val="left"/>
    </w:lvl>
    <w:lvl w:ilvl="4" w:tplc="4816D19C">
      <w:numFmt w:val="decimal"/>
      <w:lvlText w:val=""/>
      <w:lvlJc w:val="left"/>
    </w:lvl>
    <w:lvl w:ilvl="5" w:tplc="F058062A">
      <w:numFmt w:val="decimal"/>
      <w:lvlText w:val=""/>
      <w:lvlJc w:val="left"/>
    </w:lvl>
    <w:lvl w:ilvl="6" w:tplc="D0ACF89C">
      <w:numFmt w:val="decimal"/>
      <w:lvlText w:val=""/>
      <w:lvlJc w:val="left"/>
    </w:lvl>
    <w:lvl w:ilvl="7" w:tplc="24D2DC14">
      <w:numFmt w:val="decimal"/>
      <w:lvlText w:val=""/>
      <w:lvlJc w:val="left"/>
    </w:lvl>
    <w:lvl w:ilvl="8" w:tplc="9DB24B26">
      <w:numFmt w:val="decimal"/>
      <w:lvlText w:val=""/>
      <w:lvlJc w:val="left"/>
    </w:lvl>
  </w:abstractNum>
  <w:num w:numId="1" w16cid:durableId="1300186038">
    <w:abstractNumId w:val="6"/>
    <w:lvlOverride w:ilvl="0">
      <w:startOverride w:val="1"/>
    </w:lvlOverride>
  </w:num>
  <w:num w:numId="2" w16cid:durableId="2111312895">
    <w:abstractNumId w:val="2"/>
    <w:lvlOverride w:ilvl="0">
      <w:startOverride w:val="1"/>
    </w:lvlOverride>
  </w:num>
  <w:num w:numId="3" w16cid:durableId="1692533034">
    <w:abstractNumId w:val="5"/>
    <w:lvlOverride w:ilvl="0">
      <w:startOverride w:val="1"/>
    </w:lvlOverride>
  </w:num>
  <w:num w:numId="4" w16cid:durableId="290482600">
    <w:abstractNumId w:val="1"/>
    <w:lvlOverride w:ilvl="0">
      <w:startOverride w:val="1"/>
    </w:lvlOverride>
  </w:num>
  <w:num w:numId="5" w16cid:durableId="2059543665">
    <w:abstractNumId w:val="3"/>
    <w:lvlOverride w:ilvl="0">
      <w:startOverride w:val="1"/>
    </w:lvlOverride>
  </w:num>
  <w:num w:numId="6" w16cid:durableId="1065296726">
    <w:abstractNumId w:val="8"/>
    <w:lvlOverride w:ilvl="0">
      <w:startOverride w:val="1"/>
    </w:lvlOverride>
  </w:num>
  <w:num w:numId="7" w16cid:durableId="1211570255">
    <w:abstractNumId w:val="4"/>
    <w:lvlOverride w:ilvl="0">
      <w:startOverride w:val="1"/>
    </w:lvlOverride>
  </w:num>
  <w:num w:numId="8" w16cid:durableId="165035946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5B42AB"/>
    <w:rsid w:val="00003FA2"/>
    <w:rsid w:val="00045CE5"/>
    <w:rsid w:val="000E1472"/>
    <w:rsid w:val="00250E21"/>
    <w:rsid w:val="00377052"/>
    <w:rsid w:val="003F6100"/>
    <w:rsid w:val="0054734B"/>
    <w:rsid w:val="00577113"/>
    <w:rsid w:val="005A5790"/>
    <w:rsid w:val="005D1C43"/>
    <w:rsid w:val="00611D26"/>
    <w:rsid w:val="006E2792"/>
    <w:rsid w:val="007434E2"/>
    <w:rsid w:val="00895B65"/>
    <w:rsid w:val="00986C61"/>
    <w:rsid w:val="00A7406A"/>
    <w:rsid w:val="00B809AD"/>
    <w:rsid w:val="00C22F39"/>
    <w:rsid w:val="00CF527B"/>
    <w:rsid w:val="00DC2DC0"/>
    <w:rsid w:val="00DD1B00"/>
    <w:rsid w:val="00E22503"/>
    <w:rsid w:val="00EF1F70"/>
    <w:rsid w:val="715B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2198"/>
  <w15:docId w15:val="{EBB2D197-D2A3-477D-8396-E2E001EC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F3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  <w:jc w:val="center"/>
    </w:pPr>
    <w:rPr>
      <w:b/>
      <w:bCs/>
      <w:color w:val="000000"/>
      <w:sz w:val="44"/>
      <w:szCs w:val="44"/>
    </w:rPr>
  </w:style>
  <w:style w:type="paragraph" w:styleId="Subtitle">
    <w:name w:val="Subtitle"/>
    <w:uiPriority w:val="11"/>
    <w:qFormat/>
    <w:pPr>
      <w:spacing w:after="80"/>
      <w:jc w:val="center"/>
    </w:pPr>
    <w:rPr>
      <w:color w:val="333333"/>
      <w:sz w:val="24"/>
      <w:szCs w:val="24"/>
    </w:rPr>
  </w:style>
  <w:style w:type="paragraph" w:customStyle="1" w:styleId="Contact">
    <w:name w:val="Contact"/>
    <w:pPr>
      <w:spacing w:after="200"/>
      <w:jc w:val="center"/>
    </w:pPr>
    <w:rPr>
      <w:color w:val="444444"/>
      <w:sz w:val="20"/>
      <w:szCs w:val="20"/>
    </w:rPr>
  </w:style>
  <w:style w:type="paragraph" w:customStyle="1" w:styleId="SectionHeader">
    <w:name w:val="Section Header"/>
    <w:pPr>
      <w:pBdr>
        <w:bottom w:val="single" w:sz="6" w:space="0" w:color="000000"/>
      </w:pBdr>
      <w:spacing w:before="240" w:after="120"/>
    </w:pPr>
    <w:rPr>
      <w:b/>
      <w:bCs/>
      <w:caps/>
      <w:color w:val="000000"/>
      <w:sz w:val="24"/>
      <w:szCs w:val="24"/>
    </w:rPr>
  </w:style>
  <w:style w:type="paragraph" w:customStyle="1" w:styleId="JobTitle">
    <w:name w:val="Job Title"/>
    <w:pPr>
      <w:spacing w:before="180" w:after="40"/>
    </w:pPr>
    <w:rPr>
      <w:b/>
      <w:bCs/>
      <w:color w:val="000000"/>
    </w:rPr>
  </w:style>
  <w:style w:type="paragraph" w:customStyle="1" w:styleId="Company">
    <w:name w:val="Company"/>
    <w:pPr>
      <w:spacing w:after="80"/>
    </w:pPr>
    <w:rPr>
      <w:i/>
      <w:iCs/>
      <w:color w:val="333333"/>
      <w:sz w:val="20"/>
      <w:szCs w:val="20"/>
    </w:rPr>
  </w:style>
  <w:style w:type="paragraph" w:customStyle="1" w:styleId="Body">
    <w:name w:val="Body"/>
    <w:pPr>
      <w:spacing w:after="60"/>
    </w:pPr>
    <w:rPr>
      <w:color w:val="000000"/>
      <w:sz w:val="21"/>
      <w:szCs w:val="21"/>
    </w:rPr>
  </w:style>
  <w:style w:type="paragraph" w:customStyle="1" w:styleId="Summary">
    <w:name w:val="Summary"/>
    <w:pPr>
      <w:spacing w:after="180"/>
    </w:pPr>
    <w:rPr>
      <w:color w:val="00000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003F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3FA2"/>
    <w:rPr>
      <w:color w:val="96607D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03FA2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obdannenbr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rob-dannenbring" TargetMode="External"/><Relationship Id="rId5" Type="http://schemas.openxmlformats.org/officeDocument/2006/relationships/hyperlink" Target="mailto:robert.dannenbring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Dannenbring</cp:lastModifiedBy>
  <cp:revision>9</cp:revision>
  <cp:lastPrinted>2026-01-06T00:10:00Z</cp:lastPrinted>
  <dcterms:created xsi:type="dcterms:W3CDTF">2026-01-05T23:39:00Z</dcterms:created>
  <dcterms:modified xsi:type="dcterms:W3CDTF">2026-01-06T00:34:00Z</dcterms:modified>
</cp:coreProperties>
</file>