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277EE3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bookmarkStart w:id="0" w:name="_GoBack"/>
            <w:bookmarkEnd w:id="0"/>
            <w:r>
              <w:rPr>
                <w:rFonts w:asciiTheme="minorHAnsi" w:hAnsiTheme="minorHAnsi" w:cs="Arial"/>
                <w:sz w:val="24"/>
                <w:szCs w:val="24"/>
              </w:rPr>
              <w:t>Name o</w:t>
            </w:r>
            <w:r w:rsidR="00EA6926" w:rsidRPr="00EA6926">
              <w:rPr>
                <w:rFonts w:asciiTheme="minorHAnsi" w:hAnsiTheme="minorHAnsi" w:cs="Arial"/>
                <w:sz w:val="24"/>
                <w:szCs w:val="24"/>
              </w:rPr>
              <w:t>f Issuing Company:</w:t>
            </w:r>
          </w:p>
        </w:tc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Carisbrooke Shipping Ltd.</w:t>
            </w:r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Address:</w:t>
            </w:r>
          </w:p>
        </w:tc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rPr>
                <w:rFonts w:asciiTheme="minorHAnsi" w:eastAsiaTheme="minorEastAsia" w:hAnsiTheme="minorHAnsi"/>
                <w:noProof/>
                <w:sz w:val="24"/>
                <w:szCs w:val="24"/>
              </w:rPr>
            </w:pPr>
            <w:r w:rsidRPr="00EA6926">
              <w:rPr>
                <w:rFonts w:asciiTheme="minorHAnsi" w:eastAsiaTheme="minorEastAsia" w:hAnsiTheme="minorHAnsi"/>
                <w:noProof/>
                <w:sz w:val="24"/>
                <w:szCs w:val="24"/>
              </w:rPr>
              <w:t>Bridge House , 38 Medina Road, Cowes, Isle of Wight. PO31 7DA, United Kingdom</w:t>
            </w:r>
          </w:p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Company Contact Details:</w:t>
            </w:r>
          </w:p>
        </w:tc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 xml:space="preserve">Personnel Department, </w:t>
            </w:r>
          </w:p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 xml:space="preserve">+ 441983284100, </w:t>
            </w:r>
            <w:hyperlink r:id="rId8" w:history="1">
              <w:r w:rsidRPr="00EA6926">
                <w:rPr>
                  <w:rStyle w:val="Hyperlink"/>
                  <w:rFonts w:asciiTheme="minorHAnsi" w:hAnsiTheme="minorHAnsi" w:cs="Arial"/>
                  <w:sz w:val="24"/>
                  <w:szCs w:val="24"/>
                </w:rPr>
                <w:t>vectis@carisbrooke.co</w:t>
              </w:r>
            </w:hyperlink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Name of Seafarer:</w:t>
            </w:r>
          </w:p>
        </w:tc>
        <w:tc>
          <w:tcPr>
            <w:tcW w:w="4814" w:type="dxa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Date of Birth:</w:t>
            </w:r>
          </w:p>
        </w:tc>
        <w:tc>
          <w:tcPr>
            <w:tcW w:w="4814" w:type="dxa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Discharge Book Number or Other National I.D:</w:t>
            </w:r>
          </w:p>
        </w:tc>
        <w:tc>
          <w:tcPr>
            <w:tcW w:w="481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Name of the Vessel where Training took place</w:t>
            </w:r>
            <w:r w:rsidR="0060054D">
              <w:rPr>
                <w:rFonts w:asciiTheme="minorHAnsi" w:hAnsiTheme="minorHAnsi" w:cs="Arial"/>
                <w:sz w:val="24"/>
                <w:szCs w:val="24"/>
              </w:rPr>
              <w:t>:</w:t>
            </w:r>
          </w:p>
        </w:tc>
        <w:tc>
          <w:tcPr>
            <w:tcW w:w="481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</w:p>
        </w:tc>
      </w:tr>
    </w:tbl>
    <w:p w:rsidR="00EA6926" w:rsidRPr="00EA6926" w:rsidRDefault="00EA6926" w:rsidP="00A002EC">
      <w:pPr>
        <w:autoSpaceDE w:val="0"/>
        <w:autoSpaceDN w:val="0"/>
        <w:adjustRightInd w:val="0"/>
        <w:rPr>
          <w:rFonts w:asciiTheme="minorHAnsi" w:hAnsiTheme="minorHAnsi" w:cs="Arial"/>
          <w:sz w:val="24"/>
          <w:szCs w:val="24"/>
        </w:rPr>
      </w:pPr>
    </w:p>
    <w:p w:rsidR="0060054D" w:rsidRDefault="00EA6926" w:rsidP="00EA6926">
      <w:pPr>
        <w:autoSpaceDE w:val="0"/>
        <w:autoSpaceDN w:val="0"/>
        <w:adjustRightInd w:val="0"/>
        <w:jc w:val="center"/>
        <w:rPr>
          <w:rFonts w:asciiTheme="minorHAnsi" w:hAnsiTheme="minorHAnsi" w:cs="Arial"/>
          <w:b/>
          <w:bCs/>
          <w:sz w:val="24"/>
          <w:szCs w:val="24"/>
        </w:rPr>
      </w:pPr>
      <w:r w:rsidRPr="00EA6926">
        <w:rPr>
          <w:rFonts w:asciiTheme="minorHAnsi" w:hAnsiTheme="minorHAnsi" w:cs="Arial"/>
          <w:b/>
          <w:bCs/>
          <w:sz w:val="24"/>
          <w:szCs w:val="24"/>
        </w:rPr>
        <w:t xml:space="preserve">This Record of </w:t>
      </w:r>
      <w:r w:rsidR="0060054D">
        <w:rPr>
          <w:rFonts w:asciiTheme="minorHAnsi" w:hAnsiTheme="minorHAnsi" w:cs="Arial"/>
          <w:b/>
          <w:bCs/>
          <w:sz w:val="24"/>
          <w:szCs w:val="24"/>
        </w:rPr>
        <w:t xml:space="preserve">Training MUST be completed by an Engineering </w:t>
      </w:r>
      <w:r w:rsidRPr="00EA6926">
        <w:rPr>
          <w:rFonts w:asciiTheme="minorHAnsi" w:hAnsiTheme="minorHAnsi" w:cs="Arial"/>
          <w:b/>
          <w:bCs/>
          <w:sz w:val="24"/>
          <w:szCs w:val="24"/>
        </w:rPr>
        <w:t xml:space="preserve">Officer and certified by </w:t>
      </w:r>
    </w:p>
    <w:p w:rsidR="00EA6926" w:rsidRPr="00EA6926" w:rsidRDefault="00EA6926" w:rsidP="00EA6926">
      <w:pPr>
        <w:autoSpaceDE w:val="0"/>
        <w:autoSpaceDN w:val="0"/>
        <w:adjustRightInd w:val="0"/>
        <w:jc w:val="center"/>
        <w:rPr>
          <w:rFonts w:asciiTheme="minorHAnsi" w:hAnsiTheme="minorHAnsi" w:cs="Arial"/>
          <w:b/>
          <w:bCs/>
          <w:sz w:val="24"/>
          <w:szCs w:val="24"/>
        </w:rPr>
      </w:pPr>
      <w:r w:rsidRPr="00EA6926">
        <w:rPr>
          <w:rFonts w:asciiTheme="minorHAnsi" w:hAnsiTheme="minorHAnsi" w:cs="Arial"/>
          <w:b/>
          <w:bCs/>
          <w:sz w:val="24"/>
          <w:szCs w:val="24"/>
        </w:rPr>
        <w:t xml:space="preserve">the </w:t>
      </w:r>
      <w:r w:rsidR="0060054D">
        <w:rPr>
          <w:rFonts w:asciiTheme="minorHAnsi" w:hAnsiTheme="minorHAnsi" w:cs="Arial"/>
          <w:b/>
          <w:bCs/>
          <w:sz w:val="24"/>
          <w:szCs w:val="24"/>
        </w:rPr>
        <w:t>Chief Engineer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1"/>
        <w:gridCol w:w="3297"/>
        <w:gridCol w:w="2282"/>
        <w:gridCol w:w="1874"/>
        <w:gridCol w:w="1224"/>
      </w:tblGrid>
      <w:tr w:rsidR="00EA6926" w:rsidRPr="00EA6926" w:rsidTr="00FB5D85">
        <w:tc>
          <w:tcPr>
            <w:tcW w:w="951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3297" w:type="dxa"/>
            <w:shd w:val="clear" w:color="auto" w:fill="D9D9D9" w:themeFill="background1" w:themeFillShade="D9"/>
          </w:tcPr>
          <w:p w:rsidR="00356C36" w:rsidRDefault="00356C36" w:rsidP="00356C36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Action or Task</w:t>
            </w:r>
            <w:r w:rsidR="00FB5D85">
              <w:rPr>
                <w:rFonts w:ascii="Arial" w:hAnsi="Arial" w:cs="Arial"/>
                <w:b/>
                <w:bCs/>
                <w:sz w:val="22"/>
                <w:szCs w:val="22"/>
              </w:rPr>
              <w:t>:</w:t>
            </w:r>
          </w:p>
          <w:p w:rsidR="00EA6926" w:rsidRPr="00EA692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="Arial" w:hAnsi="Arial" w:cs="Arial"/>
                <w:sz w:val="22"/>
                <w:szCs w:val="22"/>
              </w:rPr>
              <w:t>(ref STCW A II</w:t>
            </w:r>
            <w:r w:rsidR="0060054D">
              <w:rPr>
                <w:rFonts w:ascii="Arial" w:hAnsi="Arial" w:cs="Arial"/>
                <w:sz w:val="22"/>
                <w:szCs w:val="22"/>
              </w:rPr>
              <w:t>I</w:t>
            </w:r>
            <w:r>
              <w:rPr>
                <w:rFonts w:ascii="Arial" w:hAnsi="Arial" w:cs="Arial"/>
                <w:sz w:val="22"/>
                <w:szCs w:val="22"/>
              </w:rPr>
              <w:t>/4)</w:t>
            </w:r>
          </w:p>
        </w:tc>
        <w:tc>
          <w:tcPr>
            <w:tcW w:w="2282" w:type="dxa"/>
            <w:shd w:val="clear" w:color="auto" w:fill="D9D9D9" w:themeFill="background1" w:themeFillShade="D9"/>
          </w:tcPr>
          <w:p w:rsidR="00356C36" w:rsidRPr="00356C36" w:rsidRDefault="00356C36" w:rsidP="00356C36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2"/>
                <w:szCs w:val="22"/>
              </w:rPr>
            </w:pPr>
            <w:r w:rsidRPr="00356C36">
              <w:rPr>
                <w:rFonts w:ascii="Arial" w:hAnsi="Arial" w:cs="Arial"/>
                <w:b/>
                <w:sz w:val="22"/>
                <w:szCs w:val="22"/>
              </w:rPr>
              <w:t>Considered proficient</w:t>
            </w:r>
          </w:p>
          <w:p w:rsidR="00FB5D85" w:rsidRDefault="00356C36" w:rsidP="00356C36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2"/>
                <w:szCs w:val="22"/>
              </w:rPr>
            </w:pPr>
            <w:r w:rsidRPr="00356C36">
              <w:rPr>
                <w:rFonts w:ascii="Arial" w:hAnsi="Arial" w:cs="Arial"/>
                <w:b/>
                <w:sz w:val="22"/>
                <w:szCs w:val="22"/>
              </w:rPr>
              <w:t xml:space="preserve">by </w:t>
            </w:r>
          </w:p>
          <w:p w:rsidR="00EA6926" w:rsidRPr="00EA692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="Arial" w:hAnsi="Arial" w:cs="Arial"/>
                <w:sz w:val="22"/>
                <w:szCs w:val="22"/>
              </w:rPr>
              <w:t>(name</w:t>
            </w:r>
            <w:r w:rsidR="00FB5D85">
              <w:rPr>
                <w:rFonts w:ascii="Arial" w:hAnsi="Arial" w:cs="Arial"/>
                <w:sz w:val="22"/>
                <w:szCs w:val="22"/>
              </w:rPr>
              <w:t xml:space="preserve"> of </w:t>
            </w:r>
            <w:r>
              <w:rPr>
                <w:rFonts w:ascii="Arial" w:hAnsi="Arial" w:cs="Arial"/>
                <w:sz w:val="22"/>
                <w:szCs w:val="22"/>
              </w:rPr>
              <w:t>assessor )</w:t>
            </w:r>
          </w:p>
        </w:tc>
        <w:tc>
          <w:tcPr>
            <w:tcW w:w="1874" w:type="dxa"/>
            <w:shd w:val="clear" w:color="auto" w:fill="D9D9D9" w:themeFill="background1" w:themeFillShade="D9"/>
          </w:tcPr>
          <w:p w:rsidR="00EA6926" w:rsidRPr="00EA6926" w:rsidRDefault="00356C3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Rank </w:t>
            </w:r>
            <w:r w:rsidR="00FB5D85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1224" w:type="dxa"/>
            <w:shd w:val="clear" w:color="auto" w:fill="D9D9D9" w:themeFill="background1" w:themeFillShade="D9"/>
          </w:tcPr>
          <w:p w:rsidR="00EA6926" w:rsidRPr="00EA6926" w:rsidRDefault="00356C3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Date:</w:t>
            </w:r>
          </w:p>
        </w:tc>
      </w:tr>
      <w:tr w:rsidR="008A3BBF" w:rsidRPr="00EA6926" w:rsidTr="00FB5D85">
        <w:tc>
          <w:tcPr>
            <w:tcW w:w="951" w:type="dxa"/>
            <w:shd w:val="clear" w:color="auto" w:fill="D9D9D9" w:themeFill="background1" w:themeFillShade="D9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Section 1</w:t>
            </w:r>
          </w:p>
        </w:tc>
        <w:tc>
          <w:tcPr>
            <w:tcW w:w="3297" w:type="dxa"/>
            <w:shd w:val="clear" w:color="auto" w:fill="D9D9D9" w:themeFill="background1" w:themeFillShade="D9"/>
          </w:tcPr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i) Understands routines</w:t>
            </w:r>
            <w:r>
              <w:rPr>
                <w:rFonts w:asciiTheme="minorHAnsi" w:hAnsiTheme="minorHAnsi" w:cs="Arial"/>
                <w:bCs/>
                <w:sz w:val="22"/>
                <w:szCs w:val="22"/>
              </w:rPr>
              <w:t xml:space="preserve"> 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appropriate to the duties of a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rating forming part of an engine</w:t>
            </w:r>
            <w:r>
              <w:rPr>
                <w:rFonts w:asciiTheme="minorHAnsi" w:hAnsiTheme="minorHAnsi" w:cs="Arial"/>
                <w:bCs/>
                <w:sz w:val="22"/>
                <w:szCs w:val="22"/>
              </w:rPr>
              <w:t xml:space="preserve"> </w:t>
            </w: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room</w:t>
            </w:r>
            <w:r>
              <w:rPr>
                <w:rFonts w:asciiTheme="minorHAnsi" w:hAnsiTheme="minorHAnsi" w:cs="Arial"/>
                <w:bCs/>
                <w:sz w:val="22"/>
                <w:szCs w:val="22"/>
              </w:rPr>
              <w:t xml:space="preserve"> </w:t>
            </w: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watch.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ii) Understand orders and be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understood in matters relevant to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watchkeeping.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iii) Is able to converse in English</w:t>
            </w:r>
          </w:p>
          <w:p w:rsidR="008A3BBF" w:rsidRPr="00356C3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language</w:t>
            </w:r>
          </w:p>
        </w:tc>
        <w:tc>
          <w:tcPr>
            <w:tcW w:w="2282" w:type="dxa"/>
            <w:shd w:val="clear" w:color="auto" w:fill="D9D9D9" w:themeFill="background1" w:themeFillShade="D9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  <w:shd w:val="clear" w:color="auto" w:fill="D9D9D9" w:themeFill="background1" w:themeFillShade="D9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  <w:shd w:val="clear" w:color="auto" w:fill="D9D9D9" w:themeFill="background1" w:themeFillShade="D9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a/</w:t>
            </w:r>
          </w:p>
        </w:tc>
        <w:tc>
          <w:tcPr>
            <w:tcW w:w="3297" w:type="dxa"/>
          </w:tcPr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Understand terms used in the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machinery spaces and the names of</w:t>
            </w:r>
            <w:r>
              <w:rPr>
                <w:rFonts w:asciiTheme="minorHAnsi" w:hAnsiTheme="minorHAnsi" w:cs="Arial"/>
                <w:bCs/>
                <w:sz w:val="22"/>
                <w:szCs w:val="22"/>
              </w:rPr>
              <w:t xml:space="preserve"> </w:t>
            </w: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the various machinery and</w:t>
            </w:r>
          </w:p>
          <w:p w:rsidR="008A3BBF" w:rsidRPr="00356C3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equipment.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b/</w:t>
            </w:r>
          </w:p>
        </w:tc>
        <w:tc>
          <w:tcPr>
            <w:tcW w:w="3297" w:type="dxa"/>
          </w:tcPr>
          <w:p w:rsidR="008A3BBF" w:rsidRPr="00356C3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Demonstrates knowledge of Engine</w:t>
            </w:r>
            <w:r>
              <w:rPr>
                <w:rFonts w:asciiTheme="minorHAnsi" w:hAnsiTheme="minorHAnsi" w:cs="Arial"/>
                <w:bCs/>
                <w:sz w:val="22"/>
                <w:szCs w:val="22"/>
              </w:rPr>
              <w:t xml:space="preserve"> </w:t>
            </w: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Room Watchkeeping procedures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c/</w:t>
            </w:r>
          </w:p>
        </w:tc>
        <w:tc>
          <w:tcPr>
            <w:tcW w:w="3297" w:type="dxa"/>
          </w:tcPr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Demonstrates knowledge of safe</w:t>
            </w:r>
          </w:p>
          <w:p w:rsidR="008A3BBF" w:rsidRPr="00356C3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working practices relating to Engine</w:t>
            </w:r>
            <w:r>
              <w:rPr>
                <w:rFonts w:asciiTheme="minorHAnsi" w:hAnsiTheme="minorHAnsi" w:cs="Arial"/>
                <w:bCs/>
                <w:sz w:val="22"/>
                <w:szCs w:val="22"/>
              </w:rPr>
              <w:t xml:space="preserve"> </w:t>
            </w: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Room operations and use of</w:t>
            </w:r>
            <w:r>
              <w:rPr>
                <w:rFonts w:asciiTheme="minorHAnsi" w:hAnsiTheme="minorHAnsi" w:cs="Arial"/>
                <w:bCs/>
                <w:sz w:val="22"/>
                <w:szCs w:val="22"/>
              </w:rPr>
              <w:t xml:space="preserve"> </w:t>
            </w: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equipment provided.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d/</w:t>
            </w:r>
          </w:p>
        </w:tc>
        <w:tc>
          <w:tcPr>
            <w:tcW w:w="3297" w:type="dxa"/>
          </w:tcPr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Understands basic environmental</w:t>
            </w:r>
          </w:p>
          <w:p w:rsidR="008A3BBF" w:rsidRPr="00356C3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protection procedures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e/</w:t>
            </w:r>
          </w:p>
        </w:tc>
        <w:tc>
          <w:tcPr>
            <w:tcW w:w="3297" w:type="dxa"/>
          </w:tcPr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Demonstrates the use of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appropriate internal communication</w:t>
            </w:r>
          </w:p>
          <w:p w:rsidR="008A3BBF" w:rsidRPr="00356C3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systems and procedures.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f/</w:t>
            </w:r>
          </w:p>
        </w:tc>
        <w:tc>
          <w:tcPr>
            <w:tcW w:w="3297" w:type="dxa"/>
          </w:tcPr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Understands Engine Room alarm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systems and is able to distinguish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between the various alarms,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especially with regard to fire</w:t>
            </w:r>
          </w:p>
          <w:p w:rsidR="008A3BBF" w:rsidRPr="00356C3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extinguishing gas alarms.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lastRenderedPageBreak/>
              <w:t>g/</w:t>
            </w:r>
          </w:p>
        </w:tc>
        <w:tc>
          <w:tcPr>
            <w:tcW w:w="3297" w:type="dxa"/>
          </w:tcPr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Demonstrates maintenance,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handover and relief of a watch in</w:t>
            </w:r>
          </w:p>
          <w:p w:rsidR="008A3BBF" w:rsidRP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accordance with accepted principles</w:t>
            </w:r>
          </w:p>
          <w:p w:rsidR="008A3BBF" w:rsidRPr="00356C3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8A3BBF">
              <w:rPr>
                <w:rFonts w:asciiTheme="minorHAnsi" w:hAnsiTheme="minorHAnsi" w:cs="Arial"/>
                <w:bCs/>
                <w:sz w:val="22"/>
                <w:szCs w:val="22"/>
              </w:rPr>
              <w:t>and procedures.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h/</w:t>
            </w:r>
          </w:p>
        </w:tc>
        <w:tc>
          <w:tcPr>
            <w:tcW w:w="3297" w:type="dxa"/>
          </w:tcPr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1500EF">
              <w:rPr>
                <w:rFonts w:asciiTheme="minorHAnsi" w:hAnsiTheme="minorHAnsi" w:cs="Arial"/>
                <w:bCs/>
                <w:sz w:val="22"/>
                <w:szCs w:val="22"/>
              </w:rPr>
              <w:t>Demonstrates clear and concise</w:t>
            </w:r>
          </w:p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1500EF">
              <w:rPr>
                <w:rFonts w:asciiTheme="minorHAnsi" w:hAnsiTheme="minorHAnsi" w:cs="Arial"/>
                <w:bCs/>
                <w:sz w:val="22"/>
                <w:szCs w:val="22"/>
              </w:rPr>
              <w:t>communications and</w:t>
            </w:r>
          </w:p>
          <w:p w:rsidR="008A3BBF" w:rsidRPr="00356C36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1500EF">
              <w:rPr>
                <w:rFonts w:asciiTheme="minorHAnsi" w:hAnsiTheme="minorHAnsi" w:cs="Arial"/>
                <w:bCs/>
                <w:sz w:val="22"/>
                <w:szCs w:val="22"/>
              </w:rPr>
              <w:t>acknowledgement of orders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  <w:shd w:val="clear" w:color="auto" w:fill="D9D9D9" w:themeFill="background1" w:themeFillShade="D9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Section 2</w:t>
            </w:r>
          </w:p>
        </w:tc>
        <w:tc>
          <w:tcPr>
            <w:tcW w:w="3297" w:type="dxa"/>
            <w:shd w:val="clear" w:color="auto" w:fill="D9D9D9" w:themeFill="background1" w:themeFillShade="D9"/>
          </w:tcPr>
          <w:p w:rsidR="008A3BBF" w:rsidRPr="00356C3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2282" w:type="dxa"/>
            <w:shd w:val="clear" w:color="auto" w:fill="D9D9D9" w:themeFill="background1" w:themeFillShade="D9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  <w:shd w:val="clear" w:color="auto" w:fill="D9D9D9" w:themeFill="background1" w:themeFillShade="D9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  <w:shd w:val="clear" w:color="auto" w:fill="D9D9D9" w:themeFill="background1" w:themeFillShade="D9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a/</w:t>
            </w:r>
          </w:p>
        </w:tc>
        <w:tc>
          <w:tcPr>
            <w:tcW w:w="3297" w:type="dxa"/>
          </w:tcPr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Understands the importance of</w:t>
            </w:r>
          </w:p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maintaining normal water level while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a boiler is in operation and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demonstrates the knowledge of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reading local water level gauge</w:t>
            </w:r>
          </w:p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glasses and remote water level</w:t>
            </w:r>
          </w:p>
          <w:p w:rsidR="008A3BBF" w:rsidRPr="00356C36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indicators.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1500EF" w:rsidRPr="00EA6926" w:rsidTr="00FB5D85">
        <w:tc>
          <w:tcPr>
            <w:tcW w:w="951" w:type="dxa"/>
          </w:tcPr>
          <w:p w:rsidR="001500EF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b/</w:t>
            </w:r>
          </w:p>
        </w:tc>
        <w:tc>
          <w:tcPr>
            <w:tcW w:w="3297" w:type="dxa"/>
          </w:tcPr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Demonstrates knowledge of reading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local and remote pressure gauges,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understand the normal working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pressure and maximum allowable</w:t>
            </w:r>
          </w:p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steam pressure marked on the</w:t>
            </w:r>
          </w:p>
          <w:p w:rsidR="001500EF" w:rsidRPr="00356C36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gauges.</w:t>
            </w:r>
          </w:p>
        </w:tc>
        <w:tc>
          <w:tcPr>
            <w:tcW w:w="2282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1500EF" w:rsidRPr="00EA6926" w:rsidTr="00FB5D85">
        <w:tc>
          <w:tcPr>
            <w:tcW w:w="951" w:type="dxa"/>
          </w:tcPr>
          <w:p w:rsidR="001500EF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c/</w:t>
            </w:r>
          </w:p>
        </w:tc>
        <w:tc>
          <w:tcPr>
            <w:tcW w:w="3297" w:type="dxa"/>
          </w:tcPr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Knows the names of boiler</w:t>
            </w:r>
          </w:p>
          <w:p w:rsidR="001500EF" w:rsidRPr="00356C36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mountings and equipment used in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the steam system.</w:t>
            </w:r>
          </w:p>
        </w:tc>
        <w:tc>
          <w:tcPr>
            <w:tcW w:w="2282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1500EF" w:rsidRPr="00EA6926" w:rsidTr="00FB5D85">
        <w:tc>
          <w:tcPr>
            <w:tcW w:w="951" w:type="dxa"/>
          </w:tcPr>
          <w:p w:rsidR="001500EF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d/</w:t>
            </w:r>
          </w:p>
        </w:tc>
        <w:tc>
          <w:tcPr>
            <w:tcW w:w="3297" w:type="dxa"/>
          </w:tcPr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Understands how the desired boiler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pressure is maintained</w:t>
            </w:r>
          </w:p>
          <w:p w:rsidR="001500EF" w:rsidRPr="00356C36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Automatically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>.</w:t>
            </w:r>
          </w:p>
        </w:tc>
        <w:tc>
          <w:tcPr>
            <w:tcW w:w="2282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1500EF" w:rsidRPr="00EA6926" w:rsidTr="00FB5D85">
        <w:tc>
          <w:tcPr>
            <w:tcW w:w="951" w:type="dxa"/>
          </w:tcPr>
          <w:p w:rsidR="001500EF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e/</w:t>
            </w:r>
          </w:p>
        </w:tc>
        <w:tc>
          <w:tcPr>
            <w:tcW w:w="3297" w:type="dxa"/>
          </w:tcPr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Understands how the water level is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maintained automatically and</w:t>
            </w:r>
          </w:p>
          <w:p w:rsidR="001500EF" w:rsidRPr="00356C36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demonstrates knowledge of running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boiler feed pump to fill up the boiler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manually.</w:t>
            </w:r>
          </w:p>
        </w:tc>
        <w:tc>
          <w:tcPr>
            <w:tcW w:w="2282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1500EF" w:rsidRPr="00EA6926" w:rsidTr="00FB5D85">
        <w:tc>
          <w:tcPr>
            <w:tcW w:w="951" w:type="dxa"/>
          </w:tcPr>
          <w:p w:rsidR="001500EF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f/</w:t>
            </w:r>
          </w:p>
        </w:tc>
        <w:tc>
          <w:tcPr>
            <w:tcW w:w="3297" w:type="dxa"/>
          </w:tcPr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Has knowledge of the procedures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for the opening of a steam valve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and the procedures for warming up</w:t>
            </w:r>
          </w:p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the system before opening full</w:t>
            </w:r>
          </w:p>
          <w:p w:rsidR="001500EF" w:rsidRPr="00356C36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steam.</w:t>
            </w:r>
          </w:p>
        </w:tc>
        <w:tc>
          <w:tcPr>
            <w:tcW w:w="2282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1500EF" w:rsidRPr="00EA6926" w:rsidTr="00FB5D85">
        <w:tc>
          <w:tcPr>
            <w:tcW w:w="951" w:type="dxa"/>
          </w:tcPr>
          <w:p w:rsidR="001500EF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g/</w:t>
            </w:r>
          </w:p>
        </w:tc>
        <w:tc>
          <w:tcPr>
            <w:tcW w:w="3297" w:type="dxa"/>
          </w:tcPr>
          <w:p w:rsidR="001500EF" w:rsidRPr="00356C36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Understands the purpose of the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observation tank for the return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steam from oil tanks.</w:t>
            </w:r>
          </w:p>
        </w:tc>
        <w:tc>
          <w:tcPr>
            <w:tcW w:w="2282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1500EF" w:rsidRPr="00EA6926" w:rsidTr="00FB5D85">
        <w:tc>
          <w:tcPr>
            <w:tcW w:w="951" w:type="dxa"/>
          </w:tcPr>
          <w:p w:rsidR="001500EF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lastRenderedPageBreak/>
              <w:t>h/</w:t>
            </w:r>
          </w:p>
        </w:tc>
        <w:tc>
          <w:tcPr>
            <w:tcW w:w="3297" w:type="dxa"/>
          </w:tcPr>
          <w:p w:rsidR="001500EF" w:rsidRPr="00356C36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Has knowledge of desired burner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flame and exhaust smoke colours.</w:t>
            </w:r>
          </w:p>
        </w:tc>
        <w:tc>
          <w:tcPr>
            <w:tcW w:w="2282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1500EF" w:rsidRPr="00EA6926" w:rsidTr="00FB5D85">
        <w:tc>
          <w:tcPr>
            <w:tcW w:w="951" w:type="dxa"/>
          </w:tcPr>
          <w:p w:rsidR="001500EF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i/</w:t>
            </w:r>
          </w:p>
        </w:tc>
        <w:tc>
          <w:tcPr>
            <w:tcW w:w="3297" w:type="dxa"/>
          </w:tcPr>
          <w:p w:rsidR="001500EF" w:rsidRPr="00356C36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Has knowledge of Safety valves and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their manual operation.</w:t>
            </w:r>
          </w:p>
        </w:tc>
        <w:tc>
          <w:tcPr>
            <w:tcW w:w="2282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1500EF" w:rsidRPr="00EA6926" w:rsidTr="00FB5D85">
        <w:tc>
          <w:tcPr>
            <w:tcW w:w="951" w:type="dxa"/>
          </w:tcPr>
          <w:p w:rsidR="001500EF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J/</w:t>
            </w:r>
          </w:p>
        </w:tc>
        <w:tc>
          <w:tcPr>
            <w:tcW w:w="3297" w:type="dxa"/>
          </w:tcPr>
          <w:p w:rsidR="001500EF" w:rsidRPr="001500EF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Has knowledge of fire risk, safe</w:t>
            </w:r>
          </w:p>
          <w:p w:rsidR="001500EF" w:rsidRPr="00356C36" w:rsidRDefault="001500EF" w:rsidP="001500E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housekeeping around the burner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and fire extinguishing types and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1500EF">
              <w:rPr>
                <w:rFonts w:asciiTheme="minorHAnsi" w:hAnsiTheme="minorHAnsi" w:cs="Arial"/>
                <w:bCs/>
                <w:sz w:val="24"/>
                <w:szCs w:val="24"/>
              </w:rPr>
              <w:t>their uses.</w:t>
            </w:r>
          </w:p>
        </w:tc>
        <w:tc>
          <w:tcPr>
            <w:tcW w:w="2282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1500EF" w:rsidRPr="00EA6926" w:rsidTr="00FB5D85">
        <w:tc>
          <w:tcPr>
            <w:tcW w:w="951" w:type="dxa"/>
          </w:tcPr>
          <w:p w:rsidR="001500EF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k/</w:t>
            </w:r>
          </w:p>
        </w:tc>
        <w:tc>
          <w:tcPr>
            <w:tcW w:w="3297" w:type="dxa"/>
          </w:tcPr>
          <w:p w:rsidR="00903C96" w:rsidRPr="00903C9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Has knowledge of putting off boiler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burner in case of malfunction or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emergency from local and remote</w:t>
            </w:r>
          </w:p>
          <w:p w:rsidR="001500EF" w:rsidRPr="00356C3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positions.</w:t>
            </w:r>
          </w:p>
        </w:tc>
        <w:tc>
          <w:tcPr>
            <w:tcW w:w="2282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1500EF" w:rsidRPr="00EA6926" w:rsidRDefault="001500E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  <w:shd w:val="clear" w:color="auto" w:fill="D9D9D9" w:themeFill="background1" w:themeFillShade="D9"/>
          </w:tcPr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Section </w:t>
            </w:r>
          </w:p>
          <w:p w:rsidR="008A3BBF" w:rsidRPr="00EA6926" w:rsidRDefault="008A3BBF" w:rsidP="008A3BBF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3</w:t>
            </w:r>
          </w:p>
        </w:tc>
        <w:tc>
          <w:tcPr>
            <w:tcW w:w="3297" w:type="dxa"/>
            <w:shd w:val="clear" w:color="auto" w:fill="D9D9D9" w:themeFill="background1" w:themeFillShade="D9"/>
          </w:tcPr>
          <w:p w:rsidR="00903C96" w:rsidRPr="00903C9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Operate Emergency</w:t>
            </w:r>
          </w:p>
          <w:p w:rsidR="00903C96" w:rsidRPr="00903C9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Equipment and apply</w:t>
            </w:r>
          </w:p>
          <w:p w:rsidR="008A3BBF" w:rsidRPr="00356C3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emergency procedures</w:t>
            </w:r>
          </w:p>
        </w:tc>
        <w:tc>
          <w:tcPr>
            <w:tcW w:w="2282" w:type="dxa"/>
            <w:shd w:val="clear" w:color="auto" w:fill="D9D9D9" w:themeFill="background1" w:themeFillShade="D9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  <w:shd w:val="clear" w:color="auto" w:fill="D9D9D9" w:themeFill="background1" w:themeFillShade="D9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  <w:shd w:val="clear" w:color="auto" w:fill="D9D9D9" w:themeFill="background1" w:themeFillShade="D9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a/</w:t>
            </w:r>
          </w:p>
        </w:tc>
        <w:tc>
          <w:tcPr>
            <w:tcW w:w="3297" w:type="dxa"/>
          </w:tcPr>
          <w:p w:rsidR="00903C96" w:rsidRPr="00903C9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Demonstrates knowledge</w:t>
            </w:r>
          </w:p>
          <w:p w:rsidR="008A3BBF" w:rsidRPr="00356C3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of emergency duties.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b/</w:t>
            </w:r>
          </w:p>
        </w:tc>
        <w:tc>
          <w:tcPr>
            <w:tcW w:w="3297" w:type="dxa"/>
          </w:tcPr>
          <w:p w:rsidR="00903C96" w:rsidRPr="00903C9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Demonstrates knowledge</w:t>
            </w:r>
          </w:p>
          <w:p w:rsidR="008A3BBF" w:rsidRPr="00356C3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of emergency systems.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c/</w:t>
            </w:r>
          </w:p>
        </w:tc>
        <w:tc>
          <w:tcPr>
            <w:tcW w:w="3297" w:type="dxa"/>
          </w:tcPr>
          <w:p w:rsidR="00903C96" w:rsidRPr="00903C9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Demonstrates knowledge</w:t>
            </w:r>
          </w:p>
          <w:p w:rsidR="00903C96" w:rsidRPr="00903C9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of machinery spaces</w:t>
            </w:r>
          </w:p>
          <w:p w:rsidR="008A3BBF" w:rsidRPr="00356C3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escape routes.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B5D85">
        <w:tc>
          <w:tcPr>
            <w:tcW w:w="951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d/</w:t>
            </w:r>
          </w:p>
        </w:tc>
        <w:tc>
          <w:tcPr>
            <w:tcW w:w="3297" w:type="dxa"/>
          </w:tcPr>
          <w:p w:rsidR="00903C96" w:rsidRPr="00903C9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Demonstrates familiarity</w:t>
            </w:r>
          </w:p>
          <w:p w:rsidR="00903C96" w:rsidRPr="00903C9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with location and use of</w:t>
            </w:r>
          </w:p>
          <w:p w:rsidR="00903C96" w:rsidRPr="00903C9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firefighting appliances in</w:t>
            </w:r>
          </w:p>
          <w:p w:rsidR="008A3BBF" w:rsidRPr="00356C36" w:rsidRDefault="00903C96" w:rsidP="00903C9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903C96">
              <w:rPr>
                <w:rFonts w:asciiTheme="minorHAnsi" w:hAnsiTheme="minorHAnsi" w:cs="Arial"/>
                <w:bCs/>
                <w:sz w:val="24"/>
                <w:szCs w:val="24"/>
              </w:rPr>
              <w:t>the machinery spaces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>.</w:t>
            </w:r>
          </w:p>
        </w:tc>
        <w:tc>
          <w:tcPr>
            <w:tcW w:w="2282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164BA2">
        <w:tc>
          <w:tcPr>
            <w:tcW w:w="9628" w:type="dxa"/>
            <w:gridSpan w:val="5"/>
          </w:tcPr>
          <w:p w:rsidR="008A3BBF" w:rsidRDefault="008A3BBF" w:rsidP="008A3BBF">
            <w:pPr>
              <w:shd w:val="clear" w:color="auto" w:fill="D9D9D9" w:themeFill="background1" w:themeFillShade="D9"/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CHIEF </w:t>
            </w:r>
            <w:r w:rsidR="001500EF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ENGINEER’S OVERALL</w:t>
            </w: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 APPRAISSAL:</w:t>
            </w: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CHIEF </w:t>
            </w:r>
            <w:r w:rsidR="001500EF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ENGINEER’S NAME</w:t>
            </w:r>
            <w:r w:rsidRPr="008B2D87">
              <w:rPr>
                <w:rFonts w:asciiTheme="minorHAnsi" w:hAnsiTheme="minorHAnsi" w:cs="Arial"/>
                <w:b/>
                <w:bCs/>
                <w:sz w:val="24"/>
                <w:szCs w:val="24"/>
                <w:shd w:val="clear" w:color="auto" w:fill="D9D9D9" w:themeFill="background1" w:themeFillShade="D9"/>
              </w:rPr>
              <w:t xml:space="preserve"> AND </w:t>
            </w:r>
            <w:r w:rsidR="005C2351" w:rsidRPr="008B2D87">
              <w:rPr>
                <w:rFonts w:asciiTheme="minorHAnsi" w:hAnsiTheme="minorHAnsi" w:cs="Arial"/>
                <w:b/>
                <w:bCs/>
                <w:sz w:val="24"/>
                <w:szCs w:val="24"/>
                <w:shd w:val="clear" w:color="auto" w:fill="D9D9D9" w:themeFill="background1" w:themeFillShade="D9"/>
              </w:rPr>
              <w:t>SIGNATURE</w:t>
            </w:r>
            <w:r w:rsidR="005C2351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:</w:t>
            </w: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…………………………………………………………..</w:t>
            </w:r>
          </w:p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A3BBF" w:rsidRPr="00EA6926" w:rsidTr="00FC5516">
        <w:tc>
          <w:tcPr>
            <w:tcW w:w="9628" w:type="dxa"/>
            <w:gridSpan w:val="5"/>
          </w:tcPr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SHIP’S STAMP:</w:t>
            </w: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A3BBF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A3BBF" w:rsidRPr="00EA6926" w:rsidRDefault="008A3BBF" w:rsidP="008A3BBF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</w:tbl>
    <w:p w:rsidR="005C2351" w:rsidRDefault="005C2351" w:rsidP="008B2D87">
      <w:pPr>
        <w:autoSpaceDE w:val="0"/>
        <w:autoSpaceDN w:val="0"/>
        <w:adjustRightInd w:val="0"/>
        <w:rPr>
          <w:rFonts w:asciiTheme="minorHAnsi" w:hAnsiTheme="minorHAnsi" w:cs="Arial"/>
          <w:b/>
          <w:bCs/>
          <w:sz w:val="24"/>
          <w:szCs w:val="24"/>
        </w:rPr>
      </w:pPr>
    </w:p>
    <w:p w:rsid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/>
          <w:bCs/>
          <w:sz w:val="24"/>
          <w:szCs w:val="24"/>
        </w:rPr>
      </w:pPr>
      <w:r w:rsidRPr="008B2D87">
        <w:rPr>
          <w:rFonts w:asciiTheme="minorHAnsi" w:hAnsiTheme="minorHAnsi" w:cs="Arial"/>
          <w:b/>
          <w:bCs/>
          <w:sz w:val="24"/>
          <w:szCs w:val="24"/>
        </w:rPr>
        <w:lastRenderedPageBreak/>
        <w:t>Additional Qualifying Requirements</w:t>
      </w:r>
      <w:r>
        <w:rPr>
          <w:rFonts w:asciiTheme="minorHAnsi" w:hAnsiTheme="minorHAnsi" w:cs="Arial"/>
          <w:b/>
          <w:bCs/>
          <w:sz w:val="24"/>
          <w:szCs w:val="24"/>
        </w:rPr>
        <w:t>:</w:t>
      </w:r>
    </w:p>
    <w:p w:rsidR="00F95AD4" w:rsidRDefault="00F95AD4" w:rsidP="008B2D87">
      <w:pPr>
        <w:autoSpaceDE w:val="0"/>
        <w:autoSpaceDN w:val="0"/>
        <w:adjustRightInd w:val="0"/>
        <w:rPr>
          <w:rFonts w:asciiTheme="minorHAnsi" w:hAnsiTheme="minorHAnsi" w:cs="Arial"/>
          <w:b/>
          <w:bCs/>
          <w:sz w:val="24"/>
          <w:szCs w:val="24"/>
        </w:rPr>
      </w:pPr>
    </w:p>
    <w:p w:rsidR="00F95AD4" w:rsidRPr="00CF48BC" w:rsidRDefault="00F95AD4" w:rsidP="00F95AD4">
      <w:p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  <w:r w:rsidRPr="00CF48BC">
        <w:rPr>
          <w:rFonts w:asciiTheme="minorHAnsi" w:hAnsiTheme="minorHAnsi" w:cs="Arial"/>
          <w:bCs/>
          <w:color w:val="00B050"/>
          <w:sz w:val="24"/>
          <w:szCs w:val="24"/>
        </w:rPr>
        <w:t>Approved sea-going service completed in the Trainee Engine Rating capacity when other</w:t>
      </w:r>
    </w:p>
    <w:p w:rsidR="00F95AD4" w:rsidRPr="00CF48BC" w:rsidRDefault="00F95AD4" w:rsidP="00F95AD4">
      <w:p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  <w:r w:rsidRPr="00CF48BC">
        <w:rPr>
          <w:rFonts w:asciiTheme="minorHAnsi" w:hAnsiTheme="minorHAnsi" w:cs="Arial"/>
          <w:bCs/>
          <w:color w:val="00B050"/>
          <w:sz w:val="24"/>
          <w:szCs w:val="24"/>
        </w:rPr>
        <w:t>qualifying conditions are met. Please circle which of the below conditions is met.</w:t>
      </w:r>
    </w:p>
    <w:p w:rsidR="00F95AD4" w:rsidRPr="00CF48BC" w:rsidRDefault="00F95AD4" w:rsidP="00F95AD4">
      <w:pPr>
        <w:pStyle w:val="ListParagraph"/>
        <w:numPr>
          <w:ilvl w:val="0"/>
          <w:numId w:val="1"/>
        </w:num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  <w:r w:rsidRPr="00CF48BC">
        <w:rPr>
          <w:rFonts w:asciiTheme="minorHAnsi" w:hAnsiTheme="minorHAnsi" w:cs="Arial"/>
          <w:bCs/>
          <w:color w:val="00B050"/>
          <w:sz w:val="24"/>
          <w:szCs w:val="24"/>
        </w:rPr>
        <w:t>Minimum 6 months if not undergoing MCA recognised special training.</w:t>
      </w:r>
    </w:p>
    <w:p w:rsidR="00F95AD4" w:rsidRPr="00CF48BC" w:rsidRDefault="00F95AD4" w:rsidP="00F95AD4">
      <w:pPr>
        <w:pStyle w:val="ListParagraph"/>
        <w:numPr>
          <w:ilvl w:val="0"/>
          <w:numId w:val="1"/>
        </w:num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  <w:r w:rsidRPr="00CF48BC">
        <w:rPr>
          <w:rFonts w:asciiTheme="minorHAnsi" w:hAnsiTheme="minorHAnsi" w:cs="Arial"/>
          <w:bCs/>
          <w:color w:val="00B050"/>
          <w:sz w:val="24"/>
          <w:szCs w:val="24"/>
        </w:rPr>
        <w:t>Minimum 2 months and completion of special training.</w:t>
      </w:r>
    </w:p>
    <w:p w:rsidR="00F95AD4" w:rsidRPr="00CF48BC" w:rsidRDefault="00F95AD4" w:rsidP="00F95AD4">
      <w:pPr>
        <w:pStyle w:val="ListParagraph"/>
        <w:numPr>
          <w:ilvl w:val="0"/>
          <w:numId w:val="1"/>
        </w:num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  <w:r w:rsidRPr="00CF48BC">
        <w:rPr>
          <w:rFonts w:asciiTheme="minorHAnsi" w:hAnsiTheme="minorHAnsi" w:cs="Arial"/>
          <w:bCs/>
          <w:color w:val="00B050"/>
          <w:sz w:val="24"/>
          <w:szCs w:val="24"/>
        </w:rPr>
        <w:t xml:space="preserve">Minimum 2 months and completion of </w:t>
      </w:r>
    </w:p>
    <w:p w:rsidR="00F95AD4" w:rsidRPr="00CF48BC" w:rsidRDefault="00F95AD4" w:rsidP="00F95AD4">
      <w:p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  <w:r w:rsidRPr="00CF48BC">
        <w:rPr>
          <w:rFonts w:asciiTheme="minorHAnsi" w:hAnsiTheme="minorHAnsi" w:cs="Arial"/>
          <w:bCs/>
          <w:color w:val="00B050"/>
          <w:sz w:val="24"/>
          <w:szCs w:val="24"/>
        </w:rPr>
        <w:t xml:space="preserve">              ………………………………………………………., MCA recognised special training.</w:t>
      </w:r>
    </w:p>
    <w:p w:rsidR="00F95AD4" w:rsidRPr="00CF48BC" w:rsidRDefault="00F95AD4" w:rsidP="00F95AD4">
      <w:p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  <w:r w:rsidRPr="00CF48BC">
        <w:rPr>
          <w:rFonts w:asciiTheme="minorHAnsi" w:hAnsiTheme="minorHAnsi" w:cs="Arial"/>
          <w:bCs/>
          <w:color w:val="00B050"/>
          <w:sz w:val="24"/>
          <w:szCs w:val="24"/>
        </w:rPr>
        <w:t xml:space="preserve">                                                     ……..……..Months.……….days</w:t>
      </w:r>
    </w:p>
    <w:p w:rsidR="00F95AD4" w:rsidRPr="00CF48BC" w:rsidRDefault="00F95AD4" w:rsidP="00F95AD4">
      <w:p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</w:p>
    <w:p w:rsidR="00F95AD4" w:rsidRPr="00CF48BC" w:rsidRDefault="00F95AD4" w:rsidP="00F95AD4">
      <w:p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  <w:r w:rsidRPr="00CF48BC">
        <w:rPr>
          <w:rFonts w:asciiTheme="minorHAnsi" w:hAnsiTheme="minorHAnsi" w:cs="Arial"/>
          <w:bCs/>
          <w:color w:val="00B050"/>
          <w:sz w:val="24"/>
          <w:szCs w:val="24"/>
        </w:rPr>
        <w:t>Special Training Certificate Number ………………………</w:t>
      </w:r>
    </w:p>
    <w:p w:rsidR="00F95AD4" w:rsidRPr="00CF48BC" w:rsidRDefault="00F95AD4" w:rsidP="00F95AD4">
      <w:p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  <w:r w:rsidRPr="00CF48BC">
        <w:rPr>
          <w:rFonts w:asciiTheme="minorHAnsi" w:hAnsiTheme="minorHAnsi" w:cs="Arial"/>
          <w:bCs/>
          <w:color w:val="00B050"/>
          <w:sz w:val="24"/>
          <w:szCs w:val="24"/>
        </w:rPr>
        <w:t>Dated …………………………………….</w:t>
      </w:r>
    </w:p>
    <w:p w:rsidR="00F95AD4" w:rsidRPr="00CF48BC" w:rsidRDefault="00F95AD4" w:rsidP="00F95AD4">
      <w:p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  <w:r w:rsidRPr="00CF48BC">
        <w:rPr>
          <w:rFonts w:asciiTheme="minorHAnsi" w:hAnsiTheme="minorHAnsi" w:cs="Arial"/>
          <w:bCs/>
          <w:color w:val="00B050"/>
          <w:sz w:val="24"/>
          <w:szCs w:val="24"/>
        </w:rPr>
        <w:t>Issued by ……………………………………</w:t>
      </w:r>
    </w:p>
    <w:p w:rsidR="00F95AD4" w:rsidRDefault="00F95AD4" w:rsidP="008B2D87">
      <w:pPr>
        <w:autoSpaceDE w:val="0"/>
        <w:autoSpaceDN w:val="0"/>
        <w:adjustRightInd w:val="0"/>
        <w:rPr>
          <w:rFonts w:asciiTheme="minorHAnsi" w:hAnsiTheme="minorHAnsi" w:cs="Arial"/>
          <w:b/>
          <w:bCs/>
          <w:sz w:val="24"/>
          <w:szCs w:val="24"/>
        </w:rPr>
      </w:pPr>
    </w:p>
    <w:p w:rsid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8B2D87" w:rsidTr="00A94B04">
        <w:tc>
          <w:tcPr>
            <w:tcW w:w="9628" w:type="dxa"/>
            <w:gridSpan w:val="2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/>
                <w:sz w:val="22"/>
                <w:szCs w:val="22"/>
              </w:rPr>
              <w:t>Personal Survival Techniques</w:t>
            </w: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 xml:space="preserve">Certificate Number 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Dated: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Issued by 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362AAE">
        <w:tc>
          <w:tcPr>
            <w:tcW w:w="9628" w:type="dxa"/>
            <w:gridSpan w:val="2"/>
          </w:tcPr>
          <w:p w:rsidR="008B2D87" w:rsidRDefault="008B2D87" w:rsidP="008B2D87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Fire Prevention and Fire Fighting</w:t>
            </w: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 xml:space="preserve">Certificate Number 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Dated: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Issued by 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1B0845">
        <w:tc>
          <w:tcPr>
            <w:tcW w:w="9628" w:type="dxa"/>
            <w:gridSpan w:val="2"/>
          </w:tcPr>
          <w:p w:rsidR="008B2D87" w:rsidRDefault="008B2D87" w:rsidP="008B2D87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Elementary First Aid</w:t>
            </w: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 xml:space="preserve">Certificate Number 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Dated: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Issued by 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E25A09">
        <w:tc>
          <w:tcPr>
            <w:tcW w:w="9628" w:type="dxa"/>
            <w:gridSpan w:val="2"/>
          </w:tcPr>
          <w:p w:rsidR="008B2D87" w:rsidRDefault="008B2D87" w:rsidP="008B2D87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Personal Safety and Social Responsibility</w:t>
            </w: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 xml:space="preserve">Certificate Number 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Dated: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Issued by 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9A188B">
        <w:tc>
          <w:tcPr>
            <w:tcW w:w="9628" w:type="dxa"/>
            <w:gridSpan w:val="2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This is to certify that the above is a true and accurate record of training received by the</w:t>
            </w: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seaman specified.</w:t>
            </w: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Personnel Officer Name and Signature :…………………………………………………………………….</w:t>
            </w: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C35CED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Date:</w:t>
            </w: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Company Stamp:</w:t>
            </w:r>
          </w:p>
          <w:p w:rsidR="00C35CED" w:rsidRDefault="00C35CED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MCA </w:t>
            </w:r>
            <w:r w:rsidR="00C35CED"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Approval </w:t>
            </w: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Certificate Number</w:t>
            </w:r>
            <w:r w:rsidR="00C35CED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/Issue date</w:t>
            </w:r>
            <w:r w:rsidR="00436070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:</w:t>
            </w: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 </w:t>
            </w:r>
            <w:r w:rsidR="00436070" w:rsidRPr="00436070">
              <w:rPr>
                <w:rFonts w:asciiTheme="minorHAnsi" w:hAnsiTheme="minorHAnsi" w:cs="Arial"/>
                <w:b/>
                <w:bCs/>
                <w:sz w:val="24"/>
                <w:szCs w:val="24"/>
                <w:highlight w:val="yellow"/>
              </w:rPr>
              <w:t>00 4779 / 18TH OCTOBER 2016</w:t>
            </w: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</w:tbl>
    <w:p w:rsidR="008B2D87" w:rsidRPr="00EA6926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/>
          <w:bCs/>
          <w:sz w:val="24"/>
          <w:szCs w:val="24"/>
        </w:rPr>
      </w:pPr>
    </w:p>
    <w:sectPr w:rsidR="008B2D87" w:rsidRPr="00EA6926" w:rsidSect="00881F6A">
      <w:headerReference w:type="default" r:id="rId9"/>
      <w:footerReference w:type="default" r:id="rId10"/>
      <w:pgSz w:w="11906" w:h="16838" w:code="9"/>
      <w:pgMar w:top="1134" w:right="1134" w:bottom="851" w:left="1134" w:header="567" w:footer="21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A0C7E" w:rsidRPr="003E171E" w:rsidRDefault="00CA0C7E">
      <w:pPr>
        <w:rPr>
          <w:sz w:val="18"/>
          <w:szCs w:val="18"/>
        </w:rPr>
      </w:pPr>
      <w:r w:rsidRPr="003E171E">
        <w:rPr>
          <w:sz w:val="18"/>
          <w:szCs w:val="18"/>
        </w:rPr>
        <w:separator/>
      </w:r>
    </w:p>
  </w:endnote>
  <w:endnote w:type="continuationSeparator" w:id="0">
    <w:p w:rsidR="00CA0C7E" w:rsidRPr="003E171E" w:rsidRDefault="00CA0C7E">
      <w:pPr>
        <w:rPr>
          <w:sz w:val="18"/>
          <w:szCs w:val="18"/>
        </w:rPr>
      </w:pPr>
      <w:r w:rsidRPr="003E171E">
        <w:rPr>
          <w:sz w:val="18"/>
          <w:szCs w:val="18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A0C7E" w:rsidRPr="00FB5D85" w:rsidRDefault="00FB5D85" w:rsidP="00806695">
    <w:pPr>
      <w:pStyle w:val="Footer"/>
      <w:rPr>
        <w:rFonts w:asciiTheme="minorHAnsi" w:hAnsiTheme="minorHAnsi"/>
        <w:szCs w:val="18"/>
      </w:rPr>
    </w:pPr>
    <w:r w:rsidRPr="00FB5D85">
      <w:rPr>
        <w:rFonts w:asciiTheme="minorHAnsi" w:hAnsiTheme="minorHAnsi"/>
        <w:szCs w:val="18"/>
      </w:rPr>
      <w:t xml:space="preserve">Completed/signed/issued form to be sent to Personnel Department  </w:t>
    </w:r>
    <w:r>
      <w:rPr>
        <w:rFonts w:asciiTheme="minorHAnsi" w:hAnsiTheme="minorHAnsi"/>
        <w:szCs w:val="18"/>
      </w:rPr>
      <w:t xml:space="preserve">               </w:t>
    </w:r>
    <w:r w:rsidRPr="00FB5D85">
      <w:rPr>
        <w:rFonts w:asciiTheme="minorHAnsi" w:hAnsiTheme="minorHAnsi"/>
        <w:szCs w:val="18"/>
      </w:rPr>
      <w:t xml:space="preserve">Page </w:t>
    </w:r>
    <w:r w:rsidRPr="00FB5D85">
      <w:rPr>
        <w:rFonts w:asciiTheme="minorHAnsi" w:hAnsiTheme="minorHAnsi"/>
        <w:b/>
        <w:bCs/>
        <w:szCs w:val="18"/>
      </w:rPr>
      <w:fldChar w:fldCharType="begin"/>
    </w:r>
    <w:r w:rsidRPr="00FB5D85">
      <w:rPr>
        <w:rFonts w:asciiTheme="minorHAnsi" w:hAnsiTheme="minorHAnsi"/>
        <w:b/>
        <w:bCs/>
        <w:szCs w:val="18"/>
      </w:rPr>
      <w:instrText xml:space="preserve"> PAGE  \* Arabic  \* MERGEFORMAT </w:instrText>
    </w:r>
    <w:r w:rsidRPr="00FB5D85">
      <w:rPr>
        <w:rFonts w:asciiTheme="minorHAnsi" w:hAnsiTheme="minorHAnsi"/>
        <w:b/>
        <w:bCs/>
        <w:szCs w:val="18"/>
      </w:rPr>
      <w:fldChar w:fldCharType="separate"/>
    </w:r>
    <w:r w:rsidR="00157307">
      <w:rPr>
        <w:rFonts w:asciiTheme="minorHAnsi" w:hAnsiTheme="minorHAnsi"/>
        <w:b/>
        <w:bCs/>
        <w:noProof/>
        <w:szCs w:val="18"/>
      </w:rPr>
      <w:t>1</w:t>
    </w:r>
    <w:r w:rsidRPr="00FB5D85">
      <w:rPr>
        <w:rFonts w:asciiTheme="minorHAnsi" w:hAnsiTheme="minorHAnsi"/>
        <w:b/>
        <w:bCs/>
        <w:szCs w:val="18"/>
      </w:rPr>
      <w:fldChar w:fldCharType="end"/>
    </w:r>
    <w:r w:rsidRPr="00FB5D85">
      <w:rPr>
        <w:rFonts w:asciiTheme="minorHAnsi" w:hAnsiTheme="minorHAnsi"/>
        <w:szCs w:val="18"/>
      </w:rPr>
      <w:t xml:space="preserve"> of </w:t>
    </w:r>
    <w:r w:rsidRPr="00FB5D85">
      <w:rPr>
        <w:rFonts w:asciiTheme="minorHAnsi" w:hAnsiTheme="minorHAnsi"/>
        <w:b/>
        <w:bCs/>
        <w:szCs w:val="18"/>
      </w:rPr>
      <w:fldChar w:fldCharType="begin"/>
    </w:r>
    <w:r w:rsidRPr="00FB5D85">
      <w:rPr>
        <w:rFonts w:asciiTheme="minorHAnsi" w:hAnsiTheme="minorHAnsi"/>
        <w:b/>
        <w:bCs/>
        <w:szCs w:val="18"/>
      </w:rPr>
      <w:instrText xml:space="preserve"> NUMPAGES  \* Arabic  \* MERGEFORMAT </w:instrText>
    </w:r>
    <w:r w:rsidRPr="00FB5D85">
      <w:rPr>
        <w:rFonts w:asciiTheme="minorHAnsi" w:hAnsiTheme="minorHAnsi"/>
        <w:b/>
        <w:bCs/>
        <w:szCs w:val="18"/>
      </w:rPr>
      <w:fldChar w:fldCharType="separate"/>
    </w:r>
    <w:r w:rsidR="00157307">
      <w:rPr>
        <w:rFonts w:asciiTheme="minorHAnsi" w:hAnsiTheme="minorHAnsi"/>
        <w:b/>
        <w:bCs/>
        <w:noProof/>
        <w:szCs w:val="18"/>
      </w:rPr>
      <w:t>4</w:t>
    </w:r>
    <w:r w:rsidRPr="00FB5D85">
      <w:rPr>
        <w:rFonts w:asciiTheme="minorHAnsi" w:hAnsiTheme="minorHAnsi"/>
        <w:b/>
        <w:bCs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A0C7E" w:rsidRPr="003E171E" w:rsidRDefault="00CA0C7E">
      <w:pPr>
        <w:rPr>
          <w:sz w:val="18"/>
          <w:szCs w:val="18"/>
        </w:rPr>
      </w:pPr>
      <w:r w:rsidRPr="003E171E">
        <w:rPr>
          <w:sz w:val="18"/>
          <w:szCs w:val="18"/>
        </w:rPr>
        <w:separator/>
      </w:r>
    </w:p>
  </w:footnote>
  <w:footnote w:type="continuationSeparator" w:id="0">
    <w:p w:rsidR="00CA0C7E" w:rsidRPr="003E171E" w:rsidRDefault="00CA0C7E">
      <w:pPr>
        <w:rPr>
          <w:sz w:val="18"/>
          <w:szCs w:val="18"/>
        </w:rPr>
      </w:pPr>
      <w:r w:rsidRPr="003E171E">
        <w:rPr>
          <w:sz w:val="18"/>
          <w:szCs w:val="18"/>
        </w:rP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923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544"/>
      <w:gridCol w:w="1275"/>
      <w:gridCol w:w="1417"/>
      <w:gridCol w:w="1984"/>
      <w:gridCol w:w="1703"/>
    </w:tblGrid>
    <w:tr w:rsidR="00CA0C7E" w:rsidTr="0060054D">
      <w:trPr>
        <w:trHeight w:hRule="exact" w:val="722"/>
        <w:jc w:val="center"/>
      </w:trPr>
      <w:tc>
        <w:tcPr>
          <w:tcW w:w="3544" w:type="dxa"/>
          <w:tcBorders>
            <w:right w:val="single" w:sz="4" w:space="0" w:color="002060"/>
          </w:tcBorders>
        </w:tcPr>
        <w:p w:rsidR="00CA0C7E" w:rsidRDefault="00CA0C7E" w:rsidP="00CF4925">
          <w:pPr>
            <w:pStyle w:val="Header"/>
          </w:pPr>
          <w:r w:rsidRPr="00A5277A">
            <w:rPr>
              <w:rFonts w:ascii="Calibri" w:hAnsi="Calibri" w:cs="Arial"/>
              <w:sz w:val="32"/>
              <w:szCs w:val="28"/>
            </w:rPr>
            <w:t>Carisbrooke Shipping</w:t>
          </w:r>
          <w:r w:rsidR="00997998">
            <w:rPr>
              <w:rFonts w:ascii="Calibri" w:hAnsi="Calibri" w:cs="Arial"/>
              <w:sz w:val="32"/>
              <w:szCs w:val="28"/>
            </w:rPr>
            <w:t xml:space="preserve"> Ltd</w:t>
          </w:r>
        </w:p>
      </w:tc>
      <w:tc>
        <w:tcPr>
          <w:tcW w:w="6379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CA0C7E" w:rsidRPr="00C71C34" w:rsidRDefault="0060054D" w:rsidP="008A3BBF">
          <w:pPr>
            <w:pStyle w:val="Header"/>
            <w:jc w:val="center"/>
            <w:rPr>
              <w:rFonts w:asciiTheme="minorHAnsi" w:hAnsiTheme="minorHAnsi" w:cs="Arial"/>
              <w:sz w:val="24"/>
              <w:szCs w:val="24"/>
            </w:rPr>
          </w:pPr>
          <w:r w:rsidRPr="00C71C34">
            <w:rPr>
              <w:rFonts w:asciiTheme="minorHAnsi" w:hAnsiTheme="minorHAnsi" w:cs="Arial"/>
              <w:sz w:val="24"/>
              <w:szCs w:val="24"/>
            </w:rPr>
            <w:t>ECO02E</w:t>
          </w:r>
          <w:r w:rsidR="00CF4925" w:rsidRPr="00C71C34">
            <w:rPr>
              <w:rFonts w:asciiTheme="minorHAnsi" w:hAnsiTheme="minorHAnsi" w:cs="Arial"/>
              <w:sz w:val="24"/>
              <w:szCs w:val="24"/>
            </w:rPr>
            <w:t>W-</w:t>
          </w:r>
          <w:r w:rsidRPr="00C71C34">
            <w:rPr>
              <w:rFonts w:asciiTheme="minorHAnsi" w:hAnsiTheme="minorHAnsi" w:cs="Arial"/>
              <w:sz w:val="24"/>
              <w:szCs w:val="24"/>
            </w:rPr>
            <w:t xml:space="preserve">Engine Room </w:t>
          </w:r>
          <w:r w:rsidR="00997998" w:rsidRPr="00C71C34">
            <w:rPr>
              <w:rFonts w:asciiTheme="minorHAnsi" w:hAnsiTheme="minorHAnsi" w:cs="Arial"/>
              <w:sz w:val="24"/>
              <w:szCs w:val="24"/>
            </w:rPr>
            <w:t>Watch Rating Competencies Checklist</w:t>
          </w:r>
        </w:p>
      </w:tc>
    </w:tr>
    <w:tr w:rsidR="00CA0C7E" w:rsidTr="0060054D">
      <w:trPr>
        <w:trHeight w:hRule="exact" w:val="340"/>
        <w:jc w:val="center"/>
      </w:trPr>
      <w:tc>
        <w:tcPr>
          <w:tcW w:w="3544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CA0C7E" w:rsidRDefault="00CA0C7E" w:rsidP="000837F6">
          <w:pPr>
            <w:pStyle w:val="Header"/>
          </w:pPr>
          <w:r>
            <w:rPr>
              <w:noProof/>
            </w:rPr>
            <w:drawing>
              <wp:inline distT="0" distB="0" distL="0" distR="0" wp14:anchorId="763B346C" wp14:editId="585713A9">
                <wp:extent cx="629392" cy="498764"/>
                <wp:effectExtent l="0" t="0" r="0" b="0"/>
                <wp:docPr id="2" name="Picture 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75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A0C7E" w:rsidRPr="00A5277A" w:rsidRDefault="00CA0C7E" w:rsidP="000837F6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Issue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CA0C7E" w:rsidRPr="00A5277A" w:rsidRDefault="00997998" w:rsidP="000837F6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1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A0C7E" w:rsidRPr="00A5277A" w:rsidRDefault="00CA0C7E" w:rsidP="000837F6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Amendment No:</w:t>
          </w:r>
        </w:p>
      </w:tc>
      <w:tc>
        <w:tcPr>
          <w:tcW w:w="1703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CA0C7E" w:rsidRPr="00A5277A" w:rsidRDefault="00CF48BC" w:rsidP="000837F6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1</w:t>
          </w:r>
        </w:p>
      </w:tc>
    </w:tr>
    <w:tr w:rsidR="00CA0C7E" w:rsidTr="0060054D">
      <w:trPr>
        <w:trHeight w:hRule="exact" w:val="340"/>
        <w:jc w:val="center"/>
      </w:trPr>
      <w:tc>
        <w:tcPr>
          <w:tcW w:w="3544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CA0C7E" w:rsidRDefault="00CA0C7E" w:rsidP="000837F6">
          <w:pPr>
            <w:pStyle w:val="Header"/>
          </w:pPr>
        </w:p>
      </w:tc>
      <w:tc>
        <w:tcPr>
          <w:tcW w:w="1275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A0C7E" w:rsidRPr="00A5277A" w:rsidRDefault="00CA0C7E" w:rsidP="000837F6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Issue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CA0C7E" w:rsidRPr="00A5277A" w:rsidRDefault="0030687B" w:rsidP="004A52F5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10</w:t>
          </w:r>
          <w:r w:rsidR="00997998">
            <w:rPr>
              <w:rFonts w:ascii="Calibri" w:hAnsi="Calibri" w:cs="Arial"/>
            </w:rPr>
            <w:t>-2016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A0C7E" w:rsidRPr="00A5277A" w:rsidRDefault="00CA0C7E" w:rsidP="000837F6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Amendment Date:</w:t>
          </w:r>
        </w:p>
      </w:tc>
      <w:tc>
        <w:tcPr>
          <w:tcW w:w="1703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CA0C7E" w:rsidRPr="00A5277A" w:rsidRDefault="00CF48BC" w:rsidP="00CF48BC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09-2017</w:t>
          </w:r>
        </w:p>
      </w:tc>
    </w:tr>
    <w:tr w:rsidR="00CA0C7E" w:rsidTr="0060054D">
      <w:trPr>
        <w:trHeight w:hRule="exact" w:val="340"/>
        <w:jc w:val="center"/>
      </w:trPr>
      <w:tc>
        <w:tcPr>
          <w:tcW w:w="3544" w:type="dxa"/>
          <w:vMerge/>
          <w:tcBorders>
            <w:bottom w:val="single" w:sz="4" w:space="0" w:color="002060"/>
          </w:tcBorders>
        </w:tcPr>
        <w:p w:rsidR="00CA0C7E" w:rsidRDefault="00CA0C7E" w:rsidP="000837F6">
          <w:pPr>
            <w:pStyle w:val="Header"/>
          </w:pPr>
        </w:p>
      </w:tc>
      <w:tc>
        <w:tcPr>
          <w:tcW w:w="6379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CA0C7E" w:rsidRDefault="00CA0C7E" w:rsidP="000837F6">
          <w:pPr>
            <w:pStyle w:val="Header"/>
          </w:pPr>
        </w:p>
      </w:tc>
    </w:tr>
  </w:tbl>
  <w:p w:rsidR="00CA0C7E" w:rsidRPr="003E171E" w:rsidRDefault="00CA0C7E">
    <w:pPr>
      <w:pStyle w:val="Header"/>
      <w:tabs>
        <w:tab w:val="clear" w:pos="4153"/>
        <w:tab w:val="clear" w:pos="8306"/>
      </w:tabs>
      <w:rPr>
        <w:rFonts w:ascii="Arial" w:hAnsi="Arial" w:cs="Arial"/>
        <w:sz w:val="18"/>
        <w:szCs w:val="18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7736912"/>
    <w:multiLevelType w:val="hybridMultilevel"/>
    <w:tmpl w:val="246804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938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sbQ0MTAyMrEwNjO1NDNU0lEKTi0uzszPAykwrAUAt6UcqSwAAAA="/>
  </w:docVars>
  <w:rsids>
    <w:rsidRoot w:val="005075ED"/>
    <w:rsid w:val="00025CF2"/>
    <w:rsid w:val="000270BD"/>
    <w:rsid w:val="000361D2"/>
    <w:rsid w:val="00044B0C"/>
    <w:rsid w:val="00047B69"/>
    <w:rsid w:val="000510DC"/>
    <w:rsid w:val="00054715"/>
    <w:rsid w:val="00071F65"/>
    <w:rsid w:val="0007280D"/>
    <w:rsid w:val="00073E6B"/>
    <w:rsid w:val="000837F6"/>
    <w:rsid w:val="00087115"/>
    <w:rsid w:val="0009316E"/>
    <w:rsid w:val="000933DF"/>
    <w:rsid w:val="00094A07"/>
    <w:rsid w:val="000974E6"/>
    <w:rsid w:val="000A0630"/>
    <w:rsid w:val="000A4095"/>
    <w:rsid w:val="000B09AA"/>
    <w:rsid w:val="000B104D"/>
    <w:rsid w:val="000B341C"/>
    <w:rsid w:val="000B7FE2"/>
    <w:rsid w:val="000C34A2"/>
    <w:rsid w:val="000C7426"/>
    <w:rsid w:val="000E05D2"/>
    <w:rsid w:val="000F6786"/>
    <w:rsid w:val="000F78C6"/>
    <w:rsid w:val="001036CB"/>
    <w:rsid w:val="001040E5"/>
    <w:rsid w:val="00120885"/>
    <w:rsid w:val="00126FE2"/>
    <w:rsid w:val="00134B0B"/>
    <w:rsid w:val="0013752F"/>
    <w:rsid w:val="001500EF"/>
    <w:rsid w:val="001539AF"/>
    <w:rsid w:val="00153D52"/>
    <w:rsid w:val="001545B8"/>
    <w:rsid w:val="00155486"/>
    <w:rsid w:val="00157307"/>
    <w:rsid w:val="0016183F"/>
    <w:rsid w:val="00164FA7"/>
    <w:rsid w:val="00165529"/>
    <w:rsid w:val="0017218F"/>
    <w:rsid w:val="00184B3B"/>
    <w:rsid w:val="00194262"/>
    <w:rsid w:val="00194419"/>
    <w:rsid w:val="001A1921"/>
    <w:rsid w:val="001A1C9F"/>
    <w:rsid w:val="001B693A"/>
    <w:rsid w:val="001C02D4"/>
    <w:rsid w:val="001C28EB"/>
    <w:rsid w:val="001C373A"/>
    <w:rsid w:val="001D0165"/>
    <w:rsid w:val="001D0C65"/>
    <w:rsid w:val="001D5352"/>
    <w:rsid w:val="001D6F4F"/>
    <w:rsid w:val="001E2374"/>
    <w:rsid w:val="001E412B"/>
    <w:rsid w:val="001E4B24"/>
    <w:rsid w:val="001E4C09"/>
    <w:rsid w:val="001E4E7A"/>
    <w:rsid w:val="001F11DE"/>
    <w:rsid w:val="001F143C"/>
    <w:rsid w:val="001F765F"/>
    <w:rsid w:val="0020088A"/>
    <w:rsid w:val="00200927"/>
    <w:rsid w:val="00202320"/>
    <w:rsid w:val="002034B7"/>
    <w:rsid w:val="0021042B"/>
    <w:rsid w:val="00210E3C"/>
    <w:rsid w:val="00212524"/>
    <w:rsid w:val="00212E72"/>
    <w:rsid w:val="00215871"/>
    <w:rsid w:val="00216976"/>
    <w:rsid w:val="00221E34"/>
    <w:rsid w:val="00226745"/>
    <w:rsid w:val="0022791A"/>
    <w:rsid w:val="00227955"/>
    <w:rsid w:val="002323FE"/>
    <w:rsid w:val="002342D3"/>
    <w:rsid w:val="00237BA2"/>
    <w:rsid w:val="0024024E"/>
    <w:rsid w:val="00241C9D"/>
    <w:rsid w:val="00246700"/>
    <w:rsid w:val="00252382"/>
    <w:rsid w:val="00254C2C"/>
    <w:rsid w:val="002714E5"/>
    <w:rsid w:val="002756FA"/>
    <w:rsid w:val="00277EE3"/>
    <w:rsid w:val="0028398A"/>
    <w:rsid w:val="00284859"/>
    <w:rsid w:val="00285AB5"/>
    <w:rsid w:val="002971BE"/>
    <w:rsid w:val="002A68CF"/>
    <w:rsid w:val="002B69D9"/>
    <w:rsid w:val="002C1AA5"/>
    <w:rsid w:val="002C4E1E"/>
    <w:rsid w:val="002C556A"/>
    <w:rsid w:val="002D0B88"/>
    <w:rsid w:val="002D221F"/>
    <w:rsid w:val="002D478A"/>
    <w:rsid w:val="002D52C2"/>
    <w:rsid w:val="002D57F6"/>
    <w:rsid w:val="002D7A19"/>
    <w:rsid w:val="002E0AF0"/>
    <w:rsid w:val="002E24A3"/>
    <w:rsid w:val="002E3639"/>
    <w:rsid w:val="002E4FB6"/>
    <w:rsid w:val="002F7B31"/>
    <w:rsid w:val="00300282"/>
    <w:rsid w:val="00300979"/>
    <w:rsid w:val="00303223"/>
    <w:rsid w:val="00303F60"/>
    <w:rsid w:val="0030687B"/>
    <w:rsid w:val="003170DB"/>
    <w:rsid w:val="00331418"/>
    <w:rsid w:val="003416D2"/>
    <w:rsid w:val="00356C36"/>
    <w:rsid w:val="00356E7E"/>
    <w:rsid w:val="0036325B"/>
    <w:rsid w:val="00363A4F"/>
    <w:rsid w:val="003655FE"/>
    <w:rsid w:val="00365D93"/>
    <w:rsid w:val="00367024"/>
    <w:rsid w:val="00382A4E"/>
    <w:rsid w:val="00385B6F"/>
    <w:rsid w:val="00387914"/>
    <w:rsid w:val="00387CD5"/>
    <w:rsid w:val="00393D5B"/>
    <w:rsid w:val="003B426B"/>
    <w:rsid w:val="003C4502"/>
    <w:rsid w:val="003C5F9F"/>
    <w:rsid w:val="003E0182"/>
    <w:rsid w:val="003E171E"/>
    <w:rsid w:val="003E33BE"/>
    <w:rsid w:val="003E4DF8"/>
    <w:rsid w:val="003F2E05"/>
    <w:rsid w:val="00411D69"/>
    <w:rsid w:val="00414181"/>
    <w:rsid w:val="00417AF4"/>
    <w:rsid w:val="0042341B"/>
    <w:rsid w:val="004321D3"/>
    <w:rsid w:val="004324E3"/>
    <w:rsid w:val="004341D3"/>
    <w:rsid w:val="00436070"/>
    <w:rsid w:val="00437046"/>
    <w:rsid w:val="004546E2"/>
    <w:rsid w:val="004646ED"/>
    <w:rsid w:val="00476374"/>
    <w:rsid w:val="004819BC"/>
    <w:rsid w:val="00484753"/>
    <w:rsid w:val="00484EC7"/>
    <w:rsid w:val="0049568F"/>
    <w:rsid w:val="004977F7"/>
    <w:rsid w:val="004A52F5"/>
    <w:rsid w:val="004B0F08"/>
    <w:rsid w:val="004B5283"/>
    <w:rsid w:val="004C3475"/>
    <w:rsid w:val="004C6B22"/>
    <w:rsid w:val="004D4368"/>
    <w:rsid w:val="004D63F5"/>
    <w:rsid w:val="004E3077"/>
    <w:rsid w:val="004F1D5B"/>
    <w:rsid w:val="004F3C0C"/>
    <w:rsid w:val="004F4178"/>
    <w:rsid w:val="004F5EB8"/>
    <w:rsid w:val="005009F1"/>
    <w:rsid w:val="00501862"/>
    <w:rsid w:val="00504CAC"/>
    <w:rsid w:val="005075ED"/>
    <w:rsid w:val="005206FD"/>
    <w:rsid w:val="005258DC"/>
    <w:rsid w:val="00536372"/>
    <w:rsid w:val="005407CC"/>
    <w:rsid w:val="0054406A"/>
    <w:rsid w:val="00544E40"/>
    <w:rsid w:val="00545F1F"/>
    <w:rsid w:val="005473C6"/>
    <w:rsid w:val="005560AB"/>
    <w:rsid w:val="00564C32"/>
    <w:rsid w:val="0056644F"/>
    <w:rsid w:val="005676C1"/>
    <w:rsid w:val="00581B69"/>
    <w:rsid w:val="00586893"/>
    <w:rsid w:val="00587B42"/>
    <w:rsid w:val="00595664"/>
    <w:rsid w:val="005A31F7"/>
    <w:rsid w:val="005B3381"/>
    <w:rsid w:val="005C0F6E"/>
    <w:rsid w:val="005C2351"/>
    <w:rsid w:val="005C48BF"/>
    <w:rsid w:val="005D3FF3"/>
    <w:rsid w:val="005D6E76"/>
    <w:rsid w:val="005E0200"/>
    <w:rsid w:val="005E0638"/>
    <w:rsid w:val="005E0AF5"/>
    <w:rsid w:val="005E32D7"/>
    <w:rsid w:val="005E46AC"/>
    <w:rsid w:val="005E4E0D"/>
    <w:rsid w:val="005E6B88"/>
    <w:rsid w:val="005F3433"/>
    <w:rsid w:val="005F4065"/>
    <w:rsid w:val="005F4C6D"/>
    <w:rsid w:val="005F6168"/>
    <w:rsid w:val="005F69DC"/>
    <w:rsid w:val="0060054D"/>
    <w:rsid w:val="00605A97"/>
    <w:rsid w:val="00607DA1"/>
    <w:rsid w:val="00607F05"/>
    <w:rsid w:val="006173FA"/>
    <w:rsid w:val="006217F6"/>
    <w:rsid w:val="00624443"/>
    <w:rsid w:val="006247DE"/>
    <w:rsid w:val="00627F6F"/>
    <w:rsid w:val="00634E8A"/>
    <w:rsid w:val="0063589F"/>
    <w:rsid w:val="00646181"/>
    <w:rsid w:val="00650B0B"/>
    <w:rsid w:val="00654673"/>
    <w:rsid w:val="0066443C"/>
    <w:rsid w:val="006670A0"/>
    <w:rsid w:val="00672D17"/>
    <w:rsid w:val="00675D18"/>
    <w:rsid w:val="00676F02"/>
    <w:rsid w:val="006822D7"/>
    <w:rsid w:val="00682719"/>
    <w:rsid w:val="00687B39"/>
    <w:rsid w:val="006A072F"/>
    <w:rsid w:val="006A61BE"/>
    <w:rsid w:val="006A711C"/>
    <w:rsid w:val="006B24E8"/>
    <w:rsid w:val="006B2C97"/>
    <w:rsid w:val="006B654C"/>
    <w:rsid w:val="006C3073"/>
    <w:rsid w:val="006C5117"/>
    <w:rsid w:val="006C73F4"/>
    <w:rsid w:val="006D791D"/>
    <w:rsid w:val="006D7FF3"/>
    <w:rsid w:val="006E297B"/>
    <w:rsid w:val="006E3473"/>
    <w:rsid w:val="006E6B6A"/>
    <w:rsid w:val="006E70A4"/>
    <w:rsid w:val="006F29AE"/>
    <w:rsid w:val="006F5FD9"/>
    <w:rsid w:val="00711885"/>
    <w:rsid w:val="0071719A"/>
    <w:rsid w:val="007176A5"/>
    <w:rsid w:val="00724AA3"/>
    <w:rsid w:val="007277CD"/>
    <w:rsid w:val="00727B62"/>
    <w:rsid w:val="00734E3D"/>
    <w:rsid w:val="00737DFE"/>
    <w:rsid w:val="0074035A"/>
    <w:rsid w:val="007435DE"/>
    <w:rsid w:val="0075697F"/>
    <w:rsid w:val="00757827"/>
    <w:rsid w:val="0076062D"/>
    <w:rsid w:val="0076388F"/>
    <w:rsid w:val="00765560"/>
    <w:rsid w:val="007708CE"/>
    <w:rsid w:val="007731B2"/>
    <w:rsid w:val="00775C3D"/>
    <w:rsid w:val="007775A0"/>
    <w:rsid w:val="00777E03"/>
    <w:rsid w:val="0078270F"/>
    <w:rsid w:val="007846E4"/>
    <w:rsid w:val="00786AD4"/>
    <w:rsid w:val="007958CC"/>
    <w:rsid w:val="00796596"/>
    <w:rsid w:val="007972B2"/>
    <w:rsid w:val="007A0FFD"/>
    <w:rsid w:val="007A1F22"/>
    <w:rsid w:val="007A2612"/>
    <w:rsid w:val="007A3968"/>
    <w:rsid w:val="007B0AE5"/>
    <w:rsid w:val="007B4BF7"/>
    <w:rsid w:val="007C4BB1"/>
    <w:rsid w:val="007D46A6"/>
    <w:rsid w:val="007D7312"/>
    <w:rsid w:val="007E6BA7"/>
    <w:rsid w:val="007E761E"/>
    <w:rsid w:val="007F4167"/>
    <w:rsid w:val="007F7697"/>
    <w:rsid w:val="007F7F28"/>
    <w:rsid w:val="008037DE"/>
    <w:rsid w:val="00806695"/>
    <w:rsid w:val="008128D6"/>
    <w:rsid w:val="00833319"/>
    <w:rsid w:val="008343A9"/>
    <w:rsid w:val="00844A20"/>
    <w:rsid w:val="00850212"/>
    <w:rsid w:val="00851E55"/>
    <w:rsid w:val="008606DC"/>
    <w:rsid w:val="00861C88"/>
    <w:rsid w:val="00866A44"/>
    <w:rsid w:val="008701FE"/>
    <w:rsid w:val="0087609A"/>
    <w:rsid w:val="00881F6A"/>
    <w:rsid w:val="0089145B"/>
    <w:rsid w:val="008A0B40"/>
    <w:rsid w:val="008A303B"/>
    <w:rsid w:val="008A3BBF"/>
    <w:rsid w:val="008A7443"/>
    <w:rsid w:val="008A745B"/>
    <w:rsid w:val="008B0989"/>
    <w:rsid w:val="008B2D87"/>
    <w:rsid w:val="008B3BDE"/>
    <w:rsid w:val="008B3C93"/>
    <w:rsid w:val="008B57C9"/>
    <w:rsid w:val="008C153C"/>
    <w:rsid w:val="008C4CBB"/>
    <w:rsid w:val="008C5703"/>
    <w:rsid w:val="008C643D"/>
    <w:rsid w:val="008D0F94"/>
    <w:rsid w:val="008D2736"/>
    <w:rsid w:val="008D6390"/>
    <w:rsid w:val="008D6E21"/>
    <w:rsid w:val="008E03DC"/>
    <w:rsid w:val="008E17EE"/>
    <w:rsid w:val="008E5BA6"/>
    <w:rsid w:val="008F013E"/>
    <w:rsid w:val="008F12A7"/>
    <w:rsid w:val="008F2832"/>
    <w:rsid w:val="008F6B46"/>
    <w:rsid w:val="008F7D8A"/>
    <w:rsid w:val="00901D9F"/>
    <w:rsid w:val="009025DC"/>
    <w:rsid w:val="00903528"/>
    <w:rsid w:val="00903618"/>
    <w:rsid w:val="00903C96"/>
    <w:rsid w:val="00906C2E"/>
    <w:rsid w:val="00911352"/>
    <w:rsid w:val="0091382D"/>
    <w:rsid w:val="00914D95"/>
    <w:rsid w:val="0091561A"/>
    <w:rsid w:val="009156FB"/>
    <w:rsid w:val="00916AE2"/>
    <w:rsid w:val="009261EE"/>
    <w:rsid w:val="0094486F"/>
    <w:rsid w:val="00944E72"/>
    <w:rsid w:val="00944F75"/>
    <w:rsid w:val="00952B03"/>
    <w:rsid w:val="00952F50"/>
    <w:rsid w:val="00957A0A"/>
    <w:rsid w:val="009604FC"/>
    <w:rsid w:val="00963506"/>
    <w:rsid w:val="009647D8"/>
    <w:rsid w:val="00964C4A"/>
    <w:rsid w:val="0096541E"/>
    <w:rsid w:val="00980BCB"/>
    <w:rsid w:val="00985A01"/>
    <w:rsid w:val="00987011"/>
    <w:rsid w:val="00987DA4"/>
    <w:rsid w:val="00990635"/>
    <w:rsid w:val="009937E4"/>
    <w:rsid w:val="00993969"/>
    <w:rsid w:val="00997998"/>
    <w:rsid w:val="009B2B70"/>
    <w:rsid w:val="009B5FC3"/>
    <w:rsid w:val="009C1631"/>
    <w:rsid w:val="009C2847"/>
    <w:rsid w:val="009C3F3F"/>
    <w:rsid w:val="009C62DC"/>
    <w:rsid w:val="009D0979"/>
    <w:rsid w:val="009D1F8E"/>
    <w:rsid w:val="009D48FE"/>
    <w:rsid w:val="009D7127"/>
    <w:rsid w:val="009E54F8"/>
    <w:rsid w:val="009E7F46"/>
    <w:rsid w:val="009F2311"/>
    <w:rsid w:val="009F2F23"/>
    <w:rsid w:val="009F6B07"/>
    <w:rsid w:val="009F6DA0"/>
    <w:rsid w:val="00A002EC"/>
    <w:rsid w:val="00A0109F"/>
    <w:rsid w:val="00A06B67"/>
    <w:rsid w:val="00A07B69"/>
    <w:rsid w:val="00A165B1"/>
    <w:rsid w:val="00A21287"/>
    <w:rsid w:val="00A34E28"/>
    <w:rsid w:val="00A35EFF"/>
    <w:rsid w:val="00A440CD"/>
    <w:rsid w:val="00A53642"/>
    <w:rsid w:val="00A56D64"/>
    <w:rsid w:val="00A6456C"/>
    <w:rsid w:val="00A666CD"/>
    <w:rsid w:val="00A756F1"/>
    <w:rsid w:val="00A75C93"/>
    <w:rsid w:val="00A9477C"/>
    <w:rsid w:val="00A97CD6"/>
    <w:rsid w:val="00AA3063"/>
    <w:rsid w:val="00AA5A38"/>
    <w:rsid w:val="00AA5FD4"/>
    <w:rsid w:val="00AB19A6"/>
    <w:rsid w:val="00AC1220"/>
    <w:rsid w:val="00AC29C0"/>
    <w:rsid w:val="00AC6477"/>
    <w:rsid w:val="00AC6AE0"/>
    <w:rsid w:val="00AD29A1"/>
    <w:rsid w:val="00AD5FAA"/>
    <w:rsid w:val="00AE06C9"/>
    <w:rsid w:val="00AE5579"/>
    <w:rsid w:val="00AF7F41"/>
    <w:rsid w:val="00B00185"/>
    <w:rsid w:val="00B05E17"/>
    <w:rsid w:val="00B10115"/>
    <w:rsid w:val="00B1548D"/>
    <w:rsid w:val="00B220F7"/>
    <w:rsid w:val="00B23991"/>
    <w:rsid w:val="00B23E3D"/>
    <w:rsid w:val="00B25587"/>
    <w:rsid w:val="00B265F5"/>
    <w:rsid w:val="00B267B0"/>
    <w:rsid w:val="00B30B54"/>
    <w:rsid w:val="00B34B53"/>
    <w:rsid w:val="00B435E1"/>
    <w:rsid w:val="00B519A9"/>
    <w:rsid w:val="00B54540"/>
    <w:rsid w:val="00B54CFD"/>
    <w:rsid w:val="00B650E1"/>
    <w:rsid w:val="00B6549D"/>
    <w:rsid w:val="00B66ED8"/>
    <w:rsid w:val="00B67C58"/>
    <w:rsid w:val="00B71D95"/>
    <w:rsid w:val="00B71E34"/>
    <w:rsid w:val="00B72CBD"/>
    <w:rsid w:val="00B83D0C"/>
    <w:rsid w:val="00B90FF4"/>
    <w:rsid w:val="00B952DF"/>
    <w:rsid w:val="00BA0C1B"/>
    <w:rsid w:val="00BA2622"/>
    <w:rsid w:val="00BB6A4B"/>
    <w:rsid w:val="00BC3F69"/>
    <w:rsid w:val="00BC4A07"/>
    <w:rsid w:val="00BC76BE"/>
    <w:rsid w:val="00BD47A0"/>
    <w:rsid w:val="00BE1AE0"/>
    <w:rsid w:val="00BE46AA"/>
    <w:rsid w:val="00BF0AEB"/>
    <w:rsid w:val="00BF3BBD"/>
    <w:rsid w:val="00BF5C5A"/>
    <w:rsid w:val="00C05CA0"/>
    <w:rsid w:val="00C07933"/>
    <w:rsid w:val="00C123B9"/>
    <w:rsid w:val="00C1399C"/>
    <w:rsid w:val="00C1548C"/>
    <w:rsid w:val="00C162AD"/>
    <w:rsid w:val="00C16DE5"/>
    <w:rsid w:val="00C173F4"/>
    <w:rsid w:val="00C22BCD"/>
    <w:rsid w:val="00C27C51"/>
    <w:rsid w:val="00C302F8"/>
    <w:rsid w:val="00C3270F"/>
    <w:rsid w:val="00C3332E"/>
    <w:rsid w:val="00C35CED"/>
    <w:rsid w:val="00C37D84"/>
    <w:rsid w:val="00C41C45"/>
    <w:rsid w:val="00C44C24"/>
    <w:rsid w:val="00C450A8"/>
    <w:rsid w:val="00C45C68"/>
    <w:rsid w:val="00C51A39"/>
    <w:rsid w:val="00C5543E"/>
    <w:rsid w:val="00C56135"/>
    <w:rsid w:val="00C5654E"/>
    <w:rsid w:val="00C573E6"/>
    <w:rsid w:val="00C61157"/>
    <w:rsid w:val="00C629D7"/>
    <w:rsid w:val="00C63384"/>
    <w:rsid w:val="00C65E8F"/>
    <w:rsid w:val="00C66675"/>
    <w:rsid w:val="00C71C34"/>
    <w:rsid w:val="00C807AF"/>
    <w:rsid w:val="00C90A2B"/>
    <w:rsid w:val="00C91AC1"/>
    <w:rsid w:val="00C972E6"/>
    <w:rsid w:val="00CA0C7E"/>
    <w:rsid w:val="00CA1470"/>
    <w:rsid w:val="00CA32E4"/>
    <w:rsid w:val="00CA4308"/>
    <w:rsid w:val="00CA5C28"/>
    <w:rsid w:val="00CB2E74"/>
    <w:rsid w:val="00CC3A58"/>
    <w:rsid w:val="00CC3BD9"/>
    <w:rsid w:val="00CC5BB9"/>
    <w:rsid w:val="00CC61EA"/>
    <w:rsid w:val="00CC6FEA"/>
    <w:rsid w:val="00CD4CE4"/>
    <w:rsid w:val="00CF1F56"/>
    <w:rsid w:val="00CF204E"/>
    <w:rsid w:val="00CF3756"/>
    <w:rsid w:val="00CF48BC"/>
    <w:rsid w:val="00CF4925"/>
    <w:rsid w:val="00CF6F65"/>
    <w:rsid w:val="00CF7009"/>
    <w:rsid w:val="00D02858"/>
    <w:rsid w:val="00D104F9"/>
    <w:rsid w:val="00D21A0A"/>
    <w:rsid w:val="00D41982"/>
    <w:rsid w:val="00D450F6"/>
    <w:rsid w:val="00D514F7"/>
    <w:rsid w:val="00D63247"/>
    <w:rsid w:val="00D6548E"/>
    <w:rsid w:val="00D7060D"/>
    <w:rsid w:val="00D73298"/>
    <w:rsid w:val="00D75751"/>
    <w:rsid w:val="00D8053D"/>
    <w:rsid w:val="00D807A7"/>
    <w:rsid w:val="00D8146F"/>
    <w:rsid w:val="00D8354A"/>
    <w:rsid w:val="00D85103"/>
    <w:rsid w:val="00D92F7A"/>
    <w:rsid w:val="00D94246"/>
    <w:rsid w:val="00DA4EDA"/>
    <w:rsid w:val="00DB4233"/>
    <w:rsid w:val="00DB4948"/>
    <w:rsid w:val="00DB699A"/>
    <w:rsid w:val="00DB6A28"/>
    <w:rsid w:val="00DC17AC"/>
    <w:rsid w:val="00DC2D22"/>
    <w:rsid w:val="00DC4A67"/>
    <w:rsid w:val="00DD68DF"/>
    <w:rsid w:val="00DE0BA6"/>
    <w:rsid w:val="00DE0FD7"/>
    <w:rsid w:val="00DE2FA8"/>
    <w:rsid w:val="00DE7683"/>
    <w:rsid w:val="00DF0DCC"/>
    <w:rsid w:val="00DF5F56"/>
    <w:rsid w:val="00E008C5"/>
    <w:rsid w:val="00E072A1"/>
    <w:rsid w:val="00E13D74"/>
    <w:rsid w:val="00E14F6D"/>
    <w:rsid w:val="00E17E3C"/>
    <w:rsid w:val="00E21B6D"/>
    <w:rsid w:val="00E264A4"/>
    <w:rsid w:val="00E412B9"/>
    <w:rsid w:val="00E4255A"/>
    <w:rsid w:val="00E44F2F"/>
    <w:rsid w:val="00E4511E"/>
    <w:rsid w:val="00E51221"/>
    <w:rsid w:val="00E551FB"/>
    <w:rsid w:val="00E57CAD"/>
    <w:rsid w:val="00E60646"/>
    <w:rsid w:val="00E60DE1"/>
    <w:rsid w:val="00E621A4"/>
    <w:rsid w:val="00E639AA"/>
    <w:rsid w:val="00E66616"/>
    <w:rsid w:val="00E769C9"/>
    <w:rsid w:val="00E854A2"/>
    <w:rsid w:val="00E92F96"/>
    <w:rsid w:val="00E93C55"/>
    <w:rsid w:val="00E95AD8"/>
    <w:rsid w:val="00E95C5F"/>
    <w:rsid w:val="00E976A7"/>
    <w:rsid w:val="00EA6926"/>
    <w:rsid w:val="00EA6A39"/>
    <w:rsid w:val="00EA7254"/>
    <w:rsid w:val="00ED01D2"/>
    <w:rsid w:val="00ED0AEF"/>
    <w:rsid w:val="00ED2952"/>
    <w:rsid w:val="00ED6E47"/>
    <w:rsid w:val="00EE0D78"/>
    <w:rsid w:val="00EE4BB8"/>
    <w:rsid w:val="00EF54CD"/>
    <w:rsid w:val="00F078EC"/>
    <w:rsid w:val="00F22B66"/>
    <w:rsid w:val="00F274DA"/>
    <w:rsid w:val="00F3117F"/>
    <w:rsid w:val="00F31F32"/>
    <w:rsid w:val="00F3257D"/>
    <w:rsid w:val="00F378E1"/>
    <w:rsid w:val="00F4320D"/>
    <w:rsid w:val="00F510B4"/>
    <w:rsid w:val="00F53951"/>
    <w:rsid w:val="00F543E8"/>
    <w:rsid w:val="00F56C70"/>
    <w:rsid w:val="00F6776D"/>
    <w:rsid w:val="00F70D9A"/>
    <w:rsid w:val="00F71549"/>
    <w:rsid w:val="00F7164A"/>
    <w:rsid w:val="00F74283"/>
    <w:rsid w:val="00F76A81"/>
    <w:rsid w:val="00F809F0"/>
    <w:rsid w:val="00F8421A"/>
    <w:rsid w:val="00F842FD"/>
    <w:rsid w:val="00F84E17"/>
    <w:rsid w:val="00F85A53"/>
    <w:rsid w:val="00F85BBA"/>
    <w:rsid w:val="00F95AD4"/>
    <w:rsid w:val="00FB5D85"/>
    <w:rsid w:val="00FC220D"/>
    <w:rsid w:val="00FC4269"/>
    <w:rsid w:val="00FC4EA9"/>
    <w:rsid w:val="00FC62BC"/>
    <w:rsid w:val="00FD447A"/>
    <w:rsid w:val="00FD4EE8"/>
    <w:rsid w:val="00FE338F"/>
    <w:rsid w:val="00FE7F01"/>
    <w:rsid w:val="00FF51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388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57CA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4D4368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4D4368"/>
    <w:pPr>
      <w:tabs>
        <w:tab w:val="center" w:pos="4153"/>
        <w:tab w:val="right" w:pos="8306"/>
      </w:tabs>
    </w:pPr>
  </w:style>
  <w:style w:type="paragraph" w:customStyle="1" w:styleId="TextHead">
    <w:name w:val="Text Head"/>
    <w:basedOn w:val="Normal"/>
    <w:rsid w:val="004D4368"/>
    <w:pPr>
      <w:spacing w:before="170" w:line="240" w:lineRule="exact"/>
      <w:jc w:val="both"/>
    </w:pPr>
    <w:rPr>
      <w:rFonts w:ascii="Book Antiqua" w:hAnsi="Book Antiqua"/>
      <w:b/>
      <w:noProof/>
      <w:sz w:val="22"/>
    </w:rPr>
  </w:style>
  <w:style w:type="table" w:styleId="TableGrid">
    <w:name w:val="Table Grid"/>
    <w:basedOn w:val="TableNormal"/>
    <w:rsid w:val="003E17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806695"/>
  </w:style>
  <w:style w:type="paragraph" w:styleId="BalloonText">
    <w:name w:val="Balloon Text"/>
    <w:basedOn w:val="Normal"/>
    <w:link w:val="BalloonTextChar"/>
    <w:rsid w:val="007E761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E761E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958CC"/>
    <w:pPr>
      <w:ind w:left="720"/>
      <w:contextualSpacing/>
    </w:pPr>
  </w:style>
  <w:style w:type="character" w:styleId="Hyperlink">
    <w:name w:val="Hyperlink"/>
    <w:basedOn w:val="DefaultParagraphFont"/>
    <w:rsid w:val="00387CD5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rsid w:val="00FC4269"/>
    <w:rPr>
      <w:color w:val="954F72" w:themeColor="followedHyperlink"/>
      <w:u w:val="single"/>
    </w:rPr>
  </w:style>
  <w:style w:type="character" w:customStyle="1" w:styleId="xdtextbox1">
    <w:name w:val="xdtextbox1"/>
    <w:basedOn w:val="DefaultParagraphFont"/>
    <w:rsid w:val="002971BE"/>
    <w:rPr>
      <w:color w:val="auto"/>
      <w:bdr w:val="single" w:sz="8" w:space="1" w:color="DCDCDC" w:frame="1"/>
      <w:shd w:val="clear" w:color="auto" w:fill="FFFFFF"/>
    </w:rPr>
  </w:style>
  <w:style w:type="character" w:customStyle="1" w:styleId="HeaderChar">
    <w:name w:val="Header Char"/>
    <w:basedOn w:val="DefaultParagraphFont"/>
    <w:link w:val="Header"/>
    <w:rsid w:val="000837F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00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ectis@carisbrooke.co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279578-9566-42A5-82DB-C9D849625E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635</Words>
  <Characters>4010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Index of Forms and Checklists - Issue 5 Amendment 8</vt:lpstr>
    </vt:vector>
  </TitlesOfParts>
  <Company>Carisbrooke Shipping Ltd.</Company>
  <LinksUpToDate>false</LinksUpToDate>
  <CharactersWithSpaces>4636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Index of Forms and Checklists - Issue 5 Amendment 8</dc:title>
  <dc:subject/>
  <dc:creator>Carisbrooke Shipping Ltd</dc:creator>
  <cp:keywords/>
  <dc:description/>
  <cp:lastModifiedBy>Daniel Lewandowski</cp:lastModifiedBy>
  <cp:revision>2</cp:revision>
  <cp:lastPrinted>2016-10-26T10:03:00Z</cp:lastPrinted>
  <dcterms:created xsi:type="dcterms:W3CDTF">2017-09-15T09:10:00Z</dcterms:created>
  <dcterms:modified xsi:type="dcterms:W3CDTF">2017-09-15T09:10:00Z</dcterms:modified>
  <cp:contentStatus>Issue 5 Amend 9</cp:contentStatus>
</cp:coreProperties>
</file>