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D695A" w:rsidRPr="001B4160" w:rsidRDefault="00ED695A" w:rsidP="00ED695A">
      <w:pPr>
        <w:rPr>
          <w:rFonts w:ascii="Calibri" w:hAnsi="Calibri"/>
          <w:b/>
          <w:sz w:val="22"/>
          <w:szCs w:val="22"/>
        </w:rPr>
      </w:pPr>
      <w:bookmarkStart w:id="0" w:name="_GoBack"/>
      <w:bookmarkEnd w:id="0"/>
      <w:r w:rsidRPr="001B4160">
        <w:rPr>
          <w:rFonts w:ascii="Calibri" w:hAnsi="Calibri"/>
          <w:b/>
          <w:sz w:val="22"/>
          <w:szCs w:val="22"/>
        </w:rPr>
        <w:t>CS</w:t>
      </w:r>
      <w:r>
        <w:rPr>
          <w:rFonts w:ascii="Calibri" w:hAnsi="Calibri"/>
          <w:b/>
          <w:sz w:val="22"/>
          <w:szCs w:val="22"/>
        </w:rPr>
        <w:t xml:space="preserve"> –Ship Evaluation Form (SEF) </w:t>
      </w:r>
      <w:r w:rsidRPr="001B4160">
        <w:rPr>
          <w:rFonts w:ascii="Calibri" w:hAnsi="Calibri"/>
          <w:b/>
          <w:sz w:val="22"/>
          <w:szCs w:val="22"/>
        </w:rPr>
        <w:t>- Instructions for Completion:</w:t>
      </w:r>
    </w:p>
    <w:p w:rsidR="00ED695A" w:rsidRPr="001B4160" w:rsidRDefault="00ED695A" w:rsidP="00ED695A">
      <w:pPr>
        <w:rPr>
          <w:rFonts w:ascii="Calibri" w:hAnsi="Calibri"/>
          <w:b/>
          <w:sz w:val="22"/>
          <w:szCs w:val="22"/>
        </w:rPr>
      </w:pPr>
    </w:p>
    <w:p w:rsidR="00ED695A" w:rsidRPr="001B4160" w:rsidRDefault="00ED695A" w:rsidP="00ED695A">
      <w:pPr>
        <w:pStyle w:val="ListParagraph"/>
        <w:numPr>
          <w:ilvl w:val="0"/>
          <w:numId w:val="34"/>
        </w:numPr>
        <w:rPr>
          <w:rFonts w:ascii="Calibri" w:hAnsi="Calibri"/>
          <w:b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>This form is to be completed by  Company Representatives visiting and /or travelling with any</w:t>
      </w:r>
    </w:p>
    <w:p w:rsidR="00ED695A" w:rsidRPr="001B4160" w:rsidRDefault="00ED695A" w:rsidP="00ED695A">
      <w:pPr>
        <w:pStyle w:val="ListParagraph"/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 xml:space="preserve">Carisbrooke Shipping </w:t>
      </w:r>
      <w:r w:rsidR="00277A2B">
        <w:rPr>
          <w:rFonts w:ascii="Calibri" w:hAnsi="Calibri"/>
          <w:sz w:val="22"/>
          <w:szCs w:val="22"/>
        </w:rPr>
        <w:t xml:space="preserve">Ltd </w:t>
      </w:r>
      <w:r w:rsidRPr="001B4160">
        <w:rPr>
          <w:rFonts w:ascii="Calibri" w:hAnsi="Calibri"/>
          <w:sz w:val="22"/>
          <w:szCs w:val="22"/>
        </w:rPr>
        <w:t xml:space="preserve">managed vessel. </w:t>
      </w:r>
    </w:p>
    <w:p w:rsidR="00ED695A" w:rsidRPr="001B4160" w:rsidRDefault="00ED695A" w:rsidP="00ED695A">
      <w:pPr>
        <w:pStyle w:val="ListParagraph"/>
        <w:rPr>
          <w:rFonts w:ascii="Calibri" w:hAnsi="Calibri"/>
          <w:i/>
          <w:sz w:val="22"/>
          <w:szCs w:val="22"/>
        </w:rPr>
      </w:pPr>
    </w:p>
    <w:p w:rsidR="00ED695A" w:rsidRPr="001B4160" w:rsidRDefault="00ED695A" w:rsidP="00ED695A">
      <w:pPr>
        <w:pStyle w:val="ListParagraph"/>
        <w:numPr>
          <w:ilvl w:val="0"/>
          <w:numId w:val="34"/>
        </w:numPr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>The Company Representatives required to comp</w:t>
      </w:r>
      <w:r w:rsidR="00021863">
        <w:rPr>
          <w:rFonts w:ascii="Calibri" w:hAnsi="Calibri"/>
          <w:sz w:val="22"/>
          <w:szCs w:val="22"/>
        </w:rPr>
        <w:t xml:space="preserve">lete this form after visiting and/or </w:t>
      </w:r>
      <w:r w:rsidRPr="001B4160">
        <w:rPr>
          <w:rFonts w:ascii="Calibri" w:hAnsi="Calibri"/>
          <w:sz w:val="22"/>
          <w:szCs w:val="22"/>
        </w:rPr>
        <w:t xml:space="preserve">travelling with </w:t>
      </w:r>
      <w:r w:rsidR="00021863">
        <w:rPr>
          <w:rFonts w:ascii="Calibri" w:hAnsi="Calibri"/>
          <w:sz w:val="22"/>
          <w:szCs w:val="22"/>
        </w:rPr>
        <w:t xml:space="preserve">a CS </w:t>
      </w:r>
      <w:r w:rsidR="00277A2B">
        <w:rPr>
          <w:rFonts w:ascii="Calibri" w:hAnsi="Calibri"/>
          <w:sz w:val="22"/>
          <w:szCs w:val="22"/>
        </w:rPr>
        <w:t xml:space="preserve">Ltd </w:t>
      </w:r>
      <w:r w:rsidR="00021863">
        <w:rPr>
          <w:rFonts w:ascii="Calibri" w:hAnsi="Calibri"/>
          <w:sz w:val="22"/>
          <w:szCs w:val="22"/>
        </w:rPr>
        <w:t>managed  vessel</w:t>
      </w:r>
      <w:r w:rsidRPr="001B4160">
        <w:rPr>
          <w:rFonts w:ascii="Calibri" w:hAnsi="Calibri"/>
          <w:sz w:val="22"/>
          <w:szCs w:val="22"/>
        </w:rPr>
        <w:t xml:space="preserve"> are</w:t>
      </w:r>
      <w:r>
        <w:rPr>
          <w:rFonts w:ascii="Calibri" w:hAnsi="Calibri"/>
          <w:sz w:val="22"/>
          <w:szCs w:val="22"/>
        </w:rPr>
        <w:t>, but not limited to</w:t>
      </w:r>
      <w:r w:rsidRPr="001B4160">
        <w:rPr>
          <w:rFonts w:ascii="Calibri" w:hAnsi="Calibri"/>
          <w:sz w:val="22"/>
          <w:szCs w:val="22"/>
        </w:rPr>
        <w:t>:</w:t>
      </w:r>
    </w:p>
    <w:p w:rsidR="00ED695A" w:rsidRPr="00277A2B" w:rsidRDefault="00277A2B" w:rsidP="00ED695A">
      <w:pPr>
        <w:pStyle w:val="ListParagraph"/>
        <w:numPr>
          <w:ilvl w:val="0"/>
          <w:numId w:val="35"/>
        </w:numPr>
        <w:rPr>
          <w:rFonts w:ascii="Calibri" w:hAnsi="Calibri"/>
          <w:color w:val="00B050"/>
          <w:sz w:val="22"/>
          <w:szCs w:val="22"/>
          <w:u w:val="single"/>
        </w:rPr>
      </w:pPr>
      <w:r w:rsidRPr="00277A2B">
        <w:rPr>
          <w:rFonts w:ascii="Calibri" w:hAnsi="Calibri"/>
          <w:color w:val="00B050"/>
          <w:sz w:val="22"/>
          <w:szCs w:val="22"/>
          <w:u w:val="single"/>
        </w:rPr>
        <w:t>Senior Fleet Manager</w:t>
      </w:r>
      <w:r w:rsidR="00ED695A" w:rsidRPr="00277A2B">
        <w:rPr>
          <w:rFonts w:ascii="Calibri" w:hAnsi="Calibri"/>
          <w:color w:val="00B050"/>
          <w:sz w:val="22"/>
          <w:szCs w:val="22"/>
          <w:u w:val="single"/>
        </w:rPr>
        <w:t>;</w:t>
      </w:r>
    </w:p>
    <w:p w:rsidR="00ED695A" w:rsidRPr="001B4160" w:rsidRDefault="00ED695A" w:rsidP="00ED695A">
      <w:pPr>
        <w:pStyle w:val="ListParagraph"/>
        <w:numPr>
          <w:ilvl w:val="0"/>
          <w:numId w:val="35"/>
        </w:numPr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>Fleet Managers;</w:t>
      </w:r>
    </w:p>
    <w:p w:rsidR="00ED695A" w:rsidRPr="001B4160" w:rsidRDefault="00ED695A" w:rsidP="00ED695A">
      <w:pPr>
        <w:pStyle w:val="ListParagraph"/>
        <w:numPr>
          <w:ilvl w:val="0"/>
          <w:numId w:val="35"/>
        </w:numPr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>Superintendents;</w:t>
      </w:r>
    </w:p>
    <w:p w:rsidR="00ED695A" w:rsidRPr="001B4160" w:rsidRDefault="00713C3E" w:rsidP="00ED695A">
      <w:pPr>
        <w:pStyle w:val="ListParagraph"/>
        <w:numPr>
          <w:ilvl w:val="0"/>
          <w:numId w:val="35"/>
        </w:numPr>
        <w:rPr>
          <w:rFonts w:ascii="Calibri" w:hAnsi="Calibri"/>
          <w:sz w:val="22"/>
          <w:szCs w:val="22"/>
        </w:rPr>
      </w:pPr>
      <w:r>
        <w:rPr>
          <w:rFonts w:ascii="Calibri" w:hAnsi="Calibri"/>
          <w:sz w:val="22"/>
          <w:szCs w:val="22"/>
        </w:rPr>
        <w:t>Fleets Electricians</w:t>
      </w:r>
      <w:r w:rsidR="00ED695A" w:rsidRPr="001B4160">
        <w:rPr>
          <w:rFonts w:ascii="Calibri" w:hAnsi="Calibri"/>
          <w:sz w:val="22"/>
          <w:szCs w:val="22"/>
        </w:rPr>
        <w:t>;</w:t>
      </w:r>
    </w:p>
    <w:p w:rsidR="00ED695A" w:rsidRPr="00277A2B" w:rsidRDefault="00ED695A" w:rsidP="00EC05CA">
      <w:pPr>
        <w:pStyle w:val="ListParagraph"/>
        <w:numPr>
          <w:ilvl w:val="0"/>
          <w:numId w:val="35"/>
        </w:numPr>
        <w:rPr>
          <w:rFonts w:ascii="Calibri" w:hAnsi="Calibri"/>
          <w:sz w:val="22"/>
          <w:szCs w:val="22"/>
        </w:rPr>
      </w:pPr>
      <w:r w:rsidRPr="00277A2B">
        <w:rPr>
          <w:rFonts w:ascii="Calibri" w:hAnsi="Calibri"/>
          <w:sz w:val="22"/>
          <w:szCs w:val="22"/>
        </w:rPr>
        <w:t>Designated Person Ashore</w:t>
      </w:r>
      <w:r w:rsidR="00277A2B" w:rsidRPr="00277A2B">
        <w:rPr>
          <w:rFonts w:ascii="Calibri" w:hAnsi="Calibri"/>
          <w:sz w:val="22"/>
          <w:szCs w:val="22"/>
        </w:rPr>
        <w:t xml:space="preserve"> </w:t>
      </w:r>
      <w:r w:rsidR="00277A2B">
        <w:rPr>
          <w:rFonts w:ascii="Calibri" w:hAnsi="Calibri"/>
          <w:sz w:val="22"/>
          <w:szCs w:val="22"/>
        </w:rPr>
        <w:t>/</w:t>
      </w:r>
      <w:r w:rsidRPr="00277A2B">
        <w:rPr>
          <w:rFonts w:ascii="Calibri" w:hAnsi="Calibri"/>
          <w:sz w:val="22"/>
          <w:szCs w:val="22"/>
        </w:rPr>
        <w:t>Company Security Officer</w:t>
      </w:r>
      <w:r w:rsidR="00277A2B">
        <w:rPr>
          <w:rFonts w:ascii="Calibri" w:hAnsi="Calibri"/>
          <w:sz w:val="22"/>
          <w:szCs w:val="22"/>
        </w:rPr>
        <w:t xml:space="preserve"> and Deputy</w:t>
      </w:r>
      <w:r w:rsidRPr="00277A2B">
        <w:rPr>
          <w:rFonts w:ascii="Calibri" w:hAnsi="Calibri"/>
          <w:sz w:val="22"/>
          <w:szCs w:val="22"/>
        </w:rPr>
        <w:t>;</w:t>
      </w:r>
    </w:p>
    <w:p w:rsidR="00ED695A" w:rsidRPr="001B4160" w:rsidRDefault="00ED695A" w:rsidP="00ED695A">
      <w:pPr>
        <w:pStyle w:val="ListParagraph"/>
        <w:numPr>
          <w:ilvl w:val="0"/>
          <w:numId w:val="35"/>
        </w:numPr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>Internal Auditors, Fleet Safety and Training Officers, General Inspectors;</w:t>
      </w:r>
    </w:p>
    <w:p w:rsidR="00ED695A" w:rsidRPr="001B4160" w:rsidRDefault="00ED695A" w:rsidP="00ED695A">
      <w:pPr>
        <w:pStyle w:val="ListParagraph"/>
        <w:numPr>
          <w:ilvl w:val="0"/>
          <w:numId w:val="35"/>
        </w:numPr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>HR &amp; Personnel Manager ;</w:t>
      </w:r>
      <w:r w:rsidR="00713C3E">
        <w:rPr>
          <w:rFonts w:ascii="Calibri" w:hAnsi="Calibri"/>
          <w:sz w:val="22"/>
          <w:szCs w:val="22"/>
        </w:rPr>
        <w:t xml:space="preserve"> Crew Manager;</w:t>
      </w:r>
    </w:p>
    <w:p w:rsidR="00ED695A" w:rsidRPr="001B4160" w:rsidRDefault="00ED695A" w:rsidP="00ED695A">
      <w:pPr>
        <w:pStyle w:val="ListParagraph"/>
        <w:numPr>
          <w:ilvl w:val="0"/>
          <w:numId w:val="35"/>
        </w:numPr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>Any other Company Staff when</w:t>
      </w:r>
      <w:r>
        <w:rPr>
          <w:rFonts w:ascii="Calibri" w:hAnsi="Calibri"/>
          <w:sz w:val="22"/>
          <w:szCs w:val="22"/>
        </w:rPr>
        <w:t xml:space="preserve">/if </w:t>
      </w:r>
      <w:r w:rsidR="00021863">
        <w:rPr>
          <w:rFonts w:ascii="Calibri" w:hAnsi="Calibri"/>
          <w:sz w:val="22"/>
          <w:szCs w:val="22"/>
        </w:rPr>
        <w:t xml:space="preserve"> requested by the</w:t>
      </w:r>
      <w:r w:rsidRPr="001B4160">
        <w:rPr>
          <w:rFonts w:ascii="Calibri" w:hAnsi="Calibri"/>
          <w:sz w:val="22"/>
          <w:szCs w:val="22"/>
        </w:rPr>
        <w:t xml:space="preserve"> line manager ; </w:t>
      </w:r>
    </w:p>
    <w:p w:rsidR="00ED695A" w:rsidRPr="001B4160" w:rsidRDefault="00ED695A" w:rsidP="00ED695A">
      <w:pPr>
        <w:pStyle w:val="ListParagraph"/>
        <w:ind w:left="1080"/>
        <w:rPr>
          <w:rFonts w:ascii="Calibri" w:hAnsi="Calibri"/>
          <w:sz w:val="22"/>
          <w:szCs w:val="22"/>
        </w:rPr>
      </w:pPr>
    </w:p>
    <w:p w:rsidR="00ED695A" w:rsidRPr="001B4160" w:rsidRDefault="00ED695A" w:rsidP="00ED695A">
      <w:pPr>
        <w:pStyle w:val="ListParagraph"/>
        <w:numPr>
          <w:ilvl w:val="0"/>
          <w:numId w:val="34"/>
        </w:numPr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>For each section- a grade from 1 to 10 is to be assigned, where 10 is the best, and 1 the worst;</w:t>
      </w:r>
    </w:p>
    <w:p w:rsidR="00ED695A" w:rsidRPr="001B4160" w:rsidRDefault="00ED695A" w:rsidP="00ED695A">
      <w:pPr>
        <w:pStyle w:val="ListParagraph"/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>Comments may be added for</w:t>
      </w:r>
      <w:r w:rsidR="0034164D">
        <w:rPr>
          <w:rFonts w:ascii="Calibri" w:hAnsi="Calibri"/>
          <w:sz w:val="22"/>
          <w:szCs w:val="22"/>
        </w:rPr>
        <w:t xml:space="preserve"> follow up </w:t>
      </w:r>
      <w:r w:rsidR="00651FAB">
        <w:rPr>
          <w:rFonts w:ascii="Calibri" w:hAnsi="Calibri"/>
          <w:sz w:val="22"/>
          <w:szCs w:val="22"/>
        </w:rPr>
        <w:t>and Company</w:t>
      </w:r>
      <w:r w:rsidR="0034164D">
        <w:rPr>
          <w:rFonts w:ascii="Calibri" w:hAnsi="Calibri"/>
          <w:sz w:val="22"/>
          <w:szCs w:val="22"/>
        </w:rPr>
        <w:t xml:space="preserve"> Relevant </w:t>
      </w:r>
      <w:r w:rsidR="00651FAB">
        <w:rPr>
          <w:rFonts w:ascii="Calibri" w:hAnsi="Calibri"/>
          <w:sz w:val="22"/>
          <w:szCs w:val="22"/>
        </w:rPr>
        <w:t>Departments Review</w:t>
      </w:r>
      <w:r w:rsidRPr="001B4160">
        <w:rPr>
          <w:rFonts w:ascii="Calibri" w:hAnsi="Calibri"/>
          <w:sz w:val="22"/>
          <w:szCs w:val="22"/>
        </w:rPr>
        <w:t>;</w:t>
      </w:r>
    </w:p>
    <w:p w:rsidR="00ED695A" w:rsidRPr="001B4160" w:rsidRDefault="00ED695A" w:rsidP="00ED695A">
      <w:pPr>
        <w:pStyle w:val="ListParagraph"/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 xml:space="preserve">If an area/item was not </w:t>
      </w:r>
      <w:r w:rsidR="0034164D" w:rsidRPr="001B4160">
        <w:rPr>
          <w:rFonts w:ascii="Calibri" w:hAnsi="Calibri"/>
          <w:sz w:val="22"/>
          <w:szCs w:val="22"/>
        </w:rPr>
        <w:t>seen,</w:t>
      </w:r>
      <w:r w:rsidRPr="001B4160">
        <w:rPr>
          <w:rFonts w:ascii="Calibri" w:hAnsi="Calibri"/>
          <w:sz w:val="22"/>
          <w:szCs w:val="22"/>
        </w:rPr>
        <w:t xml:space="preserve"> please mark it with “N/S”, and will not be taken in consideration on the calculation of the final/average grade.</w:t>
      </w:r>
    </w:p>
    <w:p w:rsidR="00ED695A" w:rsidRPr="001B4160" w:rsidRDefault="00ED695A" w:rsidP="00ED695A">
      <w:pPr>
        <w:pStyle w:val="ListParagraph"/>
        <w:rPr>
          <w:rFonts w:ascii="Calibri" w:hAnsi="Calibri"/>
          <w:sz w:val="22"/>
          <w:szCs w:val="22"/>
        </w:rPr>
      </w:pPr>
    </w:p>
    <w:p w:rsidR="00ED695A" w:rsidRPr="001B4160" w:rsidRDefault="00ED695A" w:rsidP="00ED695A">
      <w:pPr>
        <w:pStyle w:val="ListParagraph"/>
        <w:rPr>
          <w:rFonts w:ascii="Calibri" w:hAnsi="Calibri"/>
          <w:sz w:val="22"/>
          <w:szCs w:val="22"/>
        </w:rPr>
      </w:pPr>
      <w:r w:rsidRPr="001B4160">
        <w:rPr>
          <w:rFonts w:ascii="Calibri" w:hAnsi="Calibri"/>
          <w:sz w:val="22"/>
          <w:szCs w:val="22"/>
        </w:rPr>
        <w:t xml:space="preserve">The </w:t>
      </w:r>
      <w:proofErr w:type="gramStart"/>
      <w:r w:rsidRPr="001B4160">
        <w:rPr>
          <w:rFonts w:ascii="Calibri" w:hAnsi="Calibri"/>
          <w:sz w:val="22"/>
          <w:szCs w:val="22"/>
        </w:rPr>
        <w:t xml:space="preserve">Vessel’s </w:t>
      </w:r>
      <w:r w:rsidR="00277A2B">
        <w:rPr>
          <w:rFonts w:ascii="Calibri" w:hAnsi="Calibri"/>
          <w:sz w:val="22"/>
          <w:szCs w:val="22"/>
        </w:rPr>
        <w:t xml:space="preserve">overall </w:t>
      </w:r>
      <w:r w:rsidRPr="001B4160">
        <w:rPr>
          <w:rFonts w:ascii="Calibri" w:hAnsi="Calibri"/>
          <w:sz w:val="22"/>
          <w:szCs w:val="22"/>
        </w:rPr>
        <w:t>grade will be calculated by the Office/ISM Department</w:t>
      </w:r>
      <w:proofErr w:type="gramEnd"/>
      <w:r w:rsidRPr="001B4160">
        <w:rPr>
          <w:rFonts w:ascii="Calibri" w:hAnsi="Calibri"/>
          <w:sz w:val="22"/>
          <w:szCs w:val="22"/>
        </w:rPr>
        <w:t>;</w:t>
      </w:r>
    </w:p>
    <w:p w:rsidR="00ED695A" w:rsidRPr="001B4160" w:rsidRDefault="00ED695A" w:rsidP="00ED695A">
      <w:pPr>
        <w:pStyle w:val="ListParagraph"/>
        <w:rPr>
          <w:rFonts w:ascii="Calibri" w:hAnsi="Calibri"/>
          <w:sz w:val="22"/>
          <w:szCs w:val="22"/>
        </w:rPr>
      </w:pPr>
    </w:p>
    <w:p w:rsidR="00ED695A" w:rsidRPr="00277A2B" w:rsidRDefault="00ED695A" w:rsidP="00ED695A">
      <w:pPr>
        <w:pStyle w:val="ListParagraph"/>
        <w:numPr>
          <w:ilvl w:val="0"/>
          <w:numId w:val="34"/>
        </w:numPr>
        <w:rPr>
          <w:rFonts w:ascii="Calibri" w:hAnsi="Calibri"/>
          <w:color w:val="00B050"/>
          <w:sz w:val="22"/>
          <w:szCs w:val="22"/>
        </w:rPr>
      </w:pPr>
      <w:r w:rsidRPr="00277A2B">
        <w:rPr>
          <w:rFonts w:ascii="Calibri" w:hAnsi="Calibri"/>
          <w:color w:val="00B050"/>
          <w:sz w:val="22"/>
          <w:szCs w:val="22"/>
        </w:rPr>
        <w:t xml:space="preserve">Completed form is to </w:t>
      </w:r>
      <w:proofErr w:type="gramStart"/>
      <w:r w:rsidRPr="00277A2B">
        <w:rPr>
          <w:rFonts w:ascii="Calibri" w:hAnsi="Calibri"/>
          <w:color w:val="00B050"/>
          <w:sz w:val="22"/>
          <w:szCs w:val="22"/>
        </w:rPr>
        <w:t>be submitted</w:t>
      </w:r>
      <w:proofErr w:type="gramEnd"/>
      <w:r w:rsidRPr="00277A2B">
        <w:rPr>
          <w:rFonts w:ascii="Calibri" w:hAnsi="Calibri"/>
          <w:color w:val="00B050"/>
          <w:sz w:val="22"/>
          <w:szCs w:val="22"/>
        </w:rPr>
        <w:t xml:space="preserve"> </w:t>
      </w:r>
      <w:r w:rsidR="00277A2B" w:rsidRPr="00277A2B">
        <w:rPr>
          <w:rFonts w:ascii="Calibri" w:hAnsi="Calibri"/>
          <w:color w:val="00B050"/>
          <w:sz w:val="22"/>
          <w:szCs w:val="22"/>
        </w:rPr>
        <w:t xml:space="preserve">within one week after leaving the vessel </w:t>
      </w:r>
      <w:r w:rsidRPr="00277A2B">
        <w:rPr>
          <w:rFonts w:ascii="Calibri" w:hAnsi="Calibri"/>
          <w:color w:val="00B050"/>
          <w:sz w:val="22"/>
          <w:szCs w:val="22"/>
        </w:rPr>
        <w:t xml:space="preserve">to </w:t>
      </w:r>
      <w:r w:rsidR="00277A2B" w:rsidRPr="00277A2B">
        <w:rPr>
          <w:rFonts w:ascii="Calibri" w:hAnsi="Calibri"/>
          <w:b/>
          <w:color w:val="00B050"/>
          <w:sz w:val="22"/>
          <w:szCs w:val="22"/>
          <w:u w:val="single"/>
        </w:rPr>
        <w:t xml:space="preserve">ISM &amp; </w:t>
      </w:r>
      <w:r w:rsidR="00713C3E" w:rsidRPr="00277A2B">
        <w:rPr>
          <w:rFonts w:ascii="Calibri" w:hAnsi="Calibri"/>
          <w:b/>
          <w:color w:val="00B050"/>
          <w:sz w:val="22"/>
          <w:szCs w:val="22"/>
          <w:u w:val="single"/>
        </w:rPr>
        <w:t>Personnel Department</w:t>
      </w:r>
      <w:r w:rsidR="00277A2B" w:rsidRPr="00277A2B">
        <w:rPr>
          <w:rFonts w:ascii="Calibri" w:hAnsi="Calibri"/>
          <w:b/>
          <w:color w:val="00B050"/>
          <w:sz w:val="22"/>
          <w:szCs w:val="22"/>
          <w:u w:val="single"/>
        </w:rPr>
        <w:t>s with the relevant Fleet in copy</w:t>
      </w:r>
      <w:r w:rsidR="00277A2B" w:rsidRPr="00277A2B">
        <w:rPr>
          <w:rFonts w:ascii="Calibri" w:hAnsi="Calibri"/>
          <w:color w:val="00B050"/>
          <w:sz w:val="22"/>
          <w:szCs w:val="22"/>
        </w:rPr>
        <w:t>.</w:t>
      </w:r>
    </w:p>
    <w:p w:rsidR="00ED695A" w:rsidRDefault="00ED695A" w:rsidP="00ED695A">
      <w:pPr>
        <w:pStyle w:val="ListParagraph"/>
        <w:rPr>
          <w:rFonts w:ascii="Calibri" w:hAnsi="Calibri"/>
          <w:sz w:val="22"/>
          <w:szCs w:val="22"/>
        </w:rPr>
      </w:pPr>
    </w:p>
    <w:p w:rsidR="00ED695A" w:rsidRPr="001B4160" w:rsidRDefault="00ED695A" w:rsidP="00ED695A">
      <w:pPr>
        <w:pStyle w:val="ListParagraph"/>
        <w:numPr>
          <w:ilvl w:val="0"/>
          <w:numId w:val="34"/>
        </w:numPr>
        <w:rPr>
          <w:rFonts w:ascii="Calibri" w:hAnsi="Calibri"/>
          <w:sz w:val="22"/>
          <w:szCs w:val="22"/>
        </w:rPr>
      </w:pPr>
      <w:r>
        <w:rPr>
          <w:rFonts w:ascii="Calibri" w:hAnsi="Calibri"/>
          <w:sz w:val="22"/>
          <w:szCs w:val="22"/>
        </w:rPr>
        <w:t xml:space="preserve">The ISM department will process each </w:t>
      </w:r>
      <w:r w:rsidR="0034164D">
        <w:rPr>
          <w:rFonts w:ascii="Calibri" w:hAnsi="Calibri"/>
          <w:sz w:val="22"/>
          <w:szCs w:val="22"/>
        </w:rPr>
        <w:t>form.</w:t>
      </w:r>
    </w:p>
    <w:p w:rsidR="00ED695A" w:rsidRPr="001B4160" w:rsidRDefault="00ED695A" w:rsidP="00ED695A">
      <w:pPr>
        <w:pStyle w:val="ListParagraph"/>
        <w:rPr>
          <w:rFonts w:ascii="Calibri" w:hAnsi="Calibri"/>
          <w:sz w:val="22"/>
          <w:szCs w:val="22"/>
        </w:rPr>
      </w:pPr>
    </w:p>
    <w:p w:rsidR="00ED695A" w:rsidRPr="0034164D" w:rsidRDefault="00ED695A" w:rsidP="00ED695A">
      <w:pPr>
        <w:pStyle w:val="ListParagraph"/>
        <w:numPr>
          <w:ilvl w:val="0"/>
          <w:numId w:val="34"/>
        </w:numPr>
        <w:rPr>
          <w:rFonts w:ascii="Calibri" w:hAnsi="Calibri"/>
          <w:b/>
          <w:color w:val="FF0000"/>
          <w:sz w:val="28"/>
          <w:szCs w:val="28"/>
        </w:rPr>
      </w:pPr>
      <w:r w:rsidRPr="00713C3E">
        <w:rPr>
          <w:rFonts w:ascii="Calibri" w:hAnsi="Calibri"/>
          <w:b/>
          <w:i/>
          <w:color w:val="FF0000"/>
          <w:sz w:val="52"/>
          <w:szCs w:val="52"/>
        </w:rPr>
        <w:t>Note:</w:t>
      </w:r>
      <w:r w:rsidRPr="00713C3E">
        <w:rPr>
          <w:rFonts w:ascii="Calibri" w:hAnsi="Calibri"/>
          <w:b/>
          <w:color w:val="FF0000"/>
          <w:sz w:val="52"/>
          <w:szCs w:val="52"/>
        </w:rPr>
        <w:t xml:space="preserve"> </w:t>
      </w:r>
      <w:r w:rsidRPr="00713C3E">
        <w:rPr>
          <w:rFonts w:ascii="Calibri" w:hAnsi="Calibri"/>
          <w:b/>
          <w:i/>
          <w:color w:val="FF0000"/>
          <w:sz w:val="52"/>
          <w:szCs w:val="52"/>
        </w:rPr>
        <w:t>When</w:t>
      </w:r>
      <w:r w:rsidR="00467C31">
        <w:rPr>
          <w:rFonts w:ascii="Calibri" w:hAnsi="Calibri"/>
          <w:b/>
          <w:i/>
          <w:color w:val="FF0000"/>
          <w:sz w:val="52"/>
          <w:szCs w:val="52"/>
        </w:rPr>
        <w:t xml:space="preserve"> sending or filing this form this</w:t>
      </w:r>
      <w:r w:rsidRPr="00713C3E">
        <w:rPr>
          <w:rFonts w:ascii="Calibri" w:hAnsi="Calibri"/>
          <w:b/>
          <w:i/>
          <w:color w:val="FF0000"/>
          <w:sz w:val="52"/>
          <w:szCs w:val="52"/>
        </w:rPr>
        <w:t xml:space="preserve"> instructions page is to </w:t>
      </w:r>
      <w:proofErr w:type="gramStart"/>
      <w:r w:rsidRPr="00713C3E">
        <w:rPr>
          <w:rFonts w:ascii="Calibri" w:hAnsi="Calibri"/>
          <w:b/>
          <w:i/>
          <w:color w:val="FF0000"/>
          <w:sz w:val="52"/>
          <w:szCs w:val="52"/>
        </w:rPr>
        <w:t>be omitted</w:t>
      </w:r>
      <w:proofErr w:type="gramEnd"/>
      <w:r w:rsidRPr="0034164D">
        <w:rPr>
          <w:rFonts w:ascii="Calibri" w:hAnsi="Calibri"/>
          <w:b/>
          <w:i/>
          <w:color w:val="FF0000"/>
          <w:sz w:val="28"/>
          <w:szCs w:val="28"/>
        </w:rPr>
        <w:t>.</w:t>
      </w:r>
    </w:p>
    <w:p w:rsidR="004633DF" w:rsidRDefault="004633DF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p w:rsidR="0034164D" w:rsidRDefault="0034164D" w:rsidP="00B66DBA">
      <w:pPr>
        <w:rPr>
          <w:rFonts w:asciiTheme="minorHAnsi" w:hAnsiTheme="minorHAnsi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2108"/>
        <w:gridCol w:w="1016"/>
        <w:gridCol w:w="1158"/>
        <w:gridCol w:w="594"/>
        <w:gridCol w:w="1842"/>
        <w:gridCol w:w="2802"/>
      </w:tblGrid>
      <w:tr w:rsidR="00277A2B" w:rsidRPr="00AD2CD0" w:rsidTr="00277A2B">
        <w:trPr>
          <w:trHeight w:val="345"/>
        </w:trPr>
        <w:tc>
          <w:tcPr>
            <w:tcW w:w="2108" w:type="dxa"/>
            <w:vMerge w:val="restart"/>
            <w:shd w:val="clear" w:color="auto" w:fill="D9D9D9" w:themeFill="background1" w:themeFillShade="D9"/>
          </w:tcPr>
          <w:p w:rsidR="00277A2B" w:rsidRPr="00E57FA2" w:rsidRDefault="00277A2B" w:rsidP="00B66DBA">
            <w:pPr>
              <w:rPr>
                <w:rFonts w:asciiTheme="minorHAnsi" w:hAnsiTheme="minorHAnsi"/>
                <w:b/>
                <w:sz w:val="28"/>
                <w:szCs w:val="28"/>
              </w:rPr>
            </w:pPr>
            <w:r w:rsidRPr="00E57FA2">
              <w:rPr>
                <w:rFonts w:asciiTheme="minorHAnsi" w:hAnsiTheme="minorHAnsi"/>
                <w:b/>
                <w:sz w:val="28"/>
                <w:szCs w:val="28"/>
              </w:rPr>
              <w:lastRenderedPageBreak/>
              <w:t>Ship’s Name:</w:t>
            </w:r>
          </w:p>
        </w:tc>
        <w:tc>
          <w:tcPr>
            <w:tcW w:w="2174" w:type="dxa"/>
            <w:gridSpan w:val="2"/>
            <w:vMerge w:val="restart"/>
          </w:tcPr>
          <w:p w:rsidR="00277A2B" w:rsidRPr="00AD2CD0" w:rsidRDefault="00277A2B" w:rsidP="00B66DBA">
            <w:pPr>
              <w:rPr>
                <w:rFonts w:asciiTheme="minorHAnsi" w:hAnsiTheme="minorHAnsi"/>
                <w:sz w:val="28"/>
                <w:szCs w:val="28"/>
              </w:rPr>
            </w:pPr>
          </w:p>
        </w:tc>
        <w:tc>
          <w:tcPr>
            <w:tcW w:w="2436" w:type="dxa"/>
            <w:gridSpan w:val="2"/>
            <w:shd w:val="clear" w:color="auto" w:fill="D9D9D9" w:themeFill="background1" w:themeFillShade="D9"/>
          </w:tcPr>
          <w:p w:rsidR="00277A2B" w:rsidRDefault="00277A2B" w:rsidP="00277A2B">
            <w:pPr>
              <w:rPr>
                <w:rFonts w:asciiTheme="minorHAnsi" w:hAnsiTheme="minorHAnsi"/>
                <w:b/>
                <w:sz w:val="28"/>
                <w:szCs w:val="28"/>
              </w:rPr>
            </w:pPr>
            <w:r w:rsidRPr="00E57FA2">
              <w:rPr>
                <w:rFonts w:asciiTheme="minorHAnsi" w:hAnsiTheme="minorHAnsi"/>
                <w:b/>
                <w:sz w:val="28"/>
                <w:szCs w:val="28"/>
              </w:rPr>
              <w:t xml:space="preserve">Date of </w:t>
            </w:r>
            <w:r>
              <w:rPr>
                <w:rFonts w:asciiTheme="minorHAnsi" w:hAnsiTheme="minorHAnsi"/>
                <w:b/>
                <w:sz w:val="28"/>
                <w:szCs w:val="28"/>
              </w:rPr>
              <w:t>Visit :</w:t>
            </w:r>
          </w:p>
          <w:p w:rsidR="00277A2B" w:rsidRPr="00E57FA2" w:rsidRDefault="00277A2B" w:rsidP="00277A2B">
            <w:pPr>
              <w:rPr>
                <w:rFonts w:asciiTheme="minorHAnsi" w:hAnsiTheme="minorHAnsi"/>
                <w:b/>
                <w:sz w:val="28"/>
                <w:szCs w:val="28"/>
              </w:rPr>
            </w:pPr>
          </w:p>
        </w:tc>
        <w:tc>
          <w:tcPr>
            <w:tcW w:w="2802" w:type="dxa"/>
          </w:tcPr>
          <w:p w:rsidR="00277A2B" w:rsidRPr="00AD2CD0" w:rsidRDefault="00277A2B" w:rsidP="00B66DBA">
            <w:pPr>
              <w:rPr>
                <w:rFonts w:asciiTheme="minorHAnsi" w:hAnsiTheme="minorHAnsi"/>
                <w:sz w:val="28"/>
                <w:szCs w:val="28"/>
              </w:rPr>
            </w:pPr>
          </w:p>
        </w:tc>
      </w:tr>
      <w:tr w:rsidR="00277A2B" w:rsidRPr="00AD2CD0" w:rsidTr="00277A2B">
        <w:trPr>
          <w:trHeight w:val="512"/>
        </w:trPr>
        <w:tc>
          <w:tcPr>
            <w:tcW w:w="2108" w:type="dxa"/>
            <w:vMerge/>
            <w:shd w:val="clear" w:color="auto" w:fill="D9D9D9" w:themeFill="background1" w:themeFillShade="D9"/>
          </w:tcPr>
          <w:p w:rsidR="00277A2B" w:rsidRPr="00E57FA2" w:rsidRDefault="00277A2B" w:rsidP="00B66DBA">
            <w:pPr>
              <w:rPr>
                <w:rFonts w:asciiTheme="minorHAnsi" w:hAnsiTheme="minorHAnsi"/>
                <w:b/>
                <w:sz w:val="28"/>
                <w:szCs w:val="28"/>
              </w:rPr>
            </w:pPr>
          </w:p>
        </w:tc>
        <w:tc>
          <w:tcPr>
            <w:tcW w:w="2174" w:type="dxa"/>
            <w:gridSpan w:val="2"/>
            <w:vMerge/>
          </w:tcPr>
          <w:p w:rsidR="00277A2B" w:rsidRPr="00AD2CD0" w:rsidRDefault="00277A2B" w:rsidP="00B66DBA">
            <w:pPr>
              <w:rPr>
                <w:rFonts w:asciiTheme="minorHAnsi" w:hAnsiTheme="minorHAnsi"/>
                <w:sz w:val="28"/>
                <w:szCs w:val="28"/>
              </w:rPr>
            </w:pPr>
          </w:p>
        </w:tc>
        <w:tc>
          <w:tcPr>
            <w:tcW w:w="2436" w:type="dxa"/>
            <w:gridSpan w:val="2"/>
            <w:shd w:val="clear" w:color="auto" w:fill="D9D9D9" w:themeFill="background1" w:themeFillShade="D9"/>
          </w:tcPr>
          <w:p w:rsidR="00277A2B" w:rsidRDefault="00277A2B" w:rsidP="00277A2B">
            <w:pPr>
              <w:rPr>
                <w:rFonts w:asciiTheme="minorHAnsi" w:hAnsiTheme="minorHAnsi"/>
                <w:b/>
                <w:sz w:val="28"/>
                <w:szCs w:val="28"/>
              </w:rPr>
            </w:pPr>
            <w:r>
              <w:rPr>
                <w:rFonts w:asciiTheme="minorHAnsi" w:hAnsiTheme="minorHAnsi"/>
                <w:b/>
                <w:sz w:val="28"/>
                <w:szCs w:val="28"/>
              </w:rPr>
              <w:t>Port /Place:</w:t>
            </w:r>
          </w:p>
          <w:p w:rsidR="00277A2B" w:rsidRPr="00E57FA2" w:rsidRDefault="00277A2B" w:rsidP="00277A2B">
            <w:pPr>
              <w:rPr>
                <w:rFonts w:asciiTheme="minorHAnsi" w:hAnsiTheme="minorHAnsi"/>
                <w:b/>
                <w:sz w:val="28"/>
                <w:szCs w:val="28"/>
              </w:rPr>
            </w:pPr>
          </w:p>
        </w:tc>
        <w:tc>
          <w:tcPr>
            <w:tcW w:w="2802" w:type="dxa"/>
          </w:tcPr>
          <w:p w:rsidR="00277A2B" w:rsidRPr="00AD2CD0" w:rsidRDefault="00277A2B" w:rsidP="00B66DBA">
            <w:pPr>
              <w:rPr>
                <w:rFonts w:asciiTheme="minorHAnsi" w:hAnsiTheme="minorHAnsi"/>
                <w:sz w:val="28"/>
                <w:szCs w:val="28"/>
              </w:rPr>
            </w:pPr>
          </w:p>
        </w:tc>
      </w:tr>
      <w:tr w:rsidR="00E57FA2" w:rsidRPr="00AD2CD0" w:rsidTr="00277A2B">
        <w:tc>
          <w:tcPr>
            <w:tcW w:w="2108" w:type="dxa"/>
            <w:shd w:val="clear" w:color="auto" w:fill="D9D9D9" w:themeFill="background1" w:themeFillShade="D9"/>
          </w:tcPr>
          <w:p w:rsidR="0034164D" w:rsidRPr="00E57FA2" w:rsidRDefault="0034164D" w:rsidP="00B66DBA">
            <w:pPr>
              <w:rPr>
                <w:rFonts w:asciiTheme="minorHAnsi" w:hAnsiTheme="minorHAnsi"/>
                <w:b/>
                <w:sz w:val="28"/>
                <w:szCs w:val="28"/>
              </w:rPr>
            </w:pPr>
            <w:r w:rsidRPr="00E57FA2">
              <w:rPr>
                <w:rFonts w:asciiTheme="minorHAnsi" w:hAnsiTheme="minorHAnsi"/>
                <w:b/>
                <w:sz w:val="28"/>
                <w:szCs w:val="28"/>
              </w:rPr>
              <w:t>Master’s Name:</w:t>
            </w:r>
          </w:p>
        </w:tc>
        <w:tc>
          <w:tcPr>
            <w:tcW w:w="2174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8"/>
                <w:szCs w:val="28"/>
              </w:rPr>
            </w:pPr>
          </w:p>
        </w:tc>
        <w:tc>
          <w:tcPr>
            <w:tcW w:w="2436" w:type="dxa"/>
            <w:gridSpan w:val="2"/>
            <w:shd w:val="clear" w:color="auto" w:fill="D9D9D9" w:themeFill="background1" w:themeFillShade="D9"/>
          </w:tcPr>
          <w:p w:rsidR="0034164D" w:rsidRPr="00E57FA2" w:rsidRDefault="0034164D" w:rsidP="00B66DBA">
            <w:pPr>
              <w:rPr>
                <w:rFonts w:asciiTheme="minorHAnsi" w:hAnsiTheme="minorHAnsi"/>
                <w:b/>
                <w:sz w:val="28"/>
                <w:szCs w:val="28"/>
              </w:rPr>
            </w:pPr>
            <w:r w:rsidRPr="00E57FA2">
              <w:rPr>
                <w:rFonts w:asciiTheme="minorHAnsi" w:hAnsiTheme="minorHAnsi"/>
                <w:b/>
                <w:sz w:val="28"/>
                <w:szCs w:val="28"/>
              </w:rPr>
              <w:t>Chief Engineer’s Name:</w:t>
            </w:r>
          </w:p>
        </w:tc>
        <w:tc>
          <w:tcPr>
            <w:tcW w:w="2802" w:type="dxa"/>
          </w:tcPr>
          <w:p w:rsidR="0034164D" w:rsidRPr="00AD2CD0" w:rsidRDefault="0034164D" w:rsidP="00B66DBA">
            <w:pPr>
              <w:rPr>
                <w:rFonts w:asciiTheme="minorHAnsi" w:hAnsiTheme="minorHAnsi"/>
                <w:sz w:val="28"/>
                <w:szCs w:val="28"/>
              </w:rPr>
            </w:pPr>
          </w:p>
        </w:tc>
      </w:tr>
      <w:tr w:rsidR="00A030B6" w:rsidRPr="00AD2CD0" w:rsidTr="00277A2B">
        <w:tc>
          <w:tcPr>
            <w:tcW w:w="4282" w:type="dxa"/>
            <w:gridSpan w:val="3"/>
            <w:shd w:val="clear" w:color="auto" w:fill="D9D9D9" w:themeFill="background1" w:themeFillShade="D9"/>
          </w:tcPr>
          <w:p w:rsidR="00E57FA2" w:rsidRPr="00E57FA2" w:rsidRDefault="00A030B6" w:rsidP="00E57FA2">
            <w:pPr>
              <w:rPr>
                <w:rFonts w:asciiTheme="minorHAnsi" w:hAnsiTheme="minorHAnsi"/>
                <w:b/>
                <w:sz w:val="28"/>
                <w:szCs w:val="28"/>
              </w:rPr>
            </w:pPr>
            <w:r w:rsidRPr="00E57FA2">
              <w:rPr>
                <w:rFonts w:asciiTheme="minorHAnsi" w:hAnsiTheme="minorHAnsi"/>
                <w:b/>
                <w:sz w:val="28"/>
                <w:szCs w:val="28"/>
              </w:rPr>
              <w:t xml:space="preserve">Company Representative </w:t>
            </w:r>
          </w:p>
          <w:p w:rsidR="00A030B6" w:rsidRPr="00AD2CD0" w:rsidRDefault="00E57FA2" w:rsidP="00E57FA2">
            <w:pPr>
              <w:rPr>
                <w:rFonts w:asciiTheme="minorHAnsi" w:hAnsiTheme="minorHAnsi"/>
                <w:sz w:val="28"/>
                <w:szCs w:val="28"/>
              </w:rPr>
            </w:pPr>
            <w:r w:rsidRPr="00E57FA2">
              <w:rPr>
                <w:rFonts w:asciiTheme="minorHAnsi" w:hAnsiTheme="minorHAnsi"/>
                <w:b/>
                <w:sz w:val="28"/>
                <w:szCs w:val="28"/>
              </w:rPr>
              <w:t>N</w:t>
            </w:r>
            <w:r w:rsidR="00A030B6" w:rsidRPr="00E57FA2">
              <w:rPr>
                <w:rFonts w:asciiTheme="minorHAnsi" w:hAnsiTheme="minorHAnsi"/>
                <w:b/>
                <w:sz w:val="28"/>
                <w:szCs w:val="28"/>
              </w:rPr>
              <w:t xml:space="preserve">ame and </w:t>
            </w:r>
            <w:r w:rsidR="00467C31">
              <w:rPr>
                <w:rFonts w:asciiTheme="minorHAnsi" w:hAnsiTheme="minorHAnsi"/>
                <w:b/>
                <w:sz w:val="28"/>
                <w:szCs w:val="28"/>
              </w:rPr>
              <w:t>Position</w:t>
            </w:r>
            <w:r w:rsidR="00A030B6" w:rsidRPr="00E57FA2">
              <w:rPr>
                <w:rFonts w:asciiTheme="minorHAnsi" w:hAnsiTheme="minorHAnsi"/>
                <w:b/>
                <w:sz w:val="28"/>
                <w:szCs w:val="28"/>
              </w:rPr>
              <w:t>:</w:t>
            </w:r>
          </w:p>
        </w:tc>
        <w:tc>
          <w:tcPr>
            <w:tcW w:w="5238" w:type="dxa"/>
            <w:gridSpan w:val="3"/>
            <w:shd w:val="clear" w:color="auto" w:fill="FFFFFF" w:themeFill="background1"/>
          </w:tcPr>
          <w:p w:rsidR="00A030B6" w:rsidRPr="00AD2CD0" w:rsidRDefault="00A030B6" w:rsidP="00B66DBA">
            <w:pPr>
              <w:rPr>
                <w:rFonts w:asciiTheme="minorHAnsi" w:hAnsiTheme="minorHAnsi"/>
                <w:sz w:val="28"/>
                <w:szCs w:val="28"/>
              </w:rPr>
            </w:pPr>
          </w:p>
        </w:tc>
      </w:tr>
      <w:tr w:rsidR="0034164D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34164D" w:rsidRPr="00E57FA2" w:rsidRDefault="0034164D" w:rsidP="00B66DBA">
            <w:pPr>
              <w:rPr>
                <w:rFonts w:asciiTheme="minorHAnsi" w:hAnsiTheme="minorHAnsi"/>
                <w:b/>
                <w:sz w:val="28"/>
                <w:szCs w:val="28"/>
              </w:rPr>
            </w:pPr>
            <w:r w:rsidRPr="00E57FA2">
              <w:rPr>
                <w:rFonts w:asciiTheme="minorHAnsi" w:hAnsiTheme="minorHAnsi"/>
                <w:b/>
                <w:sz w:val="28"/>
                <w:szCs w:val="28"/>
              </w:rPr>
              <w:t>Areas :</w:t>
            </w:r>
          </w:p>
        </w:tc>
        <w:tc>
          <w:tcPr>
            <w:tcW w:w="1752" w:type="dxa"/>
            <w:gridSpan w:val="2"/>
            <w:shd w:val="clear" w:color="auto" w:fill="D9D9D9" w:themeFill="background1" w:themeFillShade="D9"/>
          </w:tcPr>
          <w:p w:rsidR="00AD2CD0" w:rsidRPr="00E57FA2" w:rsidRDefault="00AD2CD0" w:rsidP="00B66DBA">
            <w:pPr>
              <w:rPr>
                <w:rFonts w:asciiTheme="minorHAnsi" w:hAnsiTheme="minorHAnsi"/>
                <w:b/>
                <w:sz w:val="28"/>
                <w:szCs w:val="28"/>
              </w:rPr>
            </w:pPr>
            <w:r w:rsidRPr="00E57FA2">
              <w:rPr>
                <w:rFonts w:asciiTheme="minorHAnsi" w:hAnsiTheme="minorHAnsi"/>
                <w:b/>
                <w:sz w:val="28"/>
                <w:szCs w:val="28"/>
              </w:rPr>
              <w:t>Grade given:</w:t>
            </w:r>
          </w:p>
          <w:p w:rsidR="0034164D" w:rsidRPr="00E57FA2" w:rsidRDefault="00467C31" w:rsidP="00B66DBA">
            <w:pPr>
              <w:rPr>
                <w:rFonts w:asciiTheme="minorHAnsi" w:hAnsiTheme="minorHAnsi"/>
                <w:b/>
                <w:sz w:val="28"/>
                <w:szCs w:val="28"/>
              </w:rPr>
            </w:pPr>
            <w:r>
              <w:rPr>
                <w:rFonts w:asciiTheme="minorHAnsi" w:hAnsiTheme="minorHAnsi"/>
                <w:b/>
                <w:sz w:val="28"/>
                <w:szCs w:val="28"/>
              </w:rPr>
              <w:t>(</w:t>
            </w:r>
            <w:r w:rsidR="00AD2CD0" w:rsidRPr="00E57FA2">
              <w:rPr>
                <w:rFonts w:asciiTheme="minorHAnsi" w:hAnsiTheme="minorHAnsi"/>
                <w:b/>
                <w:sz w:val="28"/>
                <w:szCs w:val="28"/>
              </w:rPr>
              <w:t>1-10, 10 is best, or N/S)</w:t>
            </w:r>
          </w:p>
        </w:tc>
        <w:tc>
          <w:tcPr>
            <w:tcW w:w="4644" w:type="dxa"/>
            <w:gridSpan w:val="2"/>
            <w:shd w:val="clear" w:color="auto" w:fill="D9D9D9" w:themeFill="background1" w:themeFillShade="D9"/>
          </w:tcPr>
          <w:p w:rsidR="0034164D" w:rsidRPr="00E57FA2" w:rsidRDefault="00AD2CD0" w:rsidP="00AD2CD0">
            <w:pPr>
              <w:rPr>
                <w:rFonts w:asciiTheme="minorHAnsi" w:hAnsiTheme="minorHAnsi"/>
                <w:b/>
                <w:sz w:val="28"/>
                <w:szCs w:val="28"/>
              </w:rPr>
            </w:pPr>
            <w:r w:rsidRPr="00E57FA2">
              <w:rPr>
                <w:rFonts w:asciiTheme="minorHAnsi" w:hAnsiTheme="minorHAnsi"/>
                <w:b/>
                <w:sz w:val="28"/>
                <w:szCs w:val="28"/>
              </w:rPr>
              <w:t>Remarks/Comments/Proposals for Company Review:</w:t>
            </w:r>
          </w:p>
        </w:tc>
      </w:tr>
      <w:tr w:rsidR="0034164D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34164D" w:rsidRPr="00AD2CD0" w:rsidRDefault="00E57FA2" w:rsidP="00AD2CD0">
            <w:pPr>
              <w:rPr>
                <w:rFonts w:asciiTheme="minorHAnsi" w:hAnsiTheme="minorHAnsi"/>
                <w:sz w:val="24"/>
                <w:szCs w:val="24"/>
              </w:rPr>
            </w:pPr>
            <w:r>
              <w:rPr>
                <w:rFonts w:asciiTheme="minorHAnsi" w:hAnsiTheme="minorHAnsi"/>
                <w:sz w:val="24"/>
                <w:szCs w:val="24"/>
              </w:rPr>
              <w:t>1.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>First Impression upon seeing the ship &amp; upon boarding</w:t>
            </w:r>
            <w:r>
              <w:rPr>
                <w:rFonts w:asciiTheme="minorHAnsi" w:hAnsiTheme="minorHAnsi"/>
                <w:sz w:val="24"/>
                <w:szCs w:val="24"/>
              </w:rPr>
              <w:t>:</w:t>
            </w:r>
          </w:p>
        </w:tc>
        <w:tc>
          <w:tcPr>
            <w:tcW w:w="1752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34164D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34164D" w:rsidRPr="00AD2CD0" w:rsidRDefault="00E57FA2" w:rsidP="00B66DBA">
            <w:pPr>
              <w:rPr>
                <w:rFonts w:asciiTheme="minorHAnsi" w:hAnsiTheme="minorHAnsi"/>
                <w:sz w:val="24"/>
                <w:szCs w:val="24"/>
              </w:rPr>
            </w:pPr>
            <w:r>
              <w:rPr>
                <w:rFonts w:asciiTheme="minorHAnsi" w:hAnsiTheme="minorHAnsi"/>
                <w:sz w:val="24"/>
                <w:szCs w:val="24"/>
              </w:rPr>
              <w:t>2.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 xml:space="preserve">Hull </w:t>
            </w:r>
            <w:r>
              <w:rPr>
                <w:rFonts w:asciiTheme="minorHAnsi" w:hAnsiTheme="minorHAnsi"/>
                <w:sz w:val="24"/>
                <w:szCs w:val="24"/>
              </w:rPr>
              <w:t>:</w:t>
            </w:r>
          </w:p>
        </w:tc>
        <w:tc>
          <w:tcPr>
            <w:tcW w:w="1752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34164D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34164D" w:rsidRPr="00AD2CD0" w:rsidRDefault="00E57FA2" w:rsidP="00B66DBA">
            <w:pPr>
              <w:rPr>
                <w:rFonts w:asciiTheme="minorHAnsi" w:hAnsiTheme="minorHAnsi"/>
                <w:sz w:val="24"/>
                <w:szCs w:val="24"/>
              </w:rPr>
            </w:pPr>
            <w:r>
              <w:rPr>
                <w:rFonts w:asciiTheme="minorHAnsi" w:hAnsiTheme="minorHAnsi"/>
                <w:sz w:val="24"/>
                <w:szCs w:val="24"/>
              </w:rPr>
              <w:t xml:space="preserve">3. 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 xml:space="preserve">Accommodation Internal Areas/Spaces </w:t>
            </w:r>
            <w:r w:rsidRPr="00AD2CD0">
              <w:rPr>
                <w:rFonts w:asciiTheme="minorHAnsi" w:hAnsiTheme="minorHAnsi"/>
                <w:sz w:val="24"/>
                <w:szCs w:val="24"/>
              </w:rPr>
              <w:t>(including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 xml:space="preserve"> Galley, Messrooms, Public Toilets, Crew Changing Rooms, Cabins</w:t>
            </w:r>
            <w:r w:rsidR="00A030B6">
              <w:rPr>
                <w:rFonts w:asciiTheme="minorHAnsi" w:hAnsiTheme="minorHAnsi"/>
                <w:sz w:val="24"/>
                <w:szCs w:val="24"/>
              </w:rPr>
              <w:t>, Hospital, etc.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>)</w:t>
            </w:r>
            <w:r>
              <w:rPr>
                <w:rFonts w:asciiTheme="minorHAnsi" w:hAnsiTheme="minorHAnsi"/>
                <w:sz w:val="24"/>
                <w:szCs w:val="24"/>
              </w:rPr>
              <w:t>:</w:t>
            </w:r>
          </w:p>
        </w:tc>
        <w:tc>
          <w:tcPr>
            <w:tcW w:w="1752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34164D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34164D" w:rsidRPr="00AD2CD0" w:rsidRDefault="00E57FA2" w:rsidP="00B66DBA">
            <w:pPr>
              <w:rPr>
                <w:rFonts w:asciiTheme="minorHAnsi" w:hAnsiTheme="minorHAnsi"/>
                <w:sz w:val="24"/>
                <w:szCs w:val="24"/>
              </w:rPr>
            </w:pPr>
            <w:r>
              <w:rPr>
                <w:rFonts w:asciiTheme="minorHAnsi" w:hAnsiTheme="minorHAnsi"/>
                <w:sz w:val="24"/>
                <w:szCs w:val="24"/>
              </w:rPr>
              <w:t>4.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>Bridge/Wheel House</w:t>
            </w:r>
          </w:p>
        </w:tc>
        <w:tc>
          <w:tcPr>
            <w:tcW w:w="1752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34164D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34164D" w:rsidRPr="00AD2CD0" w:rsidRDefault="00E57FA2" w:rsidP="00B66DBA">
            <w:pPr>
              <w:rPr>
                <w:rFonts w:asciiTheme="minorHAnsi" w:hAnsiTheme="minorHAnsi"/>
                <w:sz w:val="24"/>
                <w:szCs w:val="24"/>
              </w:rPr>
            </w:pPr>
            <w:r>
              <w:rPr>
                <w:rFonts w:asciiTheme="minorHAnsi" w:hAnsiTheme="minorHAnsi"/>
                <w:sz w:val="24"/>
                <w:szCs w:val="24"/>
              </w:rPr>
              <w:t>5.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 xml:space="preserve">Engine Room Machinery Spaces ( including ECR, Stores, Workshop, Steering Flat, Bilges, </w:t>
            </w:r>
            <w:r w:rsidRPr="00AD2CD0">
              <w:rPr>
                <w:rFonts w:asciiTheme="minorHAnsi" w:hAnsiTheme="minorHAnsi"/>
                <w:sz w:val="24"/>
                <w:szCs w:val="24"/>
              </w:rPr>
              <w:t>etc.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>,)</w:t>
            </w:r>
            <w:r>
              <w:rPr>
                <w:rFonts w:asciiTheme="minorHAnsi" w:hAnsiTheme="minorHAnsi"/>
                <w:sz w:val="24"/>
                <w:szCs w:val="24"/>
              </w:rPr>
              <w:t>:</w:t>
            </w:r>
          </w:p>
        </w:tc>
        <w:tc>
          <w:tcPr>
            <w:tcW w:w="1752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34164D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34164D" w:rsidRPr="00AD2CD0" w:rsidRDefault="00E57FA2" w:rsidP="00B66DBA">
            <w:pPr>
              <w:rPr>
                <w:rFonts w:asciiTheme="minorHAnsi" w:hAnsiTheme="minorHAnsi"/>
                <w:sz w:val="24"/>
                <w:szCs w:val="24"/>
              </w:rPr>
            </w:pPr>
            <w:r>
              <w:rPr>
                <w:rFonts w:asciiTheme="minorHAnsi" w:hAnsiTheme="minorHAnsi"/>
                <w:sz w:val="24"/>
                <w:szCs w:val="24"/>
              </w:rPr>
              <w:t>6.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>External Accommodation Decks ( including Garbage Area, LSAs</w:t>
            </w:r>
            <w:r w:rsidR="00A030B6">
              <w:rPr>
                <w:rFonts w:asciiTheme="minorHAnsi" w:hAnsiTheme="minorHAnsi"/>
                <w:sz w:val="24"/>
                <w:szCs w:val="24"/>
              </w:rPr>
              <w:t>, Launching appliances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>)</w:t>
            </w:r>
            <w:r>
              <w:rPr>
                <w:rFonts w:asciiTheme="minorHAnsi" w:hAnsiTheme="minorHAnsi"/>
                <w:sz w:val="24"/>
                <w:szCs w:val="24"/>
              </w:rPr>
              <w:t>:</w:t>
            </w:r>
          </w:p>
        </w:tc>
        <w:tc>
          <w:tcPr>
            <w:tcW w:w="1752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34164D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AD2CD0" w:rsidRPr="00AD2CD0" w:rsidRDefault="00E57FA2" w:rsidP="00AD2CD0">
            <w:pPr>
              <w:rPr>
                <w:rFonts w:asciiTheme="minorHAnsi" w:hAnsiTheme="minorHAnsi"/>
                <w:sz w:val="24"/>
                <w:szCs w:val="24"/>
              </w:rPr>
            </w:pPr>
            <w:r>
              <w:rPr>
                <w:rFonts w:asciiTheme="minorHAnsi" w:hAnsiTheme="minorHAnsi"/>
                <w:sz w:val="24"/>
                <w:szCs w:val="24"/>
              </w:rPr>
              <w:t>7.Poop Deck / Main Deck / For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>e</w:t>
            </w:r>
            <w:r>
              <w:rPr>
                <w:rFonts w:asciiTheme="minorHAnsi" w:hAnsiTheme="minorHAnsi"/>
                <w:sz w:val="24"/>
                <w:szCs w:val="24"/>
              </w:rPr>
              <w:t>castle</w:t>
            </w:r>
            <w:r w:rsidR="00AD2CD0" w:rsidRPr="00AD2CD0">
              <w:rPr>
                <w:rFonts w:asciiTheme="minorHAnsi" w:hAnsiTheme="minorHAnsi"/>
                <w:sz w:val="24"/>
                <w:szCs w:val="24"/>
              </w:rPr>
              <w:t xml:space="preserve"> Deck</w:t>
            </w:r>
          </w:p>
          <w:p w:rsidR="0034164D" w:rsidRPr="00AD2CD0" w:rsidRDefault="00AD2CD0" w:rsidP="00AD2CD0">
            <w:pPr>
              <w:rPr>
                <w:rFonts w:asciiTheme="minorHAnsi" w:hAnsiTheme="minorHAnsi"/>
                <w:sz w:val="24"/>
                <w:szCs w:val="24"/>
              </w:rPr>
            </w:pPr>
            <w:r w:rsidRPr="00AD2CD0">
              <w:rPr>
                <w:rFonts w:asciiTheme="minorHAnsi" w:hAnsiTheme="minorHAnsi"/>
                <w:sz w:val="24"/>
                <w:szCs w:val="24"/>
              </w:rPr>
              <w:t>( Including Bosun Stores, Bunker Stations )</w:t>
            </w:r>
            <w:r w:rsidR="00E57FA2">
              <w:rPr>
                <w:rFonts w:asciiTheme="minorHAnsi" w:hAnsiTheme="minorHAnsi"/>
                <w:sz w:val="24"/>
                <w:szCs w:val="24"/>
              </w:rPr>
              <w:t>:</w:t>
            </w:r>
          </w:p>
        </w:tc>
        <w:tc>
          <w:tcPr>
            <w:tcW w:w="1752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34164D" w:rsidRPr="00AD2CD0" w:rsidRDefault="0034164D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AD2CD0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AD2CD0" w:rsidRPr="00AD2CD0" w:rsidRDefault="00E57FA2" w:rsidP="00AD2CD0">
            <w:pPr>
              <w:rPr>
                <w:rFonts w:asciiTheme="minorHAnsi" w:hAnsiTheme="minorHAnsi"/>
                <w:sz w:val="24"/>
                <w:szCs w:val="24"/>
              </w:rPr>
            </w:pPr>
            <w:r>
              <w:rPr>
                <w:rFonts w:asciiTheme="minorHAnsi" w:hAnsiTheme="minorHAnsi"/>
                <w:sz w:val="24"/>
                <w:szCs w:val="24"/>
              </w:rPr>
              <w:t>8.</w:t>
            </w:r>
            <w:r w:rsidR="00A030B6">
              <w:rPr>
                <w:rFonts w:asciiTheme="minorHAnsi" w:hAnsiTheme="minorHAnsi"/>
                <w:sz w:val="24"/>
                <w:szCs w:val="24"/>
              </w:rPr>
              <w:t>Cargo Holds, Hatch covers and coamings</w:t>
            </w:r>
            <w:r>
              <w:rPr>
                <w:rFonts w:asciiTheme="minorHAnsi" w:hAnsiTheme="minorHAnsi"/>
                <w:sz w:val="24"/>
                <w:szCs w:val="24"/>
              </w:rPr>
              <w:t>:</w:t>
            </w:r>
          </w:p>
        </w:tc>
        <w:tc>
          <w:tcPr>
            <w:tcW w:w="1752" w:type="dxa"/>
            <w:gridSpan w:val="2"/>
          </w:tcPr>
          <w:p w:rsidR="00AD2CD0" w:rsidRPr="00AD2CD0" w:rsidRDefault="00AD2CD0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AD2CD0" w:rsidRPr="00AD2CD0" w:rsidRDefault="00AD2CD0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AD2CD0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AD2CD0" w:rsidRPr="00AD2CD0" w:rsidRDefault="00E57FA2" w:rsidP="00AD2CD0">
            <w:pPr>
              <w:rPr>
                <w:rFonts w:asciiTheme="minorHAnsi" w:hAnsiTheme="minorHAnsi"/>
                <w:sz w:val="24"/>
                <w:szCs w:val="24"/>
              </w:rPr>
            </w:pPr>
            <w:r>
              <w:rPr>
                <w:rFonts w:asciiTheme="minorHAnsi" w:hAnsiTheme="minorHAnsi"/>
                <w:sz w:val="24"/>
                <w:szCs w:val="24"/>
              </w:rPr>
              <w:t xml:space="preserve">9. </w:t>
            </w:r>
            <w:r w:rsidR="00A030B6">
              <w:rPr>
                <w:rFonts w:asciiTheme="minorHAnsi" w:hAnsiTheme="minorHAnsi"/>
                <w:sz w:val="24"/>
                <w:szCs w:val="24"/>
              </w:rPr>
              <w:t>Cargo Cranes/Gantries</w:t>
            </w:r>
            <w:r>
              <w:rPr>
                <w:rFonts w:asciiTheme="minorHAnsi" w:hAnsiTheme="minorHAnsi"/>
                <w:sz w:val="24"/>
                <w:szCs w:val="24"/>
              </w:rPr>
              <w:t>:</w:t>
            </w:r>
          </w:p>
        </w:tc>
        <w:tc>
          <w:tcPr>
            <w:tcW w:w="1752" w:type="dxa"/>
            <w:gridSpan w:val="2"/>
          </w:tcPr>
          <w:p w:rsidR="00AD2CD0" w:rsidRPr="00AD2CD0" w:rsidRDefault="00AD2CD0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AD2CD0" w:rsidRPr="00AD2CD0" w:rsidRDefault="00AD2CD0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AD2CD0" w:rsidRPr="00AD2CD0" w:rsidTr="00713C3E">
        <w:tc>
          <w:tcPr>
            <w:tcW w:w="3124" w:type="dxa"/>
            <w:gridSpan w:val="2"/>
            <w:shd w:val="clear" w:color="auto" w:fill="D9D9D9" w:themeFill="background1" w:themeFillShade="D9"/>
          </w:tcPr>
          <w:p w:rsidR="00AD2CD0" w:rsidRPr="00AD2CD0" w:rsidRDefault="00E57FA2" w:rsidP="00AD2CD0">
            <w:pPr>
              <w:rPr>
                <w:rFonts w:asciiTheme="minorHAnsi" w:hAnsiTheme="minorHAnsi"/>
                <w:sz w:val="24"/>
                <w:szCs w:val="24"/>
              </w:rPr>
            </w:pPr>
            <w:r>
              <w:rPr>
                <w:rFonts w:asciiTheme="minorHAnsi" w:hAnsiTheme="minorHAnsi"/>
                <w:sz w:val="24"/>
                <w:szCs w:val="24"/>
              </w:rPr>
              <w:t xml:space="preserve">10. </w:t>
            </w:r>
            <w:r w:rsidR="00A030B6">
              <w:rPr>
                <w:rFonts w:asciiTheme="minorHAnsi" w:hAnsiTheme="minorHAnsi"/>
                <w:sz w:val="24"/>
                <w:szCs w:val="24"/>
              </w:rPr>
              <w:t>Crew (appearance, communication, morale, etc.)</w:t>
            </w:r>
            <w:r>
              <w:rPr>
                <w:rFonts w:asciiTheme="minorHAnsi" w:hAnsiTheme="minorHAnsi"/>
                <w:sz w:val="24"/>
                <w:szCs w:val="24"/>
              </w:rPr>
              <w:t>:</w:t>
            </w:r>
          </w:p>
        </w:tc>
        <w:tc>
          <w:tcPr>
            <w:tcW w:w="1752" w:type="dxa"/>
            <w:gridSpan w:val="2"/>
          </w:tcPr>
          <w:p w:rsidR="00AD2CD0" w:rsidRPr="00AD2CD0" w:rsidRDefault="00AD2CD0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AD2CD0" w:rsidRPr="00AD2CD0" w:rsidRDefault="00AD2CD0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713C3E" w:rsidRPr="00AD2CD0" w:rsidTr="00713C3E">
        <w:tc>
          <w:tcPr>
            <w:tcW w:w="4876" w:type="dxa"/>
            <w:gridSpan w:val="4"/>
            <w:shd w:val="clear" w:color="auto" w:fill="D9D9D9" w:themeFill="background1" w:themeFillShade="D9"/>
          </w:tcPr>
          <w:p w:rsidR="00713C3E" w:rsidRPr="00467C31" w:rsidRDefault="00713C3E" w:rsidP="00713C3E">
            <w:pPr>
              <w:rPr>
                <w:rFonts w:asciiTheme="minorHAnsi" w:hAnsiTheme="minorHAnsi"/>
                <w:sz w:val="24"/>
                <w:szCs w:val="24"/>
              </w:rPr>
            </w:pPr>
            <w:r w:rsidRPr="00467C31">
              <w:rPr>
                <w:rFonts w:asciiTheme="minorHAnsi" w:hAnsiTheme="minorHAnsi"/>
                <w:sz w:val="24"/>
                <w:szCs w:val="24"/>
              </w:rPr>
              <w:t xml:space="preserve">11. </w:t>
            </w:r>
            <w:r w:rsidR="00126E60" w:rsidRPr="00467C31">
              <w:rPr>
                <w:rFonts w:asciiTheme="minorHAnsi" w:hAnsiTheme="minorHAnsi"/>
                <w:sz w:val="24"/>
                <w:szCs w:val="24"/>
              </w:rPr>
              <w:t>Short appraisal/ a</w:t>
            </w:r>
            <w:r w:rsidRPr="00467C31">
              <w:rPr>
                <w:rFonts w:asciiTheme="minorHAnsi" w:hAnsiTheme="minorHAnsi"/>
                <w:sz w:val="24"/>
                <w:szCs w:val="24"/>
              </w:rPr>
              <w:t xml:space="preserve">ny issues </w:t>
            </w:r>
            <w:r w:rsidR="00126E60" w:rsidRPr="00467C31">
              <w:rPr>
                <w:rFonts w:asciiTheme="minorHAnsi" w:hAnsiTheme="minorHAnsi"/>
                <w:sz w:val="24"/>
                <w:szCs w:val="24"/>
              </w:rPr>
              <w:t>n</w:t>
            </w:r>
            <w:r w:rsidRPr="00467C31">
              <w:rPr>
                <w:rFonts w:asciiTheme="minorHAnsi" w:hAnsiTheme="minorHAnsi"/>
                <w:sz w:val="24"/>
                <w:szCs w:val="24"/>
              </w:rPr>
              <w:t>oted whilst on board in regard to (insert names):</w:t>
            </w:r>
          </w:p>
          <w:p w:rsidR="00713C3E" w:rsidRPr="00467C31" w:rsidRDefault="00713C3E" w:rsidP="00713C3E">
            <w:pPr>
              <w:rPr>
                <w:rFonts w:asciiTheme="minorHAnsi" w:hAnsiTheme="minorHAnsi"/>
                <w:sz w:val="24"/>
                <w:szCs w:val="24"/>
              </w:rPr>
            </w:pPr>
            <w:r w:rsidRPr="00467C31">
              <w:rPr>
                <w:rFonts w:asciiTheme="minorHAnsi" w:hAnsiTheme="minorHAnsi"/>
                <w:sz w:val="24"/>
                <w:szCs w:val="24"/>
              </w:rPr>
              <w:lastRenderedPageBreak/>
              <w:t>Master</w:t>
            </w:r>
          </w:p>
          <w:p w:rsidR="00713C3E" w:rsidRPr="00467C31" w:rsidRDefault="00713C3E" w:rsidP="00713C3E">
            <w:pPr>
              <w:rPr>
                <w:rFonts w:asciiTheme="minorHAnsi" w:hAnsiTheme="minorHAnsi"/>
                <w:sz w:val="24"/>
                <w:szCs w:val="24"/>
              </w:rPr>
            </w:pPr>
            <w:r w:rsidRPr="00467C31">
              <w:rPr>
                <w:rFonts w:asciiTheme="minorHAnsi" w:hAnsiTheme="minorHAnsi"/>
                <w:sz w:val="24"/>
                <w:szCs w:val="24"/>
              </w:rPr>
              <w:t>Chief Officer</w:t>
            </w:r>
          </w:p>
          <w:p w:rsidR="00713C3E" w:rsidRPr="00467C31" w:rsidRDefault="00713C3E" w:rsidP="00713C3E">
            <w:pPr>
              <w:rPr>
                <w:rFonts w:asciiTheme="minorHAnsi" w:hAnsiTheme="minorHAnsi"/>
                <w:sz w:val="24"/>
                <w:szCs w:val="24"/>
              </w:rPr>
            </w:pPr>
            <w:r w:rsidRPr="00467C31">
              <w:rPr>
                <w:rFonts w:asciiTheme="minorHAnsi" w:hAnsiTheme="minorHAnsi"/>
                <w:sz w:val="24"/>
                <w:szCs w:val="24"/>
              </w:rPr>
              <w:t xml:space="preserve">Chief Engineer </w:t>
            </w:r>
          </w:p>
          <w:p w:rsidR="00713C3E" w:rsidRPr="00467C31" w:rsidRDefault="00713C3E" w:rsidP="00713C3E">
            <w:pPr>
              <w:rPr>
                <w:rFonts w:asciiTheme="minorHAnsi" w:hAnsiTheme="minorHAnsi"/>
                <w:sz w:val="24"/>
                <w:szCs w:val="24"/>
              </w:rPr>
            </w:pPr>
            <w:r w:rsidRPr="00467C31">
              <w:rPr>
                <w:rFonts w:asciiTheme="minorHAnsi" w:hAnsiTheme="minorHAnsi"/>
                <w:sz w:val="24"/>
                <w:szCs w:val="24"/>
              </w:rPr>
              <w:t>2</w:t>
            </w:r>
            <w:r w:rsidRPr="00467C31">
              <w:rPr>
                <w:rFonts w:asciiTheme="minorHAnsi" w:hAnsiTheme="minorHAnsi"/>
                <w:sz w:val="24"/>
                <w:szCs w:val="24"/>
                <w:vertAlign w:val="superscript"/>
              </w:rPr>
              <w:t>nd</w:t>
            </w:r>
            <w:r w:rsidRPr="00467C31">
              <w:rPr>
                <w:rFonts w:asciiTheme="minorHAnsi" w:hAnsiTheme="minorHAnsi"/>
                <w:sz w:val="24"/>
                <w:szCs w:val="24"/>
              </w:rPr>
              <w:t xml:space="preserve"> Engineer</w:t>
            </w:r>
          </w:p>
          <w:p w:rsidR="00713C3E" w:rsidRPr="00467C31" w:rsidRDefault="00713C3E" w:rsidP="00713C3E">
            <w:pPr>
              <w:rPr>
                <w:rFonts w:asciiTheme="minorHAnsi" w:hAnsiTheme="minorHAnsi"/>
                <w:sz w:val="24"/>
                <w:szCs w:val="24"/>
              </w:rPr>
            </w:pPr>
            <w:r w:rsidRPr="00467C31">
              <w:rPr>
                <w:rFonts w:asciiTheme="minorHAnsi" w:hAnsiTheme="minorHAnsi"/>
                <w:sz w:val="24"/>
                <w:szCs w:val="24"/>
              </w:rPr>
              <w:t>Others (insert rank and names).</w:t>
            </w:r>
          </w:p>
          <w:p w:rsidR="00713C3E" w:rsidRPr="00713C3E" w:rsidRDefault="00713C3E" w:rsidP="00713C3E">
            <w:pPr>
              <w:rPr>
                <w:rFonts w:asciiTheme="minorHAnsi" w:hAnsiTheme="minorHAnsi"/>
                <w:b/>
                <w:sz w:val="24"/>
                <w:szCs w:val="24"/>
                <w:u w:val="single"/>
              </w:rPr>
            </w:pPr>
            <w:r w:rsidRPr="00467C31">
              <w:rPr>
                <w:rFonts w:asciiTheme="minorHAnsi" w:hAnsiTheme="minorHAnsi"/>
                <w:b/>
                <w:sz w:val="24"/>
                <w:szCs w:val="24"/>
                <w:u w:val="single"/>
              </w:rPr>
              <w:t>Please specify even  if NOTHING NOTED.</w:t>
            </w:r>
          </w:p>
        </w:tc>
        <w:tc>
          <w:tcPr>
            <w:tcW w:w="4644" w:type="dxa"/>
            <w:gridSpan w:val="2"/>
          </w:tcPr>
          <w:p w:rsidR="00713C3E" w:rsidRPr="00AD2CD0" w:rsidRDefault="00713C3E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  <w:tr w:rsidR="00A030B6" w:rsidRPr="00AD2CD0" w:rsidTr="00713C3E">
        <w:tc>
          <w:tcPr>
            <w:tcW w:w="9520" w:type="dxa"/>
            <w:gridSpan w:val="6"/>
            <w:shd w:val="clear" w:color="auto" w:fill="D9D9D9" w:themeFill="background1" w:themeFillShade="D9"/>
          </w:tcPr>
          <w:p w:rsidR="00A030B6" w:rsidRPr="00E57FA2" w:rsidRDefault="00A030B6" w:rsidP="00A030B6">
            <w:pPr>
              <w:jc w:val="center"/>
              <w:rPr>
                <w:rFonts w:asciiTheme="minorHAnsi" w:hAnsiTheme="minorHAnsi"/>
                <w:b/>
                <w:sz w:val="24"/>
                <w:szCs w:val="24"/>
              </w:rPr>
            </w:pPr>
            <w:r w:rsidRPr="00E57FA2">
              <w:rPr>
                <w:rFonts w:asciiTheme="minorHAnsi" w:hAnsiTheme="minorHAnsi"/>
                <w:b/>
                <w:sz w:val="24"/>
                <w:szCs w:val="24"/>
              </w:rPr>
              <w:t>For Office Use ONLY :</w:t>
            </w:r>
          </w:p>
        </w:tc>
      </w:tr>
      <w:tr w:rsidR="00A030B6" w:rsidRPr="00AD2CD0" w:rsidTr="00713C3E">
        <w:trPr>
          <w:trHeight w:val="645"/>
        </w:trPr>
        <w:tc>
          <w:tcPr>
            <w:tcW w:w="3124" w:type="dxa"/>
            <w:gridSpan w:val="2"/>
            <w:shd w:val="clear" w:color="auto" w:fill="EEECE1" w:themeFill="background2"/>
          </w:tcPr>
          <w:p w:rsidR="00A030B6" w:rsidRPr="00E57FA2" w:rsidRDefault="00A030B6" w:rsidP="00AD2CD0">
            <w:pPr>
              <w:rPr>
                <w:rFonts w:asciiTheme="minorHAnsi" w:hAnsiTheme="minorHAnsi"/>
                <w:b/>
                <w:sz w:val="24"/>
                <w:szCs w:val="24"/>
              </w:rPr>
            </w:pPr>
            <w:r w:rsidRPr="00E57FA2">
              <w:rPr>
                <w:rFonts w:asciiTheme="minorHAnsi" w:hAnsiTheme="minorHAnsi"/>
                <w:b/>
                <w:sz w:val="24"/>
                <w:szCs w:val="24"/>
              </w:rPr>
              <w:t>Overall Grade :</w:t>
            </w:r>
          </w:p>
          <w:p w:rsidR="00A030B6" w:rsidRDefault="00A030B6" w:rsidP="00AD2CD0">
            <w:pPr>
              <w:rPr>
                <w:rFonts w:asciiTheme="minorHAnsi" w:hAnsiTheme="minorHAnsi"/>
                <w:sz w:val="24"/>
                <w:szCs w:val="24"/>
              </w:rPr>
            </w:pPr>
          </w:p>
          <w:p w:rsidR="00A030B6" w:rsidRDefault="00A030B6" w:rsidP="00AD2CD0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1752" w:type="dxa"/>
            <w:gridSpan w:val="2"/>
          </w:tcPr>
          <w:p w:rsidR="00A030B6" w:rsidRPr="00AD2CD0" w:rsidRDefault="00A030B6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  <w:tc>
          <w:tcPr>
            <w:tcW w:w="4644" w:type="dxa"/>
            <w:gridSpan w:val="2"/>
          </w:tcPr>
          <w:p w:rsidR="00A030B6" w:rsidRDefault="00A030B6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  <w:p w:rsidR="00E57FA2" w:rsidRDefault="00E57FA2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  <w:p w:rsidR="00E57FA2" w:rsidRDefault="00E57FA2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  <w:p w:rsidR="00E57FA2" w:rsidRPr="00AD2CD0" w:rsidRDefault="00E57FA2" w:rsidP="00B66DBA">
            <w:pPr>
              <w:rPr>
                <w:rFonts w:asciiTheme="minorHAnsi" w:hAnsiTheme="minorHAnsi"/>
                <w:sz w:val="24"/>
                <w:szCs w:val="24"/>
              </w:rPr>
            </w:pPr>
          </w:p>
        </w:tc>
      </w:tr>
    </w:tbl>
    <w:p w:rsidR="0034164D" w:rsidRPr="00AD2CD0" w:rsidRDefault="0034164D" w:rsidP="00B66DBA">
      <w:pPr>
        <w:rPr>
          <w:rFonts w:asciiTheme="minorHAnsi" w:hAnsiTheme="minorHAnsi"/>
          <w:sz w:val="24"/>
          <w:szCs w:val="24"/>
        </w:rPr>
      </w:pPr>
    </w:p>
    <w:sectPr w:rsidR="0034164D" w:rsidRPr="00AD2CD0" w:rsidSect="006836AB">
      <w:headerReference w:type="default" r:id="rId8"/>
      <w:footerReference w:type="default" r:id="rId9"/>
      <w:pgSz w:w="11906" w:h="16838" w:code="9"/>
      <w:pgMar w:top="1134" w:right="1134" w:bottom="851" w:left="1134" w:header="425" w:footer="425" w:gutter="0"/>
      <w:cols w:space="708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863EB" w:rsidRDefault="00D863EB">
      <w:r>
        <w:separator/>
      </w:r>
    </w:p>
  </w:endnote>
  <w:endnote w:type="continuationSeparator" w:id="0">
    <w:p w:rsidR="00D863EB" w:rsidRDefault="00D863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G Times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jc w:val="center"/>
      <w:tblLook w:val="0000" w:firstRow="0" w:lastRow="0" w:firstColumn="0" w:lastColumn="0" w:noHBand="0" w:noVBand="0"/>
    </w:tblPr>
    <w:tblGrid>
      <w:gridCol w:w="3216"/>
      <w:gridCol w:w="3211"/>
      <w:gridCol w:w="3211"/>
    </w:tblGrid>
    <w:tr w:rsidR="00EE37DC" w:rsidRPr="008D715D" w:rsidTr="001267CF">
      <w:trPr>
        <w:cantSplit/>
        <w:jc w:val="center"/>
      </w:trPr>
      <w:tc>
        <w:tcPr>
          <w:tcW w:w="1667" w:type="pct"/>
          <w:vAlign w:val="center"/>
        </w:tcPr>
        <w:p w:rsidR="00EE37DC" w:rsidRPr="008D715D" w:rsidRDefault="00EE37DC" w:rsidP="001267CF">
          <w:pPr>
            <w:pStyle w:val="Footer"/>
            <w:rPr>
              <w:rFonts w:ascii="Calibri" w:hAnsi="Calibri"/>
              <w:iCs/>
              <w:color w:val="000000"/>
              <w:sz w:val="18"/>
            </w:rPr>
          </w:pPr>
        </w:p>
      </w:tc>
      <w:tc>
        <w:tcPr>
          <w:tcW w:w="1665" w:type="pct"/>
          <w:vAlign w:val="center"/>
        </w:tcPr>
        <w:p w:rsidR="00EE37DC" w:rsidRPr="008D715D" w:rsidRDefault="00EE37DC" w:rsidP="00E57FA2">
          <w:pPr>
            <w:pStyle w:val="Footer"/>
            <w:jc w:val="center"/>
            <w:rPr>
              <w:rFonts w:ascii="Calibri" w:hAnsi="Calibri"/>
              <w:iCs/>
              <w:color w:val="000000"/>
              <w:sz w:val="18"/>
              <w:szCs w:val="18"/>
            </w:rPr>
          </w:pPr>
          <w:r>
            <w:rPr>
              <w:rFonts w:ascii="Calibri" w:hAnsi="Calibri"/>
              <w:iCs/>
              <w:color w:val="000000"/>
              <w:sz w:val="18"/>
            </w:rPr>
            <w:t>Copy</w:t>
          </w:r>
          <w:r w:rsidR="00E57FA2">
            <w:rPr>
              <w:rFonts w:ascii="Calibri" w:hAnsi="Calibri"/>
              <w:iCs/>
              <w:color w:val="000000"/>
              <w:sz w:val="18"/>
            </w:rPr>
            <w:t xml:space="preserve"> sent t</w:t>
          </w:r>
          <w:r>
            <w:rPr>
              <w:rFonts w:ascii="Calibri" w:hAnsi="Calibri"/>
              <w:iCs/>
              <w:color w:val="000000"/>
              <w:sz w:val="18"/>
            </w:rPr>
            <w:t>o</w:t>
          </w:r>
          <w:r w:rsidRPr="008D715D">
            <w:rPr>
              <w:rFonts w:ascii="Calibri" w:hAnsi="Calibri"/>
              <w:iCs/>
              <w:color w:val="000000"/>
              <w:sz w:val="18"/>
            </w:rPr>
            <w:t xml:space="preserve"> ISM Department</w:t>
          </w:r>
          <w:r w:rsidR="00126E60">
            <w:rPr>
              <w:rFonts w:ascii="Calibri" w:hAnsi="Calibri"/>
              <w:iCs/>
              <w:color w:val="000000"/>
              <w:sz w:val="18"/>
            </w:rPr>
            <w:t xml:space="preserve"> &amp; Personnel Department</w:t>
          </w:r>
        </w:p>
      </w:tc>
      <w:tc>
        <w:tcPr>
          <w:tcW w:w="1665" w:type="pct"/>
          <w:vAlign w:val="center"/>
        </w:tcPr>
        <w:p w:rsidR="00EE37DC" w:rsidRDefault="00EE37DC" w:rsidP="001267CF">
          <w:pPr>
            <w:pStyle w:val="Footer"/>
            <w:jc w:val="right"/>
            <w:rPr>
              <w:rFonts w:ascii="Calibri" w:hAnsi="Calibri"/>
              <w:iCs/>
              <w:color w:val="000000"/>
              <w:sz w:val="18"/>
            </w:rPr>
          </w:pPr>
        </w:p>
        <w:p w:rsidR="00EE37DC" w:rsidRPr="008D715D" w:rsidRDefault="00EE37DC" w:rsidP="00E57FA2">
          <w:pPr>
            <w:pStyle w:val="Footer"/>
            <w:jc w:val="right"/>
            <w:rPr>
              <w:rFonts w:ascii="Calibri" w:hAnsi="Calibri"/>
              <w:iCs/>
              <w:color w:val="000000"/>
              <w:sz w:val="18"/>
            </w:rPr>
          </w:pPr>
        </w:p>
      </w:tc>
    </w:tr>
  </w:tbl>
  <w:p w:rsidR="00EE37DC" w:rsidRDefault="00EE37DC" w:rsidP="00EE37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863EB" w:rsidRDefault="00D863EB">
      <w:r>
        <w:separator/>
      </w:r>
    </w:p>
  </w:footnote>
  <w:footnote w:type="continuationSeparator" w:id="0">
    <w:p w:rsidR="00D863EB" w:rsidRDefault="00D863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7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402"/>
      <w:gridCol w:w="1417"/>
      <w:gridCol w:w="1417"/>
      <w:gridCol w:w="1984"/>
      <w:gridCol w:w="1417"/>
    </w:tblGrid>
    <w:tr w:rsidR="00432710" w:rsidTr="00432710">
      <w:trPr>
        <w:trHeight w:hRule="exact" w:val="454"/>
        <w:jc w:val="center"/>
      </w:trPr>
      <w:tc>
        <w:tcPr>
          <w:tcW w:w="9637" w:type="dxa"/>
          <w:gridSpan w:val="5"/>
        </w:tcPr>
        <w:p w:rsidR="00432710" w:rsidRDefault="00432710" w:rsidP="0064617A">
          <w:pPr>
            <w:pStyle w:val="Header"/>
            <w:jc w:val="center"/>
            <w:rPr>
              <w:rFonts w:ascii="Calibri" w:hAnsi="Calibri" w:cs="Arial"/>
              <w:sz w:val="28"/>
              <w:szCs w:val="32"/>
            </w:rPr>
          </w:pPr>
        </w:p>
      </w:tc>
    </w:tr>
    <w:tr w:rsidR="0064617A" w:rsidTr="006836AB">
      <w:trPr>
        <w:trHeight w:hRule="exact" w:val="454"/>
        <w:jc w:val="center"/>
      </w:trPr>
      <w:tc>
        <w:tcPr>
          <w:tcW w:w="3402" w:type="dxa"/>
          <w:tcBorders>
            <w:right w:val="single" w:sz="4" w:space="0" w:color="002060"/>
          </w:tcBorders>
        </w:tcPr>
        <w:p w:rsidR="0064617A" w:rsidRDefault="0064617A" w:rsidP="0064617A">
          <w:pPr>
            <w:pStyle w:val="Header"/>
          </w:pPr>
          <w:r w:rsidRPr="00A5277A">
            <w:rPr>
              <w:rFonts w:ascii="Calibri" w:hAnsi="Calibri" w:cs="Arial"/>
              <w:sz w:val="32"/>
              <w:szCs w:val="28"/>
            </w:rPr>
            <w:t>Carisbrooke Shipping</w:t>
          </w:r>
        </w:p>
      </w:tc>
      <w:tc>
        <w:tcPr>
          <w:tcW w:w="6235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C6D9F1" w:themeColor="text2" w:themeTint="33"/>
            <w:right w:val="single" w:sz="4" w:space="0" w:color="002060"/>
          </w:tcBorders>
          <w:shd w:val="clear" w:color="auto" w:fill="DAEEF3" w:themeFill="accent5" w:themeFillTint="33"/>
          <w:vAlign w:val="center"/>
        </w:tcPr>
        <w:p w:rsidR="0064617A" w:rsidRPr="00CB5500" w:rsidRDefault="00277A2B" w:rsidP="00277A2B">
          <w:pPr>
            <w:pStyle w:val="Header"/>
            <w:jc w:val="center"/>
            <w:rPr>
              <w:rFonts w:ascii="Calibri" w:hAnsi="Calibri" w:cs="Arial"/>
              <w:sz w:val="28"/>
              <w:szCs w:val="32"/>
            </w:rPr>
          </w:pPr>
          <w:r>
            <w:rPr>
              <w:rFonts w:ascii="Calibri" w:hAnsi="Calibri" w:cs="Arial"/>
              <w:sz w:val="28"/>
              <w:szCs w:val="28"/>
            </w:rPr>
            <w:t xml:space="preserve">SEF - </w:t>
          </w:r>
          <w:r w:rsidR="00ED695A">
            <w:rPr>
              <w:rFonts w:ascii="Calibri" w:hAnsi="Calibri" w:cs="Arial"/>
              <w:sz w:val="28"/>
              <w:szCs w:val="28"/>
            </w:rPr>
            <w:t xml:space="preserve">SHIP EVALUATION FORM </w:t>
          </w:r>
        </w:p>
      </w:tc>
    </w:tr>
    <w:tr w:rsidR="0064617A" w:rsidTr="006836AB">
      <w:trPr>
        <w:trHeight w:hRule="exact" w:val="340"/>
        <w:jc w:val="center"/>
      </w:trPr>
      <w:tc>
        <w:tcPr>
          <w:tcW w:w="3402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64617A" w:rsidRDefault="0064617A" w:rsidP="0064617A">
          <w:pPr>
            <w:pStyle w:val="Header"/>
          </w:pPr>
          <w:r>
            <w:rPr>
              <w:noProof/>
            </w:rPr>
            <w:drawing>
              <wp:inline distT="0" distB="0" distL="0" distR="0" wp14:anchorId="7071B0BF" wp14:editId="54968300">
                <wp:extent cx="629392" cy="498764"/>
                <wp:effectExtent l="0" t="0" r="0" b="0"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7" w:type="dxa"/>
          <w:tcBorders>
            <w:top w:val="single" w:sz="4" w:space="0" w:color="C6D9F1" w:themeColor="text2" w:themeTint="33"/>
            <w:left w:val="single" w:sz="4" w:space="0" w:color="002060"/>
            <w:bottom w:val="single" w:sz="4" w:space="0" w:color="C6D9F1" w:themeColor="text2" w:themeTint="33"/>
            <w:right w:val="single" w:sz="4" w:space="0" w:color="C6D9F1" w:themeColor="text2" w:themeTint="33"/>
          </w:tcBorders>
          <w:shd w:val="clear" w:color="auto" w:fill="F3F3F3"/>
          <w:vAlign w:val="center"/>
        </w:tcPr>
        <w:p w:rsidR="0064617A" w:rsidRPr="00A5277A" w:rsidRDefault="0064617A" w:rsidP="0064617A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Issue No:</w:t>
          </w:r>
        </w:p>
      </w:tc>
      <w:tc>
        <w:tcPr>
          <w:tcW w:w="1417" w:type="dxa"/>
          <w:tcBorders>
            <w:top w:val="single" w:sz="4" w:space="0" w:color="C6D9F1" w:themeColor="text2" w:themeTint="33"/>
            <w:left w:val="single" w:sz="4" w:space="0" w:color="C6D9F1" w:themeColor="text2" w:themeTint="33"/>
            <w:bottom w:val="single" w:sz="4" w:space="0" w:color="C6D9F1" w:themeColor="text2" w:themeTint="33"/>
            <w:right w:val="single" w:sz="4" w:space="0" w:color="C6D9F1" w:themeColor="text2" w:themeTint="33"/>
          </w:tcBorders>
          <w:shd w:val="clear" w:color="auto" w:fill="auto"/>
          <w:vAlign w:val="center"/>
        </w:tcPr>
        <w:p w:rsidR="0064617A" w:rsidRPr="00A5277A" w:rsidRDefault="00B66DBA" w:rsidP="0064617A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2</w:t>
          </w:r>
        </w:p>
      </w:tc>
      <w:tc>
        <w:tcPr>
          <w:tcW w:w="1984" w:type="dxa"/>
          <w:tcBorders>
            <w:top w:val="single" w:sz="4" w:space="0" w:color="C6D9F1" w:themeColor="text2" w:themeTint="33"/>
            <w:left w:val="single" w:sz="4" w:space="0" w:color="C6D9F1" w:themeColor="text2" w:themeTint="33"/>
            <w:bottom w:val="single" w:sz="4" w:space="0" w:color="C6D9F1" w:themeColor="text2" w:themeTint="33"/>
            <w:right w:val="single" w:sz="4" w:space="0" w:color="C6D9F1" w:themeColor="text2" w:themeTint="33"/>
          </w:tcBorders>
          <w:shd w:val="clear" w:color="auto" w:fill="F3F3F3"/>
          <w:vAlign w:val="center"/>
        </w:tcPr>
        <w:p w:rsidR="0064617A" w:rsidRPr="00A5277A" w:rsidRDefault="0064617A" w:rsidP="0064617A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Amendment No:</w:t>
          </w:r>
        </w:p>
      </w:tc>
      <w:tc>
        <w:tcPr>
          <w:tcW w:w="1417" w:type="dxa"/>
          <w:tcBorders>
            <w:top w:val="single" w:sz="4" w:space="0" w:color="C6D9F1" w:themeColor="text2" w:themeTint="33"/>
            <w:left w:val="single" w:sz="4" w:space="0" w:color="C6D9F1" w:themeColor="text2" w:themeTint="33"/>
            <w:bottom w:val="single" w:sz="4" w:space="0" w:color="C6D9F1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64617A" w:rsidRPr="00A5277A" w:rsidRDefault="00277A2B" w:rsidP="0064617A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2</w:t>
          </w:r>
        </w:p>
      </w:tc>
    </w:tr>
    <w:tr w:rsidR="0064617A" w:rsidTr="006836AB">
      <w:trPr>
        <w:trHeight w:hRule="exact" w:val="340"/>
        <w:jc w:val="center"/>
      </w:trPr>
      <w:tc>
        <w:tcPr>
          <w:tcW w:w="3402" w:type="dxa"/>
          <w:vMerge/>
          <w:tcBorders>
            <w:top w:val="single" w:sz="4" w:space="0" w:color="C6D9F1" w:themeColor="text2" w:themeTint="33"/>
            <w:bottom w:val="single" w:sz="4" w:space="0" w:color="002060"/>
            <w:right w:val="single" w:sz="4" w:space="0" w:color="002060"/>
          </w:tcBorders>
        </w:tcPr>
        <w:p w:rsidR="0064617A" w:rsidRDefault="0064617A" w:rsidP="0064617A">
          <w:pPr>
            <w:pStyle w:val="Header"/>
          </w:pPr>
        </w:p>
      </w:tc>
      <w:tc>
        <w:tcPr>
          <w:tcW w:w="1417" w:type="dxa"/>
          <w:tcBorders>
            <w:top w:val="single" w:sz="4" w:space="0" w:color="C6D9F1" w:themeColor="text2" w:themeTint="33"/>
            <w:left w:val="single" w:sz="4" w:space="0" w:color="002060"/>
            <w:bottom w:val="single" w:sz="4" w:space="0" w:color="002060"/>
            <w:right w:val="single" w:sz="4" w:space="0" w:color="C6D9F1" w:themeColor="text2" w:themeTint="33"/>
          </w:tcBorders>
          <w:shd w:val="clear" w:color="auto" w:fill="F3F3F3"/>
          <w:vAlign w:val="center"/>
        </w:tcPr>
        <w:p w:rsidR="0064617A" w:rsidRPr="00A5277A" w:rsidRDefault="0064617A" w:rsidP="0064617A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Issue Date:</w:t>
          </w:r>
        </w:p>
      </w:tc>
      <w:tc>
        <w:tcPr>
          <w:tcW w:w="1417" w:type="dxa"/>
          <w:tcBorders>
            <w:top w:val="single" w:sz="4" w:space="0" w:color="C6D9F1" w:themeColor="text2" w:themeTint="33"/>
            <w:left w:val="single" w:sz="4" w:space="0" w:color="C6D9F1" w:themeColor="text2" w:themeTint="33"/>
            <w:bottom w:val="single" w:sz="4" w:space="0" w:color="002060"/>
            <w:right w:val="single" w:sz="4" w:space="0" w:color="C6D9F1" w:themeColor="text2" w:themeTint="33"/>
          </w:tcBorders>
          <w:shd w:val="clear" w:color="auto" w:fill="auto"/>
          <w:vAlign w:val="center"/>
        </w:tcPr>
        <w:p w:rsidR="0064617A" w:rsidRPr="00A5277A" w:rsidRDefault="00B66DBA" w:rsidP="0064617A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10</w:t>
          </w:r>
          <w:r w:rsidR="0064617A">
            <w:rPr>
              <w:rFonts w:ascii="Calibri" w:hAnsi="Calibri" w:cs="Arial"/>
            </w:rPr>
            <w:t xml:space="preserve"> – 2015</w:t>
          </w:r>
        </w:p>
      </w:tc>
      <w:tc>
        <w:tcPr>
          <w:tcW w:w="1984" w:type="dxa"/>
          <w:tcBorders>
            <w:top w:val="single" w:sz="4" w:space="0" w:color="C6D9F1" w:themeColor="text2" w:themeTint="33"/>
            <w:left w:val="single" w:sz="4" w:space="0" w:color="C6D9F1" w:themeColor="text2" w:themeTint="33"/>
            <w:bottom w:val="single" w:sz="4" w:space="0" w:color="002060"/>
            <w:right w:val="single" w:sz="4" w:space="0" w:color="C6D9F1" w:themeColor="text2" w:themeTint="33"/>
          </w:tcBorders>
          <w:shd w:val="clear" w:color="auto" w:fill="F3F3F3"/>
          <w:vAlign w:val="center"/>
        </w:tcPr>
        <w:p w:rsidR="0064617A" w:rsidRPr="00A5277A" w:rsidRDefault="0064617A" w:rsidP="0064617A">
          <w:pPr>
            <w:pStyle w:val="Header"/>
            <w:rPr>
              <w:rFonts w:ascii="Calibri" w:hAnsi="Calibri" w:cs="Arial"/>
            </w:rPr>
          </w:pPr>
          <w:r w:rsidRPr="00A5277A">
            <w:rPr>
              <w:rFonts w:ascii="Calibri" w:hAnsi="Calibri" w:cs="Arial"/>
            </w:rPr>
            <w:t>Amendment Date:</w:t>
          </w:r>
        </w:p>
      </w:tc>
      <w:tc>
        <w:tcPr>
          <w:tcW w:w="1417" w:type="dxa"/>
          <w:tcBorders>
            <w:top w:val="single" w:sz="4" w:space="0" w:color="C6D9F1" w:themeColor="text2" w:themeTint="33"/>
            <w:left w:val="single" w:sz="4" w:space="0" w:color="C6D9F1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64617A" w:rsidRPr="00A5277A" w:rsidRDefault="00277A2B" w:rsidP="0064617A">
          <w:pPr>
            <w:pStyle w:val="Header"/>
            <w:jc w:val="center"/>
            <w:rPr>
              <w:rFonts w:ascii="Calibri" w:hAnsi="Calibri" w:cs="Arial"/>
            </w:rPr>
          </w:pPr>
          <w:r>
            <w:rPr>
              <w:rFonts w:ascii="Calibri" w:hAnsi="Calibri" w:cs="Arial"/>
            </w:rPr>
            <w:t>10-</w:t>
          </w:r>
          <w:r w:rsidR="00A85B59">
            <w:rPr>
              <w:rFonts w:ascii="Calibri" w:hAnsi="Calibri" w:cs="Arial"/>
            </w:rPr>
            <w:t>2017</w:t>
          </w:r>
        </w:p>
      </w:tc>
    </w:tr>
    <w:tr w:rsidR="0064617A" w:rsidTr="006836AB">
      <w:trPr>
        <w:trHeight w:hRule="exact" w:val="340"/>
        <w:jc w:val="center"/>
      </w:trPr>
      <w:tc>
        <w:tcPr>
          <w:tcW w:w="3402" w:type="dxa"/>
          <w:vMerge/>
          <w:tcBorders>
            <w:bottom w:val="single" w:sz="4" w:space="0" w:color="002060"/>
          </w:tcBorders>
        </w:tcPr>
        <w:p w:rsidR="0064617A" w:rsidRDefault="0064617A" w:rsidP="0064617A">
          <w:pPr>
            <w:pStyle w:val="Header"/>
          </w:pPr>
        </w:p>
      </w:tc>
      <w:tc>
        <w:tcPr>
          <w:tcW w:w="6235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64617A" w:rsidRDefault="0064617A" w:rsidP="0064617A">
          <w:pPr>
            <w:pStyle w:val="Header"/>
          </w:pPr>
        </w:p>
      </w:tc>
    </w:tr>
  </w:tbl>
  <w:p w:rsidR="00432710" w:rsidRDefault="00432710" w:rsidP="0064617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47303E"/>
    <w:multiLevelType w:val="hybridMultilevel"/>
    <w:tmpl w:val="27F8DACA"/>
    <w:lvl w:ilvl="0" w:tplc="D6CA9A62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C869FA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F9A2CA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1033320B"/>
    <w:multiLevelType w:val="hybridMultilevel"/>
    <w:tmpl w:val="196A387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8D1CEC"/>
    <w:multiLevelType w:val="hybridMultilevel"/>
    <w:tmpl w:val="AC12D31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1714B82"/>
    <w:multiLevelType w:val="multilevel"/>
    <w:tmpl w:val="1EC60366"/>
    <w:lvl w:ilvl="0">
      <w:start w:val="15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6" w15:restartNumberingAfterBreak="0">
    <w:nsid w:val="149F3CCB"/>
    <w:multiLevelType w:val="multilevel"/>
    <w:tmpl w:val="DD4071DA"/>
    <w:lvl w:ilvl="0">
      <w:start w:val="15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7" w15:restartNumberingAfterBreak="0">
    <w:nsid w:val="178625E2"/>
    <w:multiLevelType w:val="singleLevel"/>
    <w:tmpl w:val="B22AA8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187B6F0A"/>
    <w:multiLevelType w:val="hybridMultilevel"/>
    <w:tmpl w:val="394C77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AA42AC0"/>
    <w:multiLevelType w:val="hybridMultilevel"/>
    <w:tmpl w:val="E0D02518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1E805829"/>
    <w:multiLevelType w:val="singleLevel"/>
    <w:tmpl w:val="D1B80F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21915E44"/>
    <w:multiLevelType w:val="singleLevel"/>
    <w:tmpl w:val="B22AA8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24312C54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25D0666B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397B5DA8"/>
    <w:multiLevelType w:val="hybridMultilevel"/>
    <w:tmpl w:val="5FE8B23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DA0761A"/>
    <w:multiLevelType w:val="singleLevel"/>
    <w:tmpl w:val="D1B80F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42CC3C2A"/>
    <w:multiLevelType w:val="hybridMultilevel"/>
    <w:tmpl w:val="2B2E0F64"/>
    <w:lvl w:ilvl="0" w:tplc="D3863DD2">
      <w:start w:val="1"/>
      <w:numFmt w:val="bullet"/>
      <w:lvlText w:val="-"/>
      <w:lvlJc w:val="left"/>
      <w:pPr>
        <w:ind w:left="1080" w:hanging="360"/>
      </w:pPr>
      <w:rPr>
        <w:rFonts w:ascii="Calibri" w:eastAsia="Times New Roman" w:hAnsi="Calibri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42DC28EA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473F06B6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487F7025"/>
    <w:multiLevelType w:val="hybridMultilevel"/>
    <w:tmpl w:val="544EAE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B1471D3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4B302AB0"/>
    <w:multiLevelType w:val="hybridMultilevel"/>
    <w:tmpl w:val="8196B5B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FAB136A"/>
    <w:multiLevelType w:val="hybridMultilevel"/>
    <w:tmpl w:val="F9446B8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FE66D6B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525431DE"/>
    <w:multiLevelType w:val="hybridMultilevel"/>
    <w:tmpl w:val="6370518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54C06C4"/>
    <w:multiLevelType w:val="singleLevel"/>
    <w:tmpl w:val="B22AA8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5827267C"/>
    <w:multiLevelType w:val="hybridMultilevel"/>
    <w:tmpl w:val="8F66E39A"/>
    <w:lvl w:ilvl="0" w:tplc="3468C9F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E620F88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5F923420"/>
    <w:multiLevelType w:val="singleLevel"/>
    <w:tmpl w:val="D1B80F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9" w15:restartNumberingAfterBreak="0">
    <w:nsid w:val="67A32AB3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0" w15:restartNumberingAfterBreak="0">
    <w:nsid w:val="68CB133C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75DE1A28"/>
    <w:multiLevelType w:val="hybridMultilevel"/>
    <w:tmpl w:val="D6CE161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88A0957"/>
    <w:multiLevelType w:val="hybridMultilevel"/>
    <w:tmpl w:val="0952C8B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A015751"/>
    <w:multiLevelType w:val="singleLevel"/>
    <w:tmpl w:val="18D88F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4" w15:restartNumberingAfterBreak="0">
    <w:nsid w:val="7EBC38DC"/>
    <w:multiLevelType w:val="hybridMultilevel"/>
    <w:tmpl w:val="FF70F04A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7"/>
  </w:num>
  <w:num w:numId="2">
    <w:abstractNumId w:val="20"/>
  </w:num>
  <w:num w:numId="3">
    <w:abstractNumId w:val="12"/>
  </w:num>
  <w:num w:numId="4">
    <w:abstractNumId w:val="1"/>
  </w:num>
  <w:num w:numId="5">
    <w:abstractNumId w:val="11"/>
  </w:num>
  <w:num w:numId="6">
    <w:abstractNumId w:val="23"/>
  </w:num>
  <w:num w:numId="7">
    <w:abstractNumId w:val="13"/>
  </w:num>
  <w:num w:numId="8">
    <w:abstractNumId w:val="29"/>
  </w:num>
  <w:num w:numId="9">
    <w:abstractNumId w:val="27"/>
  </w:num>
  <w:num w:numId="10">
    <w:abstractNumId w:val="33"/>
  </w:num>
  <w:num w:numId="11">
    <w:abstractNumId w:val="30"/>
  </w:num>
  <w:num w:numId="12">
    <w:abstractNumId w:val="2"/>
  </w:num>
  <w:num w:numId="13">
    <w:abstractNumId w:val="25"/>
  </w:num>
  <w:num w:numId="14">
    <w:abstractNumId w:val="7"/>
  </w:num>
  <w:num w:numId="15">
    <w:abstractNumId w:val="15"/>
  </w:num>
  <w:num w:numId="16">
    <w:abstractNumId w:val="18"/>
  </w:num>
  <w:num w:numId="17">
    <w:abstractNumId w:val="10"/>
  </w:num>
  <w:num w:numId="18">
    <w:abstractNumId w:val="28"/>
  </w:num>
  <w:num w:numId="19">
    <w:abstractNumId w:val="5"/>
  </w:num>
  <w:num w:numId="20">
    <w:abstractNumId w:val="6"/>
  </w:num>
  <w:num w:numId="21">
    <w:abstractNumId w:val="8"/>
  </w:num>
  <w:num w:numId="22">
    <w:abstractNumId w:val="3"/>
  </w:num>
  <w:num w:numId="23">
    <w:abstractNumId w:val="34"/>
  </w:num>
  <w:num w:numId="24">
    <w:abstractNumId w:val="32"/>
  </w:num>
  <w:num w:numId="25">
    <w:abstractNumId w:val="21"/>
  </w:num>
  <w:num w:numId="26">
    <w:abstractNumId w:val="31"/>
  </w:num>
  <w:num w:numId="27">
    <w:abstractNumId w:val="14"/>
  </w:num>
  <w:num w:numId="28">
    <w:abstractNumId w:val="0"/>
  </w:num>
  <w:num w:numId="29">
    <w:abstractNumId w:val="4"/>
  </w:num>
  <w:num w:numId="30">
    <w:abstractNumId w:val="19"/>
  </w:num>
  <w:num w:numId="31">
    <w:abstractNumId w:val="22"/>
  </w:num>
  <w:num w:numId="32">
    <w:abstractNumId w:val="24"/>
  </w:num>
  <w:num w:numId="33">
    <w:abstractNumId w:val="9"/>
  </w:num>
  <w:num w:numId="34">
    <w:abstractNumId w:val="26"/>
  </w:num>
  <w:num w:numId="35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enforcement="0"/>
  <w:defaultTabStop w:val="720"/>
  <w:drawingGridHorizontalSpacing w:val="120"/>
  <w:drawingGridVerticalSpacing w:val="163"/>
  <w:displayHorizontalDrawingGridEvery w:val="2"/>
  <w:displayVerticalDrawingGridEvery w:val="2"/>
  <w:doNotShadeFormData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K0sDA3MDYwMbMwNLJQ0lEKTi0uzszPAykwrAUAPW1zYCwAAAA="/>
  </w:docVars>
  <w:rsids>
    <w:rsidRoot w:val="008B48F8"/>
    <w:rsid w:val="00003AC6"/>
    <w:rsid w:val="000044E0"/>
    <w:rsid w:val="00005CB6"/>
    <w:rsid w:val="00006FD0"/>
    <w:rsid w:val="000133CB"/>
    <w:rsid w:val="000141F2"/>
    <w:rsid w:val="00014B01"/>
    <w:rsid w:val="00014FC6"/>
    <w:rsid w:val="00016337"/>
    <w:rsid w:val="00021457"/>
    <w:rsid w:val="00021863"/>
    <w:rsid w:val="000231BA"/>
    <w:rsid w:val="000270E8"/>
    <w:rsid w:val="0003489A"/>
    <w:rsid w:val="000363B7"/>
    <w:rsid w:val="00036546"/>
    <w:rsid w:val="0004340B"/>
    <w:rsid w:val="00043F7F"/>
    <w:rsid w:val="00054DCC"/>
    <w:rsid w:val="00061035"/>
    <w:rsid w:val="00063331"/>
    <w:rsid w:val="000711C2"/>
    <w:rsid w:val="00071873"/>
    <w:rsid w:val="00074766"/>
    <w:rsid w:val="000748F7"/>
    <w:rsid w:val="00081497"/>
    <w:rsid w:val="00084815"/>
    <w:rsid w:val="00084D86"/>
    <w:rsid w:val="00090891"/>
    <w:rsid w:val="000A00E6"/>
    <w:rsid w:val="000A2D7B"/>
    <w:rsid w:val="000A38BC"/>
    <w:rsid w:val="000A3F45"/>
    <w:rsid w:val="000A58DA"/>
    <w:rsid w:val="000B31E5"/>
    <w:rsid w:val="000B3DC0"/>
    <w:rsid w:val="000B68FA"/>
    <w:rsid w:val="000B6EC2"/>
    <w:rsid w:val="000C5195"/>
    <w:rsid w:val="000D1537"/>
    <w:rsid w:val="000D2B09"/>
    <w:rsid w:val="000E05C9"/>
    <w:rsid w:val="000E423D"/>
    <w:rsid w:val="000F18E8"/>
    <w:rsid w:val="000F4670"/>
    <w:rsid w:val="000F677F"/>
    <w:rsid w:val="000F6966"/>
    <w:rsid w:val="000F70CB"/>
    <w:rsid w:val="000F7C56"/>
    <w:rsid w:val="00100537"/>
    <w:rsid w:val="00100D3B"/>
    <w:rsid w:val="00101547"/>
    <w:rsid w:val="0011001F"/>
    <w:rsid w:val="00110189"/>
    <w:rsid w:val="00112BA7"/>
    <w:rsid w:val="00114B28"/>
    <w:rsid w:val="0012037B"/>
    <w:rsid w:val="00121457"/>
    <w:rsid w:val="001222BA"/>
    <w:rsid w:val="0012579A"/>
    <w:rsid w:val="00126E60"/>
    <w:rsid w:val="00126E8D"/>
    <w:rsid w:val="001315D1"/>
    <w:rsid w:val="00131844"/>
    <w:rsid w:val="00132444"/>
    <w:rsid w:val="001327F6"/>
    <w:rsid w:val="001345B1"/>
    <w:rsid w:val="00135F6A"/>
    <w:rsid w:val="0013671E"/>
    <w:rsid w:val="0014439E"/>
    <w:rsid w:val="0014540C"/>
    <w:rsid w:val="001467A0"/>
    <w:rsid w:val="00151CE0"/>
    <w:rsid w:val="00152265"/>
    <w:rsid w:val="00154E65"/>
    <w:rsid w:val="00157432"/>
    <w:rsid w:val="00157843"/>
    <w:rsid w:val="00171CCF"/>
    <w:rsid w:val="00176840"/>
    <w:rsid w:val="00183E57"/>
    <w:rsid w:val="0018580F"/>
    <w:rsid w:val="00196373"/>
    <w:rsid w:val="00197AD9"/>
    <w:rsid w:val="001A0822"/>
    <w:rsid w:val="001A1DA6"/>
    <w:rsid w:val="001A23CE"/>
    <w:rsid w:val="001A4FDA"/>
    <w:rsid w:val="001A6A89"/>
    <w:rsid w:val="001B1EC6"/>
    <w:rsid w:val="001C2A82"/>
    <w:rsid w:val="001D4982"/>
    <w:rsid w:val="001D5F67"/>
    <w:rsid w:val="00207D83"/>
    <w:rsid w:val="00211732"/>
    <w:rsid w:val="00213038"/>
    <w:rsid w:val="002212CF"/>
    <w:rsid w:val="00222E37"/>
    <w:rsid w:val="00222E94"/>
    <w:rsid w:val="002338BC"/>
    <w:rsid w:val="0023407C"/>
    <w:rsid w:val="002363DB"/>
    <w:rsid w:val="00240DDF"/>
    <w:rsid w:val="002463D6"/>
    <w:rsid w:val="00253955"/>
    <w:rsid w:val="00266A83"/>
    <w:rsid w:val="00266DF4"/>
    <w:rsid w:val="00275FAA"/>
    <w:rsid w:val="00277A2B"/>
    <w:rsid w:val="00280D02"/>
    <w:rsid w:val="0028288F"/>
    <w:rsid w:val="002834AF"/>
    <w:rsid w:val="00284AB0"/>
    <w:rsid w:val="0028530D"/>
    <w:rsid w:val="00292937"/>
    <w:rsid w:val="00294576"/>
    <w:rsid w:val="002A183C"/>
    <w:rsid w:val="002B09B4"/>
    <w:rsid w:val="002B3139"/>
    <w:rsid w:val="002B3566"/>
    <w:rsid w:val="002B3E98"/>
    <w:rsid w:val="002B4AA8"/>
    <w:rsid w:val="002B6EC9"/>
    <w:rsid w:val="002C2E9C"/>
    <w:rsid w:val="002C4DF1"/>
    <w:rsid w:val="002C51E2"/>
    <w:rsid w:val="002C5C65"/>
    <w:rsid w:val="002D0BB8"/>
    <w:rsid w:val="002E13A6"/>
    <w:rsid w:val="002E2A39"/>
    <w:rsid w:val="002E50BB"/>
    <w:rsid w:val="002E7911"/>
    <w:rsid w:val="002F5556"/>
    <w:rsid w:val="002F58F0"/>
    <w:rsid w:val="00303A8C"/>
    <w:rsid w:val="003044B7"/>
    <w:rsid w:val="00306EBA"/>
    <w:rsid w:val="00307BC0"/>
    <w:rsid w:val="00316112"/>
    <w:rsid w:val="00316F8E"/>
    <w:rsid w:val="00317021"/>
    <w:rsid w:val="00323C8A"/>
    <w:rsid w:val="00326593"/>
    <w:rsid w:val="00330A99"/>
    <w:rsid w:val="00330D75"/>
    <w:rsid w:val="00332B69"/>
    <w:rsid w:val="0034164D"/>
    <w:rsid w:val="003435AD"/>
    <w:rsid w:val="0034467A"/>
    <w:rsid w:val="0035487E"/>
    <w:rsid w:val="00362654"/>
    <w:rsid w:val="00366735"/>
    <w:rsid w:val="00372785"/>
    <w:rsid w:val="00374384"/>
    <w:rsid w:val="00374738"/>
    <w:rsid w:val="00376E0B"/>
    <w:rsid w:val="00380629"/>
    <w:rsid w:val="0038297E"/>
    <w:rsid w:val="00383BBB"/>
    <w:rsid w:val="0038566C"/>
    <w:rsid w:val="00385A90"/>
    <w:rsid w:val="00385CD3"/>
    <w:rsid w:val="00390376"/>
    <w:rsid w:val="003A3AE1"/>
    <w:rsid w:val="003A3B7E"/>
    <w:rsid w:val="003A6079"/>
    <w:rsid w:val="003A63A5"/>
    <w:rsid w:val="003B3BB0"/>
    <w:rsid w:val="003B57E1"/>
    <w:rsid w:val="003C5413"/>
    <w:rsid w:val="003D132F"/>
    <w:rsid w:val="003D19E5"/>
    <w:rsid w:val="003D61B2"/>
    <w:rsid w:val="003E59EA"/>
    <w:rsid w:val="003F2BB6"/>
    <w:rsid w:val="00404075"/>
    <w:rsid w:val="004143B4"/>
    <w:rsid w:val="00414427"/>
    <w:rsid w:val="0042086D"/>
    <w:rsid w:val="004229F9"/>
    <w:rsid w:val="0042544B"/>
    <w:rsid w:val="0042554C"/>
    <w:rsid w:val="00425F08"/>
    <w:rsid w:val="00431E24"/>
    <w:rsid w:val="00432710"/>
    <w:rsid w:val="00433328"/>
    <w:rsid w:val="00434404"/>
    <w:rsid w:val="00435ADA"/>
    <w:rsid w:val="00440655"/>
    <w:rsid w:val="004412FD"/>
    <w:rsid w:val="00442CB9"/>
    <w:rsid w:val="00443EC7"/>
    <w:rsid w:val="00445C5F"/>
    <w:rsid w:val="0045715F"/>
    <w:rsid w:val="004633DF"/>
    <w:rsid w:val="004679F0"/>
    <w:rsid w:val="00467C31"/>
    <w:rsid w:val="00475C19"/>
    <w:rsid w:val="00483071"/>
    <w:rsid w:val="00486E8B"/>
    <w:rsid w:val="00487E6C"/>
    <w:rsid w:val="00491897"/>
    <w:rsid w:val="00491EF2"/>
    <w:rsid w:val="0049327A"/>
    <w:rsid w:val="00495996"/>
    <w:rsid w:val="004A6038"/>
    <w:rsid w:val="004A668C"/>
    <w:rsid w:val="004A7B99"/>
    <w:rsid w:val="004B1482"/>
    <w:rsid w:val="004B14B3"/>
    <w:rsid w:val="004B25CC"/>
    <w:rsid w:val="004B4B7C"/>
    <w:rsid w:val="004B576F"/>
    <w:rsid w:val="004B6FC0"/>
    <w:rsid w:val="004B7893"/>
    <w:rsid w:val="004D1005"/>
    <w:rsid w:val="004E2581"/>
    <w:rsid w:val="004E5FE5"/>
    <w:rsid w:val="004F34F0"/>
    <w:rsid w:val="004F4987"/>
    <w:rsid w:val="00503A05"/>
    <w:rsid w:val="005056D2"/>
    <w:rsid w:val="00507DE8"/>
    <w:rsid w:val="00507E07"/>
    <w:rsid w:val="00524B03"/>
    <w:rsid w:val="00526BA7"/>
    <w:rsid w:val="0053000E"/>
    <w:rsid w:val="005303C8"/>
    <w:rsid w:val="005310BC"/>
    <w:rsid w:val="00532594"/>
    <w:rsid w:val="00534552"/>
    <w:rsid w:val="00534AD3"/>
    <w:rsid w:val="005374EB"/>
    <w:rsid w:val="00544C04"/>
    <w:rsid w:val="00545E15"/>
    <w:rsid w:val="0056480A"/>
    <w:rsid w:val="005651F7"/>
    <w:rsid w:val="005720E0"/>
    <w:rsid w:val="00583EF0"/>
    <w:rsid w:val="00584701"/>
    <w:rsid w:val="005900DD"/>
    <w:rsid w:val="0059091D"/>
    <w:rsid w:val="005958B7"/>
    <w:rsid w:val="005A1FAC"/>
    <w:rsid w:val="005A7AAD"/>
    <w:rsid w:val="005B134B"/>
    <w:rsid w:val="005B3137"/>
    <w:rsid w:val="005B322E"/>
    <w:rsid w:val="005B6135"/>
    <w:rsid w:val="005B6214"/>
    <w:rsid w:val="005C66E4"/>
    <w:rsid w:val="005C6C96"/>
    <w:rsid w:val="005D12B1"/>
    <w:rsid w:val="005D2CE0"/>
    <w:rsid w:val="005E0C99"/>
    <w:rsid w:val="005F1D6D"/>
    <w:rsid w:val="005F3739"/>
    <w:rsid w:val="005F4D4F"/>
    <w:rsid w:val="005F79E4"/>
    <w:rsid w:val="00601EA2"/>
    <w:rsid w:val="00603A89"/>
    <w:rsid w:val="00603E1D"/>
    <w:rsid w:val="006152F7"/>
    <w:rsid w:val="00617157"/>
    <w:rsid w:val="006208A9"/>
    <w:rsid w:val="0062168F"/>
    <w:rsid w:val="00621947"/>
    <w:rsid w:val="00627997"/>
    <w:rsid w:val="006279EC"/>
    <w:rsid w:val="00627D40"/>
    <w:rsid w:val="006438A8"/>
    <w:rsid w:val="0064617A"/>
    <w:rsid w:val="00650D31"/>
    <w:rsid w:val="00651FAB"/>
    <w:rsid w:val="00656B77"/>
    <w:rsid w:val="00661A99"/>
    <w:rsid w:val="00672F66"/>
    <w:rsid w:val="006771CF"/>
    <w:rsid w:val="0067734C"/>
    <w:rsid w:val="00682357"/>
    <w:rsid w:val="006836AA"/>
    <w:rsid w:val="006836AB"/>
    <w:rsid w:val="00683ECA"/>
    <w:rsid w:val="006840BA"/>
    <w:rsid w:val="00690DC1"/>
    <w:rsid w:val="00691AC1"/>
    <w:rsid w:val="00693C9C"/>
    <w:rsid w:val="006963A2"/>
    <w:rsid w:val="006969AA"/>
    <w:rsid w:val="006A1A5D"/>
    <w:rsid w:val="006A3F0E"/>
    <w:rsid w:val="006A7E75"/>
    <w:rsid w:val="006B027D"/>
    <w:rsid w:val="006B4020"/>
    <w:rsid w:val="006B52A3"/>
    <w:rsid w:val="006B58DF"/>
    <w:rsid w:val="006B7C9B"/>
    <w:rsid w:val="006C0D00"/>
    <w:rsid w:val="006C7600"/>
    <w:rsid w:val="006D0735"/>
    <w:rsid w:val="006D101B"/>
    <w:rsid w:val="006D7847"/>
    <w:rsid w:val="006E7857"/>
    <w:rsid w:val="006F46F7"/>
    <w:rsid w:val="00700F33"/>
    <w:rsid w:val="0070449E"/>
    <w:rsid w:val="007064B2"/>
    <w:rsid w:val="00713C3E"/>
    <w:rsid w:val="00714219"/>
    <w:rsid w:val="00715390"/>
    <w:rsid w:val="007204C9"/>
    <w:rsid w:val="0072168E"/>
    <w:rsid w:val="0072450F"/>
    <w:rsid w:val="00725CB7"/>
    <w:rsid w:val="00726DCE"/>
    <w:rsid w:val="00727AB8"/>
    <w:rsid w:val="00733C1B"/>
    <w:rsid w:val="00733C33"/>
    <w:rsid w:val="0073414D"/>
    <w:rsid w:val="007341AE"/>
    <w:rsid w:val="00734BFD"/>
    <w:rsid w:val="00736F6B"/>
    <w:rsid w:val="00737A87"/>
    <w:rsid w:val="007401C2"/>
    <w:rsid w:val="00747158"/>
    <w:rsid w:val="007519DB"/>
    <w:rsid w:val="007631AF"/>
    <w:rsid w:val="0076576A"/>
    <w:rsid w:val="00766E7B"/>
    <w:rsid w:val="00773DC4"/>
    <w:rsid w:val="00775883"/>
    <w:rsid w:val="007770AA"/>
    <w:rsid w:val="00783223"/>
    <w:rsid w:val="007849C9"/>
    <w:rsid w:val="007871D9"/>
    <w:rsid w:val="00787D6F"/>
    <w:rsid w:val="00795BF0"/>
    <w:rsid w:val="007A5E43"/>
    <w:rsid w:val="007A6A0D"/>
    <w:rsid w:val="007B0FE8"/>
    <w:rsid w:val="007B7FC7"/>
    <w:rsid w:val="007C748A"/>
    <w:rsid w:val="007D525D"/>
    <w:rsid w:val="007D67F9"/>
    <w:rsid w:val="007E5116"/>
    <w:rsid w:val="007E5E90"/>
    <w:rsid w:val="007E6B9F"/>
    <w:rsid w:val="007F0E7B"/>
    <w:rsid w:val="007F2845"/>
    <w:rsid w:val="007F3DD9"/>
    <w:rsid w:val="00801D08"/>
    <w:rsid w:val="00807BAD"/>
    <w:rsid w:val="00812479"/>
    <w:rsid w:val="008160A7"/>
    <w:rsid w:val="00821389"/>
    <w:rsid w:val="008235C0"/>
    <w:rsid w:val="0083112F"/>
    <w:rsid w:val="00831A3A"/>
    <w:rsid w:val="00836056"/>
    <w:rsid w:val="00836C39"/>
    <w:rsid w:val="008423F1"/>
    <w:rsid w:val="008556A7"/>
    <w:rsid w:val="00861C3E"/>
    <w:rsid w:val="00862CF3"/>
    <w:rsid w:val="00862D39"/>
    <w:rsid w:val="00870442"/>
    <w:rsid w:val="00872D5F"/>
    <w:rsid w:val="00872EC3"/>
    <w:rsid w:val="00873CBB"/>
    <w:rsid w:val="00874F18"/>
    <w:rsid w:val="00877C31"/>
    <w:rsid w:val="008912E4"/>
    <w:rsid w:val="008929B0"/>
    <w:rsid w:val="0089457C"/>
    <w:rsid w:val="00894A4F"/>
    <w:rsid w:val="00894D99"/>
    <w:rsid w:val="00895CCE"/>
    <w:rsid w:val="00897772"/>
    <w:rsid w:val="008A1A49"/>
    <w:rsid w:val="008A636F"/>
    <w:rsid w:val="008A7403"/>
    <w:rsid w:val="008B083F"/>
    <w:rsid w:val="008B48F8"/>
    <w:rsid w:val="008B51B8"/>
    <w:rsid w:val="008C4725"/>
    <w:rsid w:val="008D5467"/>
    <w:rsid w:val="008E1844"/>
    <w:rsid w:val="008E4B80"/>
    <w:rsid w:val="008E5DEA"/>
    <w:rsid w:val="008E74E1"/>
    <w:rsid w:val="008F0A5A"/>
    <w:rsid w:val="008F299B"/>
    <w:rsid w:val="00901C90"/>
    <w:rsid w:val="00902535"/>
    <w:rsid w:val="0090260E"/>
    <w:rsid w:val="00902AE7"/>
    <w:rsid w:val="00903F98"/>
    <w:rsid w:val="0091021D"/>
    <w:rsid w:val="0091263D"/>
    <w:rsid w:val="00914ADE"/>
    <w:rsid w:val="00914CDF"/>
    <w:rsid w:val="00915CDF"/>
    <w:rsid w:val="00920B1D"/>
    <w:rsid w:val="00921484"/>
    <w:rsid w:val="00922201"/>
    <w:rsid w:val="00922E50"/>
    <w:rsid w:val="00924FF5"/>
    <w:rsid w:val="0093162B"/>
    <w:rsid w:val="00932D49"/>
    <w:rsid w:val="00937E04"/>
    <w:rsid w:val="00945957"/>
    <w:rsid w:val="00951341"/>
    <w:rsid w:val="00962269"/>
    <w:rsid w:val="009630C5"/>
    <w:rsid w:val="009661DB"/>
    <w:rsid w:val="0096668D"/>
    <w:rsid w:val="00970756"/>
    <w:rsid w:val="00977D97"/>
    <w:rsid w:val="0098062B"/>
    <w:rsid w:val="009811D2"/>
    <w:rsid w:val="009811D9"/>
    <w:rsid w:val="00983BCF"/>
    <w:rsid w:val="00987964"/>
    <w:rsid w:val="0099386B"/>
    <w:rsid w:val="009A1D78"/>
    <w:rsid w:val="009A2D19"/>
    <w:rsid w:val="009B4F08"/>
    <w:rsid w:val="009C3BC9"/>
    <w:rsid w:val="009C4679"/>
    <w:rsid w:val="009C5FCB"/>
    <w:rsid w:val="009C68CD"/>
    <w:rsid w:val="009C6D0E"/>
    <w:rsid w:val="009D22CE"/>
    <w:rsid w:val="009E12BD"/>
    <w:rsid w:val="009E138C"/>
    <w:rsid w:val="009E480E"/>
    <w:rsid w:val="009F4FE4"/>
    <w:rsid w:val="00A030B6"/>
    <w:rsid w:val="00A03359"/>
    <w:rsid w:val="00A047C9"/>
    <w:rsid w:val="00A05C1C"/>
    <w:rsid w:val="00A10AFA"/>
    <w:rsid w:val="00A13CD0"/>
    <w:rsid w:val="00A14533"/>
    <w:rsid w:val="00A17DDC"/>
    <w:rsid w:val="00A2278C"/>
    <w:rsid w:val="00A36949"/>
    <w:rsid w:val="00A3746B"/>
    <w:rsid w:val="00A442A5"/>
    <w:rsid w:val="00A47067"/>
    <w:rsid w:val="00A50EC6"/>
    <w:rsid w:val="00A514A7"/>
    <w:rsid w:val="00A5277A"/>
    <w:rsid w:val="00A53C07"/>
    <w:rsid w:val="00A61967"/>
    <w:rsid w:val="00A71EC4"/>
    <w:rsid w:val="00A80B1C"/>
    <w:rsid w:val="00A84C10"/>
    <w:rsid w:val="00A85B59"/>
    <w:rsid w:val="00A91FFF"/>
    <w:rsid w:val="00A942B6"/>
    <w:rsid w:val="00A96573"/>
    <w:rsid w:val="00AA3B5D"/>
    <w:rsid w:val="00AB5074"/>
    <w:rsid w:val="00AB649E"/>
    <w:rsid w:val="00AC67C4"/>
    <w:rsid w:val="00AC6DE0"/>
    <w:rsid w:val="00AD05F5"/>
    <w:rsid w:val="00AD2CD0"/>
    <w:rsid w:val="00AD5CDD"/>
    <w:rsid w:val="00AD65C5"/>
    <w:rsid w:val="00AE1B01"/>
    <w:rsid w:val="00AE6539"/>
    <w:rsid w:val="00AF0DD6"/>
    <w:rsid w:val="00AF3AC4"/>
    <w:rsid w:val="00AF437F"/>
    <w:rsid w:val="00AF5324"/>
    <w:rsid w:val="00B00F44"/>
    <w:rsid w:val="00B10E22"/>
    <w:rsid w:val="00B11E09"/>
    <w:rsid w:val="00B136F1"/>
    <w:rsid w:val="00B2148D"/>
    <w:rsid w:val="00B22F7C"/>
    <w:rsid w:val="00B32ECE"/>
    <w:rsid w:val="00B4749A"/>
    <w:rsid w:val="00B50164"/>
    <w:rsid w:val="00B50A39"/>
    <w:rsid w:val="00B5154F"/>
    <w:rsid w:val="00B53C52"/>
    <w:rsid w:val="00B53ECB"/>
    <w:rsid w:val="00B63A18"/>
    <w:rsid w:val="00B645C9"/>
    <w:rsid w:val="00B65204"/>
    <w:rsid w:val="00B65AFF"/>
    <w:rsid w:val="00B65D39"/>
    <w:rsid w:val="00B66DBA"/>
    <w:rsid w:val="00B6799F"/>
    <w:rsid w:val="00B747E7"/>
    <w:rsid w:val="00B7615E"/>
    <w:rsid w:val="00B76C2B"/>
    <w:rsid w:val="00B804B0"/>
    <w:rsid w:val="00B84D6D"/>
    <w:rsid w:val="00B917E7"/>
    <w:rsid w:val="00B92E15"/>
    <w:rsid w:val="00B94D58"/>
    <w:rsid w:val="00B9756E"/>
    <w:rsid w:val="00BB1D5C"/>
    <w:rsid w:val="00BB3407"/>
    <w:rsid w:val="00BB45D3"/>
    <w:rsid w:val="00BB47F7"/>
    <w:rsid w:val="00BB53A1"/>
    <w:rsid w:val="00BB53E3"/>
    <w:rsid w:val="00BB6812"/>
    <w:rsid w:val="00BC5A1A"/>
    <w:rsid w:val="00BC66F5"/>
    <w:rsid w:val="00BD0460"/>
    <w:rsid w:val="00BD4B0B"/>
    <w:rsid w:val="00BE350A"/>
    <w:rsid w:val="00BE3C18"/>
    <w:rsid w:val="00BE65BC"/>
    <w:rsid w:val="00BF1554"/>
    <w:rsid w:val="00BF4C8E"/>
    <w:rsid w:val="00BF6FCE"/>
    <w:rsid w:val="00C00693"/>
    <w:rsid w:val="00C070B6"/>
    <w:rsid w:val="00C106BD"/>
    <w:rsid w:val="00C11AFA"/>
    <w:rsid w:val="00C13268"/>
    <w:rsid w:val="00C2285F"/>
    <w:rsid w:val="00C24C09"/>
    <w:rsid w:val="00C264FE"/>
    <w:rsid w:val="00C32800"/>
    <w:rsid w:val="00C33769"/>
    <w:rsid w:val="00C372D7"/>
    <w:rsid w:val="00C43993"/>
    <w:rsid w:val="00C541F3"/>
    <w:rsid w:val="00C65C4F"/>
    <w:rsid w:val="00C66B36"/>
    <w:rsid w:val="00C67E4B"/>
    <w:rsid w:val="00C71AB0"/>
    <w:rsid w:val="00C727C7"/>
    <w:rsid w:val="00C778FB"/>
    <w:rsid w:val="00C80DF6"/>
    <w:rsid w:val="00C86E8E"/>
    <w:rsid w:val="00C90C5A"/>
    <w:rsid w:val="00CA5343"/>
    <w:rsid w:val="00CA5C83"/>
    <w:rsid w:val="00CB02E3"/>
    <w:rsid w:val="00CB3705"/>
    <w:rsid w:val="00CB5500"/>
    <w:rsid w:val="00CB5668"/>
    <w:rsid w:val="00CB5BD4"/>
    <w:rsid w:val="00CC2153"/>
    <w:rsid w:val="00CC3239"/>
    <w:rsid w:val="00CC3F59"/>
    <w:rsid w:val="00CC44FD"/>
    <w:rsid w:val="00CC6104"/>
    <w:rsid w:val="00CD0A21"/>
    <w:rsid w:val="00CD30B3"/>
    <w:rsid w:val="00CD4391"/>
    <w:rsid w:val="00CD547D"/>
    <w:rsid w:val="00CD5B13"/>
    <w:rsid w:val="00CE1704"/>
    <w:rsid w:val="00CE59EB"/>
    <w:rsid w:val="00CF0C1B"/>
    <w:rsid w:val="00CF1E45"/>
    <w:rsid w:val="00D007FF"/>
    <w:rsid w:val="00D050A5"/>
    <w:rsid w:val="00D10AAF"/>
    <w:rsid w:val="00D1238A"/>
    <w:rsid w:val="00D14A24"/>
    <w:rsid w:val="00D17F04"/>
    <w:rsid w:val="00D23D3F"/>
    <w:rsid w:val="00D2412E"/>
    <w:rsid w:val="00D32848"/>
    <w:rsid w:val="00D33055"/>
    <w:rsid w:val="00D354B8"/>
    <w:rsid w:val="00D37267"/>
    <w:rsid w:val="00D46E2F"/>
    <w:rsid w:val="00D5052A"/>
    <w:rsid w:val="00D54591"/>
    <w:rsid w:val="00D579AA"/>
    <w:rsid w:val="00D60462"/>
    <w:rsid w:val="00D65CD6"/>
    <w:rsid w:val="00D66948"/>
    <w:rsid w:val="00D70823"/>
    <w:rsid w:val="00D71C1C"/>
    <w:rsid w:val="00D72BBA"/>
    <w:rsid w:val="00D750F6"/>
    <w:rsid w:val="00D770D7"/>
    <w:rsid w:val="00D8389D"/>
    <w:rsid w:val="00D83A8F"/>
    <w:rsid w:val="00D83F9D"/>
    <w:rsid w:val="00D863EB"/>
    <w:rsid w:val="00D96298"/>
    <w:rsid w:val="00D97AAC"/>
    <w:rsid w:val="00DA31B2"/>
    <w:rsid w:val="00DA412D"/>
    <w:rsid w:val="00DA5150"/>
    <w:rsid w:val="00DB4D7A"/>
    <w:rsid w:val="00DC003B"/>
    <w:rsid w:val="00DC0BE2"/>
    <w:rsid w:val="00DC0EEA"/>
    <w:rsid w:val="00DC3B99"/>
    <w:rsid w:val="00DC4AB0"/>
    <w:rsid w:val="00DC7A5C"/>
    <w:rsid w:val="00DC7AED"/>
    <w:rsid w:val="00DD0C93"/>
    <w:rsid w:val="00DD2D35"/>
    <w:rsid w:val="00DE0593"/>
    <w:rsid w:val="00DE3909"/>
    <w:rsid w:val="00DF2876"/>
    <w:rsid w:val="00DF36AB"/>
    <w:rsid w:val="00DF4828"/>
    <w:rsid w:val="00E04246"/>
    <w:rsid w:val="00E04EE4"/>
    <w:rsid w:val="00E0741E"/>
    <w:rsid w:val="00E07F27"/>
    <w:rsid w:val="00E11627"/>
    <w:rsid w:val="00E14371"/>
    <w:rsid w:val="00E164FC"/>
    <w:rsid w:val="00E17B29"/>
    <w:rsid w:val="00E17BEA"/>
    <w:rsid w:val="00E2161E"/>
    <w:rsid w:val="00E21ECC"/>
    <w:rsid w:val="00E260BF"/>
    <w:rsid w:val="00E26307"/>
    <w:rsid w:val="00E32864"/>
    <w:rsid w:val="00E32F77"/>
    <w:rsid w:val="00E336C5"/>
    <w:rsid w:val="00E37559"/>
    <w:rsid w:val="00E40432"/>
    <w:rsid w:val="00E51BFB"/>
    <w:rsid w:val="00E54B55"/>
    <w:rsid w:val="00E57D44"/>
    <w:rsid w:val="00E57FA2"/>
    <w:rsid w:val="00E673B4"/>
    <w:rsid w:val="00E73022"/>
    <w:rsid w:val="00E74259"/>
    <w:rsid w:val="00E74DBD"/>
    <w:rsid w:val="00E80A9A"/>
    <w:rsid w:val="00E872B2"/>
    <w:rsid w:val="00E91B5A"/>
    <w:rsid w:val="00EA01DD"/>
    <w:rsid w:val="00EB3177"/>
    <w:rsid w:val="00EB4253"/>
    <w:rsid w:val="00EC0307"/>
    <w:rsid w:val="00EC57CE"/>
    <w:rsid w:val="00ED0585"/>
    <w:rsid w:val="00ED5B9C"/>
    <w:rsid w:val="00ED695A"/>
    <w:rsid w:val="00EE21E2"/>
    <w:rsid w:val="00EE2F4F"/>
    <w:rsid w:val="00EE364A"/>
    <w:rsid w:val="00EE37DC"/>
    <w:rsid w:val="00EE4E77"/>
    <w:rsid w:val="00EE6FB6"/>
    <w:rsid w:val="00F01DDB"/>
    <w:rsid w:val="00F021F6"/>
    <w:rsid w:val="00F177AD"/>
    <w:rsid w:val="00F26834"/>
    <w:rsid w:val="00F26C7C"/>
    <w:rsid w:val="00F30157"/>
    <w:rsid w:val="00F30656"/>
    <w:rsid w:val="00F32C5F"/>
    <w:rsid w:val="00F34237"/>
    <w:rsid w:val="00F3657D"/>
    <w:rsid w:val="00F4011A"/>
    <w:rsid w:val="00F42142"/>
    <w:rsid w:val="00F51CF4"/>
    <w:rsid w:val="00F523BA"/>
    <w:rsid w:val="00F54279"/>
    <w:rsid w:val="00F564BB"/>
    <w:rsid w:val="00F631DC"/>
    <w:rsid w:val="00F648E6"/>
    <w:rsid w:val="00F65022"/>
    <w:rsid w:val="00F65058"/>
    <w:rsid w:val="00F65E68"/>
    <w:rsid w:val="00F679FA"/>
    <w:rsid w:val="00F7044C"/>
    <w:rsid w:val="00F74D61"/>
    <w:rsid w:val="00F81DAE"/>
    <w:rsid w:val="00F91A11"/>
    <w:rsid w:val="00F970C4"/>
    <w:rsid w:val="00FA0FBD"/>
    <w:rsid w:val="00FA2A42"/>
    <w:rsid w:val="00FA64DD"/>
    <w:rsid w:val="00FA6776"/>
    <w:rsid w:val="00FB0E45"/>
    <w:rsid w:val="00FB3372"/>
    <w:rsid w:val="00FB3660"/>
    <w:rsid w:val="00FB3AD0"/>
    <w:rsid w:val="00FB5354"/>
    <w:rsid w:val="00FC6772"/>
    <w:rsid w:val="00FD540E"/>
    <w:rsid w:val="00FE2C7F"/>
    <w:rsid w:val="00FE4F31"/>
    <w:rsid w:val="00FF60F2"/>
    <w:rsid w:val="00FF760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57D44"/>
  </w:style>
  <w:style w:type="paragraph" w:styleId="Heading1">
    <w:name w:val="heading 1"/>
    <w:basedOn w:val="Normal"/>
    <w:next w:val="Normal"/>
    <w:qFormat/>
    <w:rsid w:val="004412FD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3E59EA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4">
    <w:name w:val="heading 4"/>
    <w:basedOn w:val="Normal"/>
    <w:next w:val="Normal"/>
    <w:qFormat/>
    <w:rsid w:val="00E57D44"/>
    <w:pPr>
      <w:keepNext/>
      <w:outlineLvl w:val="3"/>
    </w:pPr>
    <w:rPr>
      <w:rFonts w:ascii="CG Times" w:hAnsi="CG Times"/>
      <w:sz w:val="28"/>
    </w:rPr>
  </w:style>
  <w:style w:type="paragraph" w:styleId="Heading5">
    <w:name w:val="heading 5"/>
    <w:basedOn w:val="Normal"/>
    <w:next w:val="Normal"/>
    <w:qFormat/>
    <w:rsid w:val="003E59EA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E57D44"/>
    <w:pPr>
      <w:keepNext/>
      <w:spacing w:after="60"/>
      <w:outlineLvl w:val="5"/>
    </w:pPr>
    <w:rPr>
      <w:rFonts w:ascii="CG Times" w:hAnsi="CG Times"/>
      <w:b/>
      <w:sz w:val="22"/>
    </w:rPr>
  </w:style>
  <w:style w:type="paragraph" w:styleId="Heading7">
    <w:name w:val="heading 7"/>
    <w:basedOn w:val="Normal"/>
    <w:next w:val="Normal"/>
    <w:qFormat/>
    <w:rsid w:val="00627D40"/>
    <w:pPr>
      <w:spacing w:before="240" w:after="60"/>
      <w:outlineLvl w:val="6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7871D9"/>
    <w:rPr>
      <w:rFonts w:ascii="Tahoma" w:hAnsi="Tahoma" w:cs="Tahoma"/>
      <w:sz w:val="16"/>
      <w:szCs w:val="16"/>
    </w:rPr>
  </w:style>
  <w:style w:type="paragraph" w:styleId="Header">
    <w:name w:val="header"/>
    <w:basedOn w:val="Normal"/>
    <w:rsid w:val="00DE3909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rsid w:val="00DE3909"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487E6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rsid w:val="00E57D44"/>
    <w:rPr>
      <w:rFonts w:ascii="CG Times" w:hAnsi="CG Times"/>
      <w:sz w:val="22"/>
    </w:rPr>
  </w:style>
  <w:style w:type="paragraph" w:styleId="BodyTextIndent">
    <w:name w:val="Body Text Indent"/>
    <w:basedOn w:val="Normal"/>
    <w:rsid w:val="00E57D44"/>
    <w:pPr>
      <w:ind w:left="426" w:hanging="426"/>
    </w:pPr>
    <w:rPr>
      <w:rFonts w:ascii="CG Times" w:hAnsi="CG Times"/>
      <w:sz w:val="22"/>
    </w:rPr>
  </w:style>
  <w:style w:type="paragraph" w:styleId="BodyText2">
    <w:name w:val="Body Text 2"/>
    <w:basedOn w:val="Normal"/>
    <w:rsid w:val="00E57D44"/>
    <w:pPr>
      <w:tabs>
        <w:tab w:val="left" w:pos="720"/>
        <w:tab w:val="left" w:pos="1440"/>
        <w:tab w:val="left" w:pos="2160"/>
        <w:tab w:val="left" w:pos="2880"/>
        <w:tab w:val="left" w:pos="3600"/>
      </w:tabs>
      <w:jc w:val="both"/>
    </w:pPr>
    <w:rPr>
      <w:rFonts w:ascii="CG Times" w:hAnsi="CG Times"/>
      <w:sz w:val="24"/>
    </w:rPr>
  </w:style>
  <w:style w:type="character" w:styleId="PageNumber">
    <w:name w:val="page number"/>
    <w:basedOn w:val="DefaultParagraphFont"/>
    <w:rsid w:val="003D132F"/>
  </w:style>
  <w:style w:type="paragraph" w:customStyle="1" w:styleId="TextHead">
    <w:name w:val="Text Head"/>
    <w:basedOn w:val="Normal"/>
    <w:rsid w:val="00627D40"/>
    <w:pPr>
      <w:spacing w:before="170" w:line="240" w:lineRule="exact"/>
      <w:jc w:val="both"/>
    </w:pPr>
    <w:rPr>
      <w:rFonts w:ascii="Book Antiqua" w:hAnsi="Book Antiqua"/>
      <w:b/>
      <w:noProof/>
      <w:sz w:val="22"/>
    </w:rPr>
  </w:style>
  <w:style w:type="paragraph" w:styleId="FootnoteText">
    <w:name w:val="footnote text"/>
    <w:basedOn w:val="Normal"/>
    <w:semiHidden/>
    <w:rsid w:val="00747158"/>
    <w:pPr>
      <w:jc w:val="both"/>
    </w:pPr>
    <w:rPr>
      <w:sz w:val="22"/>
    </w:rPr>
  </w:style>
  <w:style w:type="paragraph" w:styleId="CommentText">
    <w:name w:val="annotation text"/>
    <w:basedOn w:val="Normal"/>
    <w:semiHidden/>
    <w:rsid w:val="00747158"/>
    <w:pPr>
      <w:jc w:val="both"/>
    </w:pPr>
    <w:rPr>
      <w:sz w:val="22"/>
    </w:rPr>
  </w:style>
  <w:style w:type="paragraph" w:customStyle="1" w:styleId="ParaHead">
    <w:name w:val="Para Head"/>
    <w:basedOn w:val="Normal"/>
    <w:rsid w:val="00987964"/>
    <w:pPr>
      <w:spacing w:line="240" w:lineRule="exact"/>
      <w:jc w:val="both"/>
    </w:pPr>
    <w:rPr>
      <w:noProof/>
      <w:spacing w:val="5"/>
      <w:sz w:val="18"/>
    </w:rPr>
  </w:style>
  <w:style w:type="paragraph" w:styleId="Caption">
    <w:name w:val="caption"/>
    <w:basedOn w:val="Normal"/>
    <w:next w:val="Normal"/>
    <w:qFormat/>
    <w:rsid w:val="00987964"/>
    <w:pPr>
      <w:spacing w:after="60"/>
      <w:jc w:val="both"/>
    </w:pPr>
    <w:rPr>
      <w:rFonts w:ascii="CG Times" w:hAnsi="CG Times"/>
      <w:sz w:val="22"/>
      <w:u w:val="single"/>
    </w:rPr>
  </w:style>
  <w:style w:type="paragraph" w:styleId="ListParagraph">
    <w:name w:val="List Paragraph"/>
    <w:basedOn w:val="Normal"/>
    <w:uiPriority w:val="34"/>
    <w:qFormat/>
    <w:rsid w:val="00AB5074"/>
    <w:pPr>
      <w:ind w:left="720"/>
      <w:contextualSpacing/>
    </w:pPr>
  </w:style>
  <w:style w:type="character" w:customStyle="1" w:styleId="FooterChar">
    <w:name w:val="Footer Char"/>
    <w:basedOn w:val="DefaultParagraphFont"/>
    <w:link w:val="Footer"/>
    <w:uiPriority w:val="99"/>
    <w:rsid w:val="005900DD"/>
  </w:style>
  <w:style w:type="character" w:styleId="Strong">
    <w:name w:val="Strong"/>
    <w:basedOn w:val="DefaultParagraphFont"/>
    <w:uiPriority w:val="22"/>
    <w:qFormat/>
    <w:rsid w:val="001B1EC6"/>
    <w:rPr>
      <w:b/>
      <w:bCs/>
    </w:rPr>
  </w:style>
  <w:style w:type="character" w:styleId="Emphasis">
    <w:name w:val="Emphasis"/>
    <w:basedOn w:val="DefaultParagraphFont"/>
    <w:uiPriority w:val="20"/>
    <w:qFormat/>
    <w:rsid w:val="000F7C56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D2412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1882955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960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650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3124584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1040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277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51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426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627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206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1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053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333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187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1912810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161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772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91940293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1381174">
          <w:marLeft w:val="0"/>
          <w:marRight w:val="0"/>
          <w:marTop w:val="10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1230406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0206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577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155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196693">
      <w:bodyDiv w:val="1"/>
      <w:marLeft w:val="0"/>
      <w:marRight w:val="315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909007">
          <w:marLeft w:val="0"/>
          <w:marRight w:val="0"/>
          <w:marTop w:val="10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3830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272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043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0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28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275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546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688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189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89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06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3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E90820-4BC6-4A7A-9F66-C04AA70AB8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377</Words>
  <Characters>2091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CS SHIP EVALUATION</vt:lpstr>
    </vt:vector>
  </TitlesOfParts>
  <Company>Carisbrooke Shipping Ltd</Company>
  <LinksUpToDate>false</LinksUpToDate>
  <CharactersWithSpaces>2464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 SHIP EVALUATION</dc:title>
  <dc:subject>FORM</dc:subject>
  <dc:creator>ISM</dc:creator>
  <cp:lastModifiedBy>Daniel Lewandowski</cp:lastModifiedBy>
  <cp:revision>2</cp:revision>
  <cp:lastPrinted>2015-08-19T15:02:00Z</cp:lastPrinted>
  <dcterms:created xsi:type="dcterms:W3CDTF">2017-10-11T09:45:00Z</dcterms:created>
  <dcterms:modified xsi:type="dcterms:W3CDTF">2017-10-11T09:45:00Z</dcterms:modified>
  <cp:contentStatus>Issue 6 Amend 0</cp:contentStatus>
</cp:coreProperties>
</file>