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76" w:rsidRDefault="00235576" w:rsidP="00235576">
      <w:pPr>
        <w:shd w:val="clear" w:color="auto" w:fill="FFFFFF"/>
        <w:spacing w:before="360" w:after="240"/>
        <w:jc w:val="right"/>
        <w:outlineLvl w:val="2"/>
        <w:rPr>
          <w:rFonts w:ascii="Times New Roman" w:eastAsia="Times New Roman" w:hAnsi="Times New Roman" w:cs="Times New Roman"/>
          <w:bCs/>
          <w:color w:val="24292E"/>
        </w:rPr>
      </w:pPr>
      <w:r>
        <w:rPr>
          <w:rFonts w:ascii="Times New Roman" w:eastAsia="Times New Roman" w:hAnsi="Times New Roman" w:cs="Times New Roman"/>
          <w:bCs/>
          <w:color w:val="24292E"/>
        </w:rPr>
        <w:t>Robert Campbell</w:t>
      </w:r>
    </w:p>
    <w:p w:rsidR="00235576" w:rsidRDefault="00235576" w:rsidP="00235576">
      <w:pPr>
        <w:shd w:val="clear" w:color="auto" w:fill="FFFFFF"/>
        <w:spacing w:before="360" w:after="240"/>
        <w:jc w:val="right"/>
        <w:outlineLvl w:val="2"/>
        <w:rPr>
          <w:rFonts w:ascii="Times New Roman" w:eastAsia="Times New Roman" w:hAnsi="Times New Roman" w:cs="Times New Roman"/>
          <w:bCs/>
          <w:color w:val="24292E"/>
        </w:rPr>
      </w:pPr>
      <w:r>
        <w:rPr>
          <w:rFonts w:ascii="Times New Roman" w:eastAsia="Times New Roman" w:hAnsi="Times New Roman" w:cs="Times New Roman"/>
          <w:bCs/>
          <w:color w:val="24292E"/>
        </w:rPr>
        <w:t>Professor Rodriguez</w:t>
      </w:r>
    </w:p>
    <w:p w:rsidR="00235576" w:rsidRDefault="00235576" w:rsidP="00235576">
      <w:pPr>
        <w:shd w:val="clear" w:color="auto" w:fill="FFFFFF"/>
        <w:spacing w:before="360" w:after="240"/>
        <w:jc w:val="right"/>
        <w:outlineLvl w:val="2"/>
        <w:rPr>
          <w:rFonts w:ascii="Times New Roman" w:eastAsia="Times New Roman" w:hAnsi="Times New Roman" w:cs="Times New Roman"/>
          <w:bCs/>
          <w:color w:val="24292E"/>
        </w:rPr>
      </w:pPr>
      <w:r>
        <w:rPr>
          <w:rFonts w:ascii="Times New Roman" w:eastAsia="Times New Roman" w:hAnsi="Times New Roman" w:cs="Times New Roman"/>
          <w:bCs/>
          <w:color w:val="24292E"/>
        </w:rPr>
        <w:t>CIM-111</w:t>
      </w:r>
    </w:p>
    <w:p w:rsidR="00235576" w:rsidRPr="00235576" w:rsidRDefault="00235576" w:rsidP="00235576">
      <w:pPr>
        <w:shd w:val="clear" w:color="auto" w:fill="FFFFFF"/>
        <w:spacing w:before="360" w:after="240"/>
        <w:jc w:val="right"/>
        <w:outlineLvl w:val="2"/>
        <w:rPr>
          <w:rFonts w:ascii="Times New Roman" w:eastAsia="Times New Roman" w:hAnsi="Times New Roman" w:cs="Times New Roman"/>
          <w:bCs/>
          <w:color w:val="24292E"/>
        </w:rPr>
      </w:pPr>
      <w:r>
        <w:rPr>
          <w:rFonts w:ascii="Times New Roman" w:eastAsia="Times New Roman" w:hAnsi="Times New Roman" w:cs="Times New Roman"/>
          <w:bCs/>
          <w:color w:val="24292E"/>
        </w:rPr>
        <w:t>12.12.18</w:t>
      </w:r>
      <w:bookmarkStart w:id="0" w:name="_GoBack"/>
      <w:bookmarkEnd w:id="0"/>
    </w:p>
    <w:p w:rsidR="00487756" w:rsidRPr="00487756" w:rsidRDefault="00487756" w:rsidP="00487756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E"/>
        </w:rPr>
      </w:pPr>
      <w:r w:rsidRPr="00487756">
        <w:rPr>
          <w:rFonts w:ascii="Times New Roman" w:eastAsia="Times New Roman" w:hAnsi="Times New Roman" w:cs="Times New Roman"/>
          <w:b/>
          <w:bCs/>
          <w:color w:val="24292E"/>
          <w:u w:val="single"/>
        </w:rPr>
        <w:t>ONLINE MARKETING AND SEO PLAN (25 POINTS</w:t>
      </w:r>
      <w:r>
        <w:rPr>
          <w:rFonts w:ascii="Times New Roman" w:eastAsia="Times New Roman" w:hAnsi="Times New Roman" w:cs="Times New Roman"/>
          <w:b/>
          <w:bCs/>
          <w:color w:val="24292E"/>
          <w:u w:val="single"/>
        </w:rPr>
        <w:t>):</w:t>
      </w:r>
      <w:r>
        <w:rPr>
          <w:rFonts w:ascii="Times New Roman" w:eastAsia="Times New Roman" w:hAnsi="Times New Roman" w:cs="Times New Roman"/>
          <w:bCs/>
          <w:color w:val="24292E"/>
        </w:rPr>
        <w:t xml:space="preserve"> </w:t>
      </w:r>
    </w:p>
    <w:p w:rsidR="00487756" w:rsidRPr="00487756" w:rsidRDefault="00487756" w:rsidP="00487756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487756">
        <w:rPr>
          <w:rFonts w:ascii="Times New Roman" w:eastAsia="Times New Roman" w:hAnsi="Times New Roman" w:cs="Times New Roman"/>
          <w:color w:val="24292E"/>
        </w:rPr>
        <w:t xml:space="preserve">Come up with a marketing plan for your website. Explain your business rationale and how you are going to reach your target audience? Based on your objectives, come up with a marketing recommendation for your site. Choose either twitter, google </w:t>
      </w:r>
      <w:r w:rsidRPr="00487756">
        <w:rPr>
          <w:rFonts w:ascii="Times New Roman" w:eastAsia="Times New Roman" w:hAnsi="Times New Roman" w:cs="Times New Roman"/>
          <w:color w:val="24292E"/>
        </w:rPr>
        <w:t>AdWords</w:t>
      </w:r>
      <w:r w:rsidRPr="00487756">
        <w:rPr>
          <w:rFonts w:ascii="Times New Roman" w:eastAsia="Times New Roman" w:hAnsi="Times New Roman" w:cs="Times New Roman"/>
          <w:color w:val="24292E"/>
        </w:rPr>
        <w:t xml:space="preserve">, or </w:t>
      </w:r>
      <w:r w:rsidRPr="00487756">
        <w:rPr>
          <w:rFonts w:ascii="Times New Roman" w:eastAsia="Times New Roman" w:hAnsi="Times New Roman" w:cs="Times New Roman"/>
          <w:color w:val="24292E"/>
        </w:rPr>
        <w:t>Facebook</w:t>
      </w:r>
      <w:r w:rsidRPr="00487756">
        <w:rPr>
          <w:rFonts w:ascii="Times New Roman" w:eastAsia="Times New Roman" w:hAnsi="Times New Roman" w:cs="Times New Roman"/>
          <w:color w:val="24292E"/>
        </w:rPr>
        <w:t>. List what keywords are you going to buy? What is the duration of your campaign and total cost?</w:t>
      </w:r>
    </w:p>
    <w:p w:rsidR="00014222" w:rsidRPr="00014222" w:rsidRDefault="00487756" w:rsidP="0001422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487756">
        <w:rPr>
          <w:rFonts w:ascii="Times New Roman" w:eastAsia="Times New Roman" w:hAnsi="Times New Roman" w:cs="Times New Roman"/>
          <w:color w:val="24292E"/>
        </w:rPr>
        <w:t>Include screenshots of your campaign as well as your write up in a blog post or add in your hw index.</w:t>
      </w:r>
    </w:p>
    <w:p w:rsidR="00014222" w:rsidRDefault="00014222" w:rsidP="0001422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b/>
          <w:color w:val="24292E"/>
        </w:rPr>
        <w:t>Bobby Campbell – Musician</w:t>
      </w:r>
      <w:r>
        <w:rPr>
          <w:rFonts w:ascii="Times New Roman" w:eastAsia="Times New Roman" w:hAnsi="Times New Roman" w:cs="Times New Roman"/>
          <w:color w:val="24292E"/>
        </w:rPr>
        <w:t xml:space="preserve"> (Webpage Marketing Plan)</w:t>
      </w:r>
    </w:p>
    <w:p w:rsidR="00014222" w:rsidRDefault="00014222" w:rsidP="000142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Background:</w:t>
      </w:r>
    </w:p>
    <w:p w:rsidR="00014222" w:rsidRPr="00014222" w:rsidRDefault="00014222" w:rsidP="000142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Freelance musician requiring additional promotion and general marketing techniques to promote overall artist profile; including services, repertoire, bio and training. </w:t>
      </w:r>
    </w:p>
    <w:p w:rsidR="00014222" w:rsidRDefault="00014222" w:rsidP="000142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Brand Positioning:</w:t>
      </w:r>
    </w:p>
    <w:p w:rsidR="00014222" w:rsidRDefault="00014222" w:rsidP="000142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Mission: Positively promote artist profile (client) through website ads and social media promotion</w:t>
      </w:r>
    </w:p>
    <w:p w:rsidR="00014222" w:rsidRPr="00014222" w:rsidRDefault="00727639" w:rsidP="0001422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Attributes</w:t>
      </w:r>
      <w:r w:rsidR="00014222">
        <w:rPr>
          <w:rFonts w:ascii="Times New Roman" w:eastAsia="Times New Roman" w:hAnsi="Times New Roman" w:cs="Times New Roman"/>
          <w:bCs/>
          <w:color w:val="000000"/>
        </w:rPr>
        <w:t xml:space="preserve">: guitar; bagpipes;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composition; </w:t>
      </w:r>
      <w:r w:rsidR="00014222">
        <w:rPr>
          <w:rFonts w:ascii="Times New Roman" w:eastAsia="Times New Roman" w:hAnsi="Times New Roman" w:cs="Times New Roman"/>
          <w:bCs/>
          <w:color w:val="000000"/>
        </w:rPr>
        <w:t>guitarist; bagpipe</w:t>
      </w:r>
      <w:r>
        <w:rPr>
          <w:rFonts w:ascii="Times New Roman" w:eastAsia="Times New Roman" w:hAnsi="Times New Roman" w:cs="Times New Roman"/>
          <w:bCs/>
          <w:color w:val="000000"/>
        </w:rPr>
        <w:t>r; composer; musician; songwriter; etc.</w:t>
      </w:r>
    </w:p>
    <w:p w:rsidR="00014222" w:rsidRDefault="00014222" w:rsidP="000142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Marketing:</w:t>
      </w:r>
    </w:p>
    <w:p w:rsidR="00727639" w:rsidRDefault="00727639" w:rsidP="007276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Objectives: Sort out my client’s (musician) possible clientele market and demographics using Google Analytics and other user tracking services. </w:t>
      </w:r>
    </w:p>
    <w:p w:rsidR="00727639" w:rsidRDefault="00727639" w:rsidP="007276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Advertising:</w:t>
      </w:r>
    </w:p>
    <w:p w:rsidR="00727639" w:rsidRDefault="00727639" w:rsidP="0072763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E-mail newsletters</w:t>
      </w:r>
    </w:p>
    <w:p w:rsidR="00727639" w:rsidRDefault="00727639" w:rsidP="0072763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Social Media</w:t>
      </w:r>
    </w:p>
    <w:p w:rsidR="00727639" w:rsidRDefault="00727639" w:rsidP="0072763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Twitter </w:t>
      </w:r>
    </w:p>
    <w:p w:rsidR="00727639" w:rsidRDefault="00727639" w:rsidP="0072763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Facebook </w:t>
      </w:r>
    </w:p>
    <w:p w:rsidR="00727639" w:rsidRDefault="00727639" w:rsidP="0072763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Instagram</w:t>
      </w:r>
    </w:p>
    <w:p w:rsidR="00727639" w:rsidRDefault="00727639" w:rsidP="0072763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Etc.</w:t>
      </w:r>
    </w:p>
    <w:p w:rsidR="00727639" w:rsidRDefault="00727639" w:rsidP="0072763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Online ads</w:t>
      </w:r>
    </w:p>
    <w:p w:rsidR="00D835FC" w:rsidRPr="00727639" w:rsidRDefault="00727639" w:rsidP="0072763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Other music related outlets</w:t>
      </w:r>
    </w:p>
    <w:sectPr w:rsidR="00D835FC" w:rsidRPr="00727639" w:rsidSect="00D7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74B"/>
    <w:multiLevelType w:val="multilevel"/>
    <w:tmpl w:val="26E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5335C"/>
    <w:multiLevelType w:val="hybridMultilevel"/>
    <w:tmpl w:val="8150821E"/>
    <w:lvl w:ilvl="0" w:tplc="14D6B25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0216"/>
    <w:multiLevelType w:val="hybridMultilevel"/>
    <w:tmpl w:val="B5EA82E8"/>
    <w:lvl w:ilvl="0" w:tplc="D43217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02EB"/>
    <w:multiLevelType w:val="hybridMultilevel"/>
    <w:tmpl w:val="C38425B2"/>
    <w:lvl w:ilvl="0" w:tplc="CA3E51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6"/>
    <w:rsid w:val="00014222"/>
    <w:rsid w:val="00235576"/>
    <w:rsid w:val="004103F3"/>
    <w:rsid w:val="00487756"/>
    <w:rsid w:val="00727639"/>
    <w:rsid w:val="007C360C"/>
    <w:rsid w:val="0084126D"/>
    <w:rsid w:val="00A24C33"/>
    <w:rsid w:val="00C922A5"/>
    <w:rsid w:val="00D7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85C4"/>
  <w14:defaultImageDpi w14:val="32767"/>
  <w15:chartTrackingRefBased/>
  <w15:docId w15:val="{3B50B3E5-CF84-B54D-87A8-494E3F99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7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7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7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Robert Douglas Jr.</dc:creator>
  <cp:keywords/>
  <dc:description/>
  <cp:lastModifiedBy>Campbell, Robert Douglas Jr.</cp:lastModifiedBy>
  <cp:revision>3</cp:revision>
  <dcterms:created xsi:type="dcterms:W3CDTF">2018-12-12T02:12:00Z</dcterms:created>
  <dcterms:modified xsi:type="dcterms:W3CDTF">2018-12-12T02:28:00Z</dcterms:modified>
</cp:coreProperties>
</file>