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0AE51E" w14:textId="77777777" w:rsidR="00B9745E" w:rsidRPr="00B9745E" w:rsidRDefault="00B9745E" w:rsidP="00B9745E">
      <w:r w:rsidRPr="00B9745E">
        <w:t xml:space="preserve">Claro! Aqui está um </w:t>
      </w:r>
      <w:r w:rsidRPr="00B9745E">
        <w:rPr>
          <w:b/>
          <w:bCs/>
        </w:rPr>
        <w:t>artigo técnico</w:t>
      </w:r>
      <w:r w:rsidRPr="00B9745E">
        <w:t xml:space="preserve"> detalhado com diretrizes para perfurar cartões de 80 colunas com o objetivo de criar um programa de impressão de relatório de funcionários da folha de pagamento.</w:t>
      </w:r>
    </w:p>
    <w:p w14:paraId="6004BA5D" w14:textId="77777777" w:rsidR="00B9745E" w:rsidRPr="00B9745E" w:rsidRDefault="00B9745E" w:rsidP="00B9745E">
      <w:r w:rsidRPr="00B9745E">
        <w:pict w14:anchorId="45F55F96">
          <v:rect id="_x0000_i1073" style="width:0;height:1.5pt" o:hralign="center" o:hrstd="t" o:hr="t" fillcolor="#a0a0a0" stroked="f"/>
        </w:pict>
      </w:r>
    </w:p>
    <w:p w14:paraId="306E7567" w14:textId="77777777" w:rsidR="00B9745E" w:rsidRDefault="00B9745E" w:rsidP="00B9745E">
      <w:pPr>
        <w:rPr>
          <w:b/>
          <w:bCs/>
        </w:rPr>
      </w:pPr>
      <w:r w:rsidRPr="00B9745E">
        <w:rPr>
          <w:b/>
          <w:bCs/>
        </w:rPr>
        <w:t>Diretrizes Técnicas para Perfuração de Cartões de 80 Colunas: Programa de Impressão de Relatório de Funcionários da Folha de Pagamento</w:t>
      </w:r>
    </w:p>
    <w:p w14:paraId="3889A6F8" w14:textId="3659BE5C" w:rsidR="00A91B61" w:rsidRPr="00B9745E" w:rsidRDefault="00A91B61" w:rsidP="00A91B61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0C7D151" wp14:editId="1CBDBF1F">
            <wp:extent cx="8153400" cy="3557847"/>
            <wp:effectExtent l="0" t="0" r="0" b="5080"/>
            <wp:docPr id="1174490021" name="Imagem 1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490021" name="Imagem 1" descr="Tela de computador com texto preto sobre fundo branc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0602" cy="3565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AAE50" w14:textId="77777777" w:rsidR="00B9745E" w:rsidRPr="00B9745E" w:rsidRDefault="00B9745E" w:rsidP="00B9745E">
      <w:pPr>
        <w:rPr>
          <w:b/>
          <w:bCs/>
        </w:rPr>
      </w:pPr>
      <w:r w:rsidRPr="00B9745E">
        <w:rPr>
          <w:b/>
          <w:bCs/>
        </w:rPr>
        <w:t>1. Introdução</w:t>
      </w:r>
    </w:p>
    <w:p w14:paraId="011DE7E4" w14:textId="77777777" w:rsidR="00B9745E" w:rsidRPr="00B9745E" w:rsidRDefault="00B9745E" w:rsidP="00B9745E">
      <w:r w:rsidRPr="00B9745E">
        <w:t>Os cartões perfurados de 80 colunas foram amplamente utilizados em sistemas de computação antigos, especialmente em mainframes IBM como os da série 360/370. Embora obsoletos na prática moderna, compreender sua estrutura e uso ainda é relevante em ambientes de simulação, restauração de sistemas legados ou ensino de fundamentos da computação. Este artigo descreve as diretrizes para a criação de um programa de impressão de relatório de funcionários utilizando cartões de 80 colunas.</w:t>
      </w:r>
    </w:p>
    <w:p w14:paraId="7355CB79" w14:textId="77777777" w:rsidR="00B9745E" w:rsidRPr="00B9745E" w:rsidRDefault="00B9745E" w:rsidP="00B9745E">
      <w:r w:rsidRPr="00B9745E">
        <w:pict w14:anchorId="7160DE99">
          <v:rect id="_x0000_i1074" style="width:0;height:1.5pt" o:hralign="center" o:hrstd="t" o:hr="t" fillcolor="#a0a0a0" stroked="f"/>
        </w:pict>
      </w:r>
    </w:p>
    <w:p w14:paraId="3D6BE342" w14:textId="77777777" w:rsidR="00B9745E" w:rsidRPr="00B9745E" w:rsidRDefault="00B9745E" w:rsidP="00B9745E">
      <w:pPr>
        <w:rPr>
          <w:b/>
          <w:bCs/>
        </w:rPr>
      </w:pPr>
      <w:r w:rsidRPr="00B9745E">
        <w:rPr>
          <w:b/>
          <w:bCs/>
        </w:rPr>
        <w:t>2. Estrutura do Cartão de 80 Colunas</w:t>
      </w:r>
    </w:p>
    <w:p w14:paraId="6EFA3B8E" w14:textId="77777777" w:rsidR="00B9745E" w:rsidRPr="00B9745E" w:rsidRDefault="00B9745E" w:rsidP="00B9745E">
      <w:r w:rsidRPr="00B9745E">
        <w:t>Cada cartão contém 80 colunas numeradas de 1 a 80, e cada coluna pode representar um caractere alfanumérico. Os cartões são organizados em sequências, onde cada linha de código-fonte ou dado ocupa um cartão.</w:t>
      </w:r>
    </w:p>
    <w:p w14:paraId="10CBBBF6" w14:textId="77777777" w:rsidR="00B9745E" w:rsidRPr="00B9745E" w:rsidRDefault="00B9745E" w:rsidP="00B9745E">
      <w:r w:rsidRPr="00B9745E">
        <w:pict w14:anchorId="2C487D02">
          <v:rect id="_x0000_i1075" style="width:0;height:1.5pt" o:hralign="center" o:hrstd="t" o:hr="t" fillcolor="#a0a0a0" stroked="f"/>
        </w:pict>
      </w:r>
    </w:p>
    <w:p w14:paraId="72F68C21" w14:textId="77777777" w:rsidR="00B9745E" w:rsidRPr="00B9745E" w:rsidRDefault="00B9745E" w:rsidP="00B9745E">
      <w:pPr>
        <w:rPr>
          <w:b/>
          <w:bCs/>
        </w:rPr>
      </w:pPr>
      <w:r w:rsidRPr="00B9745E">
        <w:rPr>
          <w:b/>
          <w:bCs/>
        </w:rPr>
        <w:t>3. Requisitos do Programa</w:t>
      </w:r>
    </w:p>
    <w:p w14:paraId="776ABDEE" w14:textId="77777777" w:rsidR="00B9745E" w:rsidRPr="00B9745E" w:rsidRDefault="00B9745E" w:rsidP="00B9745E">
      <w:r w:rsidRPr="00B9745E">
        <w:rPr>
          <w:b/>
          <w:bCs/>
        </w:rPr>
        <w:t>Objetivo:</w:t>
      </w:r>
      <w:r w:rsidRPr="00B9745E">
        <w:t xml:space="preserve"> Gerar um relatório impresso listando os funcionários de uma folha de pagamento.</w:t>
      </w:r>
    </w:p>
    <w:p w14:paraId="55053BAF" w14:textId="77777777" w:rsidR="00B9745E" w:rsidRPr="00B9745E" w:rsidRDefault="00B9745E" w:rsidP="00B9745E">
      <w:r w:rsidRPr="00B9745E">
        <w:rPr>
          <w:b/>
          <w:bCs/>
        </w:rPr>
        <w:t>Dados esperados por funcionário:</w:t>
      </w:r>
    </w:p>
    <w:p w14:paraId="44CF9BE4" w14:textId="77777777" w:rsidR="00B9745E" w:rsidRPr="00B9745E" w:rsidRDefault="00B9745E" w:rsidP="00B9745E">
      <w:pPr>
        <w:numPr>
          <w:ilvl w:val="0"/>
          <w:numId w:val="1"/>
        </w:numPr>
      </w:pPr>
      <w:r w:rsidRPr="00B9745E">
        <w:t>Código do Funcionário (6 dígitos)</w:t>
      </w:r>
    </w:p>
    <w:p w14:paraId="6B9C4235" w14:textId="77777777" w:rsidR="00B9745E" w:rsidRPr="00B9745E" w:rsidRDefault="00B9745E" w:rsidP="00B9745E">
      <w:pPr>
        <w:numPr>
          <w:ilvl w:val="0"/>
          <w:numId w:val="1"/>
        </w:numPr>
      </w:pPr>
      <w:r w:rsidRPr="00B9745E">
        <w:t>Nome (20 caracteres)</w:t>
      </w:r>
    </w:p>
    <w:p w14:paraId="64A4D6ED" w14:textId="77777777" w:rsidR="00B9745E" w:rsidRPr="00B9745E" w:rsidRDefault="00B9745E" w:rsidP="00B9745E">
      <w:pPr>
        <w:numPr>
          <w:ilvl w:val="0"/>
          <w:numId w:val="1"/>
        </w:numPr>
      </w:pPr>
      <w:r w:rsidRPr="00B9745E">
        <w:t>Cargo (15 caracteres)</w:t>
      </w:r>
    </w:p>
    <w:p w14:paraId="22D61CB0" w14:textId="77777777" w:rsidR="00B9745E" w:rsidRPr="00B9745E" w:rsidRDefault="00B9745E" w:rsidP="00B9745E">
      <w:pPr>
        <w:numPr>
          <w:ilvl w:val="0"/>
          <w:numId w:val="1"/>
        </w:numPr>
      </w:pPr>
      <w:r w:rsidRPr="00B9745E">
        <w:t>Departamento (10 caracteres)</w:t>
      </w:r>
    </w:p>
    <w:p w14:paraId="0B175692" w14:textId="77777777" w:rsidR="00B9745E" w:rsidRPr="00B9745E" w:rsidRDefault="00B9745E" w:rsidP="00B9745E">
      <w:pPr>
        <w:numPr>
          <w:ilvl w:val="0"/>
          <w:numId w:val="1"/>
        </w:numPr>
      </w:pPr>
      <w:r w:rsidRPr="00B9745E">
        <w:t>Salário (9 dígitos com 2 casas decimais)</w:t>
      </w:r>
    </w:p>
    <w:p w14:paraId="1960CF38" w14:textId="77777777" w:rsidR="00B9745E" w:rsidRPr="00B9745E" w:rsidRDefault="00B9745E" w:rsidP="00B9745E">
      <w:pPr>
        <w:numPr>
          <w:ilvl w:val="0"/>
          <w:numId w:val="1"/>
        </w:numPr>
      </w:pPr>
      <w:r w:rsidRPr="00B9745E">
        <w:t>Data de Admissão (AAAAMMDD - 8 dígitos)</w:t>
      </w:r>
    </w:p>
    <w:p w14:paraId="31FA6951" w14:textId="77777777" w:rsidR="00B9745E" w:rsidRPr="00B9745E" w:rsidRDefault="00B9745E" w:rsidP="00B9745E">
      <w:r w:rsidRPr="00B9745E">
        <w:rPr>
          <w:b/>
          <w:bCs/>
        </w:rPr>
        <w:t>Total: 68 caracteres por registro.</w:t>
      </w:r>
    </w:p>
    <w:p w14:paraId="6EA71753" w14:textId="77777777" w:rsidR="00B9745E" w:rsidRPr="00B9745E" w:rsidRDefault="00B9745E" w:rsidP="00B9745E">
      <w:r w:rsidRPr="00B9745E">
        <w:pict w14:anchorId="73F07F14">
          <v:rect id="_x0000_i1076" style="width:0;height:1.5pt" o:hralign="center" o:hrstd="t" o:hr="t" fillcolor="#a0a0a0" stroked="f"/>
        </w:pict>
      </w:r>
    </w:p>
    <w:p w14:paraId="1B36AF42" w14:textId="77777777" w:rsidR="00B9745E" w:rsidRPr="00B9745E" w:rsidRDefault="00B9745E" w:rsidP="00B9745E">
      <w:pPr>
        <w:rPr>
          <w:b/>
          <w:bCs/>
        </w:rPr>
      </w:pPr>
      <w:r w:rsidRPr="00B9745E">
        <w:rPr>
          <w:b/>
          <w:bCs/>
        </w:rPr>
        <w:t>4. Diretrizes para Perfuração</w:t>
      </w:r>
    </w:p>
    <w:p w14:paraId="1BEE443B" w14:textId="77777777" w:rsidR="00B9745E" w:rsidRPr="00B9745E" w:rsidRDefault="00B9745E" w:rsidP="00B9745E">
      <w:pPr>
        <w:rPr>
          <w:b/>
          <w:bCs/>
        </w:rPr>
      </w:pPr>
      <w:r w:rsidRPr="00B9745E">
        <w:rPr>
          <w:b/>
          <w:bCs/>
        </w:rPr>
        <w:t>4.1. Formato dos Cartões</w:t>
      </w:r>
    </w:p>
    <w:p w14:paraId="1EBC4954" w14:textId="77777777" w:rsidR="00B9745E" w:rsidRPr="00B9745E" w:rsidRDefault="00B9745E" w:rsidP="00B9745E">
      <w:pPr>
        <w:numPr>
          <w:ilvl w:val="0"/>
          <w:numId w:val="2"/>
        </w:numPr>
      </w:pPr>
      <w:r w:rsidRPr="00B9745E">
        <w:t>Use cartões em branco de 80 colunas.</w:t>
      </w:r>
    </w:p>
    <w:p w14:paraId="3855D057" w14:textId="77777777" w:rsidR="00B9745E" w:rsidRPr="00B9745E" w:rsidRDefault="00B9745E" w:rsidP="00B9745E">
      <w:pPr>
        <w:numPr>
          <w:ilvl w:val="0"/>
          <w:numId w:val="2"/>
        </w:numPr>
      </w:pPr>
      <w:r w:rsidRPr="00B9745E">
        <w:t>Utilize uma perfuradora de cartões padrão (como IBM 029).</w:t>
      </w:r>
    </w:p>
    <w:p w14:paraId="4F26759E" w14:textId="77777777" w:rsidR="00B9745E" w:rsidRPr="00B9745E" w:rsidRDefault="00B9745E" w:rsidP="00B9745E">
      <w:pPr>
        <w:numPr>
          <w:ilvl w:val="0"/>
          <w:numId w:val="2"/>
        </w:numPr>
      </w:pPr>
      <w:r w:rsidRPr="00B9745E">
        <w:t>Preencha com espaços as colunas não utilizadas (colunas 69 a 80).</w:t>
      </w:r>
    </w:p>
    <w:p w14:paraId="117B0A57" w14:textId="77777777" w:rsidR="00B9745E" w:rsidRPr="00B9745E" w:rsidRDefault="00B9745E" w:rsidP="00B9745E">
      <w:pPr>
        <w:rPr>
          <w:b/>
          <w:bCs/>
        </w:rPr>
      </w:pPr>
      <w:r w:rsidRPr="00B9745E">
        <w:rPr>
          <w:b/>
          <w:bCs/>
        </w:rPr>
        <w:t>4.2. Cartões de Código-Fonte</w:t>
      </w:r>
    </w:p>
    <w:p w14:paraId="38485A36" w14:textId="77777777" w:rsidR="00B9745E" w:rsidRPr="00B9745E" w:rsidRDefault="00B9745E" w:rsidP="00B9745E">
      <w:r w:rsidRPr="00B9745E">
        <w:t>O programa pode ser escrito em COBOL ou FORTRAN, com uma estrutura padrão:</w:t>
      </w:r>
    </w:p>
    <w:p w14:paraId="4AB9A2B5" w14:textId="77777777" w:rsidR="00B9745E" w:rsidRPr="00B9745E" w:rsidRDefault="00B9745E" w:rsidP="00B9745E">
      <w:pPr>
        <w:rPr>
          <w:b/>
          <w:bCs/>
        </w:rPr>
      </w:pPr>
      <w:r w:rsidRPr="00B9745E">
        <w:rPr>
          <w:b/>
          <w:bCs/>
        </w:rPr>
        <w:t>Exemplo (COBOL):</w:t>
      </w:r>
    </w:p>
    <w:p w14:paraId="4EA3D278" w14:textId="77777777" w:rsidR="00B9745E" w:rsidRPr="00B9745E" w:rsidRDefault="00B9745E" w:rsidP="00B9745E">
      <w:r w:rsidRPr="00B9745E">
        <w:t>css</w:t>
      </w:r>
    </w:p>
    <w:p w14:paraId="7DCE21D4" w14:textId="77777777" w:rsidR="00B9745E" w:rsidRPr="00B9745E" w:rsidRDefault="00B9745E" w:rsidP="00B9745E">
      <w:r w:rsidRPr="00B9745E">
        <w:t>CopiarEditar</w:t>
      </w:r>
    </w:p>
    <w:p w14:paraId="67F4B2DB" w14:textId="77777777" w:rsidR="00B9745E" w:rsidRPr="00B9745E" w:rsidRDefault="00B9745E" w:rsidP="00B9745E">
      <w:r w:rsidRPr="00B9745E">
        <w:t xml:space="preserve">000100 IDENTIFICATION DIVISION.                                 </w:t>
      </w:r>
    </w:p>
    <w:p w14:paraId="317E6AAE" w14:textId="77777777" w:rsidR="00B9745E" w:rsidRPr="00B9745E" w:rsidRDefault="00B9745E" w:rsidP="00B9745E">
      <w:pPr>
        <w:rPr>
          <w:lang w:val="en-US"/>
        </w:rPr>
      </w:pPr>
      <w:r w:rsidRPr="00B9745E">
        <w:rPr>
          <w:lang w:val="en-US"/>
        </w:rPr>
        <w:t xml:space="preserve">000200 PROGRAM-ID. PAYROLL-REPORT.                              </w:t>
      </w:r>
    </w:p>
    <w:p w14:paraId="59CF56FF" w14:textId="77777777" w:rsidR="00B9745E" w:rsidRPr="00B9745E" w:rsidRDefault="00B9745E" w:rsidP="00B9745E">
      <w:pPr>
        <w:rPr>
          <w:lang w:val="en-US"/>
        </w:rPr>
      </w:pPr>
      <w:r w:rsidRPr="00B9745E">
        <w:rPr>
          <w:lang w:val="en-US"/>
        </w:rPr>
        <w:t xml:space="preserve">000300 ENVIRONMENT DIVISION.                                    </w:t>
      </w:r>
    </w:p>
    <w:p w14:paraId="024960EA" w14:textId="77777777" w:rsidR="00B9745E" w:rsidRPr="00B9745E" w:rsidRDefault="00B9745E" w:rsidP="00B9745E">
      <w:pPr>
        <w:rPr>
          <w:lang w:val="en-US"/>
        </w:rPr>
      </w:pPr>
      <w:r w:rsidRPr="00B9745E">
        <w:rPr>
          <w:lang w:val="en-US"/>
        </w:rPr>
        <w:t xml:space="preserve">000400 INPUT-OUTPUT SECTION.                                    </w:t>
      </w:r>
    </w:p>
    <w:p w14:paraId="5417902D" w14:textId="77777777" w:rsidR="00B9745E" w:rsidRPr="00B9745E" w:rsidRDefault="00B9745E" w:rsidP="00B9745E">
      <w:pPr>
        <w:rPr>
          <w:lang w:val="en-US"/>
        </w:rPr>
      </w:pPr>
      <w:r w:rsidRPr="00B9745E">
        <w:rPr>
          <w:lang w:val="en-US"/>
        </w:rPr>
        <w:t xml:space="preserve">000500 FILE-CONTROL.                                            </w:t>
      </w:r>
    </w:p>
    <w:p w14:paraId="2702FDC5" w14:textId="77777777" w:rsidR="00B9745E" w:rsidRPr="00B9745E" w:rsidRDefault="00B9745E" w:rsidP="00B9745E">
      <w:pPr>
        <w:rPr>
          <w:lang w:val="en-US"/>
        </w:rPr>
      </w:pPr>
      <w:r w:rsidRPr="00B9745E">
        <w:rPr>
          <w:lang w:val="en-US"/>
        </w:rPr>
        <w:t xml:space="preserve">000600     SELECT EMPLOYEE-FILE ASSIGN TO CARD-READER.          </w:t>
      </w:r>
    </w:p>
    <w:p w14:paraId="38CE3CDE" w14:textId="77777777" w:rsidR="00B9745E" w:rsidRPr="00B9745E" w:rsidRDefault="00B9745E" w:rsidP="00B9745E">
      <w:pPr>
        <w:rPr>
          <w:lang w:val="en-US"/>
        </w:rPr>
      </w:pPr>
      <w:r w:rsidRPr="00B9745E">
        <w:rPr>
          <w:lang w:val="en-US"/>
        </w:rPr>
        <w:t xml:space="preserve">000700     SELECT REPORT-FILE ASSIGN TO PRINTER.                </w:t>
      </w:r>
    </w:p>
    <w:p w14:paraId="5B01E35E" w14:textId="77777777" w:rsidR="00B9745E" w:rsidRPr="00B9745E" w:rsidRDefault="00B9745E" w:rsidP="00B9745E">
      <w:r w:rsidRPr="00B9745E">
        <w:t xml:space="preserve">000800 DATA DIVISION.                                           </w:t>
      </w:r>
    </w:p>
    <w:p w14:paraId="727C7B5D" w14:textId="77777777" w:rsidR="00B9745E" w:rsidRPr="00B9745E" w:rsidRDefault="00B9745E" w:rsidP="00B9745E">
      <w:r w:rsidRPr="00B9745E">
        <w:t>...</w:t>
      </w:r>
    </w:p>
    <w:p w14:paraId="2C95A668" w14:textId="77777777" w:rsidR="00B9745E" w:rsidRPr="00B9745E" w:rsidRDefault="00B9745E" w:rsidP="00B9745E">
      <w:r w:rsidRPr="00B9745E">
        <w:rPr>
          <w:b/>
          <w:bCs/>
        </w:rPr>
        <w:t>Observações:</w:t>
      </w:r>
    </w:p>
    <w:p w14:paraId="041DB4EF" w14:textId="77777777" w:rsidR="00B9745E" w:rsidRPr="00B9745E" w:rsidRDefault="00B9745E" w:rsidP="00B9745E">
      <w:pPr>
        <w:numPr>
          <w:ilvl w:val="0"/>
          <w:numId w:val="3"/>
        </w:numPr>
      </w:pPr>
      <w:r w:rsidRPr="00B9745E">
        <w:t>Colunas 1-6: Número de sequência (opcional, mas recomendável).</w:t>
      </w:r>
    </w:p>
    <w:p w14:paraId="02B2DD70" w14:textId="77777777" w:rsidR="00B9745E" w:rsidRPr="00B9745E" w:rsidRDefault="00B9745E" w:rsidP="00B9745E">
      <w:pPr>
        <w:numPr>
          <w:ilvl w:val="0"/>
          <w:numId w:val="3"/>
        </w:numPr>
      </w:pPr>
      <w:r w:rsidRPr="00B9745E">
        <w:t>Coluna 7: Indicação de comentário (*) ou continuação.</w:t>
      </w:r>
    </w:p>
    <w:p w14:paraId="22E5D666" w14:textId="77777777" w:rsidR="00B9745E" w:rsidRPr="00B9745E" w:rsidRDefault="00B9745E" w:rsidP="00B9745E">
      <w:pPr>
        <w:numPr>
          <w:ilvl w:val="0"/>
          <w:numId w:val="3"/>
        </w:numPr>
      </w:pPr>
      <w:r w:rsidRPr="00B9745E">
        <w:t>Colunas 8-72: Código-fonte.</w:t>
      </w:r>
    </w:p>
    <w:p w14:paraId="665ED02F" w14:textId="77777777" w:rsidR="00B9745E" w:rsidRPr="00B9745E" w:rsidRDefault="00B9745E" w:rsidP="00B9745E">
      <w:pPr>
        <w:numPr>
          <w:ilvl w:val="0"/>
          <w:numId w:val="3"/>
        </w:numPr>
      </w:pPr>
      <w:r w:rsidRPr="00B9745E">
        <w:t>Colunas 73-80: Número de sequência de controle (opcional).</w:t>
      </w:r>
    </w:p>
    <w:p w14:paraId="5E6596B4" w14:textId="77777777" w:rsidR="00B9745E" w:rsidRPr="00B9745E" w:rsidRDefault="00B9745E" w:rsidP="00B9745E">
      <w:pPr>
        <w:rPr>
          <w:b/>
          <w:bCs/>
        </w:rPr>
      </w:pPr>
      <w:r w:rsidRPr="00B9745E">
        <w:rPr>
          <w:b/>
          <w:bCs/>
        </w:rPr>
        <w:t>4.3. Cartões de Dados</w:t>
      </w:r>
    </w:p>
    <w:p w14:paraId="7A536C5A" w14:textId="77777777" w:rsidR="00B9745E" w:rsidRPr="00B9745E" w:rsidRDefault="00B9745E" w:rsidP="00B9745E">
      <w:r w:rsidRPr="00B9745E">
        <w:t>Para cada funcionário, crie um cartão de dados com a seguinte disposição: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0"/>
        <w:gridCol w:w="617"/>
        <w:gridCol w:w="432"/>
        <w:gridCol w:w="3072"/>
      </w:tblGrid>
      <w:tr w:rsidR="00B9745E" w:rsidRPr="00B9745E" w14:paraId="4C2082A6" w14:textId="77777777" w:rsidTr="00B974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70A749" w14:textId="77777777" w:rsidR="00B9745E" w:rsidRPr="00B9745E" w:rsidRDefault="00B9745E" w:rsidP="00B9745E">
            <w:pPr>
              <w:rPr>
                <w:b/>
                <w:bCs/>
              </w:rPr>
            </w:pPr>
            <w:r w:rsidRPr="00B9745E">
              <w:rPr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15CE9F9F" w14:textId="77777777" w:rsidR="00B9745E" w:rsidRPr="00B9745E" w:rsidRDefault="00B9745E" w:rsidP="00B9745E">
            <w:pPr>
              <w:rPr>
                <w:b/>
                <w:bCs/>
              </w:rPr>
            </w:pPr>
            <w:r w:rsidRPr="00B9745E">
              <w:rPr>
                <w:b/>
                <w:bCs/>
              </w:rPr>
              <w:t>Início</w:t>
            </w:r>
          </w:p>
        </w:tc>
        <w:tc>
          <w:tcPr>
            <w:tcW w:w="0" w:type="auto"/>
            <w:vAlign w:val="center"/>
            <w:hideMark/>
          </w:tcPr>
          <w:p w14:paraId="32CE533B" w14:textId="77777777" w:rsidR="00B9745E" w:rsidRPr="00B9745E" w:rsidRDefault="00B9745E" w:rsidP="00B9745E">
            <w:pPr>
              <w:rPr>
                <w:b/>
                <w:bCs/>
              </w:rPr>
            </w:pPr>
            <w:r w:rsidRPr="00B9745E">
              <w:rPr>
                <w:b/>
                <w:bCs/>
              </w:rPr>
              <w:t>Fim</w:t>
            </w:r>
          </w:p>
        </w:tc>
        <w:tc>
          <w:tcPr>
            <w:tcW w:w="0" w:type="auto"/>
            <w:vAlign w:val="center"/>
            <w:hideMark/>
          </w:tcPr>
          <w:p w14:paraId="305BC850" w14:textId="77777777" w:rsidR="00B9745E" w:rsidRPr="00B9745E" w:rsidRDefault="00B9745E" w:rsidP="00B9745E">
            <w:pPr>
              <w:rPr>
                <w:b/>
                <w:bCs/>
              </w:rPr>
            </w:pPr>
            <w:r w:rsidRPr="00B9745E">
              <w:rPr>
                <w:b/>
                <w:bCs/>
              </w:rPr>
              <w:t>Formato</w:t>
            </w:r>
          </w:p>
        </w:tc>
      </w:tr>
      <w:tr w:rsidR="00B9745E" w:rsidRPr="00B9745E" w14:paraId="409E262F" w14:textId="77777777" w:rsidTr="00B974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0EF20" w14:textId="77777777" w:rsidR="00B9745E" w:rsidRPr="00B9745E" w:rsidRDefault="00B9745E" w:rsidP="00B9745E">
            <w:r w:rsidRPr="00B9745E">
              <w:t>Código Funcionário</w:t>
            </w:r>
          </w:p>
        </w:tc>
        <w:tc>
          <w:tcPr>
            <w:tcW w:w="0" w:type="auto"/>
            <w:vAlign w:val="center"/>
            <w:hideMark/>
          </w:tcPr>
          <w:p w14:paraId="542269C7" w14:textId="77777777" w:rsidR="00B9745E" w:rsidRPr="00B9745E" w:rsidRDefault="00B9745E" w:rsidP="00B9745E">
            <w:r w:rsidRPr="00B9745E">
              <w:t>1</w:t>
            </w:r>
          </w:p>
        </w:tc>
        <w:tc>
          <w:tcPr>
            <w:tcW w:w="0" w:type="auto"/>
            <w:vAlign w:val="center"/>
            <w:hideMark/>
          </w:tcPr>
          <w:p w14:paraId="4740D840" w14:textId="77777777" w:rsidR="00B9745E" w:rsidRPr="00B9745E" w:rsidRDefault="00B9745E" w:rsidP="00B9745E">
            <w:r w:rsidRPr="00B9745E">
              <w:t>6</w:t>
            </w:r>
          </w:p>
        </w:tc>
        <w:tc>
          <w:tcPr>
            <w:tcW w:w="0" w:type="auto"/>
            <w:vAlign w:val="center"/>
            <w:hideMark/>
          </w:tcPr>
          <w:p w14:paraId="1DB4EABD" w14:textId="77777777" w:rsidR="00B9745E" w:rsidRPr="00B9745E" w:rsidRDefault="00B9745E" w:rsidP="00B9745E">
            <w:r w:rsidRPr="00B9745E">
              <w:t>Númerico, zeros à esquerda</w:t>
            </w:r>
          </w:p>
        </w:tc>
      </w:tr>
      <w:tr w:rsidR="00B9745E" w:rsidRPr="00B9745E" w14:paraId="109BFEE5" w14:textId="77777777" w:rsidTr="00B974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2BA488" w14:textId="77777777" w:rsidR="00B9745E" w:rsidRPr="00B9745E" w:rsidRDefault="00B9745E" w:rsidP="00B9745E">
            <w:r w:rsidRPr="00B9745E">
              <w:t>Nome</w:t>
            </w:r>
          </w:p>
        </w:tc>
        <w:tc>
          <w:tcPr>
            <w:tcW w:w="0" w:type="auto"/>
            <w:vAlign w:val="center"/>
            <w:hideMark/>
          </w:tcPr>
          <w:p w14:paraId="3B53A583" w14:textId="77777777" w:rsidR="00B9745E" w:rsidRPr="00B9745E" w:rsidRDefault="00B9745E" w:rsidP="00B9745E">
            <w:r w:rsidRPr="00B9745E">
              <w:t>7</w:t>
            </w:r>
          </w:p>
        </w:tc>
        <w:tc>
          <w:tcPr>
            <w:tcW w:w="0" w:type="auto"/>
            <w:vAlign w:val="center"/>
            <w:hideMark/>
          </w:tcPr>
          <w:p w14:paraId="13015D99" w14:textId="77777777" w:rsidR="00B9745E" w:rsidRPr="00B9745E" w:rsidRDefault="00B9745E" w:rsidP="00B9745E">
            <w:r w:rsidRPr="00B9745E">
              <w:t>26</w:t>
            </w:r>
          </w:p>
        </w:tc>
        <w:tc>
          <w:tcPr>
            <w:tcW w:w="0" w:type="auto"/>
            <w:vAlign w:val="center"/>
            <w:hideMark/>
          </w:tcPr>
          <w:p w14:paraId="3670633D" w14:textId="77777777" w:rsidR="00B9745E" w:rsidRPr="00B9745E" w:rsidRDefault="00B9745E" w:rsidP="00B9745E">
            <w:r w:rsidRPr="00B9745E">
              <w:t>Alfabético, alinhado à esquerda</w:t>
            </w:r>
          </w:p>
        </w:tc>
      </w:tr>
      <w:tr w:rsidR="00B9745E" w:rsidRPr="00B9745E" w14:paraId="206445A8" w14:textId="77777777" w:rsidTr="00B974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8E419A" w14:textId="77777777" w:rsidR="00B9745E" w:rsidRPr="00B9745E" w:rsidRDefault="00B9745E" w:rsidP="00B9745E">
            <w:r w:rsidRPr="00B9745E">
              <w:t>Cargo</w:t>
            </w:r>
          </w:p>
        </w:tc>
        <w:tc>
          <w:tcPr>
            <w:tcW w:w="0" w:type="auto"/>
            <w:vAlign w:val="center"/>
            <w:hideMark/>
          </w:tcPr>
          <w:p w14:paraId="2B778371" w14:textId="77777777" w:rsidR="00B9745E" w:rsidRPr="00B9745E" w:rsidRDefault="00B9745E" w:rsidP="00B9745E">
            <w:r w:rsidRPr="00B9745E">
              <w:t>27</w:t>
            </w:r>
          </w:p>
        </w:tc>
        <w:tc>
          <w:tcPr>
            <w:tcW w:w="0" w:type="auto"/>
            <w:vAlign w:val="center"/>
            <w:hideMark/>
          </w:tcPr>
          <w:p w14:paraId="22FA5F5E" w14:textId="77777777" w:rsidR="00B9745E" w:rsidRPr="00B9745E" w:rsidRDefault="00B9745E" w:rsidP="00B9745E">
            <w:r w:rsidRPr="00B9745E">
              <w:t>41</w:t>
            </w:r>
          </w:p>
        </w:tc>
        <w:tc>
          <w:tcPr>
            <w:tcW w:w="0" w:type="auto"/>
            <w:vAlign w:val="center"/>
            <w:hideMark/>
          </w:tcPr>
          <w:p w14:paraId="7A296067" w14:textId="77777777" w:rsidR="00B9745E" w:rsidRPr="00B9745E" w:rsidRDefault="00B9745E" w:rsidP="00B9745E">
            <w:r w:rsidRPr="00B9745E">
              <w:t>Alfabético</w:t>
            </w:r>
          </w:p>
        </w:tc>
      </w:tr>
      <w:tr w:rsidR="00B9745E" w:rsidRPr="00B9745E" w14:paraId="71E55B62" w14:textId="77777777" w:rsidTr="00B974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D109C9" w14:textId="77777777" w:rsidR="00B9745E" w:rsidRPr="00B9745E" w:rsidRDefault="00B9745E" w:rsidP="00B9745E">
            <w:r w:rsidRPr="00B9745E">
              <w:t>Departamento</w:t>
            </w:r>
          </w:p>
        </w:tc>
        <w:tc>
          <w:tcPr>
            <w:tcW w:w="0" w:type="auto"/>
            <w:vAlign w:val="center"/>
            <w:hideMark/>
          </w:tcPr>
          <w:p w14:paraId="0B713000" w14:textId="77777777" w:rsidR="00B9745E" w:rsidRPr="00B9745E" w:rsidRDefault="00B9745E" w:rsidP="00B9745E">
            <w:r w:rsidRPr="00B9745E">
              <w:t>42</w:t>
            </w:r>
          </w:p>
        </w:tc>
        <w:tc>
          <w:tcPr>
            <w:tcW w:w="0" w:type="auto"/>
            <w:vAlign w:val="center"/>
            <w:hideMark/>
          </w:tcPr>
          <w:p w14:paraId="104B2A86" w14:textId="77777777" w:rsidR="00B9745E" w:rsidRPr="00B9745E" w:rsidRDefault="00B9745E" w:rsidP="00B9745E">
            <w:r w:rsidRPr="00B9745E">
              <w:t>51</w:t>
            </w:r>
          </w:p>
        </w:tc>
        <w:tc>
          <w:tcPr>
            <w:tcW w:w="0" w:type="auto"/>
            <w:vAlign w:val="center"/>
            <w:hideMark/>
          </w:tcPr>
          <w:p w14:paraId="2EAB04D6" w14:textId="77777777" w:rsidR="00B9745E" w:rsidRPr="00B9745E" w:rsidRDefault="00B9745E" w:rsidP="00B9745E">
            <w:r w:rsidRPr="00B9745E">
              <w:t>Alfabético</w:t>
            </w:r>
          </w:p>
        </w:tc>
      </w:tr>
      <w:tr w:rsidR="00B9745E" w:rsidRPr="00B9745E" w14:paraId="3D66DB97" w14:textId="77777777" w:rsidTr="00B974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FB00C" w14:textId="77777777" w:rsidR="00B9745E" w:rsidRPr="00B9745E" w:rsidRDefault="00B9745E" w:rsidP="00B9745E">
            <w:r w:rsidRPr="00B9745E">
              <w:t>Salário</w:t>
            </w:r>
          </w:p>
        </w:tc>
        <w:tc>
          <w:tcPr>
            <w:tcW w:w="0" w:type="auto"/>
            <w:vAlign w:val="center"/>
            <w:hideMark/>
          </w:tcPr>
          <w:p w14:paraId="34417023" w14:textId="77777777" w:rsidR="00B9745E" w:rsidRPr="00B9745E" w:rsidRDefault="00B9745E" w:rsidP="00B9745E">
            <w:r w:rsidRPr="00B9745E">
              <w:t>52</w:t>
            </w:r>
          </w:p>
        </w:tc>
        <w:tc>
          <w:tcPr>
            <w:tcW w:w="0" w:type="auto"/>
            <w:vAlign w:val="center"/>
            <w:hideMark/>
          </w:tcPr>
          <w:p w14:paraId="4D77B5E5" w14:textId="77777777" w:rsidR="00B9745E" w:rsidRPr="00B9745E" w:rsidRDefault="00B9745E" w:rsidP="00B9745E">
            <w:r w:rsidRPr="00B9745E">
              <w:t>60</w:t>
            </w:r>
          </w:p>
        </w:tc>
        <w:tc>
          <w:tcPr>
            <w:tcW w:w="0" w:type="auto"/>
            <w:vAlign w:val="center"/>
            <w:hideMark/>
          </w:tcPr>
          <w:p w14:paraId="048A0177" w14:textId="77777777" w:rsidR="00B9745E" w:rsidRPr="00B9745E" w:rsidRDefault="00B9745E" w:rsidP="00B9745E">
            <w:r w:rsidRPr="00B9745E">
              <w:t>Númerico sem separador</w:t>
            </w:r>
          </w:p>
        </w:tc>
      </w:tr>
      <w:tr w:rsidR="00B9745E" w:rsidRPr="00B9745E" w14:paraId="2E684134" w14:textId="77777777" w:rsidTr="00B974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313E3" w14:textId="77777777" w:rsidR="00B9745E" w:rsidRPr="00B9745E" w:rsidRDefault="00B9745E" w:rsidP="00B9745E">
            <w:r w:rsidRPr="00B9745E">
              <w:t>Data de Admissão</w:t>
            </w:r>
          </w:p>
        </w:tc>
        <w:tc>
          <w:tcPr>
            <w:tcW w:w="0" w:type="auto"/>
            <w:vAlign w:val="center"/>
            <w:hideMark/>
          </w:tcPr>
          <w:p w14:paraId="471EB1BF" w14:textId="77777777" w:rsidR="00B9745E" w:rsidRPr="00B9745E" w:rsidRDefault="00B9745E" w:rsidP="00B9745E">
            <w:r w:rsidRPr="00B9745E">
              <w:t>61</w:t>
            </w:r>
          </w:p>
        </w:tc>
        <w:tc>
          <w:tcPr>
            <w:tcW w:w="0" w:type="auto"/>
            <w:vAlign w:val="center"/>
            <w:hideMark/>
          </w:tcPr>
          <w:p w14:paraId="7F95D4C2" w14:textId="77777777" w:rsidR="00B9745E" w:rsidRPr="00B9745E" w:rsidRDefault="00B9745E" w:rsidP="00B9745E">
            <w:r w:rsidRPr="00B9745E">
              <w:t>68</w:t>
            </w:r>
          </w:p>
        </w:tc>
        <w:tc>
          <w:tcPr>
            <w:tcW w:w="0" w:type="auto"/>
            <w:vAlign w:val="center"/>
            <w:hideMark/>
          </w:tcPr>
          <w:p w14:paraId="321017A7" w14:textId="77777777" w:rsidR="00B9745E" w:rsidRPr="00B9745E" w:rsidRDefault="00B9745E" w:rsidP="00B9745E">
            <w:r w:rsidRPr="00B9745E">
              <w:t>AAAAMMDD</w:t>
            </w:r>
          </w:p>
        </w:tc>
      </w:tr>
      <w:tr w:rsidR="00B9745E" w:rsidRPr="00B9745E" w14:paraId="408CCB23" w14:textId="77777777" w:rsidTr="00B974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A3211" w14:textId="77777777" w:rsidR="00B9745E" w:rsidRPr="00B9745E" w:rsidRDefault="00B9745E" w:rsidP="00B9745E">
            <w:r w:rsidRPr="00B9745E">
              <w:t>Espaço</w:t>
            </w:r>
          </w:p>
        </w:tc>
        <w:tc>
          <w:tcPr>
            <w:tcW w:w="0" w:type="auto"/>
            <w:vAlign w:val="center"/>
            <w:hideMark/>
          </w:tcPr>
          <w:p w14:paraId="667FAFA2" w14:textId="77777777" w:rsidR="00B9745E" w:rsidRPr="00B9745E" w:rsidRDefault="00B9745E" w:rsidP="00B9745E">
            <w:r w:rsidRPr="00B9745E">
              <w:t>69</w:t>
            </w:r>
          </w:p>
        </w:tc>
        <w:tc>
          <w:tcPr>
            <w:tcW w:w="0" w:type="auto"/>
            <w:vAlign w:val="center"/>
            <w:hideMark/>
          </w:tcPr>
          <w:p w14:paraId="4B81C4A0" w14:textId="77777777" w:rsidR="00B9745E" w:rsidRPr="00B9745E" w:rsidRDefault="00B9745E" w:rsidP="00B9745E">
            <w:r w:rsidRPr="00B9745E">
              <w:t>80</w:t>
            </w:r>
          </w:p>
        </w:tc>
        <w:tc>
          <w:tcPr>
            <w:tcW w:w="0" w:type="auto"/>
            <w:vAlign w:val="center"/>
            <w:hideMark/>
          </w:tcPr>
          <w:p w14:paraId="4C6101BF" w14:textId="77777777" w:rsidR="00B9745E" w:rsidRPr="00B9745E" w:rsidRDefault="00B9745E" w:rsidP="00B9745E">
            <w:r w:rsidRPr="00B9745E">
              <w:t>Preenchido com espaços</w:t>
            </w:r>
          </w:p>
        </w:tc>
      </w:tr>
    </w:tbl>
    <w:p w14:paraId="7459D3E1" w14:textId="77777777" w:rsidR="00B9745E" w:rsidRPr="00B9745E" w:rsidRDefault="00B9745E" w:rsidP="00B9745E">
      <w:pPr>
        <w:rPr>
          <w:b/>
          <w:bCs/>
        </w:rPr>
      </w:pPr>
      <w:r w:rsidRPr="00B9745E">
        <w:rPr>
          <w:b/>
          <w:bCs/>
        </w:rPr>
        <w:t>Exemplo de conteúdo:</w:t>
      </w:r>
    </w:p>
    <w:p w14:paraId="35225A99" w14:textId="77777777" w:rsidR="00B9745E" w:rsidRPr="00B9745E" w:rsidRDefault="00B9745E" w:rsidP="00B9745E">
      <w:r w:rsidRPr="00B9745E">
        <w:t>CopiarEditar</w:t>
      </w:r>
    </w:p>
    <w:p w14:paraId="01FA5CCD" w14:textId="77777777" w:rsidR="00B9745E" w:rsidRPr="00B9745E" w:rsidRDefault="00B9745E" w:rsidP="00B9745E">
      <w:r w:rsidRPr="00B9745E">
        <w:t xml:space="preserve">000123JOAO DA SILVA       ANALISTA      TI        00045000020200115          </w:t>
      </w:r>
    </w:p>
    <w:p w14:paraId="7CC6E74E" w14:textId="77777777" w:rsidR="00B9745E" w:rsidRPr="00B9745E" w:rsidRDefault="00B9745E" w:rsidP="00B9745E">
      <w:r w:rsidRPr="00B9745E">
        <w:pict w14:anchorId="6C481BCC">
          <v:rect id="_x0000_i1077" style="width:0;height:1.5pt" o:hralign="center" o:hrstd="t" o:hr="t" fillcolor="#a0a0a0" stroked="f"/>
        </w:pict>
      </w:r>
    </w:p>
    <w:p w14:paraId="75A49C70" w14:textId="77777777" w:rsidR="00B9745E" w:rsidRPr="00B9745E" w:rsidRDefault="00B9745E" w:rsidP="00B9745E">
      <w:pPr>
        <w:rPr>
          <w:b/>
          <w:bCs/>
        </w:rPr>
      </w:pPr>
      <w:r w:rsidRPr="00B9745E">
        <w:rPr>
          <w:b/>
          <w:bCs/>
        </w:rPr>
        <w:t>5. Impressão do Relatório</w:t>
      </w:r>
    </w:p>
    <w:p w14:paraId="47126441" w14:textId="77777777" w:rsidR="00B9745E" w:rsidRPr="00B9745E" w:rsidRDefault="00B9745E" w:rsidP="00B9745E">
      <w:r w:rsidRPr="00B9745E">
        <w:t>O programa deve ler os cartões de dados, organizar os registros e imprimir o relatório em formato tabular. A saída pode ser impressa em uma impressora de linha ou enviada para arquivo.</w:t>
      </w:r>
    </w:p>
    <w:p w14:paraId="279CFD49" w14:textId="77777777" w:rsidR="00B9745E" w:rsidRPr="00B9745E" w:rsidRDefault="00B9745E" w:rsidP="00B9745E">
      <w:pPr>
        <w:rPr>
          <w:b/>
          <w:bCs/>
        </w:rPr>
      </w:pPr>
      <w:r w:rsidRPr="00B9745E">
        <w:rPr>
          <w:b/>
          <w:bCs/>
        </w:rPr>
        <w:t>Exemplo de saída:</w:t>
      </w:r>
    </w:p>
    <w:p w14:paraId="4CADB408" w14:textId="77777777" w:rsidR="00B9745E" w:rsidRPr="00B9745E" w:rsidRDefault="00B9745E" w:rsidP="00B9745E">
      <w:r w:rsidRPr="00B9745E">
        <w:t>markdown</w:t>
      </w:r>
    </w:p>
    <w:p w14:paraId="3EE080EE" w14:textId="77777777" w:rsidR="00B9745E" w:rsidRPr="00B9745E" w:rsidRDefault="00B9745E" w:rsidP="00B9745E">
      <w:r w:rsidRPr="00B9745E">
        <w:t>CopiarEditar</w:t>
      </w:r>
    </w:p>
    <w:p w14:paraId="45BF0520" w14:textId="77777777" w:rsidR="00B9745E" w:rsidRPr="00B9745E" w:rsidRDefault="00B9745E" w:rsidP="00B9745E">
      <w:r w:rsidRPr="00B9745E">
        <w:t>---------------------------------------------------------------------</w:t>
      </w:r>
    </w:p>
    <w:p w14:paraId="4C346E39" w14:textId="77777777" w:rsidR="00B9745E" w:rsidRPr="00B9745E" w:rsidRDefault="00B9745E" w:rsidP="00B9745E">
      <w:r w:rsidRPr="00B9745E">
        <w:t>CÓDIGO  NOME                CARGO         DEPTO     SALÁRIO   ADMISSÃO</w:t>
      </w:r>
    </w:p>
    <w:p w14:paraId="12755322" w14:textId="77777777" w:rsidR="00B9745E" w:rsidRPr="00B9745E" w:rsidRDefault="00B9745E" w:rsidP="00B9745E">
      <w:r w:rsidRPr="00B9745E">
        <w:t>---------------------------------------------------------------------</w:t>
      </w:r>
    </w:p>
    <w:p w14:paraId="3A02EB56" w14:textId="77777777" w:rsidR="00B9745E" w:rsidRPr="00B9745E" w:rsidRDefault="00B9745E" w:rsidP="00B9745E">
      <w:r w:rsidRPr="00B9745E">
        <w:t>000123  JOAO DA SILVA       ANALISTA      TI        4500.00   2020-01-15</w:t>
      </w:r>
    </w:p>
    <w:p w14:paraId="1D0B0D9F" w14:textId="77777777" w:rsidR="00B9745E" w:rsidRPr="00B9745E" w:rsidRDefault="00B9745E" w:rsidP="00B9745E">
      <w:r w:rsidRPr="00B9745E">
        <w:t>000124  MARIA FONSECA       GERENTE       RH        7250.00   2018-03-22</w:t>
      </w:r>
    </w:p>
    <w:p w14:paraId="4C165C43" w14:textId="77777777" w:rsidR="00B9745E" w:rsidRPr="00B9745E" w:rsidRDefault="00B9745E" w:rsidP="00B9745E">
      <w:r w:rsidRPr="00B9745E">
        <w:t>...</w:t>
      </w:r>
    </w:p>
    <w:p w14:paraId="10DE4578" w14:textId="77777777" w:rsidR="00B9745E" w:rsidRPr="00B9745E" w:rsidRDefault="00B9745E" w:rsidP="00B9745E">
      <w:r w:rsidRPr="00B9745E">
        <w:pict w14:anchorId="255F52ED">
          <v:rect id="_x0000_i1078" style="width:0;height:1.5pt" o:hralign="center" o:hrstd="t" o:hr="t" fillcolor="#a0a0a0" stroked="f"/>
        </w:pict>
      </w:r>
    </w:p>
    <w:p w14:paraId="3A1BB8E1" w14:textId="77777777" w:rsidR="00B9745E" w:rsidRPr="00B9745E" w:rsidRDefault="00B9745E" w:rsidP="00B9745E">
      <w:pPr>
        <w:rPr>
          <w:b/>
          <w:bCs/>
        </w:rPr>
      </w:pPr>
      <w:r w:rsidRPr="00B9745E">
        <w:rPr>
          <w:b/>
          <w:bCs/>
        </w:rPr>
        <w:t>6. Boas Práticas</w:t>
      </w:r>
    </w:p>
    <w:p w14:paraId="549050A0" w14:textId="77777777" w:rsidR="00B9745E" w:rsidRPr="00B9745E" w:rsidRDefault="00B9745E" w:rsidP="00B9745E">
      <w:pPr>
        <w:numPr>
          <w:ilvl w:val="0"/>
          <w:numId w:val="4"/>
        </w:numPr>
      </w:pPr>
      <w:r w:rsidRPr="00B9745E">
        <w:t>Utilize uma planilha ou editor com marcação de colunas para validar o conteúdo antes da perfuração.</w:t>
      </w:r>
    </w:p>
    <w:p w14:paraId="3F71EF81" w14:textId="77777777" w:rsidR="00B9745E" w:rsidRPr="00B9745E" w:rsidRDefault="00B9745E" w:rsidP="00B9745E">
      <w:pPr>
        <w:numPr>
          <w:ilvl w:val="0"/>
          <w:numId w:val="4"/>
        </w:numPr>
      </w:pPr>
      <w:r w:rsidRPr="00B9745E">
        <w:t>Sempre mantenha uma cópia de segurança dos cartões (em imagem ou fita magnética, se possível).</w:t>
      </w:r>
    </w:p>
    <w:p w14:paraId="10FDF87D" w14:textId="77777777" w:rsidR="00B9745E" w:rsidRPr="00B9745E" w:rsidRDefault="00B9745E" w:rsidP="00B9745E">
      <w:pPr>
        <w:numPr>
          <w:ilvl w:val="0"/>
          <w:numId w:val="4"/>
        </w:numPr>
      </w:pPr>
      <w:r w:rsidRPr="00B9745E">
        <w:t>Use validação cruzada ao carregar os cartões no sistema para evitar erros de perfuração.</w:t>
      </w:r>
    </w:p>
    <w:p w14:paraId="7A3297F7" w14:textId="77777777" w:rsidR="00B9745E" w:rsidRPr="00B9745E" w:rsidRDefault="00B9745E" w:rsidP="00B9745E">
      <w:r w:rsidRPr="00B9745E">
        <w:pict w14:anchorId="54FD24A4">
          <v:rect id="_x0000_i1079" style="width:0;height:1.5pt" o:hralign="center" o:hrstd="t" o:hr="t" fillcolor="#a0a0a0" stroked="f"/>
        </w:pict>
      </w:r>
    </w:p>
    <w:p w14:paraId="01FCE6A8" w14:textId="77777777" w:rsidR="00B9745E" w:rsidRPr="00B9745E" w:rsidRDefault="00B9745E" w:rsidP="00B9745E">
      <w:pPr>
        <w:rPr>
          <w:b/>
          <w:bCs/>
        </w:rPr>
      </w:pPr>
      <w:r w:rsidRPr="00B9745E">
        <w:rPr>
          <w:b/>
          <w:bCs/>
        </w:rPr>
        <w:t>7. Considerações Finais</w:t>
      </w:r>
    </w:p>
    <w:p w14:paraId="5E295B53" w14:textId="77777777" w:rsidR="00B9745E" w:rsidRPr="00B9745E" w:rsidRDefault="00B9745E" w:rsidP="00B9745E">
      <w:r w:rsidRPr="00B9745E">
        <w:t>Embora os cartões perfurados sejam obsoletos, ainda têm valor didático e histórico. Este guia fornece um exemplo prático e funcional de como usá-los para criar um sistema simples de relatório de folha de pagamento. Ele pode ser adaptado para simulações com ferramentas como o Hercules (emulador IBM mainframe) e linguagens como COBOL ou FORTRAN.</w:t>
      </w:r>
    </w:p>
    <w:p w14:paraId="73A16401" w14:textId="77777777" w:rsidR="00B9745E" w:rsidRPr="00B9745E" w:rsidRDefault="00B9745E" w:rsidP="00B9745E">
      <w:r w:rsidRPr="00B9745E">
        <w:pict w14:anchorId="0E73798E">
          <v:rect id="_x0000_i1080" style="width:0;height:1.5pt" o:hralign="center" o:hrstd="t" o:hr="t" fillcolor="#a0a0a0" stroked="f"/>
        </w:pict>
      </w:r>
    </w:p>
    <w:p w14:paraId="11867DF1" w14:textId="77777777" w:rsidR="00B9745E" w:rsidRPr="00B9745E" w:rsidRDefault="00B9745E" w:rsidP="00B9745E">
      <w:r w:rsidRPr="00B9745E">
        <w:t>Se você quiser que eu gere um exemplo completo em COBOL ou FORTRAN para esse caso, posso fazer isso também! Deseja seguir por esse caminho?</w:t>
      </w:r>
    </w:p>
    <w:p w14:paraId="095C143A" w14:textId="77777777" w:rsidR="008E0858" w:rsidRDefault="008E0858"/>
    <w:sectPr w:rsidR="008E08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3669A0"/>
    <w:multiLevelType w:val="multilevel"/>
    <w:tmpl w:val="E2928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7A6AF0"/>
    <w:multiLevelType w:val="multilevel"/>
    <w:tmpl w:val="94E22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286133"/>
    <w:multiLevelType w:val="multilevel"/>
    <w:tmpl w:val="4EBE5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B63E41"/>
    <w:multiLevelType w:val="multilevel"/>
    <w:tmpl w:val="F970E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7232126">
    <w:abstractNumId w:val="1"/>
  </w:num>
  <w:num w:numId="2" w16cid:durableId="833228022">
    <w:abstractNumId w:val="2"/>
  </w:num>
  <w:num w:numId="3" w16cid:durableId="1187644926">
    <w:abstractNumId w:val="0"/>
  </w:num>
  <w:num w:numId="4" w16cid:durableId="11884425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45E"/>
    <w:rsid w:val="006B5C85"/>
    <w:rsid w:val="008E0858"/>
    <w:rsid w:val="00A91B61"/>
    <w:rsid w:val="00B9745E"/>
    <w:rsid w:val="00BF3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375B1"/>
  <w15:chartTrackingRefBased/>
  <w15:docId w15:val="{0C553A70-F1E9-4750-8C72-187792D0F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974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974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974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974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974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974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974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974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974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974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974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974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9745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9745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974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9745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974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974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974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974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974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974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974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9745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9745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9745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974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9745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974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11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1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13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39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44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47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4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0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92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2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3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86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6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5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2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46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8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9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10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67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1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91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84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29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6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699</Words>
  <Characters>3775</Characters>
  <Application>Microsoft Office Word</Application>
  <DocSecurity>0</DocSecurity>
  <Lines>31</Lines>
  <Paragraphs>8</Paragraphs>
  <ScaleCrop>false</ScaleCrop>
  <Company/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e Odair Deconti</dc:creator>
  <cp:keywords/>
  <dc:description/>
  <cp:lastModifiedBy>Rose e Odair Deconti</cp:lastModifiedBy>
  <cp:revision>2</cp:revision>
  <dcterms:created xsi:type="dcterms:W3CDTF">2025-04-21T20:36:00Z</dcterms:created>
  <dcterms:modified xsi:type="dcterms:W3CDTF">2025-04-21T20:41:00Z</dcterms:modified>
</cp:coreProperties>
</file>