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 3: Describing 4 Queries</w:t>
      </w:r>
    </w:p>
    <w:p>
      <w:pPr>
        <w:pStyle w:val="Heading2"/>
      </w:pPr>
      <w:r>
        <w:t>Query 3: Finding Revenue from Orders</w:t>
      </w:r>
    </w:p>
    <w:p>
      <w:r>
        <w:br/>
        <w:t>SELECT L_ORDERKEY, SUM(L_EXTENDEDPRICE * (1 - L_DISCOUNT)) AS REVENUE</w:t>
        <w:br/>
        <w:t>FROM LINEITEM</w:t>
        <w:br/>
        <w:t>WHERE L_SHIPDATE &gt;= '1995-03-15'</w:t>
        <w:br/>
        <w:t>GROUP BY L_ORDERKEY;</w:t>
        <w:br/>
      </w:r>
    </w:p>
    <w:p>
      <w:r>
        <w:t>👉 Explanation: This query calculates the total revenue per order for items shipped after March 15, 1995. It applies a discount to the extended price and groups results by ORDERKEY.</w:t>
      </w:r>
    </w:p>
    <w:p>
      <w:pPr>
        <w:pStyle w:val="Heading2"/>
      </w:pPr>
      <w:r>
        <w:t>Query 5: Market Share of a Supplier Region</w:t>
      </w:r>
    </w:p>
    <w:p>
      <w:r>
        <w:br/>
        <w:t>SELECT N_NAME, SUM(L_EXTENDEDPRICE * (1 - L_DISCOUNT)) AS REVENUE</w:t>
        <w:br/>
        <w:t>FROM CUSTOMER, ORDERS, LINEITEM, SUPPLIER, NATION</w:t>
        <w:br/>
        <w:t>WHERE C_CUSTKEY = O_CUSTKEY</w:t>
        <w:br/>
        <w:t>AND O_ORDERKEY = L_ORDERKEY</w:t>
        <w:br/>
        <w:t>AND L_SUPPKEY = S_SUPPKEY</w:t>
        <w:br/>
        <w:t>AND S_NATIONKEY = N_NATIONKEY</w:t>
        <w:br/>
        <w:t>AND N_NAME = 'CANADA'</w:t>
        <w:br/>
        <w:t>AND O_ORDERDATE BETWEEN '1994-01-01' AND '1995-12-31'</w:t>
        <w:br/>
        <w:t>GROUP BY N_NAME;</w:t>
        <w:br/>
      </w:r>
    </w:p>
    <w:p>
      <w:r>
        <w:t>👉 Explanation: This query calculates the total revenue from Canadian suppliers in the years 1994-1995. It finds orders placed in this period, sums the revenue, and groups by the nation name.</w:t>
      </w:r>
    </w:p>
    <w:p>
      <w:pPr>
        <w:pStyle w:val="Heading2"/>
      </w:pPr>
      <w:r>
        <w:t>Query 12: Shipping Modes &amp; Urgent Orders</w:t>
      </w:r>
    </w:p>
    <w:p>
      <w:r>
        <w:br/>
        <w:t>SELECT L_SHIPMODE, COUNT(*) AS ORDER_COUNT</w:t>
        <w:br/>
        <w:t>FROM LINEITEM</w:t>
        <w:br/>
        <w:t>WHERE L_SHIPDATE &gt;= '1994-01-01'</w:t>
        <w:br/>
        <w:t>AND L_SHIPDATE &lt; '1995-01-01'</w:t>
        <w:br/>
        <w:t>AND L_RECEIPTDATE &gt;= L_COMMITDATE</w:t>
        <w:br/>
        <w:t>GROUP BY L_SHIPMODE;</w:t>
        <w:br/>
      </w:r>
    </w:p>
    <w:p>
      <w:r>
        <w:t>👉 Explanation: This query counts how many orders were shipped using each shipping mode in 1994. It also checks if an order's receipt date was delayed past the commit date.</w:t>
      </w:r>
    </w:p>
    <w:p>
      <w:pPr>
        <w:pStyle w:val="Heading2"/>
      </w:pPr>
      <w:r>
        <w:t>Query 16: Finding Preferred Suppliers</w:t>
      </w:r>
    </w:p>
    <w:p>
      <w:r>
        <w:br/>
        <w:t>SELECT S_NAME, S_ADDRESS</w:t>
        <w:br/>
        <w:t>FROM SUPPLIER</w:t>
        <w:br/>
        <w:t>WHERE S_SUPPKEY IN (</w:t>
        <w:br/>
        <w:t xml:space="preserve">    SELECT PS_SUPPKEY</w:t>
        <w:br/>
        <w:t xml:space="preserve">    FROM PARTSUPP</w:t>
        <w:br/>
        <w:t xml:space="preserve">    WHERE PS_PARTKEY IN (</w:t>
        <w:br/>
        <w:t xml:space="preserve">        SELECT P_PARTKEY FROM PART WHERE P_BRAND &lt;&gt; 'Brand#45'</w:t>
        <w:br/>
        <w:t xml:space="preserve">    )</w:t>
        <w:br/>
        <w:t xml:space="preserve">    AND PS_AVAILQTY &gt; 1000</w:t>
        <w:br/>
        <w:t>);</w:t>
        <w:br/>
      </w:r>
    </w:p>
    <w:p>
      <w:r>
        <w:t>👉 Explanation: This query finds suppliers who provide parts not from 'Brand#45' and have a stock of more than 1000 units.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