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75E1" w14:textId="77777777" w:rsidR="00101742" w:rsidRPr="00101742" w:rsidRDefault="00101742" w:rsidP="00101742">
      <w:r w:rsidRPr="00101742">
        <w:t>Bonjour ! C'est un sujet fondamental en Kubernetes (et donc en EKS, qui est un Kubernetes managé par AWS). Voici une vue d'ensemble.</w:t>
      </w:r>
    </w:p>
    <w:p w14:paraId="0C17F775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 xml:space="preserve">Cycle de vie d'un </w:t>
      </w:r>
      <w:proofErr w:type="spellStart"/>
      <w:r w:rsidRPr="00101742">
        <w:rPr>
          <w:b/>
          <w:bCs/>
        </w:rPr>
        <w:t>Pod</w:t>
      </w:r>
      <w:proofErr w:type="spellEnd"/>
    </w:p>
    <w:p w14:paraId="0E7CF842" w14:textId="77777777" w:rsidR="00101742" w:rsidRPr="00101742" w:rsidRDefault="00101742" w:rsidP="00101742">
      <w:r w:rsidRPr="00101742">
        <w:t xml:space="preserve">Un </w:t>
      </w:r>
      <w:proofErr w:type="spellStart"/>
      <w:r w:rsidRPr="00101742">
        <w:t>Pod</w:t>
      </w:r>
      <w:proofErr w:type="spellEnd"/>
      <w:r w:rsidRPr="00101742">
        <w:t xml:space="preserve"> passe par plusieurs </w:t>
      </w:r>
      <w:r w:rsidRPr="00101742">
        <w:rPr>
          <w:b/>
          <w:bCs/>
        </w:rPr>
        <w:t>phases</w:t>
      </w:r>
      <w:r w:rsidRPr="00101742">
        <w:t xml:space="preserve"> (champ </w:t>
      </w:r>
      <w:proofErr w:type="spellStart"/>
      <w:proofErr w:type="gramStart"/>
      <w:r w:rsidRPr="00101742">
        <w:t>status.phase</w:t>
      </w:r>
      <w:proofErr w:type="spellEnd"/>
      <w:proofErr w:type="gramEnd"/>
      <w:r w:rsidRPr="00101742">
        <w:t>) :</w:t>
      </w:r>
    </w:p>
    <w:p w14:paraId="6B4CAAA8" w14:textId="77777777" w:rsidR="00101742" w:rsidRPr="00101742" w:rsidRDefault="00101742" w:rsidP="00101742">
      <w:proofErr w:type="spellStart"/>
      <w:r w:rsidRPr="00101742">
        <w:rPr>
          <w:b/>
          <w:bCs/>
        </w:rPr>
        <w:t>Pending</w:t>
      </w:r>
      <w:proofErr w:type="spellEnd"/>
      <w:r w:rsidRPr="00101742">
        <w:t xml:space="preserve"> → le </w:t>
      </w:r>
      <w:proofErr w:type="spellStart"/>
      <w:r w:rsidRPr="00101742">
        <w:t>Pod</w:t>
      </w:r>
      <w:proofErr w:type="spellEnd"/>
      <w:r w:rsidRPr="00101742">
        <w:t xml:space="preserve"> est accepté par le cluster, mais un ou plusieurs conteneurs ne sont pas encore prêts (téléchargement d'image, attente de </w:t>
      </w:r>
      <w:proofErr w:type="spellStart"/>
      <w:r w:rsidRPr="00101742">
        <w:t>scheduling</w:t>
      </w:r>
      <w:proofErr w:type="spellEnd"/>
      <w:r w:rsidRPr="00101742">
        <w:t>, etc.).</w:t>
      </w:r>
    </w:p>
    <w:p w14:paraId="773BCF16" w14:textId="77777777" w:rsidR="00101742" w:rsidRPr="00101742" w:rsidRDefault="00101742" w:rsidP="00101742">
      <w:r w:rsidRPr="00101742">
        <w:rPr>
          <w:b/>
          <w:bCs/>
        </w:rPr>
        <w:t>Running</w:t>
      </w:r>
      <w:r w:rsidRPr="00101742">
        <w:t xml:space="preserve"> → le </w:t>
      </w:r>
      <w:proofErr w:type="spellStart"/>
      <w:r w:rsidRPr="00101742">
        <w:t>Pod</w:t>
      </w:r>
      <w:proofErr w:type="spellEnd"/>
      <w:r w:rsidRPr="00101742">
        <w:t xml:space="preserve"> est lié à un nœud, tous les conteneurs sont créés, et au moins un est en cours d'exécution ou en train de démarrer/redémarrer.</w:t>
      </w:r>
    </w:p>
    <w:p w14:paraId="4C847A19" w14:textId="77777777" w:rsidR="00101742" w:rsidRPr="00101742" w:rsidRDefault="00101742" w:rsidP="00101742">
      <w:proofErr w:type="spellStart"/>
      <w:r w:rsidRPr="00101742">
        <w:rPr>
          <w:b/>
          <w:bCs/>
        </w:rPr>
        <w:t>Succeeded</w:t>
      </w:r>
      <w:proofErr w:type="spellEnd"/>
      <w:r w:rsidRPr="00101742">
        <w:t xml:space="preserve"> → tous les conteneurs se sont terminés avec un code de sortie 0 (typique des Jobs).</w:t>
      </w:r>
    </w:p>
    <w:p w14:paraId="114CFBB5" w14:textId="77777777" w:rsidR="00101742" w:rsidRPr="00101742" w:rsidRDefault="00101742" w:rsidP="00101742">
      <w:proofErr w:type="spellStart"/>
      <w:r w:rsidRPr="00101742">
        <w:rPr>
          <w:b/>
          <w:bCs/>
        </w:rPr>
        <w:t>Failed</w:t>
      </w:r>
      <w:proofErr w:type="spellEnd"/>
      <w:r w:rsidRPr="00101742">
        <w:t xml:space="preserve"> → au moins un conteneur s'est terminé en erreur.</w:t>
      </w:r>
    </w:p>
    <w:p w14:paraId="51611470" w14:textId="77777777" w:rsidR="00101742" w:rsidRPr="00101742" w:rsidRDefault="00101742" w:rsidP="00101742">
      <w:r w:rsidRPr="00101742">
        <w:rPr>
          <w:b/>
          <w:bCs/>
        </w:rPr>
        <w:t>Unknown</w:t>
      </w:r>
      <w:r w:rsidRPr="00101742">
        <w:t xml:space="preserve"> → l'état ne peut pas être déterminé (souvent un problème de communication avec le nœud).</w:t>
      </w:r>
    </w:p>
    <w:p w14:paraId="1459E3AF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 xml:space="preserve">Les signaux reçus par un </w:t>
      </w:r>
      <w:proofErr w:type="spellStart"/>
      <w:r w:rsidRPr="00101742">
        <w:rPr>
          <w:b/>
          <w:bCs/>
        </w:rPr>
        <w:t>Pod</w:t>
      </w:r>
      <w:proofErr w:type="spellEnd"/>
    </w:p>
    <w:p w14:paraId="57805FA1" w14:textId="77777777" w:rsidR="00101742" w:rsidRPr="00101742" w:rsidRDefault="00101742" w:rsidP="00101742">
      <w:r w:rsidRPr="00101742">
        <w:t xml:space="preserve">Au niveau des </w:t>
      </w:r>
      <w:r w:rsidRPr="00101742">
        <w:rPr>
          <w:b/>
          <w:bCs/>
        </w:rPr>
        <w:t>signaux système</w:t>
      </w:r>
      <w:r w:rsidRPr="00101742">
        <w:t xml:space="preserve">, un </w:t>
      </w:r>
      <w:proofErr w:type="spellStart"/>
      <w:r w:rsidRPr="00101742">
        <w:t>Pod</w:t>
      </w:r>
      <w:proofErr w:type="spellEnd"/>
      <w:r w:rsidRPr="00101742">
        <w:t xml:space="preserve"> reçoit principalement un </w:t>
      </w:r>
      <w:r w:rsidRPr="00101742">
        <w:rPr>
          <w:b/>
          <w:bCs/>
        </w:rPr>
        <w:t>SIGTERM</w:t>
      </w:r>
      <w:r w:rsidRPr="00101742">
        <w:t xml:space="preserve"> lorsqu'on lui demande de s'arrêter (via un </w:t>
      </w:r>
      <w:proofErr w:type="spellStart"/>
      <w:r w:rsidRPr="00101742">
        <w:t>kubectl</w:t>
      </w:r>
      <w:proofErr w:type="spellEnd"/>
      <w:r w:rsidRPr="00101742">
        <w:t xml:space="preserve"> </w:t>
      </w:r>
      <w:proofErr w:type="spellStart"/>
      <w:r w:rsidRPr="00101742">
        <w:t>delete</w:t>
      </w:r>
      <w:proofErr w:type="spellEnd"/>
      <w:r w:rsidRPr="00101742">
        <w:t xml:space="preserve">, un </w:t>
      </w:r>
      <w:proofErr w:type="spellStart"/>
      <w:r w:rsidRPr="00101742">
        <w:t>scaling</w:t>
      </w:r>
      <w:proofErr w:type="spellEnd"/>
      <w:r w:rsidRPr="00101742">
        <w:t xml:space="preserve"> down, un </w:t>
      </w:r>
      <w:proofErr w:type="spellStart"/>
      <w:r w:rsidRPr="00101742">
        <w:t>rolling</w:t>
      </w:r>
      <w:proofErr w:type="spellEnd"/>
      <w:r w:rsidRPr="00101742">
        <w:t xml:space="preserve"> update, etc.). Il dispose alors d'un délai de grâce (</w:t>
      </w:r>
      <w:proofErr w:type="spellStart"/>
      <w:r w:rsidRPr="00101742">
        <w:t>terminationGracePeriodSeconds</w:t>
      </w:r>
      <w:proofErr w:type="spellEnd"/>
      <w:r w:rsidRPr="00101742">
        <w:t xml:space="preserve">, 30s par défaut) pour se terminer proprement. Passé ce délai, il reçoit un </w:t>
      </w:r>
      <w:r w:rsidRPr="00101742">
        <w:rPr>
          <w:b/>
          <w:bCs/>
        </w:rPr>
        <w:t>SIGKILL</w:t>
      </w:r>
      <w:r w:rsidRPr="00101742">
        <w:t>.</w:t>
      </w:r>
    </w:p>
    <w:p w14:paraId="72E18006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 xml:space="preserve">Les </w:t>
      </w:r>
      <w:proofErr w:type="spellStart"/>
      <w:r w:rsidRPr="00101742">
        <w:rPr>
          <w:b/>
          <w:bCs/>
        </w:rPr>
        <w:t>hooks</w:t>
      </w:r>
      <w:proofErr w:type="spellEnd"/>
      <w:r w:rsidRPr="00101742">
        <w:rPr>
          <w:b/>
          <w:bCs/>
        </w:rPr>
        <w:t xml:space="preserve"> de cycle de vie</w:t>
      </w:r>
    </w:p>
    <w:p w14:paraId="4FF94C88" w14:textId="77777777" w:rsidR="00101742" w:rsidRPr="00101742" w:rsidRDefault="00101742" w:rsidP="00101742">
      <w:r w:rsidRPr="00101742">
        <w:t xml:space="preserve">Kubernetes offre deux </w:t>
      </w:r>
      <w:proofErr w:type="spellStart"/>
      <w:r w:rsidRPr="00101742">
        <w:t>hooks</w:t>
      </w:r>
      <w:proofErr w:type="spellEnd"/>
      <w:r w:rsidRPr="00101742">
        <w:t xml:space="preserve"> au niveau de chaque conteneur :</w:t>
      </w:r>
    </w:p>
    <w:p w14:paraId="29F9DC0B" w14:textId="77777777" w:rsidR="00101742" w:rsidRPr="00101742" w:rsidRDefault="00101742" w:rsidP="00101742">
      <w:proofErr w:type="spellStart"/>
      <w:r w:rsidRPr="00101742">
        <w:rPr>
          <w:b/>
          <w:bCs/>
        </w:rPr>
        <w:t>postStart</w:t>
      </w:r>
      <w:proofErr w:type="spellEnd"/>
      <w:r w:rsidRPr="00101742">
        <w:t xml:space="preserve"> — exécuté immédiatement après la création du conteneur (mais sans garantie qu'il s'exécute </w:t>
      </w:r>
      <w:r w:rsidRPr="00101742">
        <w:rPr>
          <w:i/>
          <w:iCs/>
        </w:rPr>
        <w:t>avant</w:t>
      </w:r>
      <w:r w:rsidRPr="00101742">
        <w:t xml:space="preserve"> le processus principal). Utile pour de l'initialisation légère.</w:t>
      </w:r>
    </w:p>
    <w:p w14:paraId="717B5547" w14:textId="77777777" w:rsidR="00101742" w:rsidRPr="00101742" w:rsidRDefault="00101742" w:rsidP="00101742">
      <w:proofErr w:type="spellStart"/>
      <w:r w:rsidRPr="00101742">
        <w:rPr>
          <w:b/>
          <w:bCs/>
        </w:rPr>
        <w:t>preStop</w:t>
      </w:r>
      <w:proofErr w:type="spellEnd"/>
      <w:r w:rsidRPr="00101742">
        <w:t xml:space="preserve"> — exécuté juste avant l'envoi du SIGTERM. C'est l'endroit idéal pour faire du nettoyage, drainer des connexions, se désinscrire d'un service </w:t>
      </w:r>
      <w:proofErr w:type="spellStart"/>
      <w:r w:rsidRPr="00101742">
        <w:t>registry</w:t>
      </w:r>
      <w:proofErr w:type="spellEnd"/>
      <w:r w:rsidRPr="00101742">
        <w:t>, etc.</w:t>
      </w:r>
    </w:p>
    <w:p w14:paraId="23838958" w14:textId="77777777" w:rsidR="00101742" w:rsidRPr="00101742" w:rsidRDefault="00101742" w:rsidP="00101742">
      <w:r w:rsidRPr="00101742">
        <w:pict w14:anchorId="2E721D68">
          <v:rect id="_x0000_i1037" style="width:0;height:1.5pt" o:hralign="center" o:hrstd="t" o:hr="t" fillcolor="#a0a0a0" stroked="f"/>
        </w:pict>
      </w:r>
    </w:p>
    <w:p w14:paraId="0838B4E3" w14:textId="77777777" w:rsidR="00101742" w:rsidRPr="00101742" w:rsidRDefault="00101742" w:rsidP="00101742">
      <w:pPr>
        <w:rPr>
          <w:b/>
          <w:bCs/>
          <w:lang w:val="en-CA"/>
        </w:rPr>
      </w:pPr>
      <w:r w:rsidRPr="00101742">
        <w:rPr>
          <w:b/>
          <w:bCs/>
          <w:lang w:val="en-CA"/>
        </w:rPr>
        <w:t>Readiness et Liveness (et Startup)</w:t>
      </w:r>
    </w:p>
    <w:p w14:paraId="0280199F" w14:textId="77777777" w:rsidR="00101742" w:rsidRPr="00101742" w:rsidRDefault="00101742" w:rsidP="00101742">
      <w:r w:rsidRPr="00101742">
        <w:t xml:space="preserve">C'est le cœur de votre question. Kubernetes utilise trois types de </w:t>
      </w:r>
      <w:r w:rsidRPr="00101742">
        <w:rPr>
          <w:b/>
          <w:bCs/>
        </w:rPr>
        <w:t>probes</w:t>
      </w:r>
      <w:r w:rsidRPr="00101742">
        <w:t xml:space="preserve"> pour surveiller la santé des conteneurs :</w:t>
      </w:r>
    </w:p>
    <w:p w14:paraId="0763A23C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>1. Startup Probe</w:t>
      </w:r>
    </w:p>
    <w:p w14:paraId="1453977E" w14:textId="77777777" w:rsidR="00101742" w:rsidRPr="00101742" w:rsidRDefault="00101742" w:rsidP="00101742">
      <w:r w:rsidRPr="00101742">
        <w:t xml:space="preserve">Son rôle est de détecter quand un conteneur a </w:t>
      </w:r>
      <w:r w:rsidRPr="00101742">
        <w:rPr>
          <w:b/>
          <w:bCs/>
        </w:rPr>
        <w:t>fini de démarrer</w:t>
      </w:r>
      <w:r w:rsidRPr="00101742">
        <w:t xml:space="preserve">. Tant que cette probe n'a pas réussi, les deux autres probes sont désactivées. C'est crucial pour les applications qui ont un temps de démarrage long (chargement de cache, migrations, etc.) — sans elle, la </w:t>
      </w:r>
      <w:proofErr w:type="spellStart"/>
      <w:r w:rsidRPr="00101742">
        <w:t>liveness</w:t>
      </w:r>
      <w:proofErr w:type="spellEnd"/>
      <w:r w:rsidRPr="00101742">
        <w:t xml:space="preserve"> probe pourrait tuer le conteneur avant qu'il ne soit prêt.</w:t>
      </w:r>
    </w:p>
    <w:p w14:paraId="65E77003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 xml:space="preserve">2. </w:t>
      </w:r>
      <w:proofErr w:type="spellStart"/>
      <w:r w:rsidRPr="00101742">
        <w:rPr>
          <w:b/>
          <w:bCs/>
        </w:rPr>
        <w:t>Liveness</w:t>
      </w:r>
      <w:proofErr w:type="spellEnd"/>
      <w:r w:rsidRPr="00101742">
        <w:rPr>
          <w:b/>
          <w:bCs/>
        </w:rPr>
        <w:t xml:space="preserve"> Probe — « Es-tu vivant ? »</w:t>
      </w:r>
    </w:p>
    <w:p w14:paraId="7AC11D55" w14:textId="77777777" w:rsidR="00101742" w:rsidRPr="00101742" w:rsidRDefault="00101742" w:rsidP="00101742">
      <w:r w:rsidRPr="00101742">
        <w:t xml:space="preserve">Elle répond à la question : </w:t>
      </w:r>
      <w:r w:rsidRPr="00101742">
        <w:rPr>
          <w:i/>
          <w:iCs/>
        </w:rPr>
        <w:t>le processus est-il dans un état sain ou est-il bloqué/planté ?</w:t>
      </w:r>
      <w:r w:rsidRPr="00101742">
        <w:t xml:space="preserve"> Si la probe échoue un certain nombre de fois (</w:t>
      </w:r>
      <w:proofErr w:type="spellStart"/>
      <w:r w:rsidRPr="00101742">
        <w:t>failureThreshold</w:t>
      </w:r>
      <w:proofErr w:type="spellEnd"/>
      <w:r w:rsidRPr="00101742">
        <w:t xml:space="preserve">), Kubernetes </w:t>
      </w:r>
      <w:r w:rsidRPr="00101742">
        <w:rPr>
          <w:b/>
          <w:bCs/>
        </w:rPr>
        <w:t>redémarre le conteneur</w:t>
      </w:r>
      <w:r w:rsidRPr="00101742">
        <w:t xml:space="preserve"> (</w:t>
      </w:r>
      <w:proofErr w:type="spellStart"/>
      <w:r w:rsidRPr="00101742">
        <w:t>kill</w:t>
      </w:r>
      <w:proofErr w:type="spellEnd"/>
      <w:r w:rsidRPr="00101742">
        <w:t xml:space="preserve"> + restart selon la </w:t>
      </w:r>
      <w:proofErr w:type="spellStart"/>
      <w:r w:rsidRPr="00101742">
        <w:t>restartPolicy</w:t>
      </w:r>
      <w:proofErr w:type="spellEnd"/>
      <w:r w:rsidRPr="00101742">
        <w:t>). C'est un mécanisme de récupération automatique face à des deadlocks, des fuites mémoire, ou des boucles infinies.</w:t>
      </w:r>
    </w:p>
    <w:p w14:paraId="5D8F4029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 xml:space="preserve">3. </w:t>
      </w:r>
      <w:proofErr w:type="spellStart"/>
      <w:r w:rsidRPr="00101742">
        <w:rPr>
          <w:b/>
          <w:bCs/>
        </w:rPr>
        <w:t>Readiness</w:t>
      </w:r>
      <w:proofErr w:type="spellEnd"/>
      <w:r w:rsidRPr="00101742">
        <w:rPr>
          <w:b/>
          <w:bCs/>
        </w:rPr>
        <w:t xml:space="preserve"> Probe — « Es-tu prêt à servir du trafic ? »</w:t>
      </w:r>
    </w:p>
    <w:p w14:paraId="5B9D4F84" w14:textId="77777777" w:rsidR="00101742" w:rsidRPr="00101742" w:rsidRDefault="00101742" w:rsidP="00101742">
      <w:r w:rsidRPr="00101742">
        <w:lastRenderedPageBreak/>
        <w:t xml:space="preserve">Elle répond à la question : </w:t>
      </w:r>
      <w:r w:rsidRPr="00101742">
        <w:rPr>
          <w:i/>
          <w:iCs/>
        </w:rPr>
        <w:t>le conteneur peut-il accepter des requêtes ?</w:t>
      </w:r>
      <w:r w:rsidRPr="00101742">
        <w:t xml:space="preserve"> Si la probe échoue, le </w:t>
      </w:r>
      <w:proofErr w:type="spellStart"/>
      <w:r w:rsidRPr="00101742">
        <w:t>Pod</w:t>
      </w:r>
      <w:proofErr w:type="spellEnd"/>
      <w:r w:rsidRPr="00101742">
        <w:t xml:space="preserve"> est </w:t>
      </w:r>
      <w:r w:rsidRPr="00101742">
        <w:rPr>
          <w:b/>
          <w:bCs/>
        </w:rPr>
        <w:t xml:space="preserve">retiré des </w:t>
      </w:r>
      <w:proofErr w:type="spellStart"/>
      <w:r w:rsidRPr="00101742">
        <w:rPr>
          <w:b/>
          <w:bCs/>
        </w:rPr>
        <w:t>Endpoints</w:t>
      </w:r>
      <w:proofErr w:type="spellEnd"/>
      <w:r w:rsidRPr="00101742">
        <w:rPr>
          <w:b/>
          <w:bCs/>
        </w:rPr>
        <w:t xml:space="preserve"> du Service</w:t>
      </w:r>
      <w:r w:rsidRPr="00101742">
        <w:t xml:space="preserve"> — il ne reçoit plus de trafic. Mais il n'est </w:t>
      </w:r>
      <w:r w:rsidRPr="00101742">
        <w:rPr>
          <w:b/>
          <w:bCs/>
        </w:rPr>
        <w:t>pas redémarré</w:t>
      </w:r>
      <w:r w:rsidRPr="00101742">
        <w:t xml:space="preserve">. Dès que la probe réussit à nouveau, le </w:t>
      </w:r>
      <w:proofErr w:type="spellStart"/>
      <w:r w:rsidRPr="00101742">
        <w:t>Pod</w:t>
      </w:r>
      <w:proofErr w:type="spellEnd"/>
      <w:r w:rsidRPr="00101742">
        <w:t xml:space="preserve"> est réintégré. C'est utile lors d'une surcharge temporaire, d'une dépendance indisponible, ou pendant un warm-up.</w:t>
      </w:r>
    </w:p>
    <w:p w14:paraId="3D006700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>Mécanismes de vérification disponibles</w:t>
      </w:r>
    </w:p>
    <w:p w14:paraId="537C41FE" w14:textId="77777777" w:rsidR="00101742" w:rsidRPr="00101742" w:rsidRDefault="00101742" w:rsidP="00101742">
      <w:r w:rsidRPr="00101742">
        <w:t>Chaque probe peut utiliser l'un de ces trois mécanismes :</w:t>
      </w:r>
    </w:p>
    <w:p w14:paraId="60FC82B1" w14:textId="77777777" w:rsidR="00101742" w:rsidRPr="00101742" w:rsidRDefault="00101742" w:rsidP="00101742">
      <w:pPr>
        <w:numPr>
          <w:ilvl w:val="0"/>
          <w:numId w:val="1"/>
        </w:numPr>
      </w:pPr>
      <w:proofErr w:type="spellStart"/>
      <w:r w:rsidRPr="00101742">
        <w:rPr>
          <w:b/>
          <w:bCs/>
        </w:rPr>
        <w:t>httpGet</w:t>
      </w:r>
      <w:proofErr w:type="spellEnd"/>
      <w:r w:rsidRPr="00101742">
        <w:t xml:space="preserve"> — Kubernetes envoie un GET HTTP sur un port/</w:t>
      </w:r>
      <w:proofErr w:type="spellStart"/>
      <w:r w:rsidRPr="00101742">
        <w:t>path</w:t>
      </w:r>
      <w:proofErr w:type="spellEnd"/>
      <w:r w:rsidRPr="00101742">
        <w:t xml:space="preserve"> donné. Un code 2xx ou 3xx = succès.</w:t>
      </w:r>
    </w:p>
    <w:p w14:paraId="522E9CD6" w14:textId="77777777" w:rsidR="00101742" w:rsidRPr="00101742" w:rsidRDefault="00101742" w:rsidP="00101742">
      <w:pPr>
        <w:numPr>
          <w:ilvl w:val="0"/>
          <w:numId w:val="1"/>
        </w:numPr>
      </w:pPr>
      <w:proofErr w:type="spellStart"/>
      <w:r w:rsidRPr="00101742">
        <w:rPr>
          <w:b/>
          <w:bCs/>
        </w:rPr>
        <w:t>tcpSocket</w:t>
      </w:r>
      <w:proofErr w:type="spellEnd"/>
      <w:r w:rsidRPr="00101742">
        <w:t xml:space="preserve"> — Kubernetes tente d'ouvrir une connexion TCP sur un port. Si la connexion s'établit = succès.</w:t>
      </w:r>
    </w:p>
    <w:p w14:paraId="6143A418" w14:textId="77777777" w:rsidR="00101742" w:rsidRPr="00101742" w:rsidRDefault="00101742" w:rsidP="00101742">
      <w:pPr>
        <w:numPr>
          <w:ilvl w:val="0"/>
          <w:numId w:val="1"/>
        </w:numPr>
      </w:pPr>
      <w:proofErr w:type="spellStart"/>
      <w:r w:rsidRPr="00101742">
        <w:rPr>
          <w:b/>
          <w:bCs/>
        </w:rPr>
        <w:t>exec</w:t>
      </w:r>
      <w:proofErr w:type="spellEnd"/>
      <w:r w:rsidRPr="00101742">
        <w:t xml:space="preserve"> — Kubernetes exécute une commande dans le conteneur. Code de sortie 0 = succès.</w:t>
      </w:r>
    </w:p>
    <w:p w14:paraId="7AFB0B33" w14:textId="77777777" w:rsidR="00101742" w:rsidRPr="00101742" w:rsidRDefault="00101742" w:rsidP="00101742">
      <w:pPr>
        <w:numPr>
          <w:ilvl w:val="0"/>
          <w:numId w:val="1"/>
        </w:numPr>
      </w:pPr>
      <w:proofErr w:type="spellStart"/>
      <w:r w:rsidRPr="00101742">
        <w:rPr>
          <w:b/>
          <w:bCs/>
        </w:rPr>
        <w:t>gRPC</w:t>
      </w:r>
      <w:proofErr w:type="spellEnd"/>
      <w:r w:rsidRPr="00101742">
        <w:t xml:space="preserve"> — vérification via le protocole </w:t>
      </w:r>
      <w:proofErr w:type="spellStart"/>
      <w:r w:rsidRPr="00101742">
        <w:t>gRPC</w:t>
      </w:r>
      <w:proofErr w:type="spellEnd"/>
      <w:r w:rsidRPr="00101742">
        <w:t xml:space="preserve"> Health Checking.</w:t>
      </w:r>
    </w:p>
    <w:p w14:paraId="0BE9A59B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>Paramètres clés de configuration</w:t>
      </w:r>
    </w:p>
    <w:p w14:paraId="1D82EB60" w14:textId="77777777" w:rsidR="00101742" w:rsidRPr="00101742" w:rsidRDefault="00101742" w:rsidP="00101742">
      <w:r w:rsidRPr="00101742">
        <w:t xml:space="preserve">Chaque probe accepte ces paramètres : </w:t>
      </w:r>
      <w:proofErr w:type="spellStart"/>
      <w:r w:rsidRPr="00101742">
        <w:t>initialDelaySeconds</w:t>
      </w:r>
      <w:proofErr w:type="spellEnd"/>
      <w:r w:rsidRPr="00101742">
        <w:t xml:space="preserve"> (délai avant la première vérification), </w:t>
      </w:r>
      <w:proofErr w:type="spellStart"/>
      <w:r w:rsidRPr="00101742">
        <w:t>periodSeconds</w:t>
      </w:r>
      <w:proofErr w:type="spellEnd"/>
      <w:r w:rsidRPr="00101742">
        <w:t xml:space="preserve"> (fréquence), </w:t>
      </w:r>
      <w:proofErr w:type="spellStart"/>
      <w:r w:rsidRPr="00101742">
        <w:t>timeoutSeconds</w:t>
      </w:r>
      <w:proofErr w:type="spellEnd"/>
      <w:r w:rsidRPr="00101742">
        <w:t xml:space="preserve"> (temps max d'attente), </w:t>
      </w:r>
      <w:proofErr w:type="spellStart"/>
      <w:r w:rsidRPr="00101742">
        <w:t>successThreshold</w:t>
      </w:r>
      <w:proofErr w:type="spellEnd"/>
      <w:r w:rsidRPr="00101742">
        <w:t xml:space="preserve"> (nombre de succès consécutifs pour être considéré OK), et </w:t>
      </w:r>
      <w:proofErr w:type="spellStart"/>
      <w:r w:rsidRPr="00101742">
        <w:t>failureThreshold</w:t>
      </w:r>
      <w:proofErr w:type="spellEnd"/>
      <w:r w:rsidRPr="00101742">
        <w:t xml:space="preserve"> (nombre d'échecs avant action).</w:t>
      </w:r>
    </w:p>
    <w:p w14:paraId="428C80F7" w14:textId="77777777" w:rsidR="00101742" w:rsidRPr="00101742" w:rsidRDefault="00101742" w:rsidP="00101742">
      <w:r w:rsidRPr="00101742">
        <w:pict w14:anchorId="6ADEEA75">
          <v:rect id="_x0000_i1038" style="width:0;height:1.5pt" o:hralign="center" o:hrstd="t" o:hr="t" fillcolor="#a0a0a0" stroked="f"/>
        </w:pict>
      </w:r>
    </w:p>
    <w:p w14:paraId="233C5B53" w14:textId="77777777" w:rsidR="00101742" w:rsidRPr="00101742" w:rsidRDefault="00101742" w:rsidP="00101742">
      <w:pPr>
        <w:rPr>
          <w:b/>
          <w:bCs/>
        </w:rPr>
      </w:pPr>
      <w:r w:rsidRPr="00101742">
        <w:rPr>
          <w:b/>
          <w:bCs/>
        </w:rPr>
        <w:t>En résumé : la chronologie typique</w:t>
      </w:r>
    </w:p>
    <w:p w14:paraId="5D883F97" w14:textId="77777777" w:rsidR="00101742" w:rsidRPr="00101742" w:rsidRDefault="00101742" w:rsidP="00101742">
      <w:pPr>
        <w:numPr>
          <w:ilvl w:val="0"/>
          <w:numId w:val="2"/>
        </w:numPr>
      </w:pPr>
      <w:r w:rsidRPr="00101742">
        <w:t xml:space="preserve">Le </w:t>
      </w:r>
      <w:proofErr w:type="spellStart"/>
      <w:r w:rsidRPr="00101742">
        <w:t>Pod</w:t>
      </w:r>
      <w:proofErr w:type="spellEnd"/>
      <w:r w:rsidRPr="00101742">
        <w:t xml:space="preserve"> est </w:t>
      </w:r>
      <w:proofErr w:type="spellStart"/>
      <w:r w:rsidRPr="00101742">
        <w:rPr>
          <w:b/>
          <w:bCs/>
        </w:rPr>
        <w:t>schedulé</w:t>
      </w:r>
      <w:proofErr w:type="spellEnd"/>
      <w:r w:rsidRPr="00101742">
        <w:t xml:space="preserve"> sur un nœud → phase </w:t>
      </w:r>
      <w:proofErr w:type="spellStart"/>
      <w:r w:rsidRPr="00101742">
        <w:rPr>
          <w:i/>
          <w:iCs/>
        </w:rPr>
        <w:t>Pending</w:t>
      </w:r>
      <w:proofErr w:type="spellEnd"/>
    </w:p>
    <w:p w14:paraId="4EFC65C9" w14:textId="77777777" w:rsidR="00101742" w:rsidRPr="00101742" w:rsidRDefault="00101742" w:rsidP="00101742">
      <w:pPr>
        <w:numPr>
          <w:ilvl w:val="0"/>
          <w:numId w:val="2"/>
        </w:numPr>
      </w:pPr>
      <w:r w:rsidRPr="00101742">
        <w:t xml:space="preserve">Les conteneurs démarrent → phase </w:t>
      </w:r>
      <w:r w:rsidRPr="00101742">
        <w:rPr>
          <w:i/>
          <w:iCs/>
        </w:rPr>
        <w:t>Running</w:t>
      </w:r>
      <w:r w:rsidRPr="00101742">
        <w:t xml:space="preserve">, </w:t>
      </w:r>
      <w:proofErr w:type="spellStart"/>
      <w:r w:rsidRPr="00101742">
        <w:t>hook</w:t>
      </w:r>
      <w:proofErr w:type="spellEnd"/>
      <w:r w:rsidRPr="00101742">
        <w:t xml:space="preserve"> </w:t>
      </w:r>
      <w:proofErr w:type="spellStart"/>
      <w:r w:rsidRPr="00101742">
        <w:rPr>
          <w:b/>
          <w:bCs/>
        </w:rPr>
        <w:t>postStart</w:t>
      </w:r>
      <w:proofErr w:type="spellEnd"/>
      <w:r w:rsidRPr="00101742">
        <w:t xml:space="preserve"> exécuté</w:t>
      </w:r>
    </w:p>
    <w:p w14:paraId="43D9B95E" w14:textId="77777777" w:rsidR="00101742" w:rsidRPr="00101742" w:rsidRDefault="00101742" w:rsidP="00101742">
      <w:pPr>
        <w:numPr>
          <w:ilvl w:val="0"/>
          <w:numId w:val="2"/>
        </w:numPr>
      </w:pPr>
      <w:r w:rsidRPr="00101742">
        <w:t xml:space="preserve">La </w:t>
      </w:r>
      <w:r w:rsidRPr="00101742">
        <w:rPr>
          <w:b/>
          <w:bCs/>
        </w:rPr>
        <w:t>startup probe</w:t>
      </w:r>
      <w:r w:rsidRPr="00101742">
        <w:t xml:space="preserve"> est évaluée (si configurée)</w:t>
      </w:r>
    </w:p>
    <w:p w14:paraId="12A933D4" w14:textId="77777777" w:rsidR="00101742" w:rsidRPr="00101742" w:rsidRDefault="00101742" w:rsidP="00101742">
      <w:pPr>
        <w:numPr>
          <w:ilvl w:val="0"/>
          <w:numId w:val="2"/>
        </w:numPr>
      </w:pPr>
      <w:r w:rsidRPr="00101742">
        <w:t xml:space="preserve">Une fois </w:t>
      </w:r>
      <w:proofErr w:type="gramStart"/>
      <w:r w:rsidRPr="00101742">
        <w:t>le startup confirmé</w:t>
      </w:r>
      <w:proofErr w:type="gramEnd"/>
      <w:r w:rsidRPr="00101742">
        <w:t xml:space="preserve">, les probes </w:t>
      </w:r>
      <w:proofErr w:type="spellStart"/>
      <w:r w:rsidRPr="00101742">
        <w:rPr>
          <w:b/>
          <w:bCs/>
        </w:rPr>
        <w:t>liveness</w:t>
      </w:r>
      <w:proofErr w:type="spellEnd"/>
      <w:r w:rsidRPr="00101742">
        <w:t xml:space="preserve"> et </w:t>
      </w:r>
      <w:proofErr w:type="spellStart"/>
      <w:r w:rsidRPr="00101742">
        <w:rPr>
          <w:b/>
          <w:bCs/>
        </w:rPr>
        <w:t>readiness</w:t>
      </w:r>
      <w:proofErr w:type="spellEnd"/>
      <w:r w:rsidRPr="00101742">
        <w:t xml:space="preserve"> commencent</w:t>
      </w:r>
    </w:p>
    <w:p w14:paraId="0035F5FB" w14:textId="77777777" w:rsidR="00101742" w:rsidRPr="00101742" w:rsidRDefault="00101742" w:rsidP="00101742">
      <w:pPr>
        <w:numPr>
          <w:ilvl w:val="0"/>
          <w:numId w:val="2"/>
        </w:numPr>
      </w:pPr>
      <w:r w:rsidRPr="00101742">
        <w:t xml:space="preserve">Quand la </w:t>
      </w:r>
      <w:proofErr w:type="spellStart"/>
      <w:r w:rsidRPr="00101742">
        <w:t>readiness</w:t>
      </w:r>
      <w:proofErr w:type="spellEnd"/>
      <w:r w:rsidRPr="00101742">
        <w:t xml:space="preserve"> probe réussit → le </w:t>
      </w:r>
      <w:proofErr w:type="spellStart"/>
      <w:r w:rsidRPr="00101742">
        <w:t>Pod</w:t>
      </w:r>
      <w:proofErr w:type="spellEnd"/>
      <w:r w:rsidRPr="00101742">
        <w:t xml:space="preserve"> est ajouté aux </w:t>
      </w:r>
      <w:proofErr w:type="spellStart"/>
      <w:r w:rsidRPr="00101742">
        <w:t>Endpoints</w:t>
      </w:r>
      <w:proofErr w:type="spellEnd"/>
      <w:r w:rsidRPr="00101742">
        <w:t xml:space="preserve"> → il reçoit du trafic</w:t>
      </w:r>
    </w:p>
    <w:p w14:paraId="312A46DF" w14:textId="77777777" w:rsidR="00101742" w:rsidRPr="00101742" w:rsidRDefault="00101742" w:rsidP="00101742">
      <w:pPr>
        <w:numPr>
          <w:ilvl w:val="0"/>
          <w:numId w:val="2"/>
        </w:numPr>
      </w:pPr>
      <w:r w:rsidRPr="00101742">
        <w:t xml:space="preserve">En vie normale : </w:t>
      </w:r>
      <w:proofErr w:type="spellStart"/>
      <w:r w:rsidRPr="00101742">
        <w:t>liveness</w:t>
      </w:r>
      <w:proofErr w:type="spellEnd"/>
      <w:r w:rsidRPr="00101742">
        <w:t xml:space="preserve"> vérifie la santé, </w:t>
      </w:r>
      <w:proofErr w:type="spellStart"/>
      <w:r w:rsidRPr="00101742">
        <w:t>readiness</w:t>
      </w:r>
      <w:proofErr w:type="spellEnd"/>
      <w:r w:rsidRPr="00101742">
        <w:t xml:space="preserve"> vérifie la capacité à servir</w:t>
      </w:r>
    </w:p>
    <w:p w14:paraId="3DEDA4B1" w14:textId="77777777" w:rsidR="00101742" w:rsidRPr="00101742" w:rsidRDefault="00101742" w:rsidP="00101742">
      <w:pPr>
        <w:numPr>
          <w:ilvl w:val="0"/>
          <w:numId w:val="2"/>
        </w:numPr>
      </w:pPr>
      <w:r w:rsidRPr="00101742">
        <w:t xml:space="preserve">Lors de l'arrêt : le </w:t>
      </w:r>
      <w:proofErr w:type="spellStart"/>
      <w:r w:rsidRPr="00101742">
        <w:t>Pod</w:t>
      </w:r>
      <w:proofErr w:type="spellEnd"/>
      <w:r w:rsidRPr="00101742">
        <w:t xml:space="preserve"> est retiré des </w:t>
      </w:r>
      <w:proofErr w:type="spellStart"/>
      <w:r w:rsidRPr="00101742">
        <w:t>Endpoints</w:t>
      </w:r>
      <w:proofErr w:type="spellEnd"/>
      <w:r w:rsidRPr="00101742">
        <w:t xml:space="preserve">, </w:t>
      </w:r>
      <w:proofErr w:type="spellStart"/>
      <w:r w:rsidRPr="00101742">
        <w:t>hook</w:t>
      </w:r>
      <w:proofErr w:type="spellEnd"/>
      <w:r w:rsidRPr="00101742">
        <w:t xml:space="preserve"> </w:t>
      </w:r>
      <w:proofErr w:type="spellStart"/>
      <w:r w:rsidRPr="00101742">
        <w:rPr>
          <w:b/>
          <w:bCs/>
        </w:rPr>
        <w:t>preStop</w:t>
      </w:r>
      <w:proofErr w:type="spellEnd"/>
      <w:r w:rsidRPr="00101742">
        <w:t xml:space="preserve"> exécuté, puis </w:t>
      </w:r>
      <w:r w:rsidRPr="00101742">
        <w:rPr>
          <w:b/>
          <w:bCs/>
        </w:rPr>
        <w:t>SIGTERM</w:t>
      </w:r>
      <w:r w:rsidRPr="00101742">
        <w:t xml:space="preserve">, puis (si nécessaire) </w:t>
      </w:r>
      <w:r w:rsidRPr="00101742">
        <w:rPr>
          <w:b/>
          <w:bCs/>
        </w:rPr>
        <w:t>SIGKILL</w:t>
      </w:r>
    </w:p>
    <w:p w14:paraId="60D3EDB2" w14:textId="77777777" w:rsidR="00101742" w:rsidRPr="00101742" w:rsidRDefault="00101742" w:rsidP="00101742">
      <w:r w:rsidRPr="00101742">
        <w:t xml:space="preserve">Un piège courant en EKS spécifiquement : lors d'un </w:t>
      </w:r>
      <w:proofErr w:type="spellStart"/>
      <w:r w:rsidRPr="00101742">
        <w:t>rolling</w:t>
      </w:r>
      <w:proofErr w:type="spellEnd"/>
      <w:r w:rsidRPr="00101742">
        <w:t xml:space="preserve"> update ou d'un </w:t>
      </w:r>
      <w:proofErr w:type="spellStart"/>
      <w:r w:rsidRPr="00101742">
        <w:t>scale</w:t>
      </w:r>
      <w:proofErr w:type="spellEnd"/>
      <w:r w:rsidRPr="00101742">
        <w:t xml:space="preserve">-down, il peut y avoir un court délai entre le retrait du </w:t>
      </w:r>
      <w:proofErr w:type="spellStart"/>
      <w:r w:rsidRPr="00101742">
        <w:t>Pod</w:t>
      </w:r>
      <w:proofErr w:type="spellEnd"/>
      <w:r w:rsidRPr="00101742">
        <w:t xml:space="preserve"> des </w:t>
      </w:r>
      <w:proofErr w:type="spellStart"/>
      <w:r w:rsidRPr="00101742">
        <w:t>Endpoints</w:t>
      </w:r>
      <w:proofErr w:type="spellEnd"/>
      <w:r w:rsidRPr="00101742">
        <w:t xml:space="preserve"> et la mise à jour des règles </w:t>
      </w:r>
      <w:proofErr w:type="spellStart"/>
      <w:r w:rsidRPr="00101742">
        <w:t>iptables</w:t>
      </w:r>
      <w:proofErr w:type="spellEnd"/>
      <w:r w:rsidRPr="00101742">
        <w:t xml:space="preserve">/IPVS sur tous les nœuds. D'où l'intérêt d'ajouter un petit </w:t>
      </w:r>
      <w:proofErr w:type="spellStart"/>
      <w:r w:rsidRPr="00101742">
        <w:t>sleep</w:t>
      </w:r>
      <w:proofErr w:type="spellEnd"/>
      <w:r w:rsidRPr="00101742">
        <w:t xml:space="preserve"> dans le </w:t>
      </w:r>
      <w:proofErr w:type="spellStart"/>
      <w:r w:rsidRPr="00101742">
        <w:t>preStop</w:t>
      </w:r>
      <w:proofErr w:type="spellEnd"/>
      <w:r w:rsidRPr="00101742">
        <w:t xml:space="preserve"> </w:t>
      </w:r>
      <w:proofErr w:type="spellStart"/>
      <w:r w:rsidRPr="00101742">
        <w:t>hook</w:t>
      </w:r>
      <w:proofErr w:type="spellEnd"/>
      <w:r w:rsidRPr="00101742">
        <w:t xml:space="preserve"> pour laisser le temps à la propagation réseau de se faire.</w:t>
      </w:r>
    </w:p>
    <w:p w14:paraId="3D52A5DF" w14:textId="77777777" w:rsidR="00101742" w:rsidRPr="00101742" w:rsidRDefault="00101742" w:rsidP="00101742">
      <w:r w:rsidRPr="00101742">
        <w:t>N'hésitez pas si vous voulez creuser un point en particulier, par exemple la configuration optimale des probes ou les bonnes pratiques spécifiques à EKS.</w:t>
      </w:r>
    </w:p>
    <w:p w14:paraId="7B810E9A" w14:textId="77777777" w:rsidR="001A6993" w:rsidRDefault="001A6993"/>
    <w:sectPr w:rsidR="001A6993" w:rsidSect="0010174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2DF"/>
    <w:multiLevelType w:val="multilevel"/>
    <w:tmpl w:val="BB16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C737E"/>
    <w:multiLevelType w:val="multilevel"/>
    <w:tmpl w:val="004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374375">
    <w:abstractNumId w:val="1"/>
  </w:num>
  <w:num w:numId="2" w16cid:durableId="199919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42"/>
    <w:rsid w:val="00101742"/>
    <w:rsid w:val="001A6993"/>
    <w:rsid w:val="00B65A7A"/>
    <w:rsid w:val="00C6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ACA4D"/>
  <w15:chartTrackingRefBased/>
  <w15:docId w15:val="{FCC639D2-885B-4358-9118-C2372843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1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1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1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17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17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17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17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17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17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17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17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17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17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1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714</Words>
  <Characters>3932</Characters>
  <Application>Microsoft Office Word</Application>
  <DocSecurity>0</DocSecurity>
  <Lines>32</Lines>
  <Paragraphs>9</Paragraphs>
  <ScaleCrop>false</ScaleCrop>
  <Company>Loto Quebec</Company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Demers Real</dc:creator>
  <cp:keywords/>
  <dc:description/>
  <cp:lastModifiedBy>Demers Real</cp:lastModifiedBy>
  <cp:revision>1</cp:revision>
  <dcterms:created xsi:type="dcterms:W3CDTF">2026-04-15T14:34:00Z</dcterms:created>
  <dcterms:modified xsi:type="dcterms:W3CDTF">2026-04-15T14:35:00Z</dcterms:modified>
</cp:coreProperties>
</file>