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96"/>
        <w:ind w:left="0" w:right="0"/>
      </w:pPr>
    </w:p>
    <w:p>
      <w:pPr>
        <w:autoSpaceDN w:val="0"/>
        <w:autoSpaceDE w:val="0"/>
        <w:widowControl/>
        <w:spacing w:line="302" w:lineRule="auto" w:before="0" w:after="0"/>
        <w:ind w:left="2160" w:right="20" w:firstLine="0"/>
        <w:jc w:val="right"/>
      </w:pPr>
      <w:r>
        <w:rPr>
          <w:rFonts w:ascii="Arial" w:hAnsi="Arial" w:eastAsia="Arial"/>
          <w:b/>
          <w:i w:val="0"/>
          <w:color w:val="006FC0"/>
          <w:sz w:val="48"/>
        </w:rPr>
        <w:t xml:space="preserve">Atlanta Regional Commission – MSAA 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System Design Document </w:t>
      </w:r>
      <w:r>
        <w:br/>
      </w:r>
      <w:r>
        <w:rPr>
          <w:rFonts w:ascii="Arial" w:hAnsi="Arial" w:eastAsia="Arial"/>
          <w:b/>
          <w:i w:val="0"/>
          <w:color w:val="000000"/>
          <w:sz w:val="32"/>
        </w:rPr>
        <w:t xml:space="preserve">09/30/2017 </w:t>
      </w:r>
    </w:p>
    <w:p>
      <w:pPr>
        <w:autoSpaceDN w:val="0"/>
        <w:autoSpaceDE w:val="0"/>
        <w:widowControl/>
        <w:spacing w:line="374" w:lineRule="exact" w:before="3998" w:after="0"/>
        <w:ind w:left="28" w:right="504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Document Number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10.0 </w:t>
      </w:r>
      <w:r>
        <w:br/>
      </w:r>
      <w:r>
        <w:rPr>
          <w:rFonts w:ascii="Arial" w:hAnsi="Arial" w:eastAsia="Arial"/>
          <w:b/>
          <w:i w:val="0"/>
          <w:color w:val="000000"/>
          <w:sz w:val="22"/>
        </w:rPr>
        <w:t>Federal Award ID Number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GA-26-0008-01 </w:t>
      </w:r>
    </w:p>
    <w:p>
      <w:pPr>
        <w:sectPr>
          <w:pgSz w:w="12240" w:h="15840"/>
          <w:pgMar w:top="1440" w:right="1308" w:bottom="1440" w:left="1412" w:header="720" w:footer="720" w:gutter="0"/>
          <w:cols w:space="720" w:num="1" w:equalWidth="0"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9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  <w:tc>
          <w:tcPr>
            <w:tcW w:type="dxa" w:w="443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Table of Contents </w:t>
            </w:r>
          </w:p>
        </w:tc>
      </w:tr>
    </w:tbl>
    <w:p>
      <w:pPr>
        <w:autoSpaceDN w:val="0"/>
        <w:autoSpaceDE w:val="0"/>
        <w:widowControl/>
        <w:spacing w:line="240" w:lineRule="auto" w:before="586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36"/>
        </w:rPr>
        <w:t xml:space="preserve">Table of Contents </w:t>
      </w:r>
    </w:p>
    <w:p>
      <w:pPr>
        <w:autoSpaceDN w:val="0"/>
        <w:autoSpaceDE w:val="0"/>
        <w:widowControl/>
        <w:spacing w:line="288" w:lineRule="auto" w:before="326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1.</w:t>
      </w:r>
      <w:r>
        <w:rPr>
          <w:rFonts w:ascii="Arial" w:hAnsi="Arial" w:eastAsia="Arial"/>
          <w:b/>
          <w:i w:val="0"/>
          <w:color w:val="000000"/>
          <w:sz w:val="24"/>
        </w:rPr>
        <w:t>Introduction .............................................................................................................. 6</w:t>
      </w:r>
    </w:p>
    <w:p>
      <w:pPr>
        <w:autoSpaceDN w:val="0"/>
        <w:tabs>
          <w:tab w:pos="994" w:val="left"/>
        </w:tabs>
        <w:autoSpaceDE w:val="0"/>
        <w:widowControl/>
        <w:spacing w:line="330" w:lineRule="exact" w:before="64" w:after="0"/>
        <w:ind w:left="27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1.1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Purpose of the SDD .......................................................................................... 7</w:t>
      </w:r>
    </w:p>
    <w:p>
      <w:pPr>
        <w:autoSpaceDN w:val="0"/>
        <w:tabs>
          <w:tab w:pos="994" w:val="left"/>
        </w:tabs>
        <w:autoSpaceDE w:val="0"/>
        <w:widowControl/>
        <w:spacing w:line="330" w:lineRule="exact" w:before="0" w:after="0"/>
        <w:ind w:left="27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1.2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Audience ........................................................................................................... 8</w:t>
      </w:r>
    </w:p>
    <w:p>
      <w:pPr>
        <w:autoSpaceDN w:val="0"/>
        <w:tabs>
          <w:tab w:pos="994" w:val="left"/>
        </w:tabs>
        <w:autoSpaceDE w:val="0"/>
        <w:widowControl/>
        <w:spacing w:line="330" w:lineRule="exact" w:before="0" w:after="0"/>
        <w:ind w:left="27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1.3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Executive Summary .......................................................................................... 8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1.3.1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System Overview Summary ....................................................................... 8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1.3.2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Design Constraints ................................................................................... 10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1.3.3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Future Contingencies ................................................................................ 10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1.3.4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Document Organization ............................................................................ 11</w:t>
      </w:r>
    </w:p>
    <w:p>
      <w:pPr>
        <w:autoSpaceDN w:val="0"/>
        <w:autoSpaceDE w:val="0"/>
        <w:widowControl/>
        <w:spacing w:line="288" w:lineRule="auto" w:before="148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2.</w:t>
      </w:r>
      <w:r>
        <w:rPr>
          <w:rFonts w:ascii="Arial" w:hAnsi="Arial" w:eastAsia="Arial"/>
          <w:b/>
          <w:i w:val="0"/>
          <w:color w:val="000000"/>
          <w:sz w:val="24"/>
        </w:rPr>
        <w:t>General Overview and Design Guidelines/Approach ......................................... 12</w:t>
      </w:r>
    </w:p>
    <w:p>
      <w:pPr>
        <w:autoSpaceDN w:val="0"/>
        <w:tabs>
          <w:tab w:pos="994" w:val="left"/>
        </w:tabs>
        <w:autoSpaceDE w:val="0"/>
        <w:widowControl/>
        <w:spacing w:line="330" w:lineRule="exact" w:before="64" w:after="0"/>
        <w:ind w:left="27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General Overview ........................................................................................... 12</w:t>
      </w:r>
    </w:p>
    <w:p>
      <w:pPr>
        <w:autoSpaceDN w:val="0"/>
        <w:tabs>
          <w:tab w:pos="994" w:val="left"/>
        </w:tabs>
        <w:autoSpaceDE w:val="0"/>
        <w:widowControl/>
        <w:spacing w:line="330" w:lineRule="exact" w:before="0" w:after="0"/>
        <w:ind w:left="27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2.2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Current ............................................................................................................ 12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2.2.1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Proposed Solution - Statement of Need ................................................... 13</w:t>
      </w:r>
    </w:p>
    <w:p>
      <w:pPr>
        <w:autoSpaceDN w:val="0"/>
        <w:tabs>
          <w:tab w:pos="994" w:val="left"/>
        </w:tabs>
        <w:autoSpaceDE w:val="0"/>
        <w:widowControl/>
        <w:spacing w:line="330" w:lineRule="exact" w:before="0" w:after="0"/>
        <w:ind w:left="27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2.3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Stakeholder Roles/Responsibilities/Concerns ................................................ 13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2.3.1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Roles ........................................................................................................ 14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2.3.2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Responsibilities ......................................................................................... 15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2.3.3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Concerns .................................................................................................. 18</w:t>
      </w:r>
    </w:p>
    <w:p>
      <w:pPr>
        <w:autoSpaceDN w:val="0"/>
        <w:tabs>
          <w:tab w:pos="994" w:val="left"/>
        </w:tabs>
        <w:autoSpaceDE w:val="0"/>
        <w:widowControl/>
        <w:spacing w:line="330" w:lineRule="exact" w:before="0" w:after="0"/>
        <w:ind w:left="27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2.4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System Assumptions/Constraints/Dependencies/Risks .................................. 18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2.4.1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Assumptions ............................................................................................. 18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2.4.2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Constraints ............................................................................................... 18</w:t>
      </w:r>
    </w:p>
    <w:p>
      <w:pPr>
        <w:autoSpaceDN w:val="0"/>
        <w:tabs>
          <w:tab w:pos="1410" w:val="left"/>
        </w:tabs>
        <w:autoSpaceDE w:val="0"/>
        <w:widowControl/>
        <w:spacing w:line="330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2.4.3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Dependencies ........................................................................................... 18</w:t>
      </w:r>
    </w:p>
    <w:p>
      <w:pPr>
        <w:autoSpaceDN w:val="0"/>
        <w:tabs>
          <w:tab w:pos="1410" w:val="left"/>
        </w:tabs>
        <w:autoSpaceDE w:val="0"/>
        <w:widowControl/>
        <w:spacing w:line="328" w:lineRule="exact" w:before="0" w:after="0"/>
        <w:ind w:left="50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2.4.4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Risks ......................................................................................................... 18</w:t>
      </w:r>
    </w:p>
    <w:p>
      <w:pPr>
        <w:autoSpaceDN w:val="0"/>
        <w:autoSpaceDE w:val="0"/>
        <w:widowControl/>
        <w:spacing w:line="328" w:lineRule="exact" w:before="0" w:after="0"/>
        <w:ind w:left="99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>Alignment with National/Regional ITS Architectures ....................................... 18</w:t>
      </w:r>
    </w:p>
    <w:p>
      <w:pPr>
        <w:autoSpaceDN w:val="0"/>
        <w:autoSpaceDE w:val="0"/>
        <w:widowControl/>
        <w:spacing w:line="288" w:lineRule="auto" w:before="148" w:after="34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3.</w:t>
      </w:r>
      <w:r>
        <w:rPr>
          <w:rFonts w:ascii="Arial" w:hAnsi="Arial" w:eastAsia="Arial"/>
          <w:b/>
          <w:i w:val="0"/>
          <w:color w:val="000000"/>
          <w:sz w:val="24"/>
        </w:rPr>
        <w:t>Design Considerations .......................................................................................... 18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8.0000000000001" w:type="dxa"/>
      </w:tblPr>
      <w:tblGrid>
        <w:gridCol w:w="4726"/>
        <w:gridCol w:w="4726"/>
      </w:tblGrid>
      <w:tr>
        <w:trPr>
          <w:trHeight w:hRule="exact" w:val="1526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86" w:after="0"/>
              <w:ind w:left="146" w:right="180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3.1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3.2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3.3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3.4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3.5</w:t>
            </w:r>
          </w:p>
        </w:tc>
        <w:tc>
          <w:tcPr>
            <w:tcW w:type="dxa" w:w="8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86" w:after="0"/>
              <w:ind w:left="206" w:right="16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Goals and Guidelines ...................................................................................... 19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Operational Environment ................................................................................ 19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Development Methods &amp; Contingencies ......................................................... 20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Architectural Strategies ................................................................................... 20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Performance Engineering ............................................................................... 23</w:t>
            </w:r>
          </w:p>
        </w:tc>
      </w:tr>
    </w:tbl>
    <w:p>
      <w:pPr>
        <w:autoSpaceDN w:val="0"/>
        <w:autoSpaceDE w:val="0"/>
        <w:widowControl/>
        <w:spacing w:line="288" w:lineRule="auto" w:before="86" w:after="32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4.</w:t>
      </w:r>
      <w:r>
        <w:rPr>
          <w:rFonts w:ascii="Arial" w:hAnsi="Arial" w:eastAsia="Arial"/>
          <w:b/>
          <w:i w:val="0"/>
          <w:color w:val="000000"/>
          <w:sz w:val="24"/>
        </w:rPr>
        <w:t>System Architecture and Architecture Design .................................................... 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3814"/>
        </w:trPr>
        <w:tc>
          <w:tcPr>
            <w:tcW w:type="dxa" w:w="9418"/>
            <w:gridSpan w:val="3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94" w:val="left"/>
              </w:tabs>
              <w:autoSpaceDE w:val="0"/>
              <w:widowControl/>
              <w:spacing w:line="330" w:lineRule="exact" w:before="32" w:after="0"/>
              <w:ind w:left="2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System Architecture Diagrams........................................................................ 24</w:t>
            </w:r>
          </w:p>
          <w:p>
            <w:pPr>
              <w:autoSpaceDN w:val="0"/>
              <w:tabs>
                <w:tab w:pos="1410" w:val="left"/>
              </w:tabs>
              <w:autoSpaceDE w:val="0"/>
              <w:widowControl/>
              <w:spacing w:line="330" w:lineRule="exact" w:before="0" w:after="0"/>
              <w:ind w:left="5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4.1.1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External Systems diagram ........................................................................ 24</w:t>
            </w:r>
          </w:p>
          <w:p>
            <w:pPr>
              <w:autoSpaceDN w:val="0"/>
              <w:tabs>
                <w:tab w:pos="1410" w:val="left"/>
              </w:tabs>
              <w:autoSpaceDE w:val="0"/>
              <w:widowControl/>
              <w:spacing w:line="330" w:lineRule="exact" w:before="0" w:after="0"/>
              <w:ind w:left="5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4.1.2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Functional/Logical diagram ....................................................................... 24</w:t>
            </w:r>
          </w:p>
          <w:p>
            <w:pPr>
              <w:autoSpaceDN w:val="0"/>
              <w:tabs>
                <w:tab w:pos="994" w:val="left"/>
              </w:tabs>
              <w:autoSpaceDE w:val="0"/>
              <w:widowControl/>
              <w:spacing w:line="330" w:lineRule="exact" w:before="0" w:after="0"/>
              <w:ind w:left="2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4.2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Hardware Architecture .................................................................................... 25</w:t>
            </w:r>
          </w:p>
          <w:p>
            <w:pPr>
              <w:autoSpaceDN w:val="0"/>
              <w:tabs>
                <w:tab w:pos="1410" w:val="left"/>
              </w:tabs>
              <w:autoSpaceDE w:val="0"/>
              <w:widowControl/>
              <w:spacing w:line="330" w:lineRule="exact" w:before="0" w:after="0"/>
              <w:ind w:left="5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4.2.1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Security Hardware Architecture ................................................................ 28</w:t>
            </w:r>
          </w:p>
          <w:p>
            <w:pPr>
              <w:autoSpaceDN w:val="0"/>
              <w:tabs>
                <w:tab w:pos="1410" w:val="left"/>
              </w:tabs>
              <w:autoSpaceDE w:val="0"/>
              <w:widowControl/>
              <w:spacing w:line="330" w:lineRule="exact" w:before="0" w:after="0"/>
              <w:ind w:left="5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4.2.2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Performance Hardware Architecture ......................................................... 28</w:t>
            </w:r>
          </w:p>
          <w:p>
            <w:pPr>
              <w:autoSpaceDN w:val="0"/>
              <w:tabs>
                <w:tab w:pos="994" w:val="left"/>
              </w:tabs>
              <w:autoSpaceDE w:val="0"/>
              <w:widowControl/>
              <w:spacing w:line="330" w:lineRule="exact" w:before="0" w:after="0"/>
              <w:ind w:left="2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4.3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Software Architecture ...................................................................................... 29</w:t>
            </w:r>
          </w:p>
          <w:p>
            <w:pPr>
              <w:autoSpaceDN w:val="0"/>
              <w:tabs>
                <w:tab w:pos="1410" w:val="left"/>
              </w:tabs>
              <w:autoSpaceDE w:val="0"/>
              <w:widowControl/>
              <w:spacing w:line="330" w:lineRule="exact" w:before="0" w:after="0"/>
              <w:ind w:left="5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4.3.1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Software Elements .................................................................................... 30</w:t>
            </w:r>
          </w:p>
          <w:p>
            <w:pPr>
              <w:autoSpaceDN w:val="0"/>
              <w:tabs>
                <w:tab w:pos="1410" w:val="left"/>
              </w:tabs>
              <w:autoSpaceDE w:val="0"/>
              <w:widowControl/>
              <w:spacing w:line="330" w:lineRule="exact" w:before="0" w:after="0"/>
              <w:ind w:left="5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4.3.2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Security Software Architecture ................................................................. 31</w:t>
            </w:r>
          </w:p>
          <w:p>
            <w:pPr>
              <w:autoSpaceDN w:val="0"/>
              <w:tabs>
                <w:tab w:pos="1410" w:val="left"/>
              </w:tabs>
              <w:autoSpaceDE w:val="0"/>
              <w:widowControl/>
              <w:spacing w:line="330" w:lineRule="exact" w:before="0" w:after="0"/>
              <w:ind w:left="5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4.3.3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Performance Software Architecture .......................................................... 32</w:t>
            </w:r>
          </w:p>
          <w:p>
            <w:pPr>
              <w:autoSpaceDN w:val="0"/>
              <w:tabs>
                <w:tab w:pos="994" w:val="left"/>
              </w:tabs>
              <w:autoSpaceDE w:val="0"/>
              <w:widowControl/>
              <w:spacing w:line="330" w:lineRule="exact" w:before="0" w:after="0"/>
              <w:ind w:left="2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4.4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Information Architecture .................................................................................. 33</w:t>
            </w:r>
          </w:p>
        </w:tc>
      </w:tr>
      <w:tr>
        <w:trPr>
          <w:trHeight w:hRule="exact" w:val="210"/>
        </w:trPr>
        <w:tc>
          <w:tcPr>
            <w:tcW w:type="dxa" w:w="290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18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304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ii </w:t>
            </w:r>
          </w:p>
        </w:tc>
        <w:tc>
          <w:tcPr>
            <w:tcW w:type="dxa" w:w="333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9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  <w:tc>
          <w:tcPr>
            <w:tcW w:type="dxa" w:w="443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Table of Contents </w:t>
            </w:r>
          </w:p>
        </w:tc>
      </w:tr>
      <w:tr>
        <w:trPr>
          <w:trHeight w:hRule="exact" w:val="1770"/>
        </w:trPr>
        <w:tc>
          <w:tcPr>
            <w:tcW w:type="dxa" w:w="9418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10" w:val="left"/>
              </w:tabs>
              <w:autoSpaceDE w:val="0"/>
              <w:widowControl/>
              <w:spacing w:line="330" w:lineRule="exact" w:before="548" w:after="0"/>
              <w:ind w:left="5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4.4.1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Records Management .............................................................................. 34</w:t>
            </w:r>
          </w:p>
          <w:p>
            <w:pPr>
              <w:autoSpaceDN w:val="0"/>
              <w:tabs>
                <w:tab w:pos="994" w:val="left"/>
              </w:tabs>
              <w:autoSpaceDE w:val="0"/>
              <w:widowControl/>
              <w:spacing w:line="330" w:lineRule="exact" w:before="0" w:after="0"/>
              <w:ind w:left="2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4.5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Internal Communications Architecture ............................................................ 35</w:t>
            </w:r>
          </w:p>
          <w:p>
            <w:pPr>
              <w:autoSpaceDN w:val="0"/>
              <w:tabs>
                <w:tab w:pos="994" w:val="left"/>
              </w:tabs>
              <w:autoSpaceDE w:val="0"/>
              <w:widowControl/>
              <w:spacing w:line="330" w:lineRule="exact" w:before="0" w:after="0"/>
              <w:ind w:left="2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4.6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Security Architecture ....................................................................................... 35</w:t>
            </w:r>
          </w:p>
          <w:p>
            <w:pPr>
              <w:autoSpaceDN w:val="0"/>
              <w:tabs>
                <w:tab w:pos="994" w:val="left"/>
              </w:tabs>
              <w:autoSpaceDE w:val="0"/>
              <w:widowControl/>
              <w:spacing w:line="330" w:lineRule="exact" w:before="0" w:after="0"/>
              <w:ind w:left="2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4.7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Performance ................................................................................................... 35</w:t>
            </w:r>
          </w:p>
        </w:tc>
      </w:tr>
    </w:tbl>
    <w:p>
      <w:pPr>
        <w:autoSpaceDN w:val="0"/>
        <w:autoSpaceDE w:val="0"/>
        <w:widowControl/>
        <w:spacing w:line="288" w:lineRule="auto" w:before="86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5.</w:t>
      </w:r>
      <w:r>
        <w:rPr>
          <w:rFonts w:ascii="Arial" w:hAnsi="Arial" w:eastAsia="Arial"/>
          <w:b/>
          <w:i w:val="0"/>
          <w:color w:val="000000"/>
          <w:sz w:val="24"/>
        </w:rPr>
        <w:t>System Design ....................................................................................................... 36</w:t>
      </w:r>
    </w:p>
    <w:p>
      <w:pPr>
        <w:autoSpaceDN w:val="0"/>
        <w:tabs>
          <w:tab w:pos="504" w:val="left"/>
          <w:tab w:pos="994" w:val="left"/>
          <w:tab w:pos="1410" w:val="left"/>
        </w:tabs>
        <w:autoSpaceDE w:val="0"/>
        <w:widowControl/>
        <w:spacing w:line="276" w:lineRule="exact" w:before="118" w:after="0"/>
        <w:ind w:left="27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Business Requirements .................................................................................. 36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5.1.1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Priorities .......................................................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Error! Bookmark not defined.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5.2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Database Design ............................................................................................ 37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5.2.1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Data Objects and Resultant Data Structures ............................................ 37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5.2.2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File and Database Structures ................................................................... 45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5.3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Data Conversion ............................................................................................. 47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5.4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User Machine-Readable Interface .................................................................. 47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5.4.1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Inputs ........................................................................................................ 47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5.4.2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Outputs ..................................................................................................... 47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5.5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User Interface Design ..................................................................................... 47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5.5.1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>Section 508 Compliance ........................................................................... 48</w:t>
      </w:r>
    </w:p>
    <w:p>
      <w:pPr>
        <w:autoSpaceDN w:val="0"/>
        <w:autoSpaceDE w:val="0"/>
        <w:widowControl/>
        <w:spacing w:line="288" w:lineRule="auto" w:before="146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6.</w:t>
      </w:r>
      <w:r>
        <w:rPr>
          <w:rFonts w:ascii="Arial" w:hAnsi="Arial" w:eastAsia="Arial"/>
          <w:b/>
          <w:i w:val="0"/>
          <w:color w:val="000000"/>
          <w:sz w:val="24"/>
        </w:rPr>
        <w:t>Operational Scenarios ........................................................................................... 49</w:t>
      </w:r>
    </w:p>
    <w:p>
      <w:pPr>
        <w:autoSpaceDN w:val="0"/>
        <w:autoSpaceDE w:val="0"/>
        <w:widowControl/>
        <w:spacing w:line="288" w:lineRule="auto" w:before="148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1.1</w:t>
      </w:r>
      <w:r>
        <w:rPr>
          <w:rFonts w:ascii="Arial" w:hAnsi="Arial" w:eastAsia="Arial"/>
          <w:b/>
          <w:i w:val="0"/>
          <w:color w:val="000000"/>
          <w:sz w:val="24"/>
        </w:rPr>
        <w:t>Major Operational Scenarios ................................................................................ 49</w:t>
      </w:r>
    </w:p>
    <w:p>
      <w:pPr>
        <w:autoSpaceDN w:val="0"/>
        <w:autoSpaceDE w:val="0"/>
        <w:widowControl/>
        <w:spacing w:line="288" w:lineRule="auto" w:before="146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1.2</w:t>
      </w:r>
      <w:r>
        <w:rPr>
          <w:rFonts w:ascii="Arial" w:hAnsi="Arial" w:eastAsia="Arial"/>
          <w:b/>
          <w:i w:val="0"/>
          <w:color w:val="000000"/>
          <w:sz w:val="24"/>
        </w:rPr>
        <w:t>Major Use Cases .................................................................................................... 50</w:t>
      </w:r>
    </w:p>
    <w:p>
      <w:pPr>
        <w:autoSpaceDN w:val="0"/>
        <w:autoSpaceDE w:val="0"/>
        <w:widowControl/>
        <w:spacing w:line="276" w:lineRule="exact" w:before="118" w:after="0"/>
        <w:ind w:left="274" w:right="6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4"/>
        </w:rPr>
        <w:t>1.2.1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Customer Resources ...................................................................................... 50 </w:t>
      </w:r>
      <w:r>
        <w:rPr>
          <w:rFonts w:ascii="ArialMT" w:hAnsi="ArialMT" w:eastAsia="ArialMT"/>
          <w:b w:val="0"/>
          <w:i w:val="0"/>
          <w:color w:val="000000"/>
          <w:sz w:val="24"/>
        </w:rPr>
        <w:t>1.2.2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Vehicle Resources .......................................................................................... 55 </w:t>
      </w:r>
      <w:r>
        <w:rPr>
          <w:rFonts w:ascii="ArialMT" w:hAnsi="ArialMT" w:eastAsia="ArialMT"/>
          <w:b w:val="0"/>
          <w:i w:val="0"/>
          <w:color w:val="000000"/>
          <w:sz w:val="24"/>
        </w:rPr>
        <w:t>1.2.3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Driver Resource .............................................................................................. 58 </w:t>
      </w:r>
      <w:r>
        <w:rPr>
          <w:rFonts w:ascii="ArialMT" w:hAnsi="ArialMT" w:eastAsia="ArialMT"/>
          <w:b w:val="0"/>
          <w:i w:val="0"/>
          <w:color w:val="000000"/>
          <w:sz w:val="24"/>
        </w:rPr>
        <w:t>1.2.4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Reservations ................................................................................................... 60 </w:t>
      </w:r>
      <w:r>
        <w:rPr>
          <w:rFonts w:ascii="ArialMT" w:hAnsi="ArialMT" w:eastAsia="ArialMT"/>
          <w:b w:val="0"/>
          <w:i w:val="0"/>
          <w:color w:val="000000"/>
          <w:sz w:val="24"/>
        </w:rPr>
        <w:t>1.2.5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Scheduling ...................................................................................................... 63 </w:t>
      </w:r>
      <w:r>
        <w:rPr>
          <w:rFonts w:ascii="ArialMT" w:hAnsi="ArialMT" w:eastAsia="ArialMT"/>
          <w:b w:val="0"/>
          <w:i w:val="0"/>
          <w:color w:val="000000"/>
          <w:sz w:val="24"/>
        </w:rPr>
        <w:t>1.2.6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Dispatch .......................................................................................................... 66 </w:t>
      </w:r>
      <w:r>
        <w:rPr>
          <w:rFonts w:ascii="ArialMT" w:hAnsi="ArialMT" w:eastAsia="ArialMT"/>
          <w:b w:val="0"/>
          <w:i w:val="0"/>
          <w:color w:val="000000"/>
          <w:sz w:val="24"/>
        </w:rPr>
        <w:t>1.2.7</w:t>
      </w:r>
      <w:r>
        <w:rPr>
          <w:rFonts w:ascii="ArialMT" w:hAnsi="ArialMT" w:eastAsia="ArialMT"/>
          <w:b w:val="0"/>
          <w:i w:val="0"/>
          <w:color w:val="000000"/>
          <w:sz w:val="24"/>
        </w:rPr>
        <w:t>Analytics ......................................................................................................... 69</w:t>
      </w:r>
    </w:p>
    <w:p>
      <w:pPr>
        <w:autoSpaceDN w:val="0"/>
        <w:autoSpaceDE w:val="0"/>
        <w:widowControl/>
        <w:spacing w:line="288" w:lineRule="auto" w:before="146" w:after="32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7.</w:t>
      </w:r>
      <w:r>
        <w:rPr>
          <w:rFonts w:ascii="Arial" w:hAnsi="Arial" w:eastAsia="Arial"/>
          <w:b/>
          <w:i w:val="0"/>
          <w:color w:val="000000"/>
          <w:sz w:val="24"/>
        </w:rPr>
        <w:t>Detailed Design ...................................................................................................... 72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8.0000000000001" w:type="dxa"/>
      </w:tblPr>
      <w:tblGrid>
        <w:gridCol w:w="4726"/>
        <w:gridCol w:w="4726"/>
      </w:tblGrid>
      <w:tr>
        <w:trPr>
          <w:trHeight w:hRule="exact" w:val="1526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86" w:after="0"/>
              <w:ind w:left="146" w:right="180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7.1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7.2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7.3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7.4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7.5</w:t>
            </w:r>
          </w:p>
        </w:tc>
        <w:tc>
          <w:tcPr>
            <w:tcW w:type="dxa" w:w="8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86" w:after="0"/>
              <w:ind w:left="206" w:right="16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Hardware Detailed Design .............................................................................. 72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Software Detailed Design ............................................................................... 72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Security Detailed Design ................................................................................. 73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Performance Detailed Design ......................................................................... 74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Internal Communications Detailed Design ...................................................... 74</w:t>
            </w:r>
          </w:p>
        </w:tc>
      </w:tr>
    </w:tbl>
    <w:p>
      <w:pPr>
        <w:autoSpaceDN w:val="0"/>
        <w:autoSpaceDE w:val="0"/>
        <w:widowControl/>
        <w:spacing w:line="288" w:lineRule="auto" w:before="86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8.</w:t>
      </w:r>
      <w:r>
        <w:rPr>
          <w:rFonts w:ascii="Arial" w:hAnsi="Arial" w:eastAsia="Arial"/>
          <w:b/>
          <w:i w:val="0"/>
          <w:color w:val="000000"/>
          <w:sz w:val="24"/>
        </w:rPr>
        <w:t>System Integrity Controls ..................................................................................... 75</w:t>
      </w:r>
    </w:p>
    <w:p>
      <w:pPr>
        <w:autoSpaceDN w:val="0"/>
        <w:autoSpaceDE w:val="0"/>
        <w:widowControl/>
        <w:spacing w:line="288" w:lineRule="auto" w:before="148" w:after="32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9.</w:t>
      </w:r>
      <w:r>
        <w:rPr>
          <w:rFonts w:ascii="Arial" w:hAnsi="Arial" w:eastAsia="Arial"/>
          <w:b/>
          <w:i w:val="0"/>
          <w:color w:val="000000"/>
          <w:sz w:val="24"/>
        </w:rPr>
        <w:t>External Interfaces ................................................................................................. 76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2408"/>
        </w:trPr>
        <w:tc>
          <w:tcPr>
            <w:tcW w:type="dxa" w:w="78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86" w:after="0"/>
              <w:ind w:left="274" w:right="180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9.2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9.3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9.4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9.5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9.6</w:t>
            </w:r>
          </w:p>
        </w:tc>
        <w:tc>
          <w:tcPr>
            <w:tcW w:type="dxa" w:w="8630"/>
            <w:gridSpan w:val="3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86" w:after="0"/>
              <w:ind w:left="206" w:right="26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ATL Transit ..................................................................................................... 76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Google Maps .................................................................................................. 76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OpenTripPlanner............................................................................................. 76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Rideshare ....................................................................................................... 76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Taxi Fare Finder.............................................................................................. 76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Transportation Network Companies (TNC) ..................................................... 77</w:t>
            </w:r>
          </w:p>
        </w:tc>
      </w:tr>
      <w:tr>
        <w:trPr>
          <w:trHeight w:hRule="exact" w:val="210"/>
        </w:trPr>
        <w:tc>
          <w:tcPr>
            <w:tcW w:type="dxa" w:w="290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0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30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iii </w:t>
            </w:r>
          </w:p>
        </w:tc>
        <w:tc>
          <w:tcPr>
            <w:tcW w:type="dxa" w:w="331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510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  <w:tc>
          <w:tcPr>
            <w:tcW w:type="dxa" w:w="43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List of Figures </w:t>
            </w:r>
          </w:p>
        </w:tc>
      </w:tr>
      <w:tr>
        <w:trPr>
          <w:trHeight w:hRule="exact" w:val="5634"/>
        </w:trPr>
        <w:tc>
          <w:tcPr>
            <w:tcW w:type="dxa" w:w="9418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4" w:val="left"/>
                <w:tab w:pos="994" w:val="left"/>
              </w:tabs>
              <w:autoSpaceDE w:val="0"/>
              <w:widowControl/>
              <w:spacing w:line="276" w:lineRule="exact" w:before="602" w:after="0"/>
              <w:ind w:left="2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9.7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GTFS Real Time ............................................................................................. 77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9.8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GTFS Flex ...................................................................................................... 77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9.9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Emerging Business Models ............................................................................ 77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Third Party Commercial Application Integration .............................................. 77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Transportation Clearinghouse ......................................................................... 78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9.11.1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Adapter API .............................................................................................. 78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9.12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Points of Interest ............................................................................................. 78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9.13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Public Transit .................................................................................................. 78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9.14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GTFS .............................................................................................................. 79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9.15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Agencies ......................................................................................................... 79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9.16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Specialized Service Providers ........................................................................ 79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9.17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Providers ......................................................................................................... 79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9.18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Services .......................................................................................................... 80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9.18.1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Geocoding ................................................................................................ 80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9.18.2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Maps ......................................................................................................... 81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9.18.3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Google Street View ................................................................................... 82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9.19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Interface Architecture ...................................................................................... 82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9.20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Interface Detailed Design ................................................................................ 82</w:t>
            </w:r>
          </w:p>
        </w:tc>
      </w:tr>
    </w:tbl>
    <w:p>
      <w:pPr>
        <w:autoSpaceDN w:val="0"/>
        <w:autoSpaceDE w:val="0"/>
        <w:widowControl/>
        <w:spacing w:line="288" w:lineRule="auto" w:before="88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24"/>
        </w:rPr>
        <w:t>10.</w:t>
      </w:r>
      <w:r>
        <w:rPr>
          <w:rFonts w:ascii="Arial" w:hAnsi="Arial" w:eastAsia="Arial"/>
          <w:b/>
          <w:i w:val="0"/>
          <w:color w:val="000000"/>
          <w:sz w:val="24"/>
        </w:rPr>
        <w:t>Appendix A: Record of Changes .......................................................................... 85</w:t>
      </w:r>
    </w:p>
    <w:p>
      <w:pPr>
        <w:autoSpaceDN w:val="0"/>
        <w:autoSpaceDE w:val="0"/>
        <w:widowControl/>
        <w:spacing w:line="240" w:lineRule="auto" w:before="472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36"/>
        </w:rPr>
        <w:t xml:space="preserve">List of Figures </w:t>
      </w:r>
    </w:p>
    <w:p>
      <w:pPr>
        <w:autoSpaceDN w:val="0"/>
        <w:autoSpaceDE w:val="0"/>
        <w:widowControl/>
        <w:spacing w:line="476" w:lineRule="exact" w:before="180" w:after="884"/>
        <w:ind w:left="28" w:right="6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1: SGT Roles ...................................................................................................... 15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3: Amazon Web Services model ........................................................................ 21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4: External systems diagram .............................................................................. 24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5: Hardware architecture .................................................................................... 25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6: Security architecture ...................................................................................... 28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7: Software architecture tiers.............................................................................. 29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8: SGT high level architecture ............................................................................ 30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9: Security authentication ................................................................................... 32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9: Performance architecture scalability .............................................................. 33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11: Example of a database design ..................................................................... 37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12: Example of balsamiq mockup ...................................................................... 48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Figure 13: Example of web application hosting ............................................................. 72 </w:t>
      </w:r>
      <w:r>
        <w:rPr>
          <w:rFonts w:ascii="ArialMT" w:hAnsi="ArialMT" w:eastAsia="ArialMT"/>
          <w:b w:val="0"/>
          <w:i w:val="0"/>
          <w:color w:val="000000"/>
          <w:sz w:val="24"/>
        </w:rPr>
        <w:t>Figure 14: Security detail design ................................................................................... 74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90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0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30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iv </w:t>
            </w:r>
          </w:p>
        </w:tc>
        <w:tc>
          <w:tcPr>
            <w:tcW w:type="dxa" w:w="331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512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  <w:tc>
          <w:tcPr>
            <w:tcW w:type="dxa" w:w="42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List of Tables </w:t>
            </w:r>
          </w:p>
        </w:tc>
      </w:tr>
    </w:tbl>
    <w:p>
      <w:pPr>
        <w:autoSpaceDN w:val="0"/>
        <w:autoSpaceDE w:val="0"/>
        <w:widowControl/>
        <w:spacing w:line="330" w:lineRule="exact" w:before="552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4"/>
        </w:rPr>
        <w:t>Figure 14: Sample uber API responses ......................................................................... 77</w:t>
      </w:r>
    </w:p>
    <w:p>
      <w:pPr>
        <w:autoSpaceDN w:val="0"/>
        <w:autoSpaceDE w:val="0"/>
        <w:widowControl/>
        <w:spacing w:line="240" w:lineRule="auto" w:before="472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36"/>
        </w:rPr>
        <w:t xml:space="preserve">List of Tables </w:t>
      </w:r>
    </w:p>
    <w:p>
      <w:pPr>
        <w:autoSpaceDN w:val="0"/>
        <w:autoSpaceDE w:val="0"/>
        <w:widowControl/>
        <w:spacing w:line="476" w:lineRule="exact" w:before="180" w:after="1768"/>
        <w:ind w:left="28" w:right="6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1: Project members contact information .............................................................. 14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2: System design roles ........................................................................................ 15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3: Software descriptions ...................................................................................... 23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4: Systems descriptions ...................................................................................... 25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5: Server requirements ........................................................................................ 27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6: Software elements and descriptions ................................................................ 30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7: SGT future enhancements .............................................................................. 36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8: Data objects and schemas .............................................................................. 37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9: Major operational scenarios ............................................................................ 49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10: Customer use cases ...................................................................................... 50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11: Vehicle use cases ......................................................................................... 55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12: Driver resource use cases ............................................................................. 58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13: Reservation use cases .................................................................................. 60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14: Schedule use cases ...................................................................................... 64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15: Dispatch use cases ....................................................................................... 67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16: Report use cases .......................................................................................... 70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17: 1-Click Points of Interest File Format ............................................................ 78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18: Public Transit Agency Attributes .................................................................... 79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19 - Specialized Services Provider Attributes ...................................................... 79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20: Provider Services attributes........................................................................... 80 </w:t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Table 21: Map API pros &amp; cons ..................................................................................... 81 </w:t>
      </w:r>
      <w:r>
        <w:rPr>
          <w:rFonts w:ascii="ArialMT" w:hAnsi="ArialMT" w:eastAsia="ArialMT"/>
          <w:b w:val="0"/>
          <w:i w:val="0"/>
          <w:color w:val="000000"/>
          <w:sz w:val="24"/>
        </w:rPr>
        <w:t>Table 22: Record of changes ........................................................................................ 85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90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18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30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v </w:t>
            </w:r>
          </w:p>
        </w:tc>
        <w:tc>
          <w:tcPr>
            <w:tcW w:type="dxa" w:w="333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2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 </w:t>
            </w:r>
          </w:p>
        </w:tc>
        <w:tc>
          <w:tcPr>
            <w:tcW w:type="dxa" w:w="44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024"/>
        </w:trPr>
        <w:tc>
          <w:tcPr>
            <w:tcW w:type="dxa" w:w="6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1.</w:t>
            </w:r>
          </w:p>
        </w:tc>
        <w:tc>
          <w:tcPr>
            <w:tcW w:type="dxa" w:w="44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1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Introduction </w:t>
            </w:r>
          </w:p>
        </w:tc>
        <w:tc>
          <w:tcPr>
            <w:tcW w:type="dxa" w:w="43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0" w:lineRule="exact" w:before="13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>ARC serves as the Metropolitan Planning Organization (MPO), the Area Agency on Aging (AAA) serving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as the Aging and Disability Resource Center (ADRC), the Workforce Board (for a 7-county area) and the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Regional Transit Committee (RTC). This structure facilitated collaboration between the AAA and the MP</w:t>
      </w:r>
      <w:r>
        <w:rPr>
          <w:rFonts w:ascii="ArialMT" w:hAnsi="ArialMT" w:eastAsia="ArialMT"/>
          <w:b w:val="0"/>
          <w:i w:val="0"/>
          <w:color w:val="000000"/>
          <w:sz w:val="20"/>
        </w:rPr>
        <w:t>O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regarding the need to increase transportation access for older adults and persons with disabilities and th</w:t>
      </w:r>
      <w:r>
        <w:rPr>
          <w:rFonts w:ascii="ArialMT" w:hAnsi="ArialMT" w:eastAsia="ArialMT"/>
          <w:b w:val="0"/>
          <w:i w:val="0"/>
          <w:color w:val="000000"/>
          <w:sz w:val="20"/>
        </w:rPr>
        <w:t>e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development of the region’s first Human Services Transportation (HST) Plan. In 2008, ARC successfully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2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>administered the Federal Transit Administration’s (FTA) Mobility Services for All Americans (MSAA) grant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for a feasibility study for the Atlanta Regional Transportation Management Coordination Center (TMCC).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Findings from the 2008 TMCC study supported the development of an HST Advisory Committee and a</w:t>
      </w:r>
      <w:r>
        <w:rPr>
          <w:rFonts w:ascii="ArialMT" w:hAnsi="ArialMT" w:eastAsia="ArialMT"/>
          <w:b w:val="0"/>
          <w:i w:val="0"/>
          <w:color w:val="000000"/>
          <w:sz w:val="20"/>
        </w:rPr>
        <w:t>n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update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of the HST Plan to facilitate greater coordination of HST transportation services throughout the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region.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>Many Americans have difficulty accessing some of their basic needs, particularly seniors, persons with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disabilities and the economically disadvantaged, because they must rely on human service transporta</w:t>
      </w:r>
      <w:r>
        <w:rPr>
          <w:rFonts w:ascii="ArialMT" w:hAnsi="ArialMT" w:eastAsia="ArialMT"/>
          <w:b w:val="0"/>
          <w:i w:val="0"/>
          <w:color w:val="000000"/>
          <w:sz w:val="20"/>
        </w:rPr>
        <w:t>ti</w:t>
      </w:r>
      <w:r>
        <w:rPr>
          <w:rFonts w:ascii="ArialMT" w:hAnsi="ArialMT" w:eastAsia="ArialMT"/>
          <w:b w:val="0"/>
          <w:i w:val="0"/>
          <w:color w:val="000000"/>
          <w:sz w:val="20"/>
        </w:rPr>
        <w:t>on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systems which are often fragmented, unreliable, and inefficiently operated. Lack of coordi</w:t>
      </w:r>
      <w:r>
        <w:rPr>
          <w:rFonts w:ascii="ArialMT" w:hAnsi="ArialMT" w:eastAsia="ArialMT"/>
          <w:b w:val="0"/>
          <w:i w:val="0"/>
          <w:color w:val="000000"/>
          <w:sz w:val="20"/>
        </w:rPr>
        <w:t>nation is the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leading obstacle to meeting the mobility needs of the people who need the services most.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>In 2015, the MSAA Initiative funded additional deployment planning projects to further improve HST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coordination and delivery. The purpose of this deployment planning effort is to replicate and advanc</w:t>
      </w:r>
      <w:r>
        <w:rPr>
          <w:rFonts w:ascii="ArialMT" w:hAnsi="ArialMT" w:eastAsia="ArialMT"/>
          <w:b w:val="0"/>
          <w:i w:val="0"/>
          <w:color w:val="000000"/>
          <w:sz w:val="20"/>
        </w:rPr>
        <w:t>e the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success of TMCC phased-implementation by providing “seed” funding to leverage other federal, state a</w:t>
      </w:r>
      <w:r>
        <w:rPr>
          <w:rFonts w:ascii="ArialMT" w:hAnsi="ArialMT" w:eastAsia="ArialMT"/>
          <w:b w:val="0"/>
          <w:i w:val="0"/>
          <w:color w:val="000000"/>
          <w:sz w:val="20"/>
        </w:rPr>
        <w:t>n</w:t>
      </w:r>
      <w:r>
        <w:rPr>
          <w:rFonts w:ascii="ArialMT" w:hAnsi="ArialMT" w:eastAsia="ArialMT"/>
          <w:b w:val="0"/>
          <w:i w:val="0"/>
          <w:color w:val="000000"/>
          <w:sz w:val="20"/>
        </w:rPr>
        <w:t>d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4" w:lineRule="exact" w:before="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>local resources to build up coordinated community transportation services.  MSAA’s focus on enhanced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coordin</w:t>
      </w:r>
      <w:r>
        <w:rPr>
          <w:rFonts w:ascii="ArialMT" w:hAnsi="ArialMT" w:eastAsia="ArialMT"/>
          <w:b w:val="0"/>
          <w:i w:val="0"/>
          <w:color w:val="000000"/>
          <w:sz w:val="20"/>
        </w:rPr>
        <w:t>ation supports the realization of USDOT’s strategic focus on developing Mobility on Demand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000000"/>
          <w:sz w:val="20"/>
        </w:rPr>
        <w:t>(MOD).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74" w:lineRule="exact" w:before="76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Goals are to use service coordination and technology integration to: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26"/>
        <w:gridCol w:w="4726"/>
      </w:tblGrid>
      <w:tr>
        <w:trPr>
          <w:trHeight w:hRule="exact" w:val="948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auto" w:before="60" w:after="0"/>
              <w:ind w:left="144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90" w:after="0"/>
              <w:ind w:left="14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Increase mobility and transportation accessibility for the transportation disadvantaged and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public. </w:t>
            </w:r>
          </w:p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Achieve more efficient use of federal transportation funding resources (i.e., do more with less). </w:t>
            </w:r>
          </w:p>
        </w:tc>
      </w:tr>
    </w:tbl>
    <w:p>
      <w:pPr>
        <w:autoSpaceDN w:val="0"/>
        <w:autoSpaceDE w:val="0"/>
        <w:widowControl/>
        <w:spacing w:line="288" w:lineRule="auto" w:before="3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Simply Get There Overview </w:t>
      </w:r>
    </w:p>
    <w:p>
      <w:pPr>
        <w:autoSpaceDN w:val="0"/>
        <w:autoSpaceDE w:val="0"/>
        <w:widowControl/>
        <w:spacing w:line="230" w:lineRule="exact" w:before="11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Simply Get There.org is a trip-planning resource for anyone and everyone who lives in or visits metro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Atlanta.  Users can compare different travel options and costs especially if they needspecialized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transportation services.   It is a relatively new service developed and hosted by the ARC and its Atlanta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Area Agency on Aging (AAA).  The web-based application uses a comprehensive listing of public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private sector transportation providers in the Atlanta region to help individuals, especially older adults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persons with disabilities, identify available transportation options.  It also provides regional fixed route trip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planning options as well as biking and for hire options. </w:t>
      </w:r>
    </w:p>
    <w:p>
      <w:pPr>
        <w:autoSpaceDN w:val="0"/>
        <w:autoSpaceDE w:val="0"/>
        <w:widowControl/>
        <w:spacing w:line="272" w:lineRule="exact" w:before="78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Summary: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354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VTCLI one-call, one-click award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“Trip discovery” tool for public, private, specialized and volunteer transportation services </w:t>
            </w:r>
          </w:p>
        </w:tc>
      </w:tr>
      <w:tr>
        <w:trPr>
          <w:trHeight w:hRule="exact" w:val="360"/>
        </w:trPr>
        <w:tc>
          <w:tcPr>
            <w:tcW w:type="dxa" w:w="13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0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80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Similar to kayak.com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Software application developed with Cambridge Systematics </w:t>
            </w:r>
          </w:p>
        </w:tc>
      </w:tr>
      <w:tr>
        <w:trPr>
          <w:trHeight w:hRule="exact" w:val="340"/>
        </w:trPr>
        <w:tc>
          <w:tcPr>
            <w:tcW w:type="dxa" w:w="13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80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8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Pulls from two ARC-developed databases, ESP and atltransit.org </w:t>
            </w:r>
          </w:p>
        </w:tc>
      </w:tr>
      <w:tr>
        <w:trPr>
          <w:trHeight w:hRule="exact" w:val="38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Responsive design for use on computers, tablets, and smartphones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Unique to the Atlanta region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Includes specialized transportation </w:t>
            </w:r>
          </w:p>
        </w:tc>
      </w:tr>
      <w:tr>
        <w:trPr>
          <w:trHeight w:hRule="exact" w:val="150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2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Does not have scheduling capabilities </w:t>
            </w:r>
          </w:p>
        </w:tc>
      </w:tr>
      <w:tr>
        <w:trPr>
          <w:trHeight w:hRule="exact" w:val="210"/>
        </w:trPr>
        <w:tc>
          <w:tcPr>
            <w:tcW w:type="dxa" w:w="134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47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 </w:t>
            </w:r>
          </w:p>
        </w:tc>
        <w:tc>
          <w:tcPr>
            <w:tcW w:type="dxa" w:w="333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0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 </w:t>
            </w:r>
          </w:p>
        </w:tc>
        <w:tc>
          <w:tcPr>
            <w:tcW w:type="dxa" w:w="53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project was funded through a Veterans Transportation and Community Living Initiative (VTCLI) grant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of the Federal Transportation Administration (FTA) as part of their “One-Click/One-Call” initiative.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Launched on March 2015, Simply Get There became the first comprehensive online trip planner for HST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populations in the Atlanta region.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1.1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Purpose of the System Design Document (SDD) </w:t>
      </w:r>
    </w:p>
    <w:p>
      <w:pPr>
        <w:autoSpaceDN w:val="0"/>
        <w:autoSpaceDE w:val="0"/>
        <w:widowControl/>
        <w:spacing w:line="230" w:lineRule="exact" w:before="7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SDD documents and tracks the necessary information required to effectively define architecture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 design in order to give the development team guidance on the architecture of the system to be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developed. Design documents are incrementally and iteratively produced during the system development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life cycle, based on the particular circumstances of the information technology (IT) project and the system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development methodology used for developing the system. </w:t>
      </w:r>
    </w:p>
    <w:p>
      <w:pPr>
        <w:autoSpaceDN w:val="0"/>
        <w:autoSpaceDE w:val="0"/>
        <w:widowControl/>
        <w:spacing w:line="274" w:lineRule="exact" w:before="7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Cambridge Systematics is the original developer of the current solution.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intent of the solution was to provide a “one call one click” solution.  This was not achieved in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initial implementation. The initial vision of the Regional Mobility One-click software application was to link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multiple existing call centers to one centralized database with a multi-functional web interface. This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concept would maximize staff resources and make transportation information accessible to a wider range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of consumers. Transportation resources would be available to the general public and to participating call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center operators. Call center staff would have access to a secure client component of the application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register consumers and assist them in accessing/scheduling services. The system would provide 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interface for existing client and transportation resource databases from ESP and atltransit.org. </w:t>
      </w:r>
    </w:p>
    <w:p>
      <w:pPr>
        <w:autoSpaceDN w:val="0"/>
        <w:autoSpaceDE w:val="0"/>
        <w:widowControl/>
        <w:spacing w:line="230" w:lineRule="exact" w:before="348" w:after="0"/>
        <w:ind w:left="28" w:right="94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proposed solution will simply add additional features and functionality to the existing solution to meet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original scope and vision of the Regional Mobility One Click Software application.  These features will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extend SFT to be a real and integrated one call – one click mobility management solution. </w:t>
      </w:r>
    </w:p>
    <w:p>
      <w:pPr>
        <w:autoSpaceDN w:val="0"/>
        <w:autoSpaceDE w:val="0"/>
        <w:widowControl/>
        <w:spacing w:line="274" w:lineRule="exact" w:before="7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Key points that relate to the design and architecture of the proposed system. </w:t>
      </w:r>
    </w:p>
    <w:p>
      <w:pPr>
        <w:autoSpaceDN w:val="0"/>
        <w:autoSpaceDE w:val="0"/>
        <w:widowControl/>
        <w:spacing w:line="274" w:lineRule="exact" w:before="76" w:after="0"/>
        <w:ind w:left="3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1) No major changes to existing architecture </w:t>
      </w:r>
    </w:p>
    <w:p>
      <w:pPr>
        <w:autoSpaceDN w:val="0"/>
        <w:autoSpaceDE w:val="0"/>
        <w:widowControl/>
        <w:spacing w:line="274" w:lineRule="exact" w:before="78" w:after="0"/>
        <w:ind w:left="3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2) No major changes to system design </w:t>
      </w:r>
    </w:p>
    <w:p>
      <w:pPr>
        <w:autoSpaceDN w:val="0"/>
        <w:autoSpaceDE w:val="0"/>
        <w:widowControl/>
        <w:spacing w:line="274" w:lineRule="exact" w:before="76" w:after="0"/>
        <w:ind w:left="3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3) Major positive impact to the user community </w:t>
      </w:r>
    </w:p>
    <w:p>
      <w:pPr>
        <w:autoSpaceDN w:val="0"/>
        <w:autoSpaceDE w:val="0"/>
        <w:widowControl/>
        <w:spacing w:line="274" w:lineRule="exact" w:before="74" w:after="0"/>
        <w:ind w:left="3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4) Major feature extensions to automate operational functions </w:t>
      </w:r>
    </w:p>
    <w:p>
      <w:pPr>
        <w:autoSpaceDN w:val="0"/>
        <w:autoSpaceDE w:val="0"/>
        <w:widowControl/>
        <w:spacing w:line="274" w:lineRule="exact" w:before="76" w:after="0"/>
        <w:ind w:left="3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5) Major feature extensions to coordinate multiple call centers and transportation providers </w:t>
      </w:r>
    </w:p>
    <w:p>
      <w:pPr>
        <w:autoSpaceDN w:val="0"/>
        <w:autoSpaceDE w:val="0"/>
        <w:widowControl/>
        <w:spacing w:line="274" w:lineRule="exact" w:before="76" w:after="0"/>
        <w:ind w:left="3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6) Regional Coordination API Middleware development </w:t>
      </w:r>
    </w:p>
    <w:p>
      <w:pPr>
        <w:autoSpaceDN w:val="0"/>
        <w:autoSpaceDE w:val="0"/>
        <w:widowControl/>
        <w:spacing w:line="230" w:lineRule="exact" w:before="472" w:after="46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Based on extensive user interviews conducted during the concept of operations phase, it was revealed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that the current solution is lacking in key features.  It provides strong multi-modal trip planning functions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but is limited in back office operational features and lacks one call one click functionality for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consumer.  Simply Get There will be expanded to include to create a true one call one click center. 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following additional major functionality that users requested to be added or improved include: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Web-Based Reservations </w:t>
            </w:r>
          </w:p>
        </w:tc>
        <w:tc>
          <w:tcPr>
            <w:tcW w:type="dxa" w:w="170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33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Automated Scheduling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Provider Management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– Provider Assignment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Automated Dispatching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38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Regional Transportation Coordination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120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78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Regional Cost Allocation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10"/>
        </w:trPr>
        <w:tc>
          <w:tcPr>
            <w:tcW w:type="dxa" w:w="43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170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0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 </w:t>
            </w:r>
          </w:p>
        </w:tc>
        <w:tc>
          <w:tcPr>
            <w:tcW w:type="dxa" w:w="333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3"/>
        <w:gridCol w:w="3153"/>
        <w:gridCol w:w="3153"/>
      </w:tblGrid>
      <w:tr>
        <w:trPr>
          <w:trHeight w:hRule="exact" w:val="232"/>
        </w:trPr>
        <w:tc>
          <w:tcPr>
            <w:tcW w:type="dxa" w:w="62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8 </w:t>
            </w:r>
          </w:p>
        </w:tc>
        <w:tc>
          <w:tcPr>
            <w:tcW w:type="dxa" w:w="63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824"/>
        </w:trPr>
        <w:tc>
          <w:tcPr>
            <w:tcW w:type="dxa" w:w="6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76" w:after="0"/>
              <w:ind w:left="0" w:right="14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32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8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Automated Fare Payment </w:t>
            </w:r>
          </w:p>
        </w:tc>
        <w:tc>
          <w:tcPr>
            <w:tcW w:type="dxa" w:w="247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"/>
        </w:trPr>
        <w:tc>
          <w:tcPr>
            <w:tcW w:type="dxa" w:w="6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" w:after="0"/>
              <w:ind w:left="0" w:right="14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153"/>
            <w:vMerge/>
            <w:tcBorders>
              <w:top w:sz="4.0" w:val="single" w:color="#000000"/>
            </w:tcBorders>
          </w:tcPr>
          <w:p/>
        </w:tc>
        <w:tc>
          <w:tcPr>
            <w:tcW w:type="dxa" w:w="3153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94"/>
        </w:trPr>
        <w:tc>
          <w:tcPr>
            <w:tcW w:type="dxa" w:w="3153"/>
            <w:vMerge/>
            <w:tcBorders/>
          </w:tcPr>
          <w:p/>
        </w:tc>
        <w:tc>
          <w:tcPr>
            <w:tcW w:type="dxa" w:w="6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on Demand Mobile App for consumers and operators </w:t>
            </w:r>
          </w:p>
        </w:tc>
        <w:tc>
          <w:tcPr>
            <w:tcW w:type="dxa" w:w="3153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36"/>
        </w:trPr>
        <w:tc>
          <w:tcPr>
            <w:tcW w:type="dxa" w:w="6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8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1.2</w:t>
            </w:r>
          </w:p>
        </w:tc>
        <w:tc>
          <w:tcPr>
            <w:tcW w:type="dxa" w:w="3153"/>
            <w:vMerge/>
            <w:tcBorders/>
          </w:tcPr>
          <w:p/>
        </w:tc>
        <w:tc>
          <w:tcPr>
            <w:tcW w:type="dxa" w:w="3153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526"/>
        </w:trPr>
        <w:tc>
          <w:tcPr>
            <w:tcW w:type="dxa" w:w="3153"/>
            <w:vMerge/>
            <w:tcBorders/>
          </w:tcPr>
          <w:p/>
        </w:tc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1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Audience </w:t>
            </w:r>
          </w:p>
        </w:tc>
        <w:tc>
          <w:tcPr>
            <w:tcW w:type="dxa" w:w="3153"/>
            <w:vMerge/>
            <w:tcBorders>
              <w:top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30" w:lineRule="exact" w:before="90" w:after="46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intended audience for the SDD is the project manager, project team, and the future development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team. The audience or users for this system design document include the following: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729"/>
        <w:gridCol w:w="4729"/>
      </w:tblGrid>
      <w:tr>
        <w:trPr>
          <w:trHeight w:hRule="exact" w:val="2490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8" w:after="0"/>
              <w:ind w:left="380" w:right="14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242" w:after="0"/>
              <w:ind w:left="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1.3</w:t>
            </w:r>
          </w:p>
          <w:p>
            <w:pPr>
              <w:autoSpaceDN w:val="0"/>
              <w:autoSpaceDE w:val="0"/>
              <w:widowControl/>
              <w:spacing w:line="240" w:lineRule="auto" w:before="24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1.3.1</w:t>
            </w:r>
          </w:p>
        </w:tc>
        <w:tc>
          <w:tcPr>
            <w:tcW w:type="dxa" w:w="6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76" w:after="0"/>
              <w:ind w:left="120" w:right="230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ARC Project Management Team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ARC Information Technology Team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Future application development team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FTA Project Managers and Oversight Team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Internal Consulting Team </w:t>
            </w:r>
          </w:p>
          <w:p>
            <w:pPr>
              <w:autoSpaceDN w:val="0"/>
              <w:autoSpaceDE w:val="0"/>
              <w:widowControl/>
              <w:spacing w:line="240" w:lineRule="auto" w:before="226" w:after="0"/>
              <w:ind w:left="1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Executive Summary </w:t>
            </w:r>
          </w:p>
          <w:p>
            <w:pPr>
              <w:autoSpaceDN w:val="0"/>
              <w:autoSpaceDE w:val="0"/>
              <w:widowControl/>
              <w:spacing w:line="240" w:lineRule="auto" w:before="240" w:after="0"/>
              <w:ind w:left="3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System Overview Summary </w:t>
            </w:r>
          </w:p>
        </w:tc>
      </w:tr>
    </w:tbl>
    <w:p>
      <w:pPr>
        <w:autoSpaceDN w:val="0"/>
        <w:autoSpaceDE w:val="0"/>
        <w:widowControl/>
        <w:spacing w:line="230" w:lineRule="exact" w:before="8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 has entered a cooperative agreement with FTA to create system specifications for a web-based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 that will bring the system forward from “trip discovery” (pinpointing options) to “trip transaction"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(centralized booking, scheduling, and dispatching). ARC staff will work with Ride Connection and the third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party consultants to design this application. ARC plans to issue an RFP for competitive procurement.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As with websites like kayak.com that aggregate airline data, the long-range vision is for residents to book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trips through one online web application, ideally supplemented with phone services. This concept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 design will include the entire process of establishing eligibility, scheduling a trip, finding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right transportation mode and provider, executing the trip, and invoicing the client and paying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provider, as applicable. The application must be designed to be intuitive, supportable, scalable, cost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effective, and have the foundation to support future growth. It should also be user-friendly for the general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public, transportation and service providers, and ARC staff. ARC has developed an extensive network of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external partners and may want to grow or extend the network over time. These partners may wish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access the information directly through a user interface or through an API into their own client system. </w:t>
      </w:r>
    </w:p>
    <w:p>
      <w:pPr>
        <w:autoSpaceDN w:val="0"/>
        <w:autoSpaceDE w:val="0"/>
        <w:widowControl/>
        <w:spacing w:line="236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 must have a hierarchy of access points within the application’s administrative functions so that ARC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may select the level of access for various external partners. </w:t>
      </w:r>
    </w:p>
    <w:p>
      <w:pPr>
        <w:autoSpaceDN w:val="0"/>
        <w:autoSpaceDE w:val="0"/>
        <w:widowControl/>
        <w:spacing w:line="274" w:lineRule="exact" w:before="7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Project goals include: </w:t>
      </w:r>
    </w:p>
    <w:p>
      <w:pPr>
        <w:autoSpaceDN w:val="0"/>
        <w:autoSpaceDE w:val="0"/>
        <w:widowControl/>
        <w:spacing w:line="248" w:lineRule="exact" w:before="102" w:after="0"/>
        <w:ind w:left="3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1) Integration with Simply Get There trip discovery web application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2) Ability to create client profiles with permissions to use multiple providers, records of current </w:t>
      </w:r>
    </w:p>
    <w:p>
      <w:pPr>
        <w:autoSpaceDN w:val="0"/>
        <w:autoSpaceDE w:val="0"/>
        <w:widowControl/>
        <w:spacing w:line="248" w:lineRule="exact" w:before="24" w:after="0"/>
        <w:ind w:left="388" w:right="864" w:firstLine="36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eligibility, trip accommodations needed, and indication of other programs they might join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3) "Trip triaging” capabilities to find ideal cost/accommodations match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4) Ability to schedule a trip </w:t>
      </w:r>
    </w:p>
    <w:p>
      <w:pPr>
        <w:autoSpaceDN w:val="0"/>
        <w:autoSpaceDE w:val="0"/>
        <w:widowControl/>
        <w:spacing w:line="248" w:lineRule="exact" w:before="24" w:after="0"/>
        <w:ind w:left="388" w:right="187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5) Ability to pay for a trip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6) Ability for ARC or a provider to charge a user and for ARC to pay a provider </w:t>
      </w:r>
    </w:p>
    <w:p>
      <w:pPr>
        <w:autoSpaceDN w:val="0"/>
        <w:autoSpaceDE w:val="0"/>
        <w:widowControl/>
        <w:spacing w:line="248" w:lineRule="exact" w:before="26" w:after="0"/>
        <w:ind w:left="3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7) Information on and ability to schedule travel coaching/training assistance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8) Cross-modal trip booking and connections to manifest creation and scheduling systems as well as </w:t>
      </w:r>
    </w:p>
    <w:p>
      <w:pPr>
        <w:autoSpaceDN w:val="0"/>
        <w:tabs>
          <w:tab w:pos="748" w:val="left"/>
        </w:tabs>
        <w:autoSpaceDE w:val="0"/>
        <w:widowControl/>
        <w:spacing w:line="232" w:lineRule="exact" w:before="42" w:after="804"/>
        <w:ind w:left="388" w:right="288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route optimization across modes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9) Payment and billing - Cost sharing calculated on back-end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10) Data analysis/monitoring to find efficiencies and influence planning/future implementation in a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system-wide feedback loop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11) Modular system (“plug and play” system that users could adapt to local needs)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12) Integration with third party systems, including Computer- Aided Dispatched /Automatic Vehicle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CAD AVL software, Google, Google Maps, RouteMatch, and Trapeze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13) Ability to track trips by the funding source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14) Ability to generate invoices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3"/>
        <w:gridCol w:w="3153"/>
        <w:gridCol w:w="3153"/>
      </w:tblGrid>
      <w:tr>
        <w:trPr>
          <w:trHeight w:hRule="exact" w:val="210"/>
        </w:trPr>
        <w:tc>
          <w:tcPr>
            <w:tcW w:type="dxa" w:w="290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18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8 </w:t>
            </w:r>
          </w:p>
        </w:tc>
        <w:tc>
          <w:tcPr>
            <w:tcW w:type="dxa" w:w="333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0" w:bottom="280" w:left="1412" w:header="720" w:footer="720" w:gutter="0"/>
          <w:cols w:space="720" w:num="1" w:equalWidth="0"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32"/>
        <w:gridCol w:w="4732"/>
      </w:tblGrid>
      <w:tr>
        <w:trPr>
          <w:trHeight w:hRule="exact" w:val="232"/>
        </w:trPr>
        <w:tc>
          <w:tcPr>
            <w:tcW w:type="dxa" w:w="410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9 </w:t>
            </w:r>
          </w:p>
        </w:tc>
        <w:tc>
          <w:tcPr>
            <w:tcW w:type="dxa" w:w="53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74" w:lineRule="exact" w:before="558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15) Web-based application that can be hosted or deployed locally on ARC servers or a location of </w:t>
      </w:r>
    </w:p>
    <w:p>
      <w:pPr>
        <w:autoSpaceDN w:val="0"/>
        <w:tabs>
          <w:tab w:pos="748" w:val="left"/>
        </w:tabs>
        <w:autoSpaceDE w:val="0"/>
        <w:widowControl/>
        <w:spacing w:line="232" w:lineRule="exact" w:before="0" w:after="0"/>
        <w:ind w:left="388" w:right="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ARC’s choosing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16) A robust API to map data from other ARC and partner systems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17) Ability to house some transportation provider information on this application, rather than pulling all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information from two external databases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18) Ability to be 508 compliant </w:t>
      </w:r>
    </w:p>
    <w:p>
      <w:pPr>
        <w:autoSpaceDN w:val="0"/>
        <w:autoSpaceDE w:val="0"/>
        <w:widowControl/>
        <w:spacing w:line="274" w:lineRule="exact" w:before="308" w:after="38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major new functional modules and extensions to support the goals above may include: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32"/>
        <w:gridCol w:w="4732"/>
      </w:tblGrid>
      <w:tr>
        <w:trPr>
          <w:trHeight w:hRule="exact" w:val="335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74" w:after="0"/>
              <w:ind w:left="200" w:right="128" w:firstLine="0"/>
              <w:jc w:val="both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4" w:after="0"/>
              <w:ind w:left="140" w:right="21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Coordinated Eligibility Determination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Coordinated Resource Management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Automated Web Reservations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Electronic Payment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Automated Scheduling and Provider Assignment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Planning and Optimization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 Modal Transportation Coordination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Real Time Vehicle Tracking and Dispatching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Transportation Verification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Transportation Data Analytics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Mobile App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Mobile App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Regional Coordination API Middleware </w:t>
            </w:r>
          </w:p>
        </w:tc>
      </w:tr>
    </w:tbl>
    <w:p>
      <w:pPr>
        <w:autoSpaceDN w:val="0"/>
        <w:autoSpaceDE w:val="0"/>
        <w:widowControl/>
        <w:spacing w:line="230" w:lineRule="exact" w:before="11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 requires a design with specific functionality to model internal business processes, workflows, partner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needs, and integration requirements. ARC requires a design that allows ARC to own the application but </w:t>
      </w:r>
      <w:r>
        <w:rPr>
          <w:rFonts w:ascii="ArialMT" w:hAnsi="ArialMT" w:eastAsia="ArialMT"/>
          <w:b w:val="0"/>
          <w:i w:val="0"/>
          <w:color w:val="000000"/>
          <w:sz w:val="20"/>
        </w:rPr>
        <w:t>may become open source that can be available for use in other parts of the U.S.</w:t>
      </w:r>
    </w:p>
    <w:p>
      <w:pPr>
        <w:autoSpaceDN w:val="0"/>
        <w:autoSpaceDE w:val="0"/>
        <w:widowControl/>
        <w:spacing w:line="288" w:lineRule="auto" w:before="44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User Types </w:t>
      </w:r>
    </w:p>
    <w:p>
      <w:pPr>
        <w:autoSpaceDN w:val="0"/>
        <w:autoSpaceDE w:val="0"/>
        <w:widowControl/>
        <w:spacing w:line="230" w:lineRule="exact" w:before="114" w:after="18"/>
        <w:ind w:left="28" w:right="86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is designed to serve the needs of many different types of users, with features and functions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appropriate for each one: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32"/>
        <w:gridCol w:w="4732"/>
      </w:tblGrid>
      <w:tr>
        <w:trPr>
          <w:trHeight w:hRule="exact" w:val="3122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0" w:right="0" w:firstLine="0"/>
              <w:jc w:val="center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  <w:p>
            <w:pPr>
              <w:autoSpaceDN w:val="0"/>
              <w:autoSpaceDE w:val="0"/>
              <w:widowControl/>
              <w:spacing w:line="480" w:lineRule="auto" w:before="522" w:after="0"/>
              <w:ind w:left="200" w:right="128" w:firstLine="0"/>
              <w:jc w:val="both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8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88" w:after="0"/>
              <w:ind w:left="140" w:right="4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Travelers are individuals in need of transportation services. Registered Travelers have a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account and travel profile, while anonymous Travelers do not have an account and can use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without logging in. </w:t>
            </w:r>
          </w:p>
          <w:p>
            <w:pPr>
              <w:autoSpaceDN w:val="0"/>
              <w:autoSpaceDE w:val="0"/>
              <w:widowControl/>
              <w:spacing w:line="246" w:lineRule="exact" w:before="2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Buddies are friends, family members, or other caregivers who assist Travelers in creating trip plans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managing account settings. </w:t>
            </w:r>
          </w:p>
          <w:p>
            <w:pPr>
              <w:autoSpaceDN w:val="0"/>
              <w:autoSpaceDE w:val="0"/>
              <w:widowControl/>
              <w:spacing w:line="248" w:lineRule="exact" w:before="2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Agents are customer service representatives who assist Travelers in creating trip plans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managing account settings. </w:t>
            </w:r>
          </w:p>
          <w:p>
            <w:pPr>
              <w:autoSpaceDN w:val="0"/>
              <w:autoSpaceDE w:val="0"/>
              <w:widowControl/>
              <w:spacing w:line="250" w:lineRule="exact" w:before="2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Agency Administrators are the managers of Agents, who perform maintenance functions related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their Agency. </w:t>
            </w:r>
          </w:p>
          <w:p>
            <w:pPr>
              <w:autoSpaceDN w:val="0"/>
              <w:autoSpaceDE w:val="0"/>
              <w:widowControl/>
              <w:spacing w:line="250" w:lineRule="exact" w:before="2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Provider Administrators are representatives of organizations that provide transportation services,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who need to manage and maintain information on the services they provide. </w:t>
            </w:r>
          </w:p>
          <w:p>
            <w:pPr>
              <w:autoSpaceDN w:val="0"/>
              <w:autoSpaceDE w:val="0"/>
              <w:widowControl/>
              <w:spacing w:line="272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Administrators are the “super-users” who manage the SGT software. </w:t>
            </w:r>
          </w:p>
        </w:tc>
      </w:tr>
    </w:tbl>
    <w:p>
      <w:pPr>
        <w:autoSpaceDN w:val="0"/>
        <w:autoSpaceDE w:val="0"/>
        <w:widowControl/>
        <w:spacing w:line="288" w:lineRule="auto" w:before="72" w:after="36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Modes Currently Supported in SGT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6"/>
        <w:gridCol w:w="2366"/>
        <w:gridCol w:w="2366"/>
        <w:gridCol w:w="2366"/>
      </w:tblGrid>
      <w:tr>
        <w:trPr>
          <w:trHeight w:hRule="exact" w:val="546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72" w:after="0"/>
              <w:ind w:left="288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" w:after="0"/>
              <w:ind w:left="140" w:right="56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Bicycle;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Drive; </w:t>
            </w:r>
          </w:p>
        </w:tc>
        <w:tc>
          <w:tcPr>
            <w:tcW w:type="dxa" w:w="225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42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Paratransit from local providers; </w:t>
            </w:r>
          </w:p>
        </w:tc>
        <w:tc>
          <w:tcPr>
            <w:tcW w:type="dxa" w:w="2366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50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8" w:after="0"/>
              <w:ind w:left="288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4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Taxi;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Transit (Bus, Rail) based on General Transit Feed Specification; and, </w:t>
            </w:r>
          </w:p>
        </w:tc>
        <w:tc>
          <w:tcPr>
            <w:tcW w:type="dxa" w:w="2366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5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Walk; </w:t>
            </w:r>
          </w:p>
        </w:tc>
        <w:tc>
          <w:tcPr>
            <w:tcW w:type="dxa" w:w="2366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101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560"/>
            <w:gridSpan w:val="2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UberX </w:t>
            </w:r>
          </w:p>
        </w:tc>
        <w:tc>
          <w:tcPr>
            <w:tcW w:type="dxa" w:w="2366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10"/>
        </w:trPr>
        <w:tc>
          <w:tcPr>
            <w:tcW w:type="dxa" w:w="290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426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37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9 </w:t>
            </w:r>
          </w:p>
        </w:tc>
        <w:tc>
          <w:tcPr>
            <w:tcW w:type="dxa" w:w="225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56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64" w:bottom="280" w:left="1412" w:header="720" w:footer="720" w:gutter="0"/>
          <w:cols w:space="720" w:num="1" w:equalWidth="0"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7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10 </w:t>
            </w:r>
          </w:p>
        </w:tc>
        <w:tc>
          <w:tcPr>
            <w:tcW w:type="dxa" w:w="46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0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952"/>
        </w:trPr>
        <w:tc>
          <w:tcPr>
            <w:tcW w:type="dxa" w:w="7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0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1.3.2</w:t>
            </w:r>
          </w:p>
        </w:tc>
        <w:tc>
          <w:tcPr>
            <w:tcW w:type="dxa" w:w="46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0" w:after="0"/>
              <w:ind w:left="17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Design Constraints </w:t>
            </w:r>
          </w:p>
        </w:tc>
        <w:tc>
          <w:tcPr>
            <w:tcW w:type="dxa" w:w="40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0" w:lineRule="exact" w:before="9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proposed solution will utilize the current architecture and system design of the current solution. 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current solution is hosted in an industry leading application hosting and data center.  Performance,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storage, security, and access can be easily scaled using to meet the minimal amount of additional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resources the proposed solution will require.  This will be a financial constraint that must be considered. </w:t>
      </w:r>
    </w:p>
    <w:p>
      <w:pPr>
        <w:autoSpaceDN w:val="0"/>
        <w:autoSpaceDE w:val="0"/>
        <w:widowControl/>
        <w:spacing w:line="288" w:lineRule="auto" w:before="7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Financial </w:t>
      </w:r>
    </w:p>
    <w:p>
      <w:pPr>
        <w:autoSpaceDN w:val="0"/>
        <w:autoSpaceDE w:val="0"/>
        <w:widowControl/>
        <w:spacing w:line="230" w:lineRule="exact" w:before="11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largest design constraint for the implementation of the project is financial.  The full implementation of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project could be financially significant.  ARC intends to implement a phased approach to manage this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constraint.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Technical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development and integration of the new software components into the existing open source software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 is a major constraint.  Specifc skills and technical understanding of mobility  management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demand response management and optimization will be required.  This knowledge and skillset is very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specific and narrow.  Detailed business requirements and use cases will assist in minimizing this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challenge. </w:t>
      </w:r>
    </w:p>
    <w:p>
      <w:pPr>
        <w:autoSpaceDN w:val="0"/>
        <w:autoSpaceDE w:val="0"/>
        <w:widowControl/>
        <w:spacing w:line="230" w:lineRule="exact" w:before="11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Transportation coordination and trip sharing will be a major technical consideration.  The proposed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 must support regional coordination features and provide the ability to integrate trip data into other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scheduling and dispatching systems.   The coordination function must allow for easy integration and </w:t>
      </w:r>
    </w:p>
    <w:p>
      <w:pPr>
        <w:autoSpaceDN w:val="0"/>
        <w:autoSpaceDE w:val="0"/>
        <w:widowControl/>
        <w:spacing w:line="222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provide open published API’s. </w:t>
      </w:r>
    </w:p>
    <w:p>
      <w:pPr>
        <w:autoSpaceDN w:val="0"/>
        <w:autoSpaceDE w:val="0"/>
        <w:widowControl/>
        <w:spacing w:line="230" w:lineRule="exact" w:before="13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Due to the fact that the application is currently hosted and managed by ARC staff, we do not envision any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technical computer hardware, network, internet, or database maintenance challenges. </w:t>
      </w:r>
    </w:p>
    <w:p>
      <w:pPr>
        <w:autoSpaceDN w:val="0"/>
        <w:autoSpaceDE w:val="0"/>
        <w:widowControl/>
        <w:spacing w:line="288" w:lineRule="auto" w:before="7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Institutional </w:t>
      </w:r>
    </w:p>
    <w:p>
      <w:pPr>
        <w:autoSpaceDN w:val="0"/>
        <w:autoSpaceDE w:val="0"/>
        <w:widowControl/>
        <w:spacing w:line="230" w:lineRule="exact" w:before="118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proposed system will be utilized by multiple third party agencies and organizations.  This will require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coordination and collaboration across the region.   Stakeholders that currently have automated </w:t>
      </w:r>
    </w:p>
    <w:p>
      <w:pPr>
        <w:autoSpaceDN w:val="0"/>
        <w:autoSpaceDE w:val="0"/>
        <w:widowControl/>
        <w:spacing w:line="236" w:lineRule="exact" w:before="0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scheduling systems may have to integrate into the proposed system via a “reginonal trip coordination”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API or comparable solution.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57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1.3.3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Future Contingencies </w:t>
      </w:r>
    </w:p>
    <w:p>
      <w:pPr>
        <w:autoSpaceDN w:val="0"/>
        <w:autoSpaceDE w:val="0"/>
        <w:widowControl/>
        <w:spacing w:line="230" w:lineRule="exact" w:before="138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application has multiple third party dependencies.  These third party dependencies are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mission critical to the application.  Failures or service stoppage severely impacts the applications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capabilities. </w:t>
      </w:r>
    </w:p>
    <w:p>
      <w:pPr>
        <w:autoSpaceDN w:val="0"/>
        <w:autoSpaceDE w:val="0"/>
        <w:widowControl/>
        <w:spacing w:line="252" w:lineRule="exact" w:before="124" w:after="42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SGT utilizes existing third party dependencies.  These are currently availalble and published.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dependencies include: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26"/>
        <w:gridCol w:w="4726"/>
      </w:tblGrid>
      <w:tr>
        <w:trPr>
          <w:trHeight w:hRule="exact" w:val="1198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44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252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8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88" w:after="0"/>
              <w:ind w:left="14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Google Maps API – Utilized as mapping and geocoding engine for the application.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Enhanced Services Program (ESP) Database Connector – Serves as data source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HHS and demand response service providers. </w:t>
            </w:r>
          </w:p>
          <w:p>
            <w:pPr>
              <w:autoSpaceDN w:val="0"/>
              <w:autoSpaceDE w:val="0"/>
              <w:widowControl/>
              <w:spacing w:line="30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OpenTrip Planner API – Utilized to calculate fixed route trip itinerary. </w:t>
            </w:r>
          </w:p>
        </w:tc>
      </w:tr>
    </w:tbl>
    <w:p>
      <w:pPr>
        <w:autoSpaceDN w:val="0"/>
        <w:autoSpaceDE w:val="0"/>
        <w:widowControl/>
        <w:spacing w:line="288" w:lineRule="auto" w:before="38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Fixed Route Trip Planning API </w:t>
      </w:r>
    </w:p>
    <w:p>
      <w:pPr>
        <w:autoSpaceDN w:val="0"/>
        <w:autoSpaceDE w:val="0"/>
        <w:widowControl/>
        <w:spacing w:line="230" w:lineRule="exact" w:before="114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fixed route trip planning functionality utilizes Open Trip Planner (OTP).  If OTP becomes unavailable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or the service stops, SGT will fail.  Google Maps would be a viable alternative for trip planning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functionality.  OTP is open source which would allow ARC to maintain the service themselves.  This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would require a minimal level of effort to maintain and manage. </w:t>
      </w:r>
    </w:p>
    <w:p>
      <w:pPr>
        <w:autoSpaceDN w:val="0"/>
        <w:autoSpaceDE w:val="0"/>
        <w:widowControl/>
        <w:spacing w:line="288" w:lineRule="auto" w:before="72" w:after="748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Demand Response Options API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10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11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application incorporates demand response data from an in-house custom application – ESP.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ESP is maintained and managed by the Aging Resources staff and utilize the system for information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referral.   SGT is dependent on the transportation provider database.   If not available, an alternative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source would need to be developed, purchased, or integrated.  This would be a major effort and not a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good alternative.  The risk of ESP becoming unavailable is minimized.  ARC owns and manages this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 directly. </w:t>
      </w:r>
    </w:p>
    <w:p>
      <w:pPr>
        <w:autoSpaceDN w:val="0"/>
        <w:autoSpaceDE w:val="0"/>
        <w:widowControl/>
        <w:spacing w:line="230" w:lineRule="exact" w:before="12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Due to the lack of major architectural and system design changes associated with the proposed solution,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contingency risks are very minimal.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1.3.4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Document Organization </w:t>
      </w:r>
    </w:p>
    <w:p>
      <w:pPr>
        <w:autoSpaceDN w:val="0"/>
        <w:autoSpaceDE w:val="0"/>
        <w:widowControl/>
        <w:spacing w:line="230" w:lineRule="exact" w:before="136" w:after="9794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This document completely describes the system at the architecture level, including subsystems and their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services, hardware mapping, data management, access control, global software control structure,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boundary conditions. The document is organized into nine major sections.  Each section provides detailed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sub-sections relevant to the major section.  Charts, tables, and graphics have been inserted to explain 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clarify content.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11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12 </w:t>
            </w:r>
          </w:p>
        </w:tc>
        <w:tc>
          <w:tcPr>
            <w:tcW w:type="dxa" w:w="87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024"/>
        </w:trPr>
        <w:tc>
          <w:tcPr>
            <w:tcW w:type="dxa" w:w="6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2.</w:t>
            </w:r>
          </w:p>
        </w:tc>
        <w:tc>
          <w:tcPr>
            <w:tcW w:type="dxa" w:w="875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General Overview and Design Guidelines/Approach </w:t>
            </w:r>
          </w:p>
        </w:tc>
      </w:tr>
      <w:tr>
        <w:trPr>
          <w:trHeight w:hRule="exact" w:val="656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2.1</w:t>
            </w:r>
          </w:p>
        </w:tc>
        <w:tc>
          <w:tcPr>
            <w:tcW w:type="dxa" w:w="87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General Overview </w:t>
            </w:r>
          </w:p>
        </w:tc>
      </w:tr>
    </w:tbl>
    <w:p>
      <w:pPr>
        <w:autoSpaceDN w:val="0"/>
        <w:autoSpaceDE w:val="0"/>
        <w:widowControl/>
        <w:spacing w:line="230" w:lineRule="exact" w:before="9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solution was built by Cambridge Systematics through funding from the Federal Transit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Administration’s Veterans Transportation and Community Living Initiative grant program.  ARC has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privately labeled this application Simply Get There (SGT).  SGT is an open source mobility management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cross-modal trip planning software that connects people who need transportation to education, work,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health care, and other vital services in their communities. </w:t>
      </w:r>
    </w:p>
    <w:p>
      <w:pPr>
        <w:autoSpaceDN w:val="0"/>
        <w:autoSpaceDE w:val="0"/>
        <w:widowControl/>
        <w:spacing w:line="230" w:lineRule="exact" w:before="120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is built on an open source framework.  Source code is available using standard open source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management tools such as Git.  All source code is stored in a Github repository.  Any developer can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contribute to the application.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utilizes an open-source web server, Nginx.  Nginx is a free open source web server.  Nginx 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focused on high performance, high concurrency and low memory usage. Additional features on top of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web server functionality, like load balancing, caching, access and bandwidth control, and the ability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integrate efficiently with a variety of applications, have helped to make Nginx a good choice for modern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website architectures. Currently Nginx is the second most popular open source web server on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Internet. </w:t>
      </w:r>
    </w:p>
    <w:p>
      <w:pPr>
        <w:autoSpaceDN w:val="0"/>
        <w:autoSpaceDE w:val="0"/>
        <w:widowControl/>
        <w:spacing w:line="230" w:lineRule="exact" w:before="122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is hosted on Heroku.  Heroku is a cloud Platform-as-a-Service (PaaS) supporting several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programming languages that is used as a web application deployment model. Heroku, one of the first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cloud platforms, has been in development since June 2007, when it supported only the Ruby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programming language, but now supports multiple other languages. </w:t>
      </w:r>
    </w:p>
    <w:p>
      <w:pPr>
        <w:autoSpaceDN w:val="0"/>
        <w:autoSpaceDE w:val="0"/>
        <w:widowControl/>
        <w:spacing w:line="274" w:lineRule="exact" w:before="7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SGT’s development language is Ruby.  Ruby is commonly integrated with Rails, a software library that </w:t>
      </w:r>
    </w:p>
    <w:p>
      <w:pPr>
        <w:autoSpaceDN w:val="0"/>
        <w:autoSpaceDE w:val="0"/>
        <w:widowControl/>
        <w:spacing w:line="234" w:lineRule="exact" w:before="0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extends Ruby’s capabilities.  This framework is commonly referred to as “Ruby on Rails”.   Software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developers must be familiar with this framework in order to maintain or build additional functionality into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application. </w:t>
      </w:r>
    </w:p>
    <w:p>
      <w:pPr>
        <w:autoSpaceDN w:val="0"/>
        <w:autoSpaceDE w:val="0"/>
        <w:widowControl/>
        <w:spacing w:line="230" w:lineRule="exact" w:before="120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SGT’s database is Postgres.  Postgres is also open source and it is very popular and utilized across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many open source applications.  Postgres is an object-relational database (ORDBMS).  It has 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emphasis on extensibility and standards compliance. </w:t>
      </w:r>
    </w:p>
    <w:p>
      <w:pPr>
        <w:autoSpaceDN w:val="0"/>
        <w:autoSpaceDE w:val="0"/>
        <w:widowControl/>
        <w:spacing w:line="230" w:lineRule="exact" w:before="122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Github is used as the software development platform.  Github provides version control and source code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management.  Github is the largest host of soure code in the world. </w:t>
      </w:r>
    </w:p>
    <w:p>
      <w:pPr>
        <w:autoSpaceDN w:val="0"/>
        <w:autoSpaceDE w:val="0"/>
        <w:widowControl/>
        <w:spacing w:line="274" w:lineRule="exact" w:before="7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 summary, the existing system design includes the following sub-systems: </w:t>
      </w:r>
    </w:p>
    <w:p>
      <w:pPr>
        <w:autoSpaceDN w:val="0"/>
        <w:tabs>
          <w:tab w:pos="748" w:val="left"/>
        </w:tabs>
        <w:autoSpaceDE w:val="0"/>
        <w:widowControl/>
        <w:spacing w:line="272" w:lineRule="exact" w:before="64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Web Application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Postgres Database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Ngenx Web Server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58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Heroku Development Platform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Heroku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Github Version and Source Code Control </w:t>
      </w:r>
    </w:p>
    <w:p>
      <w:pPr>
        <w:autoSpaceDN w:val="0"/>
        <w:autoSpaceDE w:val="0"/>
        <w:widowControl/>
        <w:spacing w:line="274" w:lineRule="exact" w:before="7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There is no expectation that any of these systems will be changed or modified with the proposed system.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60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2.2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Current </w:t>
      </w:r>
    </w:p>
    <w:p>
      <w:pPr>
        <w:autoSpaceDN w:val="0"/>
        <w:autoSpaceDE w:val="0"/>
        <w:widowControl/>
        <w:spacing w:line="230" w:lineRule="exact" w:before="134" w:after="1046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 Statement of Need explains why the system is being developed, what purpose it serves, and why it 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necessary.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13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was designed to meet the transportation needs of human service transportation clients such as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Veterans, military families, elderly, disabled, other transportation disadvantaged. </w:t>
      </w:r>
    </w:p>
    <w:p>
      <w:pPr>
        <w:autoSpaceDN w:val="0"/>
        <w:autoSpaceDE w:val="0"/>
        <w:widowControl/>
        <w:spacing w:line="230" w:lineRule="exact" w:before="118" w:after="38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is a trip planning system designed to meet the transportation needs of human service clients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including veterans, military families, elderly, disabled and other transportation disadvantaged groups. It: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26"/>
        <w:gridCol w:w="4726"/>
      </w:tblGrid>
      <w:tr>
        <w:trPr>
          <w:trHeight w:hRule="exact" w:val="1118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74" w:after="0"/>
              <w:ind w:left="200" w:right="128" w:firstLine="0"/>
              <w:jc w:val="both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7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4" w:after="0"/>
              <w:ind w:left="140" w:right="115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Provides unified trip planning for public, private and volunteer services;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Works on computers, tablets, and smartphones;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Is tailored to an individuals’ trip planning needs;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Empowers call center staff to deliver improved services. </w:t>
            </w:r>
          </w:p>
        </w:tc>
      </w:tr>
    </w:tbl>
    <w:p>
      <w:pPr>
        <w:autoSpaceDN w:val="0"/>
        <w:autoSpaceDE w:val="0"/>
        <w:widowControl/>
        <w:spacing w:line="230" w:lineRule="exact" w:before="11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Veterans and their families are often in need of transportation services to enable them to attend medical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appointments, receive physical therapy or mental health counseling, seek jobs or education, and access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various veterans and related community services. Some veterans and family members have disabilities –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mental, physical, or developmental – that exacerbate the challenge of obtaining these services. </w:t>
      </w:r>
    </w:p>
    <w:p>
      <w:pPr>
        <w:autoSpaceDN w:val="0"/>
        <w:autoSpaceDE w:val="0"/>
        <w:widowControl/>
        <w:spacing w:line="230" w:lineRule="exact" w:before="44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Numerous other populations experience similar challenges, including the elderly, transit-dependent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populations, and other nonveterans with disabilities. </w:t>
      </w:r>
    </w:p>
    <w:p>
      <w:pPr>
        <w:autoSpaceDN w:val="0"/>
        <w:autoSpaceDE w:val="0"/>
        <w:widowControl/>
        <w:spacing w:line="230" w:lineRule="exact" w:before="11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enables these target populations to quickly and easily identify the most appropriate options for </w:t>
      </w:r>
      <w:r>
        <w:rPr>
          <w:rFonts w:ascii="ArialMT" w:hAnsi="ArialMT" w:eastAsia="ArialMT"/>
          <w:b w:val="0"/>
          <w:i w:val="0"/>
          <w:color w:val="000000"/>
          <w:sz w:val="20"/>
        </w:rPr>
        <w:t>making a particular trip, evaluating and identifying options that include fixed-route transit, demand-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responsive transit (DRT), taxi and other private transportation services, paratransit, volunteer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transportation service networks, carpools, and vanpools. 1-Click also provides call center or social service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agency staff with a single, centralized source of this information to use on behalf of their clients. </w:t>
      </w:r>
    </w:p>
    <w:p>
      <w:pPr>
        <w:autoSpaceDN w:val="0"/>
        <w:autoSpaceDE w:val="0"/>
        <w:widowControl/>
        <w:spacing w:line="272" w:lineRule="exact" w:before="7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tailors trip plan options to the needs, preferences, and schedules of each individual, based on </w:t>
      </w:r>
    </w:p>
    <w:p>
      <w:pPr>
        <w:autoSpaceDN w:val="0"/>
        <w:autoSpaceDE w:val="0"/>
        <w:widowControl/>
        <w:spacing w:line="234" w:lineRule="exact" w:before="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factors such as Medicaid eligibility, veterans’ transportation eligibility (which depends on Veteran status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trip purpose), age, physical mobility limitations, and other preferences regarding tradeoffs of time,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cost, and convenience.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also stores data that can be used to generate a variety of reports on system usage, mobility impacts,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trips planned and made, and unmet transportation needs.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2.2.1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Proposed Solution - Statement of Need </w:t>
      </w:r>
    </w:p>
    <w:p>
      <w:pPr>
        <w:autoSpaceDN w:val="0"/>
        <w:autoSpaceDE w:val="0"/>
        <w:widowControl/>
        <w:spacing w:line="230" w:lineRule="exact" w:before="134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solution does not provide call center operational support nor does it provide the ability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coordinate other regional call centers and transportation resources.  The solution must be extended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support these functional needs.  The proposed system will dramatically improve call center operations,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regional coordination, and, most importantly, the customer experience.  Customers will be able to plan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reserve transportation online.  Transportation providers will be able to connect to the one click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 in real time to schedule the trip.  Operations will have the ability to assign trips and to monitor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performance in real time.  Automated scheduling and routing will be available to optimize transportation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resources.  Automate dispatching tools will be available to the call center and to providers.   This will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create a single coordinated system for HST and demand response transportation.  Transportation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Network Companies (TNC) will also be integrated into the solution for a true multi-modal application.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Transportation data analytics will be available at a regional level.  Ultimately, the proposed system will </w:t>
      </w:r>
    </w:p>
    <w:p>
      <w:pPr>
        <w:autoSpaceDN w:val="0"/>
        <w:autoSpaceDE w:val="0"/>
        <w:widowControl/>
        <w:spacing w:line="224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execute the intended vision and requirements of a “one click” mobility management solution.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4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2.3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Stakeholder Roles/Responsibilities/Concerns </w:t>
      </w:r>
    </w:p>
    <w:p>
      <w:pPr>
        <w:autoSpaceDN w:val="0"/>
        <w:autoSpaceDE w:val="0"/>
        <w:widowControl/>
        <w:spacing w:line="230" w:lineRule="exact" w:before="13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 design can cross many different groups within an organization to ensure requirements are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gathered and met for all stakeholders.  As such, the roles and responsibilities section may be necessary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to provide the team with clarification on who performs various roles.  This section also serves as a list of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points of contact for the team and stakeholders should issues and concerns arise which need to be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addressed.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Regional Stakeholders </w:t>
      </w:r>
    </w:p>
    <w:p>
      <w:pPr>
        <w:autoSpaceDN w:val="0"/>
        <w:autoSpaceDE w:val="0"/>
        <w:widowControl/>
        <w:spacing w:line="230" w:lineRule="exact" w:before="114" w:after="732"/>
        <w:ind w:left="388" w:right="345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1. ARC Aging and Disability Resource Connection (ADRC)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2. ARC Transportation Access and Mobility Services Division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13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30"/>
        <w:gridCol w:w="4730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14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tabs>
          <w:tab w:pos="748" w:val="left"/>
        </w:tabs>
        <w:autoSpaceDE w:val="0"/>
        <w:widowControl/>
        <w:spacing w:line="230" w:lineRule="exact" w:before="602" w:after="0"/>
        <w:ind w:left="3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3. ARC Area Agency on Aging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4. Center for Visually Impaired (CVI)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5. City of Atlanta, Vehicles for Hire/Taxi Management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6. Cobb Community Transit (CCT)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7. DeKalb Office of Senior Affairs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8. Disability Link, the Center for Independent Living (CIL)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9. Goodwill Industries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10. Georgia Commute Options (GCO)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11. Georgia Department of Community Health (DCH)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12. Georgia Department of Human Services (DHS)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13. Georgia Department of Transportation (GDOT)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14. Georgia Governor’s Development Council (GDC), Rural and Human Services Transportation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(RHST)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15. Georgia Transit Association (GTA)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16. Gwinnett County Senior Services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17. Lifespan Resources (volunteer driver program)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18. Metropolitan Atlanta Rapid Transit Authority (MARTA)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19. Ride Connection of Portland, Oregon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20. Atlanta United Way 211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21. Veterans Affairs (VA), Veterans Transportation Program (VTP) </w:t>
      </w:r>
    </w:p>
    <w:p>
      <w:pPr>
        <w:autoSpaceDN w:val="0"/>
        <w:autoSpaceDE w:val="0"/>
        <w:widowControl/>
        <w:spacing w:line="274" w:lineRule="exact" w:before="7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Additional support is provided by Kevin Chambers, IT Director of Ride Connection in Portland, OR. </w:t>
      </w:r>
    </w:p>
    <w:p>
      <w:pPr>
        <w:autoSpaceDN w:val="0"/>
        <w:autoSpaceDE w:val="0"/>
        <w:widowControl/>
        <w:spacing w:line="288" w:lineRule="auto" w:before="7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Technical / Project Stakeholders </w:t>
      </w:r>
    </w:p>
    <w:p>
      <w:pPr>
        <w:autoSpaceDN w:val="0"/>
        <w:autoSpaceDE w:val="0"/>
        <w:widowControl/>
        <w:spacing w:line="232" w:lineRule="exact" w:before="114" w:after="0"/>
        <w:ind w:left="28" w:right="115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following table provides the role and contact information for the key technical and project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stakeholders associated with the system design. </w:t>
      </w:r>
    </w:p>
    <w:p>
      <w:pPr>
        <w:autoSpaceDN w:val="0"/>
        <w:autoSpaceDE w:val="0"/>
        <w:widowControl/>
        <w:spacing w:line="240" w:lineRule="auto" w:before="102" w:after="94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1: Project members contact information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2365"/>
        <w:gridCol w:w="2365"/>
        <w:gridCol w:w="2365"/>
        <w:gridCol w:w="2365"/>
      </w:tblGrid>
      <w:tr>
        <w:trPr>
          <w:trHeight w:hRule="exact" w:val="414"/>
        </w:trPr>
        <w:tc>
          <w:tcPr>
            <w:tcW w:type="dxa" w:w="2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1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6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Role 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4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Email </w:t>
            </w:r>
          </w:p>
        </w:tc>
      </w:tr>
      <w:tr>
        <w:trPr>
          <w:trHeight w:hRule="exact" w:val="480"/>
        </w:trPr>
        <w:tc>
          <w:tcPr>
            <w:tcW w:type="dxa" w:w="2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16" w:after="0"/>
              <w:ind w:left="1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Mary Blumberg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Executive Sponsor 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16" w:after="0"/>
              <w:ind w:left="4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mblumberg@atlantaregional .com </w:t>
            </w:r>
          </w:p>
        </w:tc>
      </w:tr>
      <w:tr>
        <w:trPr>
          <w:trHeight w:hRule="exact" w:val="460"/>
        </w:trPr>
        <w:tc>
          <w:tcPr>
            <w:tcW w:type="dxa" w:w="2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08" w:after="0"/>
              <w:ind w:left="1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Cynthia Burke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08" w:after="0"/>
              <w:ind w:left="6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Project Manager 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08" w:after="0"/>
              <w:ind w:left="4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FF"/>
                <w:sz w:val="20"/>
                <w:u w:val="single"/>
              </w:rPr>
              <w:hyperlink r:id="rId9" w:history="1">
                <w:r>
                  <w:rPr>
                    <w:rStyle w:val="Hyperlink"/>
                  </w:rPr>
                  <w:t>Cburke2@atlantaregional.com</w:t>
                </w:r>
              </w:hyperlink>
            </w:r>
          </w:p>
        </w:tc>
      </w:tr>
      <w:tr>
        <w:trPr>
          <w:trHeight w:hRule="exact" w:val="480"/>
        </w:trPr>
        <w:tc>
          <w:tcPr>
            <w:tcW w:type="dxa" w:w="2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16" w:after="0"/>
              <w:ind w:left="1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Leslie Caceda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Owner 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16" w:after="0"/>
              <w:ind w:left="4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lcaceda@atlantaregional.com </w:t>
            </w:r>
          </w:p>
        </w:tc>
      </w:tr>
      <w:tr>
        <w:trPr>
          <w:trHeight w:hRule="exact" w:val="460"/>
        </w:trPr>
        <w:tc>
          <w:tcPr>
            <w:tcW w:type="dxa" w:w="2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1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Ray Randolph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6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IT Director 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4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rrandolph@atlantaregional.com </w:t>
            </w:r>
          </w:p>
        </w:tc>
      </w:tr>
      <w:tr>
        <w:trPr>
          <w:trHeight w:hRule="exact" w:val="480"/>
        </w:trPr>
        <w:tc>
          <w:tcPr>
            <w:tcW w:type="dxa" w:w="2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16" w:after="0"/>
              <w:ind w:left="1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 Quinn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16" w:after="0"/>
              <w:ind w:left="6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Technical Lead </w:t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16" w:after="0"/>
              <w:ind w:left="4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FF"/>
                <w:sz w:val="20"/>
                <w:u w:val="single"/>
              </w:rPr>
              <w:hyperlink r:id="rId10" w:history="1">
                <w:r>
                  <w:rPr>
                    <w:rStyle w:val="Hyperlink"/>
                  </w:rPr>
                  <w:t>Tim.quinn@thingtech.com</w:t>
                </w:r>
              </w:hyperlink>
            </w:r>
          </w:p>
        </w:tc>
      </w:tr>
      <w:tr>
        <w:trPr>
          <w:trHeight w:hRule="exact" w:val="540"/>
        </w:trPr>
        <w:tc>
          <w:tcPr>
            <w:tcW w:type="dxa" w:w="2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1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Carly Harper </w:t>
            </w:r>
          </w:p>
        </w:tc>
        <w:tc>
          <w:tcPr>
            <w:tcW w:type="dxa" w:w="2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6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Business Consultant </w:t>
            </w:r>
          </w:p>
        </w:tc>
        <w:tc>
          <w:tcPr>
            <w:tcW w:type="dxa" w:w="3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6" w:after="0"/>
              <w:ind w:left="4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Carly.harper@thingtech.com </w:t>
            </w:r>
          </w:p>
        </w:tc>
      </w:tr>
      <w:tr>
        <w:trPr>
          <w:trHeight w:hRule="exact" w:val="550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2" w:after="0"/>
              <w:ind w:left="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2.3.1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2" w:after="0"/>
              <w:ind w:left="21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Roles </w:t>
            </w:r>
          </w:p>
        </w:tc>
        <w:tc>
          <w:tcPr>
            <w:tcW w:type="dxa" w:w="2365"/>
            <w:vMerge/>
            <w:tcBorders/>
          </w:tcPr>
          <w:p/>
        </w:tc>
        <w:tc>
          <w:tcPr>
            <w:tcW w:type="dxa" w:w="236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exact" w:before="90" w:after="40"/>
        <w:ind w:left="28" w:right="86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is designed to serve the needs of many different types of users, with features and functions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appropriate for each one: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5"/>
        <w:gridCol w:w="2365"/>
        <w:gridCol w:w="2365"/>
        <w:gridCol w:w="2365"/>
      </w:tblGrid>
      <w:tr>
        <w:trPr>
          <w:trHeight w:hRule="exact" w:val="30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88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Travelers are individuals in need of transportation services. Registered Travelers have a user </w:t>
            </w:r>
          </w:p>
        </w:tc>
      </w:tr>
      <w:tr>
        <w:trPr>
          <w:trHeight w:hRule="exact" w:val="496"/>
        </w:trPr>
        <w:tc>
          <w:tcPr>
            <w:tcW w:type="dxa" w:w="944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7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account and travel profile, while anonymous Travelers do not have an account and can use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without logging in. </w:t>
            </w:r>
          </w:p>
        </w:tc>
      </w:tr>
      <w:tr>
        <w:trPr>
          <w:trHeight w:hRule="exact" w:val="244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88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Buddies are friends, family members, or other caregivers who assist Travelers in creating trip plans </w:t>
            </w:r>
          </w:p>
        </w:tc>
      </w:tr>
      <w:tr>
        <w:trPr>
          <w:trHeight w:hRule="exact" w:val="250"/>
        </w:trPr>
        <w:tc>
          <w:tcPr>
            <w:tcW w:type="dxa" w:w="944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7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managing account settings. </w:t>
            </w:r>
          </w:p>
        </w:tc>
      </w:tr>
      <w:tr>
        <w:trPr>
          <w:trHeight w:hRule="exact" w:val="25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88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Agents are customer service representatives who assist Travelers in creating trip plans and </w:t>
            </w:r>
          </w:p>
        </w:tc>
      </w:tr>
      <w:tr>
        <w:trPr>
          <w:trHeight w:hRule="exact" w:val="1268"/>
        </w:trPr>
        <w:tc>
          <w:tcPr>
            <w:tcW w:type="dxa" w:w="9448"/>
            <w:gridSpan w:val="4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7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managing account settings. </w:t>
            </w:r>
          </w:p>
        </w:tc>
      </w:tr>
      <w:tr>
        <w:trPr>
          <w:trHeight w:hRule="exact" w:val="210"/>
        </w:trPr>
        <w:tc>
          <w:tcPr>
            <w:tcW w:type="dxa" w:w="28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14 </w:t>
            </w:r>
          </w:p>
        </w:tc>
        <w:tc>
          <w:tcPr>
            <w:tcW w:type="dxa" w:w="332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8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68" w:bottom="280" w:left="1412" w:header="720" w:footer="720" w:gutter="0"/>
          <w:cols w:space="720" w:num="1" w:equalWidth="0"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71"/>
        <w:gridCol w:w="477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15 </w:t>
            </w:r>
          </w:p>
        </w:tc>
        <w:tc>
          <w:tcPr>
            <w:tcW w:type="dxa" w:w="8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5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884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9" w:lineRule="auto" w:before="588" w:after="0"/>
              <w:ind w:left="388" w:right="188" w:firstLine="0"/>
              <w:jc w:val="both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88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82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Agency Administrators are the managers of Agents, who perform maintenance functions related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their Agency. </w:t>
            </w:r>
          </w:p>
          <w:p>
            <w:pPr>
              <w:autoSpaceDN w:val="0"/>
              <w:autoSpaceDE w:val="0"/>
              <w:widowControl/>
              <w:spacing w:line="248" w:lineRule="exact" w:before="26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Provider Administrators are representatives of organizations that provide transportation services,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who need to manage and maintain information on the services they provide. </w:t>
            </w:r>
          </w:p>
          <w:p>
            <w:pPr>
              <w:autoSpaceDN w:val="0"/>
              <w:autoSpaceDE w:val="0"/>
              <w:widowControl/>
              <w:spacing w:line="272" w:lineRule="exact" w:before="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Administrators are the “super-users” who manage the SGT software. </w:t>
            </w:r>
          </w:p>
        </w:tc>
      </w:tr>
    </w:tbl>
    <w:p>
      <w:pPr>
        <w:autoSpaceDN w:val="0"/>
        <w:autoSpaceDE w:val="0"/>
        <w:widowControl/>
        <w:spacing w:line="240" w:lineRule="auto" w:before="1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28690" cy="29197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919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1: SGT Roles </w:t>
      </w:r>
    </w:p>
    <w:p>
      <w:pPr>
        <w:autoSpaceDN w:val="0"/>
        <w:autoSpaceDE w:val="0"/>
        <w:widowControl/>
        <w:spacing w:line="230" w:lineRule="exact" w:before="510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following table identifies the system design roles.  This matrix also serves as the list of points of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contact for issues and concerns relating to the system design. </w:t>
      </w:r>
    </w:p>
    <w:p>
      <w:pPr>
        <w:autoSpaceDN w:val="0"/>
        <w:autoSpaceDE w:val="0"/>
        <w:widowControl/>
        <w:spacing w:line="240" w:lineRule="auto" w:before="106" w:after="58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2: System design roles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2385"/>
        <w:gridCol w:w="2385"/>
        <w:gridCol w:w="2385"/>
        <w:gridCol w:w="2385"/>
      </w:tblGrid>
      <w:tr>
        <w:trPr>
          <w:trHeight w:hRule="exact" w:val="504"/>
        </w:trPr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1f487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Name </w:t>
            </w:r>
          </w:p>
        </w:tc>
        <w:tc>
          <w:tcPr>
            <w:tcW w:type="dxa" w:w="235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1f487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Role </w:t>
            </w:r>
          </w:p>
        </w:tc>
        <w:tc>
          <w:tcPr>
            <w:tcW w:type="dxa" w:w="232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1f487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Phone </w:t>
            </w:r>
          </w:p>
        </w:tc>
        <w:tc>
          <w:tcPr>
            <w:tcW w:type="dxa" w:w="23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1f487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2"/>
              </w:rPr>
              <w:t xml:space="preserve">Email </w:t>
            </w:r>
          </w:p>
        </w:tc>
      </w:tr>
      <w:tr>
        <w:trPr>
          <w:trHeight w:hRule="exact" w:val="480"/>
        </w:trPr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30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 Identified </w:t>
            </w:r>
          </w:p>
        </w:tc>
        <w:tc>
          <w:tcPr>
            <w:tcW w:type="dxa" w:w="235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Project Manager </w:t>
            </w:r>
          </w:p>
        </w:tc>
        <w:tc>
          <w:tcPr>
            <w:tcW w:type="dxa" w:w="232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10"/>
        </w:trPr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0" w:right="30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 Identified </w:t>
            </w:r>
          </w:p>
        </w:tc>
        <w:tc>
          <w:tcPr>
            <w:tcW w:type="dxa" w:w="235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2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Lead Designer –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232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1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2368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30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 Identified </w:t>
            </w:r>
          </w:p>
        </w:tc>
        <w:tc>
          <w:tcPr>
            <w:tcW w:type="dxa" w:w="2350"/>
            <w:tcBorders>
              <w:start w:sz="3.2000000000000455" w:val="single" w:color="#000000"/>
              <w:top w:sz="3.199999999999818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Architect </w:t>
            </w:r>
          </w:p>
        </w:tc>
        <w:tc>
          <w:tcPr>
            <w:tcW w:type="dxa" w:w="2320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1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2368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31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 Identified </w:t>
            </w:r>
          </w:p>
        </w:tc>
        <w:tc>
          <w:tcPr>
            <w:tcW w:type="dxa" w:w="2350"/>
            <w:tcBorders>
              <w:start w:sz="3.2000000000000455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Software Developer </w:t>
            </w:r>
          </w:p>
        </w:tc>
        <w:tc>
          <w:tcPr>
            <w:tcW w:type="dxa" w:w="2320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1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31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 Identified </w:t>
            </w:r>
          </w:p>
        </w:tc>
        <w:tc>
          <w:tcPr>
            <w:tcW w:type="dxa" w:w="2350"/>
            <w:tcBorders>
              <w:start w:sz="3.2000000000000455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Quality Assurance Lead </w:t>
            </w:r>
          </w:p>
        </w:tc>
        <w:tc>
          <w:tcPr>
            <w:tcW w:type="dxa" w:w="232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7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771"/>
        <w:gridCol w:w="4771"/>
      </w:tblGrid>
      <w:tr>
        <w:trPr>
          <w:trHeight w:hRule="exact" w:val="428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2.3.2</w:t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1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Responsibilities </w:t>
            </w:r>
          </w:p>
        </w:tc>
      </w:tr>
    </w:tbl>
    <w:p>
      <w:pPr>
        <w:autoSpaceDN w:val="0"/>
        <w:autoSpaceDE w:val="0"/>
        <w:widowControl/>
        <w:spacing w:line="230" w:lineRule="exact" w:before="92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Development team has not been selected to design and build the extended functionality to the current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system.  However, the items below define the roles for the project. </w:t>
      </w:r>
    </w:p>
    <w:p>
      <w:pPr>
        <w:autoSpaceDN w:val="0"/>
        <w:autoSpaceDE w:val="0"/>
        <w:widowControl/>
        <w:spacing w:line="288" w:lineRule="auto" w:before="74" w:after="115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Project Manager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81"/>
        <w:gridCol w:w="3181"/>
        <w:gridCol w:w="318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15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286" w:bottom="280" w:left="1412" w:header="720" w:footer="720" w:gutter="0"/>
          <w:cols w:space="720" w:num="1" w:equalWidth="0"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16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Project management responsibilities include delivering every project on time within budget and scope.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Project managers should have a background in business skills, management, budgeting and analysis. </w:t>
      </w:r>
    </w:p>
    <w:p>
      <w:pPr>
        <w:autoSpaceDN w:val="0"/>
        <w:autoSpaceDE w:val="0"/>
        <w:widowControl/>
        <w:spacing w:line="274" w:lineRule="exact" w:before="76" w:after="44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Responsibilities: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26"/>
        <w:gridCol w:w="4726"/>
      </w:tblGrid>
      <w:tr>
        <w:trPr>
          <w:trHeight w:hRule="exact" w:val="4586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9" w:lineRule="auto" w:before="58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346" w:lineRule="auto" w:before="350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Coordinate internal resources and third parties/vendors for the flawless execution of projects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Ensure that all projects are delivered on-time, within scope and within budget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Developing project scopes and objectives, involving all relevant stakeholders and ensuring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technical feasibility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Ensure resource availability and allocation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Develop a detailed project plan to track progress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 appropriate verification techniques to manage changes in project scope, schedule and costs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Measure project performance using appropriate systems, tools and techniques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 and escalate to management as needed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Manage the relationship with the client and all stakeholders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Perform risk management to minimize project risks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Establish and maintain relationships with third parties/vendors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and maintain comprehensive project documentation </w:t>
            </w:r>
          </w:p>
        </w:tc>
      </w:tr>
    </w:tbl>
    <w:p>
      <w:pPr>
        <w:autoSpaceDN w:val="0"/>
        <w:autoSpaceDE w:val="0"/>
        <w:widowControl/>
        <w:spacing w:line="288" w:lineRule="auto" w:before="3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Lead Designer – User Interface </w:t>
      </w:r>
    </w:p>
    <w:p>
      <w:pPr>
        <w:autoSpaceDN w:val="0"/>
        <w:autoSpaceDE w:val="0"/>
        <w:widowControl/>
        <w:spacing w:line="230" w:lineRule="exact" w:before="11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UI designer is responsible for creating intuitive user experiences.  The ideal candidate should have 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eye for clean and artful design, possess superior UI skills and be able to translate high-level requirements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into interaction flows and artifacts, and transform them into beautiful, intuitive, and functional user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interfaces. </w:t>
      </w:r>
    </w:p>
    <w:p>
      <w:pPr>
        <w:autoSpaceDN w:val="0"/>
        <w:autoSpaceDE w:val="0"/>
        <w:widowControl/>
        <w:spacing w:line="274" w:lineRule="exact" w:before="78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Responsibilities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26"/>
        <w:gridCol w:w="4726"/>
      </w:tblGrid>
      <w:tr>
        <w:trPr>
          <w:trHeight w:hRule="exact" w:val="3456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auto" w:before="58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8" w:after="0"/>
              <w:ind w:left="14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Collaborate with product management and engineering to define and implement innovative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solutions for the product direction, visuals and experience </w:t>
            </w:r>
          </w:p>
          <w:p>
            <w:pPr>
              <w:autoSpaceDN w:val="0"/>
              <w:autoSpaceDE w:val="0"/>
              <w:widowControl/>
              <w:spacing w:line="274" w:lineRule="exact" w:before="9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Execute all visual design stages from concept to final hand-off to engineering </w:t>
            </w:r>
          </w:p>
          <w:p>
            <w:pPr>
              <w:autoSpaceDN w:val="0"/>
              <w:autoSpaceDE w:val="0"/>
              <w:widowControl/>
              <w:spacing w:line="228" w:lineRule="exact" w:before="136" w:after="0"/>
              <w:ind w:left="14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Conceptualize original ideas that bring simplicity and user friendliness to complex design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roadblocks </w:t>
            </w:r>
          </w:p>
          <w:p>
            <w:pPr>
              <w:autoSpaceDN w:val="0"/>
              <w:autoSpaceDE w:val="0"/>
              <w:widowControl/>
              <w:spacing w:line="232" w:lineRule="exact" w:before="132" w:after="0"/>
              <w:ind w:left="140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wireframes, storyboards, user flows, process flows and site maps to effectively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communicate interaction and design ideas </w:t>
            </w:r>
          </w:p>
          <w:p>
            <w:pPr>
              <w:autoSpaceDN w:val="0"/>
              <w:autoSpaceDE w:val="0"/>
              <w:widowControl/>
              <w:spacing w:line="230" w:lineRule="exact" w:before="132" w:after="0"/>
              <w:ind w:left="14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Present and defend designs and key milestone deliverables to peers and executive level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stakeholders </w:t>
            </w:r>
          </w:p>
          <w:p>
            <w:pPr>
              <w:autoSpaceDN w:val="0"/>
              <w:autoSpaceDE w:val="0"/>
              <w:widowControl/>
              <w:spacing w:line="274" w:lineRule="exact" w:before="92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Conduct user research and evaluate user feedback </w:t>
            </w:r>
          </w:p>
          <w:p>
            <w:pPr>
              <w:autoSpaceDN w:val="0"/>
              <w:autoSpaceDE w:val="0"/>
              <w:widowControl/>
              <w:spacing w:line="274" w:lineRule="exact" w:before="8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Establish and promote design guidelines, best practices and standards </w:t>
            </w:r>
          </w:p>
        </w:tc>
      </w:tr>
    </w:tbl>
    <w:p>
      <w:pPr>
        <w:autoSpaceDN w:val="0"/>
        <w:autoSpaceDE w:val="0"/>
        <w:widowControl/>
        <w:spacing w:line="288" w:lineRule="auto" w:before="3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Software Architect </w:t>
      </w:r>
    </w:p>
    <w:p>
      <w:pPr>
        <w:autoSpaceDN w:val="0"/>
        <w:autoSpaceDE w:val="0"/>
        <w:widowControl/>
        <w:spacing w:line="230" w:lineRule="exact" w:before="114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Responsible for initial design and development of new software or extensive software revisions; products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may be for use internally or for resale. Defines product requirements and creates high-level architectural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specifications, ensuring feasibility, functionality, and integration with existing systems/platforms. Requires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 bachelor's degree and may be expected to have an advanced degree in area of specialty and at least 7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years of experience in the field or in a related area.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1272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Demonstrates expertise in a variety of the field's concepts, practices, and procedures. </w:t>
            </w:r>
          </w:p>
        </w:tc>
      </w:tr>
      <w:tr>
        <w:trPr>
          <w:trHeight w:hRule="exact" w:val="210"/>
        </w:trPr>
        <w:tc>
          <w:tcPr>
            <w:tcW w:type="dxa" w:w="28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16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17 </w:t>
            </w:r>
          </w:p>
        </w:tc>
        <w:tc>
          <w:tcPr>
            <w:tcW w:type="dxa" w:w="87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2432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7" w:lineRule="auto" w:before="582" w:after="0"/>
              <w:ind w:left="388" w:right="18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350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7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8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Relies on extensive experience and judgment to plan and accomplish goals. </w:t>
            </w:r>
          </w:p>
          <w:p>
            <w:pPr>
              <w:autoSpaceDN w:val="0"/>
              <w:autoSpaceDE w:val="0"/>
              <w:widowControl/>
              <w:spacing w:line="274" w:lineRule="exact" w:before="88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Performs a variety of complicated tasks. </w:t>
            </w:r>
          </w:p>
          <w:p>
            <w:pPr>
              <w:autoSpaceDN w:val="0"/>
              <w:autoSpaceDE w:val="0"/>
              <w:widowControl/>
              <w:spacing w:line="228" w:lineRule="exact" w:before="136" w:after="0"/>
              <w:ind w:left="80" w:right="129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May provide consultation on complex projects and is considered to be the top level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contributor/specialist. </w:t>
            </w:r>
          </w:p>
          <w:p>
            <w:pPr>
              <w:autoSpaceDN w:val="0"/>
              <w:autoSpaceDE w:val="0"/>
              <w:widowControl/>
              <w:spacing w:line="230" w:lineRule="exact" w:before="136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May guide a team of developers through the project to completion. Typically reports to a head of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unit/department or top management. </w:t>
            </w:r>
          </w:p>
        </w:tc>
      </w:tr>
    </w:tbl>
    <w:p>
      <w:pPr>
        <w:autoSpaceDN w:val="0"/>
        <w:autoSpaceDE w:val="0"/>
        <w:widowControl/>
        <w:spacing w:line="288" w:lineRule="auto" w:before="3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Software Engineer </w:t>
      </w:r>
    </w:p>
    <w:p>
      <w:pPr>
        <w:autoSpaceDN w:val="0"/>
        <w:autoSpaceDE w:val="0"/>
        <w:widowControl/>
        <w:spacing w:line="274" w:lineRule="exact" w:before="7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software engineer builds high-quality, innovative and fully performing software in compliance with </w:t>
      </w:r>
    </w:p>
    <w:p>
      <w:pPr>
        <w:autoSpaceDN w:val="0"/>
        <w:autoSpaceDE w:val="0"/>
        <w:widowControl/>
        <w:spacing w:line="274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coding standards and technical design. Software engineer responsibilities will include development, </w:t>
      </w:r>
    </w:p>
    <w:p>
      <w:pPr>
        <w:autoSpaceDN w:val="0"/>
        <w:autoSpaceDE w:val="0"/>
        <w:widowControl/>
        <w:spacing w:line="272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writing code, and documenting functionality.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Execute full lifecycle software development </w:t>
      </w:r>
    </w:p>
    <w:p>
      <w:pPr>
        <w:autoSpaceDN w:val="0"/>
        <w:tabs>
          <w:tab w:pos="748" w:val="left"/>
        </w:tabs>
        <w:autoSpaceDE w:val="0"/>
        <w:widowControl/>
        <w:spacing w:line="272" w:lineRule="exact" w:before="64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Write well designed, testable, efficient code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Produce specifications and determine operational feasibility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Integrate software components into a fully functional software system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58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Develop software verification plans and quality assurance procedures </w:t>
      </w:r>
    </w:p>
    <w:p>
      <w:pPr>
        <w:autoSpaceDN w:val="0"/>
        <w:tabs>
          <w:tab w:pos="748" w:val="left"/>
        </w:tabs>
        <w:autoSpaceDE w:val="0"/>
        <w:widowControl/>
        <w:spacing w:line="272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Document and maintain software functionality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Tailor and deploy software tools, processes and metrics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58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Serve as a subject matter expert </w:t>
      </w:r>
    </w:p>
    <w:p>
      <w:pPr>
        <w:autoSpaceDN w:val="0"/>
        <w:tabs>
          <w:tab w:pos="748" w:val="left"/>
        </w:tabs>
        <w:autoSpaceDE w:val="0"/>
        <w:widowControl/>
        <w:spacing w:line="272" w:lineRule="exact" w:before="64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Comply with project plans and industry standards </w:t>
      </w:r>
    </w:p>
    <w:p>
      <w:pPr>
        <w:autoSpaceDN w:val="0"/>
        <w:autoSpaceDE w:val="0"/>
        <w:widowControl/>
        <w:spacing w:line="288" w:lineRule="auto" w:before="7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Quality Assurance Lead </w:t>
      </w:r>
    </w:p>
    <w:p>
      <w:pPr>
        <w:autoSpaceDN w:val="0"/>
        <w:autoSpaceDE w:val="0"/>
        <w:widowControl/>
        <w:spacing w:line="274" w:lineRule="exact" w:before="72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QA engineer responsibilities include designing and implementing tests, debugging and defining corrective </w:t>
      </w:r>
    </w:p>
    <w:p>
      <w:pPr>
        <w:autoSpaceDN w:val="0"/>
        <w:autoSpaceDE w:val="0"/>
        <w:widowControl/>
        <w:spacing w:line="274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actions. You will also review system requirements and track quality assurance metrics (e.g. defect </w:t>
      </w:r>
    </w:p>
    <w:p>
      <w:pPr>
        <w:autoSpaceDN w:val="0"/>
        <w:autoSpaceDE w:val="0"/>
        <w:widowControl/>
        <w:spacing w:line="274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densities and open defect counts.) </w:t>
      </w:r>
    </w:p>
    <w:p>
      <w:pPr>
        <w:autoSpaceDN w:val="0"/>
        <w:autoSpaceDE w:val="0"/>
        <w:widowControl/>
        <w:spacing w:line="274" w:lineRule="exact" w:before="76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Responsibilities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576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92" w:after="0"/>
              <w:ind w:left="140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Review requirements, specifications and technical design documents to provide timely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meaningful feedback </w:t>
            </w:r>
          </w:p>
        </w:tc>
      </w:tr>
      <w:tr>
        <w:trPr>
          <w:trHeight w:hRule="exact" w:val="38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detailed, comprehensive and well-structured test plans and test cases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4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Estimate, prioritize, plan and coordinate testing activities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Design, develop and execute automation scripts using open source tools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Identify, record, document thoroughly and track bugs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Perform thorough regression testing when bugs are resolved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Develop and apply testing processes for new and existing products to meet client needs </w:t>
            </w:r>
          </w:p>
        </w:tc>
      </w:tr>
      <w:tr>
        <w:trPr>
          <w:trHeight w:hRule="exact" w:val="60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10" w:after="0"/>
              <w:ind w:left="140" w:right="115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Liaise with internal teams (e.g. developers and product managers) to identify system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requirements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Monitor debugging process results </w:t>
            </w:r>
          </w:p>
        </w:tc>
      </w:tr>
      <w:tr>
        <w:trPr>
          <w:trHeight w:hRule="exact" w:val="38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2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Investigate the causes of non-conforming software and train users to implement solutions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Track quality assurance metrics, like defect densities and open defect counts </w:t>
            </w:r>
          </w:p>
        </w:tc>
      </w:tr>
      <w:tr>
        <w:trPr>
          <w:trHeight w:hRule="exact" w:val="130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Stay up-to-date with new testing tools and test strategies </w:t>
            </w:r>
          </w:p>
        </w:tc>
      </w:tr>
      <w:tr>
        <w:trPr>
          <w:trHeight w:hRule="exact" w:val="210"/>
        </w:trPr>
        <w:tc>
          <w:tcPr>
            <w:tcW w:type="dxa" w:w="28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17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7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18 </w:t>
            </w:r>
          </w:p>
        </w:tc>
        <w:tc>
          <w:tcPr>
            <w:tcW w:type="dxa" w:w="40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5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446"/>
        </w:trPr>
        <w:tc>
          <w:tcPr>
            <w:tcW w:type="dxa" w:w="7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7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2.3.3</w:t>
            </w:r>
          </w:p>
        </w:tc>
        <w:tc>
          <w:tcPr>
            <w:tcW w:type="dxa" w:w="40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72" w:after="0"/>
              <w:ind w:left="17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Concerns </w:t>
            </w:r>
          </w:p>
        </w:tc>
        <w:tc>
          <w:tcPr>
            <w:tcW w:type="dxa" w:w="45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2" w:lineRule="exact" w:before="8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Due to the fact that the proposed system is simply additional features and will not require any design 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architectural changes, there are no technical concerns.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2.4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System Assumptions/Constraints/Dependencies/Risks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3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2.4.1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Assumptions </w:t>
      </w:r>
    </w:p>
    <w:p>
      <w:pPr>
        <w:autoSpaceDN w:val="0"/>
        <w:autoSpaceDE w:val="0"/>
        <w:widowControl/>
        <w:spacing w:line="230" w:lineRule="exact" w:before="13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largest assumption is that the existing SGT trip planning application will be extended to support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proposed new features.  The existing architecture and system design will be used including all existing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components and sub-systems. It is certain that additional functionality will be added to the proposed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solution.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2.4.2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Constraints </w:t>
      </w:r>
    </w:p>
    <w:p>
      <w:pPr>
        <w:autoSpaceDN w:val="0"/>
        <w:autoSpaceDE w:val="0"/>
        <w:widowControl/>
        <w:spacing w:line="230" w:lineRule="exact" w:before="13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There are no hardware, software, or software technical constraints identified with this project.  Financial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constraints are a potential constraint since funding has not been identified to build the proposed solution.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Institutional constraints mays exist due to the systems need for regional coordination, participation,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interoperability.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2.4.3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Dependencies </w:t>
      </w:r>
    </w:p>
    <w:p>
      <w:pPr>
        <w:autoSpaceDN w:val="0"/>
        <w:autoSpaceDE w:val="0"/>
        <w:widowControl/>
        <w:spacing w:line="274" w:lineRule="exact" w:before="9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application is dependent on many third party systems.  These include: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Open Trip Planner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58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Google Maps </w:t>
      </w:r>
    </w:p>
    <w:p>
      <w:pPr>
        <w:autoSpaceDN w:val="0"/>
        <w:tabs>
          <w:tab w:pos="748" w:val="left"/>
        </w:tabs>
        <w:autoSpaceDE w:val="0"/>
        <w:widowControl/>
        <w:spacing w:line="272" w:lineRule="exact" w:before="64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ESP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Uber (if shared ride mode is enabled) </w:t>
      </w:r>
    </w:p>
    <w:p>
      <w:pPr>
        <w:autoSpaceDN w:val="0"/>
        <w:autoSpaceDE w:val="0"/>
        <w:widowControl/>
        <w:spacing w:line="230" w:lineRule="exact" w:before="120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application is also dependent on accurate GTFS data.  ARC is currently responsible for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maintaining the GTFS data for the regional fixed route providers.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2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2.4.4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Risks </w:t>
      </w:r>
    </w:p>
    <w:p>
      <w:pPr>
        <w:autoSpaceDN w:val="0"/>
        <w:autoSpaceDE w:val="0"/>
        <w:widowControl/>
        <w:spacing w:line="230" w:lineRule="exact" w:before="13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Minimal risk is associated with the system design.  This is primarily due to the fact that the existing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 design and architecture will not be modified to meet the needs of the proposed solution.  Financial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risks are a concern.  Funds have not been identified to fund the proposed project.  Ongoing maintenance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of the system will also be a concern. </w:t>
      </w:r>
    </w:p>
    <w:p>
      <w:pPr>
        <w:autoSpaceDN w:val="0"/>
        <w:autoSpaceDE w:val="0"/>
        <w:widowControl/>
        <w:spacing w:line="252" w:lineRule="exact" w:before="126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Alignment with National/Regional ITS ArchitecturesThe current and proposed solution aligns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with the National and Regional ITS architecture.  The proposed solution, if implemented, will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adhere to all appropriate federal ITS architecture mandates. </w:t>
      </w:r>
    </w:p>
    <w:p>
      <w:pPr>
        <w:autoSpaceDN w:val="0"/>
        <w:autoSpaceDE w:val="0"/>
        <w:widowControl/>
        <w:spacing w:line="304" w:lineRule="exact" w:before="7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Design Considerations </w:t>
      </w:r>
    </w:p>
    <w:p>
      <w:pPr>
        <w:autoSpaceDN w:val="0"/>
        <w:autoSpaceDE w:val="0"/>
        <w:widowControl/>
        <w:spacing w:line="230" w:lineRule="exact" w:before="116" w:after="4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is a trip planning system designed to meet the transportation needs of human service clients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including veterans, military families, elderly, disabled and other transportation disadvantaged groups. It: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540"/>
        </w:trPr>
        <w:tc>
          <w:tcPr>
            <w:tcW w:type="dxa" w:w="4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72" w:after="0"/>
              <w:ind w:left="28" w:right="288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8" w:after="0"/>
              <w:ind w:left="32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Provides unified trip planning for public, private and volunteer services;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Works on computers, tablets, and smartphones; </w:t>
            </w:r>
          </w:p>
        </w:tc>
        <w:tc>
          <w:tcPr>
            <w:tcW w:type="dxa" w:w="219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6"/>
        </w:trPr>
        <w:tc>
          <w:tcPr>
            <w:tcW w:type="dxa" w:w="4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28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3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Is tailored to an individuals’ trip planning needs; and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1172"/>
        </w:trPr>
        <w:tc>
          <w:tcPr>
            <w:tcW w:type="dxa" w:w="42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800"/>
            <w:gridSpan w:val="2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3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Empowers call center staff to deliver improved services.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10"/>
        </w:trPr>
        <w:tc>
          <w:tcPr>
            <w:tcW w:type="dxa" w:w="28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43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3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type="dxa" w:w="21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96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19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major design considerations for the proposed extended features are related to system performance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scalability of the solution.  Data center is hosted in AWS which provides a tremendous amount of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flexibility in terms of scaling the performance.   Processor speed, memory, peripherals, and stakeholder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support will be factored in the design. </w:t>
      </w:r>
    </w:p>
    <w:p>
      <w:pPr>
        <w:autoSpaceDN w:val="0"/>
        <w:tabs>
          <w:tab w:pos="748" w:val="left"/>
        </w:tabs>
        <w:autoSpaceDE w:val="0"/>
        <w:widowControl/>
        <w:spacing w:line="366" w:lineRule="exact" w:before="226" w:after="0"/>
        <w:ind w:left="28" w:right="216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2.5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Goals and Guidelines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following goals must be addressed in the execution of the proposed solution. </w:t>
      </w:r>
    </w:p>
    <w:p>
      <w:pPr>
        <w:autoSpaceDN w:val="0"/>
        <w:autoSpaceDE w:val="0"/>
        <w:widowControl/>
        <w:spacing w:line="260" w:lineRule="exact" w:before="120" w:after="0"/>
        <w:ind w:left="28" w:right="28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Leverage Existing Architecture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proposed solution must leverage the current architecture and system design used by current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solution.  This minimizes negative impacts on usability, user experience, and financials.  The proposed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solution will simply extend the current application to support additional features, functionality, and use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cases. </w:t>
      </w:r>
    </w:p>
    <w:p>
      <w:pPr>
        <w:autoSpaceDN w:val="0"/>
        <w:autoSpaceDE w:val="0"/>
        <w:widowControl/>
        <w:spacing w:line="268" w:lineRule="exact" w:before="110" w:after="0"/>
        <w:ind w:left="28" w:right="144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Development Environment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application development environment must remain consistent.  This minimizes negative impacts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interoperability and quality.  ARC does not wish to re-write or re-engineer the existing application unless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absolutely necessary. </w:t>
      </w:r>
    </w:p>
    <w:p>
      <w:pPr>
        <w:autoSpaceDN w:val="0"/>
        <w:autoSpaceDE w:val="0"/>
        <w:widowControl/>
        <w:spacing w:line="288" w:lineRule="exact" w:before="90" w:after="0"/>
        <w:ind w:left="28" w:right="576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Ease of Use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new features must be easy to use and provide a strong user experience.  New features cannot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impact existing functionality from a user perspective. </w:t>
      </w:r>
    </w:p>
    <w:p>
      <w:pPr>
        <w:autoSpaceDN w:val="0"/>
        <w:autoSpaceDE w:val="0"/>
        <w:widowControl/>
        <w:spacing w:line="344" w:lineRule="exact" w:before="3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Extensibility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proposed features must be extensible.  Features can be enabled as needed or required by the users. </w:t>
      </w:r>
    </w:p>
    <w:p>
      <w:pPr>
        <w:autoSpaceDN w:val="0"/>
        <w:autoSpaceDE w:val="0"/>
        <w:widowControl/>
        <w:spacing w:line="288" w:lineRule="exact" w:before="90" w:after="0"/>
        <w:ind w:left="28" w:right="432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API Enabled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Regional coordination support is a key driver of the project.  The application must be API centric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support an open and published API architecture. </w:t>
      </w:r>
    </w:p>
    <w:p>
      <w:pPr>
        <w:autoSpaceDN w:val="0"/>
        <w:autoSpaceDE w:val="0"/>
        <w:widowControl/>
        <w:spacing w:line="344" w:lineRule="exact" w:before="34" w:after="540"/>
        <w:ind w:left="28" w:right="288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RESTful Framework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application and underlying architecture must be a REST framework.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726"/>
        <w:gridCol w:w="4726"/>
      </w:tblGrid>
      <w:tr>
        <w:trPr>
          <w:trHeight w:hRule="exact" w:val="2034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2.6</w:t>
            </w:r>
          </w:p>
          <w:p>
            <w:pPr>
              <w:autoSpaceDN w:val="0"/>
              <w:autoSpaceDE w:val="0"/>
              <w:widowControl/>
              <w:spacing w:line="264" w:lineRule="auto" w:before="68" w:after="0"/>
              <w:ind w:left="380" w:right="128" w:firstLine="0"/>
              <w:jc w:val="both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4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Operational Environment </w:t>
            </w:r>
          </w:p>
          <w:p>
            <w:pPr>
              <w:autoSpaceDN w:val="0"/>
              <w:autoSpaceDE w:val="0"/>
              <w:widowControl/>
              <w:spacing w:line="248" w:lineRule="exact" w:before="58" w:after="0"/>
              <w:ind w:left="140" w:right="331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Ruby on Rails Development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Git Version Control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Github Repository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PostgreSQL Database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Apache Web Server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NGINX Server </w:t>
            </w:r>
          </w:p>
        </w:tc>
      </w:tr>
    </w:tbl>
    <w:p>
      <w:pPr>
        <w:autoSpaceDN w:val="0"/>
        <w:autoSpaceDE w:val="0"/>
        <w:widowControl/>
        <w:spacing w:line="274" w:lineRule="exact" w:before="424" w:after="44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Functional goals of the proposed system includes: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362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5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Extending functionality of the existing web application </w:t>
            </w:r>
          </w:p>
        </w:tc>
        <w:tc>
          <w:tcPr>
            <w:tcW w:type="dxa" w:w="295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5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4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Improving application performance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5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Sharing and coordinating data via a distributed model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136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5860"/>
            <w:gridSpan w:val="2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Completing the one-call one click deployment model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10"/>
        </w:trPr>
        <w:tc>
          <w:tcPr>
            <w:tcW w:type="dxa" w:w="28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58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63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19 </w:t>
            </w:r>
          </w:p>
        </w:tc>
        <w:tc>
          <w:tcPr>
            <w:tcW w:type="dxa" w:w="295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20 </w:t>
            </w:r>
          </w:p>
        </w:tc>
        <w:tc>
          <w:tcPr>
            <w:tcW w:type="dxa" w:w="60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7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998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2.7</w:t>
            </w:r>
          </w:p>
        </w:tc>
        <w:tc>
          <w:tcPr>
            <w:tcW w:type="dxa" w:w="60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Development Methods &amp; Contingencies </w:t>
            </w:r>
          </w:p>
        </w:tc>
        <w:tc>
          <w:tcPr>
            <w:tcW w:type="dxa" w:w="27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0" w:lineRule="exact" w:before="90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basics of a good architecture is to layer the application into multiple autocratic and autonomous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applications that can be replaced individually and allow us to keep the application running while we are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working on a specific layer. The communication between each layer should be a RESTful API call with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JSON content. </w:t>
      </w:r>
    </w:p>
    <w:p>
      <w:pPr>
        <w:autoSpaceDN w:val="0"/>
        <w:autoSpaceDE w:val="0"/>
        <w:widowControl/>
        <w:spacing w:line="274" w:lineRule="exact" w:before="7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  <w:u w:val="single"/>
        </w:rPr>
        <w:t>Scalability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exact" w:before="12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Ensure that the architecture can be scaled horizontally, across multiple servers and across multiple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regions. That means that once your traffic goes up, you should be able to add and remove new servers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as the solution requires. </w:t>
      </w:r>
    </w:p>
    <w:p>
      <w:pPr>
        <w:autoSpaceDN w:val="0"/>
        <w:autoSpaceDE w:val="0"/>
        <w:widowControl/>
        <w:spacing w:line="274" w:lineRule="exact" w:before="7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  <w:u w:val="single"/>
        </w:rPr>
        <w:t>Availability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exact" w:before="118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architecture should support a high availability environment.  Infrastructure redundancy is required.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This ensures the solution is available if multiple servers or an entire data center fail.   The current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availaibility of the solution per the hosting providers service level agreement is 99.999% availability. </w:t>
      </w:r>
    </w:p>
    <w:p>
      <w:pPr>
        <w:autoSpaceDN w:val="0"/>
        <w:autoSpaceDE w:val="0"/>
        <w:widowControl/>
        <w:spacing w:line="272" w:lineRule="exact" w:before="7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  <w:u w:val="single"/>
        </w:rPr>
        <w:t>Security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exact" w:before="122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Solution architecture should expose only the minimal amount of code possible. Most of the back-end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pieces should be hidden away. In addition to that, security of each system should be multi-layered. </w:t>
      </w:r>
    </w:p>
    <w:p>
      <w:pPr>
        <w:autoSpaceDN w:val="0"/>
        <w:autoSpaceDE w:val="0"/>
        <w:widowControl/>
        <w:spacing w:line="274" w:lineRule="exact" w:before="7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  <w:u w:val="single"/>
        </w:rPr>
        <w:t>Extensibility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Architecture must be able to swap out modules, change layers, and add pieces to the application without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having to worry about the underlying data contracts in place. </w:t>
      </w:r>
    </w:p>
    <w:p>
      <w:pPr>
        <w:autoSpaceDN w:val="0"/>
        <w:autoSpaceDE w:val="0"/>
        <w:widowControl/>
        <w:spacing w:line="272" w:lineRule="exact" w:before="7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  <w:u w:val="single"/>
        </w:rPr>
        <w:t>Separation of responsibility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2" w:lineRule="exact" w:before="116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 should be modular enough that each piece of code has a set of responsibilities and not more.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back-end should not create front end code nor should the front-end code include business logic. </w:t>
      </w:r>
    </w:p>
    <w:p>
      <w:pPr>
        <w:autoSpaceDN w:val="0"/>
        <w:autoSpaceDE w:val="0"/>
        <w:widowControl/>
        <w:spacing w:line="274" w:lineRule="exact" w:before="7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  <w:u w:val="single"/>
        </w:rPr>
        <w:t>RESTful Framework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reason for a RESTful API is plain and simple flexibility.  Framework does not want to be tied 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dependent on a specific programming language and architecture (Java or C#).  Architecture needs to be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able to replace each layer independently and even use different languages that might be better suited for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 certain layer.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59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2.8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Architectural Strategies </w:t>
      </w:r>
    </w:p>
    <w:p>
      <w:pPr>
        <w:autoSpaceDN w:val="0"/>
        <w:autoSpaceDE w:val="0"/>
        <w:widowControl/>
        <w:spacing w:line="230" w:lineRule="exact" w:before="136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Cloud trend is one of the most disruptive and challenging forces impacting customers’ applications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infrastructure, requiring new business models and new architecture decisions, which impact how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organizations deploy, manage, maintain, and protect and manage their data. </w:t>
      </w:r>
    </w:p>
    <w:p>
      <w:pPr>
        <w:autoSpaceDN w:val="0"/>
        <w:autoSpaceDE w:val="0"/>
        <w:widowControl/>
        <w:spacing w:line="230" w:lineRule="exact" w:before="352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Amazon Web Services offers multiple options for provisioning IT infrastructure and the deployment of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web-based applications.  The deployment model varies from customer to customer. Below are the key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strategies associated with this model.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Infrastructure On Demand </w:t>
      </w:r>
    </w:p>
    <w:p>
      <w:pPr>
        <w:autoSpaceDN w:val="0"/>
        <w:autoSpaceDE w:val="0"/>
        <w:widowControl/>
        <w:spacing w:line="230" w:lineRule="exact" w:before="114" w:after="7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 a non-cloud environment: (i) infrastructure assets require manually configured, (ii) capacity requires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manual tracking, (iii) capacity predictions are based on the guess of a theoretical maximum peak, and (iv)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deployment can take weeks. Within the cloud, these building blocks that represent the Infrastructure are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not only provisioned as required, following actual demand and allowing pay-as-you-go, but can also be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programmed and addressed by code. This greatly enhances flexibility for both Production/Dev/Test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environments as well as Disaster Recovery scenarios. Resources can be provisioned as temporary,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disposable units, freeing users from the inflexibility and constraints of a fixed and finite IT infrastructure.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20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21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Infrastructure can be automated through code, allowing for greater self-service and more automated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delivery of desired business and technical outcomes. Consumption is measured by what you consume,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not what you could consume, drastically changing the DR cost modelling challenges experienced today.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This represents a major, disruptive reset for the way in which you approach Disaster Recovery, testing,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reliability and capacity planning. </w:t>
      </w:r>
    </w:p>
    <w:p>
      <w:pPr>
        <w:autoSpaceDN w:val="0"/>
        <w:autoSpaceDE w:val="0"/>
        <w:widowControl/>
        <w:spacing w:line="240" w:lineRule="auto" w:before="104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04180" cy="37325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7325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2: Amazon Web Services model </w:t>
      </w:r>
    </w:p>
    <w:p>
      <w:pPr>
        <w:autoSpaceDN w:val="0"/>
        <w:autoSpaceDE w:val="0"/>
        <w:widowControl/>
        <w:spacing w:line="288" w:lineRule="auto" w:before="46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Cloud Computing </w:t>
      </w:r>
    </w:p>
    <w:p>
      <w:pPr>
        <w:autoSpaceDN w:val="0"/>
        <w:autoSpaceDE w:val="0"/>
        <w:widowControl/>
        <w:spacing w:line="230" w:lineRule="exact" w:before="11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Cloud computing is a model for enabling ubiquitous, convenient, on-demand network access to a shared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pool of configurable computing resources (e.g., networks, servers, storage, applications, and services)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that can be rapidly provisioned and released with minimal management effort or service provider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interaction.  Cloud computing has become the primary engine driving IT as a service. With cloud </w:t>
      </w:r>
    </w:p>
    <w:p>
      <w:pPr>
        <w:autoSpaceDN w:val="0"/>
        <w:autoSpaceDE w:val="0"/>
        <w:widowControl/>
        <w:spacing w:line="232" w:lineRule="exact" w:before="0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computing, you don’t need to make large upfront investments in hardware and spend a lot of time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managing that hardware. Instead, you can provision exactly the right type and size of computing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resources you need to power your newest bright idea or operate your IT department. As the cloud has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become mainstream and adoption has garnered momentum, you have access to state-of-the-art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technology at a fraction of the cost and with greater speed than ever before.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AWS offers global infrastructure available to Customers on a pay-as-you-go model, allowing for more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flexibility in meeting requirements for Data Protection and Disaster Recovery. Resources, bandwidth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their availability can now be localized to your corporate assets and human resources, allowing for a more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distributed footprint that reduces backup windows and simplifies data protection that otherwise would be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cost prohibitive with a physical datacenter or co-located approach, all while maintaining a simplified,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unified pay-as-you-go billing approach. </w:t>
      </w:r>
    </w:p>
    <w:p>
      <w:pPr>
        <w:autoSpaceDN w:val="0"/>
        <w:autoSpaceDE w:val="0"/>
        <w:widowControl/>
        <w:spacing w:line="288" w:lineRule="auto" w:before="446" w:after="90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Disaster Recovery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21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22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Physical DR environments have less capacity than their Production, or Dev/Test counterparts, resulting in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degraded service in the event of a failover. Even more so, hardware is often re-purposed to fulfill the DR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environment’s requirements, resulting in higher than expected maintenance costs. With the Public Cloud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model, this hardware availability and refresh aspect is disrupted by removing the need to maintain a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hardware fleet that can meet both your DR requirements and sustain your service level agreements. You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can provision instances to meet your needs, when you need them, and for specific DR events – both real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test – and the underpinning hardware is maintained and upgraded by the Cloud provider without any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need for technical input, and no upgrade costs are incurred by the organization. This dynamic shift allows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you to begin costing per DR event, instead of paying for availability, improving your level of Disaster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Recovery Preparedness through the application of flexible, unlimited resources to stage both DR tests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execute actual DR events.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Mobility </w:t>
      </w:r>
    </w:p>
    <w:p>
      <w:pPr>
        <w:autoSpaceDN w:val="0"/>
        <w:autoSpaceDE w:val="0"/>
        <w:widowControl/>
        <w:spacing w:line="230" w:lineRule="exact" w:before="11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Mobility has fundamentally changed the way businesses operate. Information is available in multiple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devices, in real time, and with greater accuracy than ever before. Mobility and the cloud together make it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easier for workers to be productive from anywhere—not just the office. The mobile tools they use must be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secured to meet tough industry standards.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Social </w:t>
      </w:r>
    </w:p>
    <w:p>
      <w:pPr>
        <w:autoSpaceDN w:val="0"/>
        <w:autoSpaceDE w:val="0"/>
        <w:widowControl/>
        <w:spacing w:line="232" w:lineRule="exact" w:before="112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Social media has had a significant impact on the way people work. Employees can share information in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real time, with multiple inputs and transparency.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 a non-cloud environment you would have to provision capacity based on a guess of a theoretical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maximum peak. This can result in periods where expensive resources are idle or occasions of insufficient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capacity.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Scalability </w:t>
      </w:r>
    </w:p>
    <w:p>
      <w:pPr>
        <w:autoSpaceDN w:val="0"/>
        <w:autoSpaceDE w:val="0"/>
        <w:widowControl/>
        <w:spacing w:line="230" w:lineRule="exact" w:before="116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Applications grow over time, and a Data Management solution needs to adapt with the change rate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protect the dataset quickly and efficiently, while maintaining an economy of scale that continues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generate business value out of that system.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Backup/Archive to the Cloud </w:t>
      </w:r>
    </w:p>
    <w:p>
      <w:pPr>
        <w:autoSpaceDN w:val="0"/>
        <w:autoSpaceDE w:val="0"/>
        <w:widowControl/>
        <w:spacing w:line="230" w:lineRule="exact" w:before="114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Protecting data at the primary on-premise location by writing directly to an external cloud provider’s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storage solution, or retaining a local copy and replicating the backup/archive data (either in full, or only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selective portions of that data) into an external cloud provider’s storage service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Platform </w:t>
      </w:r>
    </w:p>
    <w:p>
      <w:pPr>
        <w:autoSpaceDN w:val="0"/>
        <w:autoSpaceDE w:val="0"/>
        <w:widowControl/>
        <w:spacing w:line="230" w:lineRule="exact" w:before="116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Platform as a Service (PaaS) is the next step down from Software as a Service (SaaS) in the Cloud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Computing Stack. </w:t>
      </w:r>
    </w:p>
    <w:p>
      <w:pPr>
        <w:autoSpaceDN w:val="0"/>
        <w:autoSpaceDE w:val="0"/>
        <w:widowControl/>
        <w:spacing w:line="274" w:lineRule="exact" w:before="7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PaaS provides the platform for developing SaaS applications and services. </w:t>
      </w:r>
    </w:p>
    <w:p>
      <w:pPr>
        <w:autoSpaceDN w:val="0"/>
        <w:autoSpaceDE w:val="0"/>
        <w:widowControl/>
        <w:spacing w:line="230" w:lineRule="exact" w:before="120" w:after="46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Includes software development tools, network connectivity, application servers, database management,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enterprise service buses, analytics, etc…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26"/>
        <w:gridCol w:w="4726"/>
      </w:tblGrid>
      <w:tr>
        <w:trPr>
          <w:trHeight w:hRule="exact" w:val="844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76" w:after="0"/>
              <w:ind w:left="140" w:right="37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OpenShift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Heroku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Amazon </w:t>
            </w:r>
          </w:p>
        </w:tc>
      </w:tr>
    </w:tbl>
    <w:p>
      <w:pPr>
        <w:autoSpaceDN w:val="0"/>
        <w:autoSpaceDE w:val="0"/>
        <w:widowControl/>
        <w:spacing w:line="274" w:lineRule="exact" w:before="38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application utilizes a platform as a service (PaaS).  Below is the summary of this service.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238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8" w:after="0"/>
              <w:ind w:left="288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Heroku Platform as a Service (PaaS): Cedar -14 Stack using Ubuntu 14.04 Linux as a basis </w:t>
            </w:r>
          </w:p>
          <w:p>
            <w:pPr>
              <w:autoSpaceDN w:val="0"/>
              <w:autoSpaceDE w:val="0"/>
              <w:widowControl/>
              <w:spacing w:line="272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Polyglot Platform – native support for development with :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Ruby or Rails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Node.js, Angular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Java, Spring or Play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Python or Django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Clojure </w:t>
            </w:r>
          </w:p>
        </w:tc>
      </w:tr>
      <w:tr>
        <w:trPr>
          <w:trHeight w:hRule="exact" w:val="210"/>
        </w:trPr>
        <w:tc>
          <w:tcPr>
            <w:tcW w:type="dxa" w:w="28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23 </w:t>
            </w:r>
          </w:p>
        </w:tc>
        <w:tc>
          <w:tcPr>
            <w:tcW w:type="dxa" w:w="6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96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136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2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8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0" w:val="left"/>
              </w:tabs>
              <w:autoSpaceDE w:val="0"/>
              <w:widowControl/>
              <w:spacing w:line="274" w:lineRule="exact" w:before="506" w:after="0"/>
              <w:ind w:left="44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Scala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Process Model with OS Kernel, Web Server Configured on Dyno Spin-Up </w:t>
            </w:r>
          </w:p>
        </w:tc>
        <w:tc>
          <w:tcPr>
            <w:tcW w:type="dxa" w:w="193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88" w:lineRule="auto" w:before="38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Development Environment </w:t>
      </w:r>
    </w:p>
    <w:p>
      <w:pPr>
        <w:autoSpaceDN w:val="0"/>
        <w:autoSpaceDE w:val="0"/>
        <w:widowControl/>
        <w:spacing w:line="240" w:lineRule="auto" w:before="98" w:after="6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3: Software descriptions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4726"/>
        <w:gridCol w:w="4726"/>
      </w:tblGrid>
      <w:tr>
        <w:trPr>
          <w:trHeight w:hRule="exact" w:val="512"/>
        </w:trPr>
        <w:tc>
          <w:tcPr>
            <w:tcW w:type="dxa" w:w="4672"/>
            <w:tcBorders>
              <w:start w:sz="8.0" w:val="single" w:color="#000000"/>
              <w:top w:sz="8.0" w:val="single" w:color="#000000"/>
              <w:end w:sz="7.199999999999818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Software</w:t>
            </w:r>
          </w:p>
        </w:tc>
        <w:tc>
          <w:tcPr>
            <w:tcW w:type="dxa" w:w="4670"/>
            <w:tcBorders>
              <w:start w:sz="7.199999999999818" w:val="single" w:color="#000000"/>
              <w:top w:sz="8.0" w:val="single" w:color="#000000"/>
              <w:end w:sz="8.0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Description</w:t>
            </w:r>
          </w:p>
        </w:tc>
      </w:tr>
      <w:tr>
        <w:trPr>
          <w:trHeight w:hRule="exact" w:val="490"/>
        </w:trPr>
        <w:tc>
          <w:tcPr>
            <w:tcW w:type="dxa" w:w="4672"/>
            <w:tcBorders>
              <w:start w:sz="8.0" w:val="single" w:color="#000000"/>
              <w:top w:sz="7.2000000000000455" w:val="single" w:color="#000000"/>
              <w:end w:sz="7.199999999999818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Github </w:t>
            </w:r>
          </w:p>
        </w:tc>
        <w:tc>
          <w:tcPr>
            <w:tcW w:type="dxa" w:w="4670"/>
            <w:tcBorders>
              <w:start w:sz="7.199999999999818" w:val="single" w:color="#000000"/>
              <w:top w:sz="7.2000000000000455" w:val="single" w:color="#000000"/>
              <w:end w:sz="8.0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Version control repository </w:t>
            </w:r>
          </w:p>
        </w:tc>
      </w:tr>
      <w:tr>
        <w:trPr>
          <w:trHeight w:hRule="exact" w:val="490"/>
        </w:trPr>
        <w:tc>
          <w:tcPr>
            <w:tcW w:type="dxa" w:w="4672"/>
            <w:tcBorders>
              <w:start w:sz="8.0" w:val="single" w:color="#000000"/>
              <w:top w:sz="7.2000000000000455" w:val="single" w:color="#000000"/>
              <w:end w:sz="7.199999999999818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Heroku / Amazon Web Services </w:t>
            </w:r>
          </w:p>
        </w:tc>
        <w:tc>
          <w:tcPr>
            <w:tcW w:type="dxa" w:w="4670"/>
            <w:tcBorders>
              <w:start w:sz="7.199999999999818" w:val="single" w:color="#000000"/>
              <w:top w:sz="7.2000000000000455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Cloud computing platform </w:t>
            </w:r>
          </w:p>
        </w:tc>
      </w:tr>
      <w:tr>
        <w:trPr>
          <w:trHeight w:hRule="exact" w:val="490"/>
        </w:trPr>
        <w:tc>
          <w:tcPr>
            <w:tcW w:type="dxa" w:w="4672"/>
            <w:tcBorders>
              <w:start w:sz="8.0" w:val="single" w:color="#000000"/>
              <w:top w:sz="8.0" w:val="single" w:color="#000000"/>
              <w:end w:sz="7.199999999999818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Force.com </w:t>
            </w:r>
          </w:p>
        </w:tc>
        <w:tc>
          <w:tcPr>
            <w:tcW w:type="dxa" w:w="4670"/>
            <w:tcBorders>
              <w:start w:sz="7.199999999999818" w:val="single" w:color="#000000"/>
              <w:top w:sz="8.0" w:val="single" w:color="#000000"/>
              <w:end w:sz="8.0" w:val="single" w:color="#000000"/>
              <w:bottom w:sz="7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Cloud computing platform </w:t>
            </w:r>
          </w:p>
        </w:tc>
      </w:tr>
      <w:tr>
        <w:trPr>
          <w:trHeight w:hRule="exact" w:val="490"/>
        </w:trPr>
        <w:tc>
          <w:tcPr>
            <w:tcW w:type="dxa" w:w="4672"/>
            <w:tcBorders>
              <w:top w:sz="7.2000000000000455" w:val="single" w:color="#000000"/>
              <w:end w:sz="7.199999999999818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Postgres SQL </w:t>
            </w:r>
          </w:p>
        </w:tc>
        <w:tc>
          <w:tcPr>
            <w:tcW w:type="dxa" w:w="4670"/>
            <w:tcBorders>
              <w:start w:sz="7.199999999999818" w:val="single" w:color="#000000"/>
              <w:top w:sz="7.2000000000000455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Database </w:t>
            </w:r>
          </w:p>
        </w:tc>
      </w:tr>
      <w:tr>
        <w:trPr>
          <w:trHeight w:hRule="exact" w:val="490"/>
        </w:trPr>
        <w:tc>
          <w:tcPr>
            <w:tcW w:type="dxa" w:w="4672"/>
            <w:tcBorders>
              <w:top w:sz="8.0" w:val="single" w:color="#000000"/>
              <w:end w:sz="7.199999999999818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Bootstrap </w:t>
            </w:r>
          </w:p>
        </w:tc>
        <w:tc>
          <w:tcPr>
            <w:tcW w:type="dxa" w:w="4670"/>
            <w:tcBorders>
              <w:start w:sz="7.199999999999818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Framework / Theme </w:t>
            </w:r>
          </w:p>
        </w:tc>
      </w:tr>
      <w:tr>
        <w:trPr>
          <w:trHeight w:hRule="exact" w:val="490"/>
        </w:trPr>
        <w:tc>
          <w:tcPr>
            <w:tcW w:type="dxa" w:w="4672"/>
            <w:tcBorders>
              <w:top w:sz="8.0" w:val="single" w:color="#000000"/>
              <w:end w:sz="7.199999999999818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Node / Node.js </w:t>
            </w:r>
          </w:p>
        </w:tc>
        <w:tc>
          <w:tcPr>
            <w:tcW w:type="dxa" w:w="4670"/>
            <w:tcBorders>
              <w:start w:sz="7.199999999999818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Programing Language </w:t>
            </w:r>
          </w:p>
        </w:tc>
      </w:tr>
      <w:tr>
        <w:trPr>
          <w:trHeight w:hRule="exact" w:val="490"/>
        </w:trPr>
        <w:tc>
          <w:tcPr>
            <w:tcW w:type="dxa" w:w="4672"/>
            <w:tcBorders>
              <w:top w:sz="8.0" w:val="single" w:color="#000000"/>
              <w:end w:sz="7.199999999999818" w:val="single" w:color="#000000"/>
              <w:bottom w:sz="7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ReactJS </w:t>
            </w:r>
          </w:p>
        </w:tc>
        <w:tc>
          <w:tcPr>
            <w:tcW w:type="dxa" w:w="4670"/>
            <w:tcBorders>
              <w:start w:sz="7.199999999999818" w:val="single" w:color="#000000"/>
              <w:top w:sz="8.0" w:val="single" w:color="#000000"/>
              <w:end w:sz="8.0" w:val="single" w:color="#000000"/>
              <w:bottom w:sz="7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Programming Framework for Web UI </w:t>
            </w:r>
          </w:p>
        </w:tc>
      </w:tr>
      <w:tr>
        <w:trPr>
          <w:trHeight w:hRule="exact" w:val="490"/>
        </w:trPr>
        <w:tc>
          <w:tcPr>
            <w:tcW w:type="dxa" w:w="4672"/>
            <w:tcBorders>
              <w:top w:sz="7.200000000000273" w:val="single" w:color="#000000"/>
              <w:end w:sz="7.199999999999818" w:val="single" w:color="#000000"/>
              <w:bottom w:sz="7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React Native </w:t>
            </w:r>
          </w:p>
        </w:tc>
        <w:tc>
          <w:tcPr>
            <w:tcW w:type="dxa" w:w="4670"/>
            <w:tcBorders>
              <w:start w:sz="7.199999999999818" w:val="single" w:color="#000000"/>
              <w:top w:sz="7.200000000000273" w:val="single" w:color="#000000"/>
              <w:end w:sz="8.0" w:val="single" w:color="#000000"/>
              <w:bottom w:sz="7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Programming Framework for Mobile </w:t>
            </w:r>
          </w:p>
        </w:tc>
      </w:tr>
      <w:tr>
        <w:trPr>
          <w:trHeight w:hRule="exact" w:val="490"/>
        </w:trPr>
        <w:tc>
          <w:tcPr>
            <w:tcW w:type="dxa" w:w="4672"/>
            <w:tcBorders>
              <w:top w:sz="7.200000000000273" w:val="single" w:color="#000000"/>
              <w:end w:sz="7.199999999999818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APEX </w:t>
            </w:r>
          </w:p>
        </w:tc>
        <w:tc>
          <w:tcPr>
            <w:tcW w:type="dxa" w:w="4670"/>
            <w:tcBorders>
              <w:start w:sz="7.199999999999818" w:val="single" w:color="#000000"/>
              <w:top w:sz="7.200000000000273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Force.com Programming Language </w:t>
            </w:r>
          </w:p>
        </w:tc>
      </w:tr>
    </w:tbl>
    <w:p>
      <w:pPr>
        <w:autoSpaceDN w:val="0"/>
        <w:autoSpaceDE w:val="0"/>
        <w:widowControl/>
        <w:spacing w:line="288" w:lineRule="auto" w:before="9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Open API Centric </w:t>
      </w:r>
    </w:p>
    <w:p>
      <w:pPr>
        <w:autoSpaceDN w:val="0"/>
        <w:autoSpaceDE w:val="0"/>
        <w:widowControl/>
        <w:spacing w:line="230" w:lineRule="exact" w:before="11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APIs allow for the creation of a minimal interface that is relatively stable that can be used by other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software systems to access or manipulate the underlying systems or data.  This allows for enhancements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to the underlying systems or data without disturbing the software systems that use the API Usually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implemented using REST, SOAP, or JSON.  Third party application and database integration is simplified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as long as all parties support the published API.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6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2.9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Performance Engineering </w:t>
      </w:r>
    </w:p>
    <w:p>
      <w:pPr>
        <w:autoSpaceDN w:val="0"/>
        <w:autoSpaceDE w:val="0"/>
        <w:widowControl/>
        <w:spacing w:line="230" w:lineRule="exact" w:before="136" w:after="3788"/>
        <w:ind w:left="28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AWS provides multiple options to configure and procure related services to eliminate potential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performance issues.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23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24 </w:t>
            </w:r>
          </w:p>
        </w:tc>
        <w:tc>
          <w:tcPr>
            <w:tcW w:type="dxa" w:w="67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56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024"/>
        </w:trPr>
        <w:tc>
          <w:tcPr>
            <w:tcW w:type="dxa" w:w="6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3.</w:t>
            </w:r>
          </w:p>
        </w:tc>
        <w:tc>
          <w:tcPr>
            <w:tcW w:type="dxa" w:w="67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System Architecture and Architecture Design </w:t>
            </w:r>
          </w:p>
        </w:tc>
        <w:tc>
          <w:tcPr>
            <w:tcW w:type="dxa" w:w="199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4" w:lineRule="exact" w:before="9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This section outlines the system and hardware architecture design of the system.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3.1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System Architecture Diagrams </w:t>
      </w:r>
    </w:p>
    <w:p>
      <w:pPr>
        <w:autoSpaceDN w:val="0"/>
        <w:autoSpaceDE w:val="0"/>
        <w:widowControl/>
        <w:spacing w:line="274" w:lineRule="exact" w:before="9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This section provides the conceptual view of the system and its functionality. </w:t>
      </w:r>
    </w:p>
    <w:p>
      <w:pPr>
        <w:autoSpaceDN w:val="0"/>
        <w:autoSpaceDE w:val="0"/>
        <w:widowControl/>
        <w:spacing w:line="272" w:lineRule="exact" w:before="78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Simply Get There currently provides the following major components.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726"/>
        <w:gridCol w:w="4726"/>
      </w:tblGrid>
      <w:tr>
        <w:trPr>
          <w:trHeight w:hRule="exact" w:val="2014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380" w:right="14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61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3.1.1</w:t>
            </w:r>
          </w:p>
        </w:tc>
        <w:tc>
          <w:tcPr>
            <w:tcW w:type="dxa" w:w="6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76" w:after="0"/>
              <w:ind w:left="120" w:right="44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Discovery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Eligibility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Review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Plans </w:t>
            </w:r>
          </w:p>
          <w:p>
            <w:pPr>
              <w:autoSpaceDN w:val="0"/>
              <w:autoSpaceDE w:val="0"/>
              <w:widowControl/>
              <w:spacing w:line="240" w:lineRule="auto" w:before="594" w:after="0"/>
              <w:ind w:left="3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External Systems diagram </w:t>
            </w:r>
          </w:p>
        </w:tc>
      </w:tr>
    </w:tbl>
    <w:p>
      <w:pPr>
        <w:autoSpaceDN w:val="0"/>
        <w:autoSpaceDE w:val="0"/>
        <w:widowControl/>
        <w:spacing w:line="281" w:lineRule="auto" w:before="48" w:after="0"/>
        <w:ind w:left="28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0"/>
          <w:highlight w:val="yellow"/>
        </w:rPr>
        <w:t>Instructions: Provide an external systems diagram model of the interaction of the system with other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 </w:t>
      </w:r>
    </w:p>
    <w:p>
      <w:pPr>
        <w:autoSpaceDN w:val="0"/>
        <w:autoSpaceDE w:val="0"/>
        <w:widowControl/>
        <w:spacing w:line="245" w:lineRule="auto" w:before="0" w:after="0"/>
        <w:ind w:left="28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0"/>
          <w:highlight w:val="yellow"/>
        </w:rPr>
        <w:t>external systems in the relevant contexts, thus providing a definition of the system’s boundary in terms of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 </w:t>
      </w:r>
      <w:r>
        <w:rPr>
          <w:rFonts w:ascii="Arial" w:hAnsi="Arial" w:eastAsia="Arial"/>
          <w:b w:val="0"/>
          <w:i/>
          <w:color w:val="000000"/>
          <w:sz w:val="20"/>
          <w:highlight w:val="yellow"/>
        </w:rPr>
        <w:t>the system’s inputs and outputs.</w:t>
      </w:r>
      <w:r>
        <w:rPr>
          <w:rFonts w:ascii="Arial" w:hAnsi="Arial" w:eastAsia="Arial"/>
          <w:b w:val="0"/>
          <w:i/>
          <w:color w:val="000000"/>
          <w:sz w:val="20"/>
          <w:highlight w:val="yellow"/>
        </w:rPr>
        <w:t xml:space="preserve"> </w:t>
      </w:r>
    </w:p>
    <w:p>
      <w:pPr>
        <w:autoSpaceDN w:val="0"/>
        <w:autoSpaceDE w:val="0"/>
        <w:widowControl/>
        <w:spacing w:line="240" w:lineRule="auto" w:before="4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32956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3: External systems diagram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3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3.1.2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Functional/Logical diagram </w:t>
      </w:r>
    </w:p>
    <w:p>
      <w:pPr>
        <w:autoSpaceDN w:val="0"/>
        <w:autoSpaceDE w:val="0"/>
        <w:widowControl/>
        <w:spacing w:line="252" w:lineRule="auto" w:before="94" w:after="1018"/>
        <w:ind w:left="28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0"/>
        </w:rPr>
        <w:t xml:space="preserve">Instructions: Insert any related functional/logical views or provide a reference to where they are stored. A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functional architecture is a logical model of the functional decomposition.  The logic model provides a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depiction of the flow of inputs and outputs and it provides a tracing of inputs and output to specific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functions and items representing the system.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24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25 </w:t>
            </w:r>
          </w:p>
        </w:tc>
        <w:tc>
          <w:tcPr>
            <w:tcW w:type="dxa" w:w="49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7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998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3.2</w:t>
            </w:r>
          </w:p>
        </w:tc>
        <w:tc>
          <w:tcPr>
            <w:tcW w:type="dxa" w:w="49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Hardware Architecture </w:t>
            </w:r>
          </w:p>
        </w:tc>
        <w:tc>
          <w:tcPr>
            <w:tcW w:type="dxa" w:w="37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0" w:lineRule="exact" w:before="90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Different deployments can use different server configurations, but SGT is typically deployed on four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servers: </w:t>
      </w:r>
    </w:p>
    <w:p>
      <w:pPr>
        <w:autoSpaceDN w:val="0"/>
        <w:autoSpaceDE w:val="0"/>
        <w:widowControl/>
        <w:spacing w:line="274" w:lineRule="auto" w:before="148" w:after="0"/>
        <w:ind w:left="28" w:right="3024" w:firstLine="0"/>
        <w:jc w:val="left"/>
      </w:pPr>
      <w:r>
        <w:rPr>
          <w:rFonts w:ascii="Calibri" w:hAnsi="Calibri" w:eastAsia="Calibri"/>
          <w:b w:val="0"/>
          <w:i w:val="0"/>
          <w:color w:val="1F487C"/>
          <w:sz w:val="20"/>
        </w:rPr>
        <w:t>1.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 web server running Apache to host the web application; </w:t>
      </w:r>
      <w:r>
        <w:br/>
      </w:r>
      <w:r>
        <w:rPr>
          <w:rFonts w:ascii="Calibri" w:hAnsi="Calibri" w:eastAsia="Calibri"/>
          <w:b w:val="0"/>
          <w:i w:val="0"/>
          <w:color w:val="1F487C"/>
          <w:sz w:val="20"/>
        </w:rPr>
        <w:t>2.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Storage for various application configuration files (e.g., CSS, images, etc.); </w:t>
      </w:r>
      <w:r>
        <w:rPr>
          <w:rFonts w:ascii="Calibri" w:hAnsi="Calibri" w:eastAsia="Calibri"/>
          <w:b w:val="0"/>
          <w:i w:val="0"/>
          <w:color w:val="1F487C"/>
          <w:sz w:val="20"/>
        </w:rPr>
        <w:t>3.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An OpenTripPlanner server to respond to trip planning requests; and </w:t>
      </w:r>
      <w:r>
        <w:rPr>
          <w:rFonts w:ascii="Calibri" w:hAnsi="Calibri" w:eastAsia="Calibri"/>
          <w:b w:val="0"/>
          <w:i w:val="0"/>
          <w:color w:val="1F487C"/>
          <w:sz w:val="20"/>
        </w:rPr>
        <w:t>4.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 PostgreSQL database server to host the 1-Click database. </w:t>
      </w:r>
    </w:p>
    <w:p>
      <w:pPr>
        <w:autoSpaceDN w:val="0"/>
        <w:autoSpaceDE w:val="0"/>
        <w:widowControl/>
        <w:spacing w:line="240" w:lineRule="auto" w:before="39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36969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2" w:lineRule="auto" w:before="122" w:after="92"/>
        <w:ind w:left="28" w:right="6768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4: Hardware architecture </w:t>
      </w:r>
      <w:r>
        <w:br/>
      </w:r>
      <w:r>
        <w:rPr>
          <w:rFonts w:ascii="Arial" w:hAnsi="Arial" w:eastAsia="Arial"/>
          <w:b/>
          <w:i w:val="0"/>
          <w:color w:val="000000"/>
          <w:sz w:val="20"/>
        </w:rPr>
        <w:t xml:space="preserve">Table 4: Systems descriptions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4382"/>
        </w:trPr>
        <w:tc>
          <w:tcPr>
            <w:tcW w:type="dxa" w:w="472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0" w:right="51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SYSTEM </w:t>
            </w:r>
          </w:p>
        </w:tc>
        <w:tc>
          <w:tcPr>
            <w:tcW w:type="dxa" w:w="469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53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NOTE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3151"/>
        <w:gridCol w:w="3151"/>
        <w:gridCol w:w="3151"/>
      </w:tblGrid>
      <w:tr>
        <w:trPr>
          <w:trHeight w:hRule="exact" w:val="246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25 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2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30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26 </w:t>
            </w:r>
          </w:p>
        </w:tc>
        <w:tc>
          <w:tcPr>
            <w:tcW w:type="dxa" w:w="15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3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2084"/>
        </w:trPr>
        <w:tc>
          <w:tcPr>
            <w:tcW w:type="dxa" w:w="3088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74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APPLICATION FRAMEWORK </w:t>
            </w:r>
          </w:p>
        </w:tc>
        <w:tc>
          <w:tcPr>
            <w:tcW w:type="dxa" w:w="15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74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Rails </w:t>
            </w:r>
          </w:p>
        </w:tc>
        <w:tc>
          <w:tcPr>
            <w:tcW w:type="dxa" w:w="483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2" w:after="0"/>
              <w:ind w:left="678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Rails is a software library that extends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Ruby programming language.   Rails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combines the Ruby programming language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with HTML, CSS, and JavaScript to create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web application that runs on a web server.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When Rails is plugged into Ruby, it is often </w:t>
            </w:r>
          </w:p>
        </w:tc>
      </w:tr>
      <w:tr>
        <w:trPr>
          <w:trHeight w:hRule="exact" w:val="702"/>
        </w:trPr>
        <w:tc>
          <w:tcPr>
            <w:tcW w:type="dxa" w:w="3151"/>
            <w:vMerge/>
            <w:tcBorders>
              <w:top w:sz="4.0" w:val="single" w:color="#000000"/>
            </w:tcBorders>
          </w:tcPr>
          <w:p/>
        </w:tc>
        <w:tc>
          <w:tcPr>
            <w:tcW w:type="dxa" w:w="3151"/>
            <w:vMerge/>
            <w:tcBorders>
              <w:top w:sz="4.0" w:val="single" w:color="#000000"/>
            </w:tcBorders>
          </w:tcPr>
          <w:p/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6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referred to as “Ruby on Rails”. </w:t>
            </w:r>
          </w:p>
        </w:tc>
      </w:tr>
      <w:tr>
        <w:trPr>
          <w:trHeight w:hRule="exact" w:val="1968"/>
        </w:trPr>
        <w:tc>
          <w:tcPr>
            <w:tcW w:type="dxa" w:w="3088"/>
            <w:tcBorders/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90" w:after="0"/>
              <w:ind w:left="136" w:right="86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DEVELOPMENT AND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VERSION CONTROL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ENVIRONMENT </w:t>
            </w:r>
          </w:p>
        </w:tc>
        <w:tc>
          <w:tcPr>
            <w:tcW w:type="dxa" w:w="1500"/>
            <w:tcBorders/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Git </w:t>
            </w:r>
          </w:p>
        </w:tc>
        <w:tc>
          <w:tcPr>
            <w:tcW w:type="dxa" w:w="4830"/>
            <w:tcBorders/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678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Git is a version control system that is used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 software development and other version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control tasks. As a distributed revision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control system.   Git is free software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distributed under the terms of the GNU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Public License version 2. </w:t>
            </w:r>
          </w:p>
        </w:tc>
      </w:tr>
      <w:tr>
        <w:trPr>
          <w:trHeight w:hRule="exact" w:val="2956"/>
        </w:trPr>
        <w:tc>
          <w:tcPr>
            <w:tcW w:type="dxa" w:w="3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HOSTING SERVICE 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GitHub </w:t>
            </w:r>
          </w:p>
        </w:tc>
        <w:tc>
          <w:tcPr>
            <w:tcW w:type="dxa" w:w="48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6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GitHub is a web-based Git repository hosting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service. It offers all of the distributed revision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control and source code management (SCM)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functionality of Git as well as adding its own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features. Unlike Git, which is strictly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command-line tool, GitHub provides a Web-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based graphical interface and desktop as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well as mobile integration. It also provides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control and several collaboration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features such as bug tracking, feature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requests, task management, and wikis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every project. </w:t>
            </w:r>
          </w:p>
        </w:tc>
      </w:tr>
    </w:tbl>
    <w:p>
      <w:pPr>
        <w:autoSpaceDN w:val="0"/>
        <w:autoSpaceDE w:val="0"/>
        <w:widowControl/>
        <w:spacing w:line="230" w:lineRule="exact" w:before="412" w:after="452"/>
        <w:ind w:left="5266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GitHub offers both plans for private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repositories and free accounts, which are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usually used to host open-source software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projects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2890"/>
        </w:trPr>
        <w:tc>
          <w:tcPr>
            <w:tcW w:type="dxa" w:w="2388"/>
            <w:tcBorders/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DATABASE </w:t>
            </w:r>
          </w:p>
        </w:tc>
        <w:tc>
          <w:tcPr>
            <w:tcW w:type="dxa" w:w="2120"/>
            <w:tcBorders/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0" w:right="1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PostgreSQL </w:t>
            </w:r>
          </w:p>
        </w:tc>
        <w:tc>
          <w:tcPr>
            <w:tcW w:type="dxa" w:w="540"/>
            <w:tcBorders/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4370"/>
            <w:tcBorders/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2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PostgreSQL is an object-relational database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management system (ORDBMS) with an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emphasis on extensibility and standards-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compliance. As a database server, its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primary function is to store data securely,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to allow for retrieval at the request of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other software applications. It can handle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workloads ranging from small single-machine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applications to large Internet-facing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applications with many concurrent users. </w:t>
            </w:r>
          </w:p>
        </w:tc>
      </w:tr>
      <w:tr>
        <w:trPr>
          <w:trHeight w:hRule="exact" w:val="1808"/>
        </w:trPr>
        <w:tc>
          <w:tcPr>
            <w:tcW w:type="dxa" w:w="238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WEB SERVER </w:t>
            </w:r>
          </w:p>
        </w:tc>
        <w:tc>
          <w:tcPr>
            <w:tcW w:type="dxa" w:w="212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5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NGINX </w:t>
            </w:r>
          </w:p>
        </w:tc>
        <w:tc>
          <w:tcPr>
            <w:tcW w:type="dxa" w:w="54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7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218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NGINX is a free, open-source, high-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performance HTTP server and reverse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proxy, as well as an IMAP/POP3 proxy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server. NGINX is known for its high </w:t>
            </w:r>
          </w:p>
        </w:tc>
      </w:tr>
      <w:tr>
        <w:trPr>
          <w:trHeight w:hRule="exact" w:val="210"/>
        </w:trPr>
        <w:tc>
          <w:tcPr>
            <w:tcW w:type="dxa" w:w="23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212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20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26 </w:t>
            </w:r>
          </w:p>
        </w:tc>
        <w:tc>
          <w:tcPr>
            <w:tcW w:type="dxa" w:w="437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27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452"/>
        <w:ind w:left="5266" w:right="72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performance, stability, rich feature set,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simple configuration, and low resource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consumption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151"/>
        <w:gridCol w:w="3151"/>
        <w:gridCol w:w="3151"/>
      </w:tblGrid>
      <w:tr>
        <w:trPr>
          <w:trHeight w:hRule="exact" w:val="1510"/>
        </w:trPr>
        <w:tc>
          <w:tcPr>
            <w:tcW w:type="dxa" w:w="2960"/>
            <w:tcBorders/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WEB SERVER SOFTWARE </w:t>
            </w:r>
          </w:p>
        </w:tc>
        <w:tc>
          <w:tcPr>
            <w:tcW w:type="dxa" w:w="1620"/>
            <w:tcBorders/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2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Apache </w:t>
            </w:r>
          </w:p>
        </w:tc>
        <w:tc>
          <w:tcPr>
            <w:tcW w:type="dxa" w:w="4772"/>
            <w:tcBorders/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14" w:after="0"/>
              <w:ind w:left="658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Apache HTTP Server is the world’s most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used web server software.  Apache is an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open-source project.  Runs on all major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server operating systems. </w:t>
            </w:r>
          </w:p>
        </w:tc>
      </w:tr>
    </w:tbl>
    <w:p>
      <w:pPr>
        <w:autoSpaceDN w:val="0"/>
        <w:autoSpaceDE w:val="0"/>
        <w:widowControl/>
        <w:spacing w:line="230" w:lineRule="exact" w:before="510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Due to the variation in size between different deployments of 1-Click, load testing on specific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configurations is required to give accurate assessments of hardware requirement. However, for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comparison purposes, the 1-Click demonstration and quality assurance deployments are hosted at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Heroku.com and Amazon Web Services with the following specifications: </w:t>
      </w:r>
    </w:p>
    <w:p>
      <w:pPr>
        <w:autoSpaceDN w:val="0"/>
        <w:autoSpaceDE w:val="0"/>
        <w:widowControl/>
        <w:spacing w:line="240" w:lineRule="auto" w:before="454" w:after="6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5: Server requirements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1890"/>
        <w:gridCol w:w="1890"/>
        <w:gridCol w:w="1890"/>
        <w:gridCol w:w="1890"/>
        <w:gridCol w:w="1890"/>
      </w:tblGrid>
      <w:tr>
        <w:trPr>
          <w:trHeight w:hRule="exact" w:val="300"/>
        </w:trPr>
        <w:tc>
          <w:tcPr>
            <w:tcW w:type="dxa" w:w="1280"/>
            <w:tcBorders>
              <w:top w:sz="11.200000000000273" w:val="single" w:color="#00000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1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Device </w:t>
            </w:r>
          </w:p>
        </w:tc>
        <w:tc>
          <w:tcPr>
            <w:tcW w:type="dxa" w:w="2014"/>
            <w:tcBorders>
              <w:top w:sz="11.200000000000273" w:val="single" w:color="#00000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10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Web Server </w:t>
            </w:r>
          </w:p>
        </w:tc>
        <w:tc>
          <w:tcPr>
            <w:tcW w:type="dxa" w:w="1846"/>
            <w:tcBorders>
              <w:top w:sz="11.200000000000273" w:val="single" w:color="#00000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1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Storage </w:t>
            </w:r>
          </w:p>
        </w:tc>
        <w:tc>
          <w:tcPr>
            <w:tcW w:type="dxa" w:w="2104"/>
            <w:tcBorders>
              <w:top w:sz="11.200000000000273" w:val="single" w:color="#00000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1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OTP Server </w:t>
            </w:r>
          </w:p>
        </w:tc>
        <w:tc>
          <w:tcPr>
            <w:tcW w:type="dxa" w:w="2118"/>
            <w:tcBorders>
              <w:top w:sz="11.200000000000273" w:val="single" w:color="#00000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0" w:after="0"/>
              <w:ind w:left="1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Database Server </w:t>
            </w:r>
          </w:p>
        </w:tc>
      </w:tr>
      <w:tr>
        <w:trPr>
          <w:trHeight w:hRule="exact" w:val="288"/>
        </w:trPr>
        <w:tc>
          <w:tcPr>
            <w:tcW w:type="dxa" w:w="1280"/>
            <w:tcBorders>
              <w:top w:sz="11.200000000000273" w:val="single" w:color="#000000"/>
              <w:bottom w:sz="1.599999999999909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Type </w:t>
            </w:r>
          </w:p>
        </w:tc>
        <w:tc>
          <w:tcPr>
            <w:tcW w:type="dxa" w:w="2014"/>
            <w:tcBorders>
              <w:top w:sz="11.200000000000273" w:val="single" w:color="#000000"/>
              <w:bottom w:sz="1.599999999999909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Heroku 2X Dyno </w:t>
            </w:r>
          </w:p>
        </w:tc>
        <w:tc>
          <w:tcPr>
            <w:tcW w:type="dxa" w:w="1846"/>
            <w:tcBorders>
              <w:top w:sz="11.200000000000273" w:val="single" w:color="#000000"/>
              <w:bottom w:sz="1.599999999999909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AWS S3 </w:t>
            </w:r>
          </w:p>
        </w:tc>
        <w:tc>
          <w:tcPr>
            <w:tcW w:type="dxa" w:w="2104"/>
            <w:tcBorders>
              <w:top w:sz="11.200000000000273" w:val="single" w:color="#000000"/>
              <w:bottom w:sz="1.599999999999909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AWS m3.xlarge </w:t>
            </w:r>
          </w:p>
        </w:tc>
        <w:tc>
          <w:tcPr>
            <w:tcW w:type="dxa" w:w="2118"/>
            <w:tcBorders>
              <w:top w:sz="11.200000000000273" w:val="single" w:color="#000000"/>
              <w:bottom w:sz="1.599999999999909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Heroku 2X Dyno </w:t>
            </w:r>
          </w:p>
        </w:tc>
      </w:tr>
      <w:tr>
        <w:trPr>
          <w:trHeight w:hRule="exact" w:val="734"/>
        </w:trPr>
        <w:tc>
          <w:tcPr>
            <w:tcW w:type="dxa" w:w="1280"/>
            <w:tcBorders>
              <w:top w:sz="1.599999999999909" w:val="single" w:color="#E0E0E0"/>
              <w:bottom w:sz="2.400000000000091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CPU </w:t>
            </w:r>
          </w:p>
        </w:tc>
        <w:tc>
          <w:tcPr>
            <w:tcW w:type="dxa" w:w="2014"/>
            <w:tcBorders>
              <w:top w:sz="1.599999999999909" w:val="single" w:color="#E0E0E0"/>
              <w:bottom w:sz="2.400000000000091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0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8-core Intel Xeon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E5-2680 v2 (Ivy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Bridge) </w:t>
            </w:r>
          </w:p>
        </w:tc>
        <w:tc>
          <w:tcPr>
            <w:tcW w:type="dxa" w:w="1846"/>
            <w:tcBorders>
              <w:top w:sz="1.599999999999909" w:val="single" w:color="#E0E0E0"/>
              <w:bottom w:sz="2.400000000000091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2 virtual cores </w:t>
            </w:r>
          </w:p>
        </w:tc>
        <w:tc>
          <w:tcPr>
            <w:tcW w:type="dxa" w:w="2104"/>
            <w:tcBorders>
              <w:top w:sz="1.599999999999909" w:val="single" w:color="#E0E0E0"/>
              <w:bottom w:sz="2.400000000000091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13 virtual cores </w:t>
            </w:r>
          </w:p>
        </w:tc>
        <w:tc>
          <w:tcPr>
            <w:tcW w:type="dxa" w:w="2118"/>
            <w:tcBorders>
              <w:top w:sz="1.599999999999909" w:val="single" w:color="#E0E0E0"/>
              <w:bottom w:sz="2.400000000000091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8-core Intel Xeon E5-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2680 v2 (Ivy Bridge) </w:t>
            </w:r>
          </w:p>
        </w:tc>
      </w:tr>
      <w:tr>
        <w:trPr>
          <w:trHeight w:hRule="exact" w:val="276"/>
        </w:trPr>
        <w:tc>
          <w:tcPr>
            <w:tcW w:type="dxa" w:w="1280"/>
            <w:tcBorders>
              <w:top w:sz="2.400000000000091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Memory </w:t>
            </w:r>
          </w:p>
        </w:tc>
        <w:tc>
          <w:tcPr>
            <w:tcW w:type="dxa" w:w="2014"/>
            <w:tcBorders>
              <w:top w:sz="2.400000000000091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2 GB </w:t>
            </w:r>
          </w:p>
        </w:tc>
        <w:tc>
          <w:tcPr>
            <w:tcW w:type="dxa" w:w="1846"/>
            <w:tcBorders>
              <w:top w:sz="2.400000000000091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4 GB </w:t>
            </w:r>
          </w:p>
        </w:tc>
        <w:tc>
          <w:tcPr>
            <w:tcW w:type="dxa" w:w="2104"/>
            <w:tcBorders>
              <w:top w:sz="2.400000000000091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15 GB </w:t>
            </w:r>
          </w:p>
        </w:tc>
        <w:tc>
          <w:tcPr>
            <w:tcW w:type="dxa" w:w="2118"/>
            <w:tcBorders>
              <w:top w:sz="2.400000000000091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2 GB </w:t>
            </w:r>
          </w:p>
        </w:tc>
      </w:tr>
      <w:tr>
        <w:trPr>
          <w:trHeight w:hRule="exact" w:val="274"/>
        </w:trPr>
        <w:tc>
          <w:tcPr>
            <w:tcW w:type="dxa" w:w="1280"/>
            <w:tcBorders>
              <w:top w:sz="2.399999999999636" w:val="single" w:color="#E0E0E0"/>
              <w:bottom w:sz="1.6000000000003638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Storage </w:t>
            </w:r>
          </w:p>
        </w:tc>
        <w:tc>
          <w:tcPr>
            <w:tcW w:type="dxa" w:w="2014"/>
            <w:tcBorders>
              <w:top w:sz="2.399999999999636" w:val="single" w:color="#E0E0E0"/>
              <w:bottom w:sz="1.6000000000003638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100 GB+ </w:t>
            </w:r>
          </w:p>
        </w:tc>
        <w:tc>
          <w:tcPr>
            <w:tcW w:type="dxa" w:w="1846"/>
            <w:tcBorders>
              <w:top w:sz="2.399999999999636" w:val="single" w:color="#E0E0E0"/>
              <w:bottom w:sz="1.6000000000003638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100 GB </w:t>
            </w:r>
          </w:p>
        </w:tc>
        <w:tc>
          <w:tcPr>
            <w:tcW w:type="dxa" w:w="2104"/>
            <w:tcBorders>
              <w:top w:sz="2.399999999999636" w:val="single" w:color="#E0E0E0"/>
              <w:bottom w:sz="1.6000000000003638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80 GB </w:t>
            </w:r>
          </w:p>
        </w:tc>
        <w:tc>
          <w:tcPr>
            <w:tcW w:type="dxa" w:w="2118"/>
            <w:tcBorders>
              <w:top w:sz="2.399999999999636" w:val="single" w:color="#E0E0E0"/>
              <w:bottom w:sz="1.6000000000003638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512 GB </w:t>
            </w:r>
          </w:p>
        </w:tc>
      </w:tr>
      <w:tr>
        <w:trPr>
          <w:trHeight w:hRule="exact" w:val="506"/>
        </w:trPr>
        <w:tc>
          <w:tcPr>
            <w:tcW w:type="dxa" w:w="1280"/>
            <w:tcBorders>
              <w:top w:sz="1.6000000000003638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OS </w:t>
            </w:r>
          </w:p>
        </w:tc>
        <w:tc>
          <w:tcPr>
            <w:tcW w:type="dxa" w:w="2014"/>
            <w:tcBorders>
              <w:top w:sz="1.6000000000003638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Ubuntu v12.04 LTS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(or later) </w:t>
            </w:r>
          </w:p>
        </w:tc>
        <w:tc>
          <w:tcPr>
            <w:tcW w:type="dxa" w:w="1846"/>
            <w:tcBorders>
              <w:top w:sz="1.6000000000003638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4" w:after="0"/>
              <w:ind w:left="108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Ubuntu v12.04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LTS (or later) </w:t>
            </w:r>
          </w:p>
        </w:tc>
        <w:tc>
          <w:tcPr>
            <w:tcW w:type="dxa" w:w="2104"/>
            <w:tcBorders>
              <w:top w:sz="1.6000000000003638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4" w:after="0"/>
              <w:ind w:left="108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Ubuntu v12.04 LTS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(or later) </w:t>
            </w:r>
          </w:p>
        </w:tc>
        <w:tc>
          <w:tcPr>
            <w:tcW w:type="dxa" w:w="2118"/>
            <w:tcBorders>
              <w:top w:sz="1.6000000000003638" w:val="single" w:color="#E0E0E0"/>
              <w:bottom w:sz="2.399999999999636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4" w:after="0"/>
              <w:ind w:left="108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Ubuntu v12.04 LTS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(or later) </w:t>
            </w:r>
          </w:p>
        </w:tc>
      </w:tr>
      <w:tr>
        <w:trPr>
          <w:trHeight w:hRule="exact" w:val="516"/>
        </w:trPr>
        <w:tc>
          <w:tcPr>
            <w:tcW w:type="dxa" w:w="1280"/>
            <w:tcBorders>
              <w:top w:sz="2.399999999999636" w:val="single" w:color="#E0E0E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Software </w:t>
            </w:r>
          </w:p>
        </w:tc>
        <w:tc>
          <w:tcPr>
            <w:tcW w:type="dxa" w:w="2014"/>
            <w:tcBorders>
              <w:top w:sz="2.399999999999636" w:val="single" w:color="#E0E0E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Apache </w:t>
            </w:r>
          </w:p>
        </w:tc>
        <w:tc>
          <w:tcPr>
            <w:tcW w:type="dxa" w:w="1846"/>
            <w:tcBorders>
              <w:top w:sz="2.399999999999636" w:val="single" w:color="#E0E0E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- </w:t>
            </w:r>
          </w:p>
        </w:tc>
        <w:tc>
          <w:tcPr>
            <w:tcW w:type="dxa" w:w="2104"/>
            <w:tcBorders>
              <w:top w:sz="2.399999999999636" w:val="single" w:color="#E0E0E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OpenTripPlanner </w:t>
            </w:r>
          </w:p>
        </w:tc>
        <w:tc>
          <w:tcPr>
            <w:tcW w:type="dxa" w:w="2118"/>
            <w:tcBorders>
              <w:top w:sz="2.399999999999636" w:val="single" w:color="#E0E0E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2" w:after="0"/>
              <w:ind w:left="108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PostgreSQL 9.x (or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later) </w:t>
            </w:r>
          </w:p>
        </w:tc>
      </w:tr>
    </w:tbl>
    <w:p>
      <w:pPr>
        <w:autoSpaceDN w:val="0"/>
        <w:autoSpaceDE w:val="0"/>
        <w:widowControl/>
        <w:spacing w:line="272" w:lineRule="exact" w:before="47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AWS Best Practice </w:t>
      </w:r>
    </w:p>
    <w:p>
      <w:pPr>
        <w:autoSpaceDN w:val="0"/>
        <w:autoSpaceDE w:val="0"/>
        <w:widowControl/>
        <w:spacing w:line="232" w:lineRule="exact" w:before="116" w:after="0"/>
        <w:ind w:left="748" w:right="144" w:hanging="36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1) Failover -  Elastic IPs: Elastic IP is a static IP that is dynamically re-mappable. You can quickly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remap and failover to another set of servers so that your traffic is routed to the new servers. It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works great when you want to upgrade from old to new versions or in case of hardware failures. </w:t>
      </w:r>
    </w:p>
    <w:p>
      <w:pPr>
        <w:autoSpaceDN w:val="0"/>
        <w:autoSpaceDE w:val="0"/>
        <w:widowControl/>
        <w:spacing w:line="230" w:lineRule="exact" w:before="120" w:after="0"/>
        <w:ind w:left="748" w:right="0" w:hanging="36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2) Utilize multiple Availability Zones: Availability Zones are conceptually like logical datacenters. By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deploying your architecture to multiple availability zones, you can ensure highly availability. Utilize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Amazon RDS Multi-AZ] deployment functionality to automatically replicate database updates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across multiple Availability Zones. </w:t>
      </w:r>
    </w:p>
    <w:p>
      <w:pPr>
        <w:autoSpaceDN w:val="0"/>
        <w:autoSpaceDE w:val="0"/>
        <w:widowControl/>
        <w:spacing w:line="230" w:lineRule="exact" w:before="120" w:after="0"/>
        <w:ind w:left="748" w:right="0" w:hanging="36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3) Maintain an Amazon Machine Image so that you can restore and clone environments very easily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 a different Availability Zone; Maintain multiple Database slaves across Availability Zones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setup hot replication. </w:t>
      </w:r>
    </w:p>
    <w:p>
      <w:pPr>
        <w:autoSpaceDN w:val="0"/>
        <w:autoSpaceDE w:val="0"/>
        <w:widowControl/>
        <w:spacing w:line="230" w:lineRule="exact" w:before="122" w:after="0"/>
        <w:ind w:left="748" w:right="144" w:hanging="36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4) Utilize Amazon CloudWatch (or various real-time open source monitoring tools) to get more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visibility and take appropriate actions in case of hardware failure or performance degradation.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Setup an Auto scaling group to maintain a fixed fleet size so that it replaces unhealthy Amazon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EC2 instances by new ones. </w:t>
      </w:r>
    </w:p>
    <w:p>
      <w:pPr>
        <w:autoSpaceDN w:val="0"/>
        <w:tabs>
          <w:tab w:pos="748" w:val="left"/>
        </w:tabs>
        <w:autoSpaceDE w:val="0"/>
        <w:widowControl/>
        <w:spacing w:line="230" w:lineRule="exact" w:before="120" w:after="816"/>
        <w:ind w:left="388" w:right="72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5) Utilize Amazon EBS and set up cron jobs so that incremental snapshots are automatically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uploaded to Amazon S3 and data is persisted independent of your instances.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27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28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tabs>
          <w:tab w:pos="748" w:val="left"/>
        </w:tabs>
        <w:autoSpaceDE w:val="0"/>
        <w:widowControl/>
        <w:spacing w:line="230" w:lineRule="exact" w:before="602" w:after="0"/>
        <w:ind w:left="38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6) Utilize Amazon RDS and set the retention period for backups, so that it can perform automated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backups.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3.2.1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Security Hardware Architecture </w:t>
      </w:r>
    </w:p>
    <w:p>
      <w:pPr>
        <w:autoSpaceDN w:val="0"/>
        <w:autoSpaceDE w:val="0"/>
        <w:widowControl/>
        <w:spacing w:line="240" w:lineRule="auto" w:before="49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45288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5: Security architecture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4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3.2.2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Performance Hardware Architecture </w:t>
      </w:r>
    </w:p>
    <w:p>
      <w:pPr>
        <w:autoSpaceDN w:val="0"/>
        <w:autoSpaceDE w:val="0"/>
        <w:widowControl/>
        <w:spacing w:line="232" w:lineRule="exact" w:before="13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current and proposed solution utilizes AWS S3 for hardware performance and reliability.  Amazon S3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is storage for the Internet. It’s a simple storage service that offers software developers a highly-scalable, </w:t>
      </w:r>
      <w:r>
        <w:rPr>
          <w:rFonts w:ascii="ArialMT" w:hAnsi="ArialMT" w:eastAsia="ArialMT"/>
          <w:b w:val="0"/>
          <w:i w:val="0"/>
          <w:color w:val="424242"/>
          <w:sz w:val="20"/>
        </w:rPr>
        <w:t>reliable, and low-latency data storage infrastructure at very low costs.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Amazon S3 provides a simple web service interface that you can use to store and retrieve any amount of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data, at any time, from anywhere on the web. Using this web service, developers can easily build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applications that make use of Internet storage. Since Amazon S3 is highly scalable and you only pay for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what you use, developers can start small and grow their application as they wish, with no compromise on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performance or reliability. </w:t>
      </w:r>
    </w:p>
    <w:p>
      <w:pPr>
        <w:autoSpaceDN w:val="0"/>
        <w:autoSpaceDE w:val="0"/>
        <w:widowControl/>
        <w:spacing w:line="230" w:lineRule="exact" w:before="192" w:after="83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Amazon S3 is also designed to be highly flexible. Store any type and amount of data that you want; read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the same piece of data a million times or only for emergency disaster recovery; build a simple FTP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application, or a sophisticated web application such as the Amazon.com retail web site. Amazon S3 frees </w:t>
      </w:r>
      <w:r>
        <w:rPr>
          <w:rFonts w:ascii="ArialMT" w:hAnsi="ArialMT" w:eastAsia="ArialMT"/>
          <w:b w:val="0"/>
          <w:i w:val="0"/>
          <w:color w:val="424242"/>
          <w:sz w:val="20"/>
        </w:rPr>
        <w:t xml:space="preserve">developers to focus on innovation, not figuring out how to store their data.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28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29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Amazon S3 gives any developer access to the same highly scalable, reliable, fast, inexpensive data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storage infrastructure that Amazon uses to run its own global network of web sites. S3 Standard 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designed for 99.99% availability and Standard - IA is designed for 99.9% availability. Both are backed by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Amazon S3 Service Level Agreement.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3.3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Software Architecture </w:t>
      </w:r>
    </w:p>
    <w:p>
      <w:pPr>
        <w:autoSpaceDN w:val="0"/>
        <w:autoSpaceDE w:val="0"/>
        <w:widowControl/>
        <w:spacing w:line="230" w:lineRule="exact" w:before="13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three-tier architecture is a popular pattern for user-facing applications. The tiers that comprise this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architecture include the presentation tier, the logic tier, and the data tier. The presentation tier represents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component that users directly interact with (such as a web page, mobile app UI, etc.). The logic tier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contains the code required to translate user actions at the presentation tier to the functionality that drives </w:t>
      </w:r>
    </w:p>
    <w:p>
      <w:pPr>
        <w:autoSpaceDN w:val="0"/>
        <w:autoSpaceDE w:val="0"/>
        <w:widowControl/>
        <w:spacing w:line="236" w:lineRule="exact" w:before="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application’s behavior. The data tier consists of storage media (databases, object stores, caches, file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systems, etc.) that hold the data relevant to the application. </w:t>
      </w:r>
    </w:p>
    <w:p>
      <w:pPr>
        <w:autoSpaceDN w:val="0"/>
        <w:autoSpaceDE w:val="0"/>
        <w:widowControl/>
        <w:spacing w:line="240" w:lineRule="auto" w:before="102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13680" cy="25425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54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6: Software architecture tiers </w:t>
      </w:r>
    </w:p>
    <w:p>
      <w:pPr>
        <w:autoSpaceDN w:val="0"/>
        <w:autoSpaceDE w:val="0"/>
        <w:widowControl/>
        <w:spacing w:line="288" w:lineRule="auto" w:before="46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The Serverless Logic Tier </w:t>
      </w:r>
    </w:p>
    <w:p>
      <w:pPr>
        <w:autoSpaceDN w:val="0"/>
        <w:autoSpaceDE w:val="0"/>
        <w:widowControl/>
        <w:spacing w:line="230" w:lineRule="exact" w:before="114" w:after="4528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logic tier of the three-tier architecture represents the brains of the architecture. The features of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two services allow you to build a serverless production application that is highly available, scalable,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secure.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29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275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30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197" w:lineRule="auto" w:before="5384" w:after="0"/>
        <w:ind w:left="0" w:right="2788" w:firstLine="0"/>
        <w:jc w:val="right"/>
      </w:pPr>
      <w:r>
        <w:rPr>
          <w:rFonts w:ascii="Calibri" w:hAnsi="Calibri" w:eastAsia="Calibri"/>
          <w:b/>
          <w:i w:val="0"/>
          <w:color w:val="000000"/>
          <w:sz w:val="22"/>
        </w:rPr>
        <w:t>App Services</w:t>
      </w:r>
    </w:p>
    <w:p>
      <w:pPr>
        <w:autoSpaceDN w:val="0"/>
        <w:autoSpaceDE w:val="0"/>
        <w:widowControl/>
        <w:spacing w:line="197" w:lineRule="auto" w:before="48" w:after="24"/>
        <w:ind w:left="0" w:right="2954" w:firstLine="0"/>
        <w:jc w:val="right"/>
      </w:pPr>
      <w:r>
        <w:rPr>
          <w:rFonts w:ascii="Calibri" w:hAnsi="Calibri" w:eastAsia="Calibri"/>
          <w:b/>
          <w:i w:val="0"/>
          <w:color w:val="000000"/>
          <w:sz w:val="22"/>
        </w:rPr>
        <w:t>Workflows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3151"/>
        <w:gridCol w:w="3151"/>
        <w:gridCol w:w="3151"/>
      </w:tblGrid>
      <w:tr>
        <w:trPr>
          <w:trHeight w:hRule="exact" w:val="806"/>
        </w:trPr>
        <w:tc>
          <w:tcPr>
            <w:tcW w:type="dxa" w:w="4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" w:after="0"/>
              <w:ind w:left="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Figure 7: SGT high level solution architecture </w:t>
            </w:r>
          </w:p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4" w:after="0"/>
              <w:ind w:left="954" w:right="129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Components 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Entities</w:t>
            </w:r>
          </w:p>
        </w:tc>
      </w:tr>
      <w:tr>
        <w:trPr>
          <w:trHeight w:hRule="exact" w:val="876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94" w:after="0"/>
              <w:ind w:left="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3.3.1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94" w:after="0"/>
              <w:ind w:left="21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Software Elements </w:t>
            </w:r>
          </w:p>
        </w:tc>
        <w:tc>
          <w:tcPr>
            <w:tcW w:type="dxa" w:w="315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62" w:after="96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6: Software elements and descriptions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6226"/>
        </w:trPr>
        <w:tc>
          <w:tcPr>
            <w:tcW w:type="dxa" w:w="232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709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1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DESCRIPTION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3151"/>
        <w:gridCol w:w="3151"/>
        <w:gridCol w:w="3151"/>
      </w:tblGrid>
      <w:tr>
        <w:trPr>
          <w:trHeight w:hRule="exact" w:val="246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30 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2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3322"/>
            <w:gridSpan w:val="2"/>
            <w:tcBorders>
              <w:end w:sz="4.0" w:val="single" w:color="#919191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31 </w:t>
            </w:r>
          </w:p>
        </w:tc>
        <w:tc>
          <w:tcPr>
            <w:tcW w:type="dxa" w:w="6096"/>
            <w:tcBorders>
              <w:start w:sz="4.0" w:val="single" w:color="#919191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744"/>
        </w:trPr>
        <w:tc>
          <w:tcPr>
            <w:tcW w:type="dxa" w:w="3322"/>
            <w:gridSpan w:val="2"/>
            <w:tcBorders>
              <w:top w:sz="4.0" w:val="single" w:color="#000000"/>
              <w:end w:sz="4.0" w:val="single" w:color="#91919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.000000000000114" w:type="dxa"/>
            </w:tblPr>
            <w:tblGrid>
              <w:gridCol w:w="3322"/>
            </w:tblGrid>
            <w:tr>
              <w:trPr>
                <w:trHeight w:hRule="exact" w:val="1140"/>
              </w:trPr>
              <w:tc>
                <w:tcPr>
                  <w:tcW w:type="dxa" w:w="2400"/>
                  <w:tcBorders/>
                  <w:shd w:fill="f4f4f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8" w:lineRule="auto" w:before="94" w:after="0"/>
                    <w:ind w:left="108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0"/>
                    </w:rPr>
                    <w:t xml:space="preserve">TRIP DETAILS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096"/>
            <w:tcBorders>
              <w:start w:sz="4.0" w:val="single" w:color="#919191"/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1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Based on trip plan review and selected trip plan, the system will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 the trip plan detail.  If specialized transportation plan was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selected, the system will display the origin and destination and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selected specialized transportation provider. </w:t>
            </w:r>
          </w:p>
        </w:tc>
      </w:tr>
      <w:tr>
        <w:trPr>
          <w:trHeight w:hRule="exact" w:val="470"/>
        </w:trPr>
        <w:tc>
          <w:tcPr>
            <w:tcW w:type="dxa" w:w="3322"/>
            <w:gridSpan w:val="2"/>
            <w:tcBorders>
              <w:end w:sz="4.0" w:val="single" w:color="#91919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TRIP PLAN PRINT </w:t>
            </w:r>
          </w:p>
        </w:tc>
        <w:tc>
          <w:tcPr>
            <w:tcW w:type="dxa" w:w="6096"/>
            <w:tcBorders>
              <w:start w:sz="4.0" w:val="single" w:color="#91919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can choose to print the trip plan </w:t>
            </w:r>
          </w:p>
        </w:tc>
      </w:tr>
      <w:tr>
        <w:trPr>
          <w:trHeight w:hRule="exact" w:val="470"/>
        </w:trPr>
        <w:tc>
          <w:tcPr>
            <w:tcW w:type="dxa" w:w="3322"/>
            <w:gridSpan w:val="2"/>
            <w:tcBorders>
              <w:end w:sz="4.0" w:val="single" w:color="#919191"/>
            </w:tcBorders>
            <w:shd w:fill="f4f4f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TRIP PLAN EMAIL </w:t>
            </w:r>
          </w:p>
        </w:tc>
        <w:tc>
          <w:tcPr>
            <w:tcW w:type="dxa" w:w="6096"/>
            <w:tcBorders>
              <w:start w:sz="4.0" w:val="single" w:color="#919191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can choose to email the trip plan </w:t>
            </w:r>
          </w:p>
        </w:tc>
      </w:tr>
      <w:tr>
        <w:trPr>
          <w:trHeight w:hRule="exact" w:val="470"/>
        </w:trPr>
        <w:tc>
          <w:tcPr>
            <w:tcW w:type="dxa" w:w="3322"/>
            <w:gridSpan w:val="2"/>
            <w:tcBorders>
              <w:end w:sz="4.0" w:val="single" w:color="#91919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TRAVEL PROFILE </w:t>
            </w:r>
          </w:p>
        </w:tc>
        <w:tc>
          <w:tcPr>
            <w:tcW w:type="dxa" w:w="6096"/>
            <w:tcBorders>
              <w:start w:sz="4.0" w:val="single" w:color="#91919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If registered, user can maintain and manage their user profile. </w:t>
            </w:r>
          </w:p>
        </w:tc>
      </w:tr>
      <w:tr>
        <w:trPr>
          <w:trHeight w:hRule="exact" w:val="930"/>
        </w:trPr>
        <w:tc>
          <w:tcPr>
            <w:tcW w:type="dxa" w:w="3322"/>
            <w:gridSpan w:val="2"/>
            <w:tcBorders>
              <w:end w:sz="4.0" w:val="single" w:color="#919191"/>
            </w:tcBorders>
            <w:shd w:fill="f4f4f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TRIP PROFILE </w:t>
            </w:r>
          </w:p>
        </w:tc>
        <w:tc>
          <w:tcPr>
            <w:tcW w:type="dxa" w:w="6096"/>
            <w:tcBorders>
              <w:start w:sz="4.0" w:val="single" w:color="#919191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4" w:right="722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can view selected trip plans.  Users can delete edit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remove the trip from the profile.  User can get details of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planned trip. </w:t>
            </w:r>
          </w:p>
        </w:tc>
      </w:tr>
      <w:tr>
        <w:trPr>
          <w:trHeight w:hRule="exact" w:val="932"/>
        </w:trPr>
        <w:tc>
          <w:tcPr>
            <w:tcW w:type="dxa" w:w="3322"/>
            <w:gridSpan w:val="2"/>
            <w:tcBorders>
              <w:end w:sz="4.0" w:val="single" w:color="#91919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PLACES </w:t>
            </w:r>
          </w:p>
        </w:tc>
        <w:tc>
          <w:tcPr>
            <w:tcW w:type="dxa" w:w="6096"/>
            <w:tcBorders>
              <w:start w:sz="4.0" w:val="single" w:color="#91919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can save common origins or destinations in the Places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to customize the planning process to their common travel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plans. </w:t>
            </w:r>
          </w:p>
        </w:tc>
      </w:tr>
      <w:tr>
        <w:trPr>
          <w:trHeight w:hRule="exact" w:val="698"/>
        </w:trPr>
        <w:tc>
          <w:tcPr>
            <w:tcW w:type="dxa" w:w="3322"/>
            <w:gridSpan w:val="2"/>
            <w:tcBorders>
              <w:end w:sz="4.0" w:val="single" w:color="#919191"/>
            </w:tcBorders>
            <w:shd w:fill="f4f4f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1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PROVIDERS </w:t>
            </w:r>
          </w:p>
        </w:tc>
        <w:tc>
          <w:tcPr>
            <w:tcW w:type="dxa" w:w="6096"/>
            <w:vMerge w:val="restart"/>
            <w:tcBorders>
              <w:start w:sz="4.0" w:val="single" w:color="#91919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Users can obtain a list of all transportation providers in the system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with hyperlink to provider detailed information. </w:t>
            </w:r>
          </w:p>
        </w:tc>
      </w:tr>
      <w:tr>
        <w:trPr>
          <w:trHeight w:hRule="exact" w:val="470"/>
        </w:trPr>
        <w:tc>
          <w:tcPr>
            <w:tcW w:type="dxa" w:w="3322"/>
            <w:gridSpan w:val="2"/>
            <w:tcBorders>
              <w:end w:sz="4.0" w:val="single" w:color="#91919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151"/>
            <w:vMerge/>
            <w:tcBorders>
              <w:start w:sz="4.0" w:val="single" w:color="#919191"/>
            </w:tcBorders>
          </w:tcPr>
          <w:p/>
        </w:tc>
      </w:tr>
      <w:tr>
        <w:trPr>
          <w:trHeight w:hRule="exact" w:val="608"/>
        </w:trPr>
        <w:tc>
          <w:tcPr>
            <w:tcW w:type="dxa" w:w="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3.3.2</w:t>
            </w:r>
          </w:p>
        </w:tc>
        <w:tc>
          <w:tcPr>
            <w:tcW w:type="dxa" w:w="86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21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Security Software Architecture </w:t>
            </w:r>
          </w:p>
        </w:tc>
      </w:tr>
    </w:tbl>
    <w:p>
      <w:pPr>
        <w:autoSpaceDN w:val="0"/>
        <w:autoSpaceDE w:val="0"/>
        <w:widowControl/>
        <w:spacing w:line="274" w:lineRule="exact" w:before="46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There are a number of principles applied to current and proposed system security.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346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Apply security at all layers: </w:t>
            </w:r>
          </w:p>
        </w:tc>
      </w:tr>
      <w:tr>
        <w:trPr>
          <w:trHeight w:hRule="exact" w:val="820"/>
        </w:trPr>
        <w:tc>
          <w:tcPr>
            <w:tcW w:type="dxa" w:w="13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80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2" w:after="0"/>
              <w:ind w:left="12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Rather than running security appliances (e.g., firewalls) only at the edge of your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infrastructure, use firewalls and other security controls on all of your resources (e.g.,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every virtual server, load balancer, and network subnet). </w:t>
            </w:r>
          </w:p>
        </w:tc>
      </w:tr>
      <w:tr>
        <w:trPr>
          <w:trHeight w:hRule="exact" w:val="3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Enable traceability: </w:t>
            </w:r>
          </w:p>
        </w:tc>
      </w:tr>
      <w:tr>
        <w:trPr>
          <w:trHeight w:hRule="exact" w:val="360"/>
        </w:trPr>
        <w:tc>
          <w:tcPr>
            <w:tcW w:type="dxa" w:w="13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80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2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Log and audit all actions and changes to your environment. </w:t>
            </w:r>
          </w:p>
        </w:tc>
      </w:tr>
      <w:tr>
        <w:trPr>
          <w:trHeight w:hRule="exact" w:val="34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Implement a principle of least privilege: </w:t>
            </w:r>
          </w:p>
        </w:tc>
      </w:tr>
      <w:tr>
        <w:trPr>
          <w:trHeight w:hRule="exact" w:val="4808"/>
        </w:trPr>
        <w:tc>
          <w:tcPr>
            <w:tcW w:type="dxa" w:w="1348"/>
            <w:gridSpan w:val="2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0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8070"/>
            <w:gridSpan w:val="2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8" w:after="0"/>
              <w:ind w:left="12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Ensure that authorization is appropriate for each interaction with your AWS resources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implement strong logical access controls directly on resources. </w:t>
            </w:r>
          </w:p>
        </w:tc>
      </w:tr>
      <w:tr>
        <w:trPr>
          <w:trHeight w:hRule="exact" w:val="210"/>
        </w:trPr>
        <w:tc>
          <w:tcPr>
            <w:tcW w:type="dxa" w:w="134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478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31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32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40" w:lineRule="auto" w:before="5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30416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8: Security authentication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4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3.3.3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Performance Software Architecture </w:t>
      </w:r>
    </w:p>
    <w:p>
      <w:pPr>
        <w:autoSpaceDN w:val="0"/>
        <w:autoSpaceDE w:val="0"/>
        <w:widowControl/>
        <w:spacing w:line="230" w:lineRule="exact" w:before="13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most fundamental reason for performance concerns is that the tasks we set our systems to perform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have become much more complex over time.  The performance of the system depends on much more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than the raw processing power of its hardware. The way that hardware is configured, the way resources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are allocated and managed, and the way the software is written can have significant impacts on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system’s ability to meet its performance goals. </w:t>
      </w:r>
    </w:p>
    <w:p>
      <w:pPr>
        <w:autoSpaceDN w:val="0"/>
        <w:autoSpaceDE w:val="0"/>
        <w:widowControl/>
        <w:spacing w:line="274" w:lineRule="exact" w:before="7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scalability property of a system is closely related to performance, but rather than considering how </w:t>
      </w:r>
    </w:p>
    <w:p>
      <w:pPr>
        <w:autoSpaceDN w:val="0"/>
        <w:autoSpaceDE w:val="0"/>
        <w:widowControl/>
        <w:spacing w:line="236" w:lineRule="exact" w:before="0" w:after="5796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quickly the system performs its current workload, scalability focuses on the predictability of the system’s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performance as the workload increases.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32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33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40" w:lineRule="auto" w:before="91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6096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14" w:after="12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9: Performance architecture scalability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726"/>
        <w:gridCol w:w="4726"/>
      </w:tblGrid>
      <w:tr>
        <w:trPr>
          <w:trHeight w:hRule="exact" w:val="486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3.4</w:t>
            </w:r>
          </w:p>
        </w:tc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Information Architecture </w:t>
            </w:r>
          </w:p>
        </w:tc>
      </w:tr>
    </w:tbl>
    <w:p>
      <w:pPr>
        <w:autoSpaceDN w:val="0"/>
        <w:autoSpaceDE w:val="0"/>
        <w:widowControl/>
        <w:spacing w:line="230" w:lineRule="exact" w:before="7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There are minimal additional personal data elements that will be stored in the new functionality.  SGT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currently stores customer and transportation related data of the consumer.  This data is classified as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personally identifiable information.  Minor health related records are stored with this information.  Health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information can be derived based on location information. </w:t>
      </w:r>
    </w:p>
    <w:p>
      <w:pPr>
        <w:autoSpaceDN w:val="0"/>
        <w:autoSpaceDE w:val="0"/>
        <w:widowControl/>
        <w:spacing w:line="230" w:lineRule="exact" w:before="118" w:after="44"/>
        <w:ind w:left="28" w:right="72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proposed new features and functions of the system will include additional PII data for the trip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reservation function.  This data includes: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100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268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Purpose </w:t>
            </w:r>
          </w:p>
        </w:tc>
        <w:tc>
          <w:tcPr>
            <w:tcW w:type="dxa" w:w="284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29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10"/>
        </w:trPr>
        <w:tc>
          <w:tcPr>
            <w:tcW w:type="dxa" w:w="32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28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33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34 </w:t>
            </w:r>
          </w:p>
        </w:tc>
        <w:tc>
          <w:tcPr>
            <w:tcW w:type="dxa" w:w="48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8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824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76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48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8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Type </w:t>
            </w:r>
          </w:p>
        </w:tc>
        <w:tc>
          <w:tcPr>
            <w:tcW w:type="dxa" w:w="387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32"/>
        </w:trPr>
        <w:tc>
          <w:tcPr>
            <w:tcW w:type="dxa" w:w="6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3.4.1</w:t>
            </w:r>
          </w:p>
        </w:tc>
        <w:tc>
          <w:tcPr>
            <w:tcW w:type="dxa" w:w="3151"/>
            <w:vMerge/>
            <w:tcBorders>
              <w:top w:sz="4.0" w:val="single" w:color="#000000"/>
            </w:tcBorders>
          </w:tcPr>
          <w:p/>
        </w:tc>
        <w:tc>
          <w:tcPr>
            <w:tcW w:type="dxa" w:w="3151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480"/>
        </w:trPr>
        <w:tc>
          <w:tcPr>
            <w:tcW w:type="dxa" w:w="3151"/>
            <w:vMerge/>
            <w:tcBorders/>
          </w:tcPr>
          <w:p/>
        </w:tc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2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Records Management </w:t>
            </w:r>
          </w:p>
        </w:tc>
        <w:tc>
          <w:tcPr>
            <w:tcW w:type="dxa" w:w="3151"/>
            <w:vMerge/>
            <w:tcBorders>
              <w:top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74" w:lineRule="exact" w:before="4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HIPAA is a major federal records management regulation that must be considered and adhered to </w:t>
      </w:r>
    </w:p>
    <w:p>
      <w:pPr>
        <w:autoSpaceDN w:val="0"/>
        <w:tabs>
          <w:tab w:pos="1036" w:val="left"/>
        </w:tabs>
        <w:autoSpaceDE w:val="0"/>
        <w:widowControl/>
        <w:spacing w:line="238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3.4.1.1 </w:t>
      </w:r>
      <w:r>
        <w:tab/>
      </w:r>
      <w:r>
        <w:rPr>
          <w:rFonts w:ascii="Arial" w:hAnsi="Arial" w:eastAsia="Arial"/>
          <w:b/>
          <w:i w:val="0"/>
          <w:color w:val="000000"/>
          <w:sz w:val="26"/>
        </w:rPr>
        <w:t xml:space="preserve">Data </w:t>
      </w:r>
    </w:p>
    <w:p>
      <w:pPr>
        <w:autoSpaceDN w:val="0"/>
        <w:autoSpaceDE w:val="0"/>
        <w:widowControl/>
        <w:spacing w:line="230" w:lineRule="exact" w:before="13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Data is supplied by end user or the consumer of the system.  Data is entered into the system via the web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application.  Call center users will also enter data into the system via a graphical user interface.  Third </w:t>
      </w:r>
    </w:p>
    <w:p>
      <w:pPr>
        <w:autoSpaceDN w:val="0"/>
        <w:autoSpaceDE w:val="0"/>
        <w:widowControl/>
        <w:spacing w:line="236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party provider data may  also be inserted into the data via API’s.  API middleware for trip and coordination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transactions will manage the exporting and importing of any third party data elements. </w:t>
      </w:r>
    </w:p>
    <w:p>
      <w:pPr>
        <w:autoSpaceDN w:val="0"/>
        <w:tabs>
          <w:tab w:pos="1036" w:val="left"/>
        </w:tabs>
        <w:autoSpaceDE w:val="0"/>
        <w:widowControl/>
        <w:spacing w:line="240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3.4.1.2 </w:t>
      </w:r>
      <w:r>
        <w:tab/>
      </w:r>
      <w:r>
        <w:rPr>
          <w:rFonts w:ascii="Arial" w:hAnsi="Arial" w:eastAsia="Arial"/>
          <w:b/>
          <w:i w:val="0"/>
          <w:color w:val="000000"/>
          <w:sz w:val="26"/>
        </w:rPr>
        <w:t xml:space="preserve">Manual/Electronic Inputs </w:t>
      </w:r>
    </w:p>
    <w:p>
      <w:pPr>
        <w:autoSpaceDN w:val="0"/>
        <w:autoSpaceDE w:val="0"/>
        <w:widowControl/>
        <w:spacing w:line="230" w:lineRule="exact" w:before="13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All inserts or upserts into database shall be managed using industry standard data validation tools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triggers.  Data validation is intended to provide certain well-defined guarantees for fitness, accuracy,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consistency for any of various kinds of user input into an application or automated system. Data validation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rules can be defined and designed using any of various methodologies, and be deployed in any of various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contexts. </w:t>
      </w:r>
    </w:p>
    <w:p>
      <w:pPr>
        <w:autoSpaceDN w:val="0"/>
        <w:autoSpaceDE w:val="0"/>
        <w:widowControl/>
        <w:spacing w:line="274" w:lineRule="exact" w:before="7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Types: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Data type validation;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58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Range and constraint validation;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Code and Cross-reference validation; and </w:t>
      </w:r>
    </w:p>
    <w:p>
      <w:pPr>
        <w:autoSpaceDN w:val="0"/>
        <w:tabs>
          <w:tab w:pos="748" w:val="left"/>
        </w:tabs>
        <w:autoSpaceDE w:val="0"/>
        <w:widowControl/>
        <w:spacing w:line="272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Structured validation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Data-type validation </w:t>
      </w:r>
    </w:p>
    <w:p>
      <w:pPr>
        <w:autoSpaceDN w:val="0"/>
        <w:autoSpaceDE w:val="0"/>
        <w:widowControl/>
        <w:spacing w:line="230" w:lineRule="exact" w:before="11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Data type validation is customarily carried out on one or more simple data fields.  The simplest kind of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data type validation verifies that the individual characters provided through user input are consistent with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expected characters of one or more known primitive data types; as defined in a programming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language or data storage and retrieval mechanism.  As an example, telephone numbers are routinely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expected to include the digits and possibly the characters +, -, ( ) (plus, minus, and parentheses).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Simple range and constraint validation </w:t>
      </w:r>
    </w:p>
    <w:p>
      <w:pPr>
        <w:autoSpaceDN w:val="0"/>
        <w:autoSpaceDE w:val="0"/>
        <w:widowControl/>
        <w:spacing w:line="228" w:lineRule="exact" w:before="11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Simple range and constraint validation may examine user input for consistency with a minimum/maximum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range, or consistency with a test for evaluating a sequence of characters, such as one or more tests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against regular expressions.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Code and cross-reference validation </w:t>
      </w:r>
    </w:p>
    <w:p>
      <w:pPr>
        <w:autoSpaceDN w:val="0"/>
        <w:autoSpaceDE w:val="0"/>
        <w:widowControl/>
        <w:spacing w:line="230" w:lineRule="exact" w:before="114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Code and cross-reference validation includes tests for data type validation, combined with one or more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operations to verify that the user-supplied data is consistent with one or more external rules,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requirements, or validity constraints relevant to a particular organization, context or set of underlying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assumptions. These additional validity constraints may involve cross-referencing supplied data with a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known look-up table or directory information service such as LDAP.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Structured validation </w:t>
      </w:r>
    </w:p>
    <w:p>
      <w:pPr>
        <w:autoSpaceDN w:val="0"/>
        <w:autoSpaceDE w:val="0"/>
        <w:widowControl/>
        <w:spacing w:line="230" w:lineRule="exact" w:before="11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Structured validation allows for the combination of any of various basic data type validation steps, along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with more complex processing. Such complex processing may include the testing of conditional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constraints for an entire complex data object or set of process operations within a system. </w:t>
      </w:r>
    </w:p>
    <w:p>
      <w:pPr>
        <w:autoSpaceDN w:val="0"/>
        <w:tabs>
          <w:tab w:pos="1036" w:val="left"/>
        </w:tabs>
        <w:autoSpaceDE w:val="0"/>
        <w:widowControl/>
        <w:spacing w:line="240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3.4.1.3 </w:t>
      </w:r>
      <w:r>
        <w:tab/>
      </w:r>
      <w:r>
        <w:rPr>
          <w:rFonts w:ascii="Arial" w:hAnsi="Arial" w:eastAsia="Arial"/>
          <w:b/>
          <w:i w:val="0"/>
          <w:color w:val="000000"/>
          <w:sz w:val="26"/>
        </w:rPr>
        <w:t xml:space="preserve">Master Files </w:t>
      </w:r>
    </w:p>
    <w:p>
      <w:pPr>
        <w:autoSpaceDN w:val="0"/>
        <w:autoSpaceDE w:val="0"/>
        <w:widowControl/>
        <w:spacing w:line="274" w:lineRule="exact" w:before="90" w:after="70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following tables define the data maintained in the proposed system.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34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35 </w:t>
            </w:r>
          </w:p>
        </w:tc>
        <w:tc>
          <w:tcPr>
            <w:tcW w:type="dxa" w:w="59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7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490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74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3.5</w:t>
            </w:r>
          </w:p>
        </w:tc>
        <w:tc>
          <w:tcPr>
            <w:tcW w:type="dxa" w:w="59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74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Internal Communications Architecture </w:t>
            </w:r>
          </w:p>
        </w:tc>
        <w:tc>
          <w:tcPr>
            <w:tcW w:type="dxa" w:w="279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0" w:lineRule="exact" w:before="9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Current and proposed solution is managed in AWS.  Specific network architecture is not provided due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security issues. </w:t>
      </w:r>
    </w:p>
    <w:p>
      <w:pPr>
        <w:autoSpaceDN w:val="0"/>
        <w:tabs>
          <w:tab w:pos="748" w:val="left"/>
        </w:tabs>
        <w:autoSpaceDE w:val="0"/>
        <w:widowControl/>
        <w:spacing w:line="442" w:lineRule="exact" w:before="150" w:after="10232"/>
        <w:ind w:left="28" w:right="5904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3.6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Security Architecture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Not available </w:t>
      </w:r>
      <w:r>
        <w:br/>
      </w:r>
      <w:r>
        <w:rPr>
          <w:rFonts w:ascii="Arial" w:hAnsi="Arial" w:eastAsia="Arial"/>
          <w:b/>
          <w:i w:val="0"/>
          <w:color w:val="000000"/>
          <w:sz w:val="32"/>
        </w:rPr>
        <w:t xml:space="preserve">3.7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Performance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Not available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35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83"/>
        <w:gridCol w:w="3183"/>
        <w:gridCol w:w="3183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36 </w:t>
            </w:r>
          </w:p>
        </w:tc>
        <w:tc>
          <w:tcPr>
            <w:tcW w:type="dxa" w:w="46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1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024"/>
        </w:trPr>
        <w:tc>
          <w:tcPr>
            <w:tcW w:type="dxa" w:w="6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4.</w:t>
            </w:r>
          </w:p>
        </w:tc>
        <w:tc>
          <w:tcPr>
            <w:tcW w:type="dxa" w:w="46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System Design </w:t>
            </w:r>
          </w:p>
        </w:tc>
        <w:tc>
          <w:tcPr>
            <w:tcW w:type="dxa" w:w="41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2" w:lineRule="exact" w:before="9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proposed system may extend the current system via the existing SGT framework or by the </w:t>
      </w:r>
    </w:p>
    <w:p>
      <w:pPr>
        <w:autoSpaceDN w:val="0"/>
        <w:autoSpaceDE w:val="0"/>
        <w:widowControl/>
        <w:spacing w:line="232" w:lineRule="exact" w:before="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development of a modular component that “plugs” into the SGT application.  Proposed solution may be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commercially available or custom developed to fully meet the requirements of the project.  ARC will host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application internally but may also choose to host the solution in a third party environment.   Technical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support and maintenance will be required for the transactional and mission critical components of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system.  The system must provide strong security and credentialing methods to ensure privacy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 security.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4.1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Business Requirements </w:t>
      </w:r>
    </w:p>
    <w:p>
      <w:pPr>
        <w:autoSpaceDN w:val="0"/>
        <w:autoSpaceDE w:val="0"/>
        <w:widowControl/>
        <w:spacing w:line="230" w:lineRule="exact" w:before="136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 could provide substantial functionality to the existing SGT application.   ARC intends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understand the functional requirements necessary for each component and its applicable capital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ongoing support costs to layout a short to mid-range implementation plan. </w:t>
      </w:r>
    </w:p>
    <w:p>
      <w:pPr>
        <w:autoSpaceDN w:val="0"/>
        <w:autoSpaceDE w:val="0"/>
        <w:widowControl/>
        <w:spacing w:line="240" w:lineRule="auto" w:before="104" w:after="40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7: SGT future enhancements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75"/>
        <w:gridCol w:w="4775"/>
      </w:tblGrid>
      <w:tr>
        <w:trPr>
          <w:trHeight w:hRule="exact" w:val="9268"/>
        </w:trPr>
        <w:tc>
          <w:tcPr>
            <w:tcW w:type="dxa" w:w="406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28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WEB BASED RESERVATIONS </w:t>
            </w:r>
          </w:p>
        </w:tc>
        <w:tc>
          <w:tcPr>
            <w:tcW w:type="dxa" w:w="535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89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1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3183"/>
        <w:gridCol w:w="3183"/>
        <w:gridCol w:w="3183"/>
      </w:tblGrid>
      <w:tr>
        <w:trPr>
          <w:trHeight w:hRule="exact" w:val="246"/>
        </w:trPr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36 </w:t>
            </w:r>
          </w:p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8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278" w:bottom="280" w:left="1412" w:header="720" w:footer="720" w:gutter="0"/>
          <w:cols w:space="720" w:num="1" w:equalWidth="0"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19.9999999999999" w:type="dxa"/>
      </w:tblPr>
      <w:tblGrid>
        <w:gridCol w:w="3357"/>
        <w:gridCol w:w="3357"/>
        <w:gridCol w:w="3357"/>
      </w:tblGrid>
      <w:tr>
        <w:trPr>
          <w:trHeight w:hRule="exact" w:val="232"/>
        </w:trPr>
        <w:tc>
          <w:tcPr>
            <w:tcW w:type="dxa" w:w="3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37 </w:t>
            </w:r>
          </w:p>
        </w:tc>
        <w:tc>
          <w:tcPr>
            <w:tcW w:type="dxa" w:w="27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754"/>
        </w:trPr>
        <w:tc>
          <w:tcPr>
            <w:tcW w:type="dxa" w:w="3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024" w:after="0"/>
              <w:ind w:left="28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MOBILE DRIVER APP </w:t>
            </w:r>
          </w:p>
        </w:tc>
        <w:tc>
          <w:tcPr>
            <w:tcW w:type="dxa" w:w="27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024" w:after="0"/>
              <w:ind w:left="0" w:right="120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12 </w:t>
            </w:r>
          </w:p>
        </w:tc>
        <w:tc>
          <w:tcPr>
            <w:tcW w:type="dxa" w:w="29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" w:type="dxa"/>
      </w:tblPr>
      <w:tblGrid>
        <w:gridCol w:w="3357"/>
        <w:gridCol w:w="3357"/>
        <w:gridCol w:w="3357"/>
      </w:tblGrid>
      <w:tr>
        <w:trPr>
          <w:trHeight w:hRule="exact" w:val="990"/>
        </w:trPr>
        <w:tc>
          <w:tcPr>
            <w:tcW w:type="dxa" w:w="4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4" w:after="0"/>
              <w:ind w:left="53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CUSTOMER INFORMATION APP </w:t>
            </w:r>
          </w:p>
        </w:tc>
        <w:tc>
          <w:tcPr>
            <w:tcW w:type="dxa" w:w="53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77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13 </w:t>
            </w:r>
          </w:p>
        </w:tc>
      </w:tr>
      <w:tr>
        <w:trPr>
          <w:trHeight w:hRule="exact" w:val="1068"/>
        </w:trPr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56" w:after="0"/>
              <w:ind w:left="0" w:right="17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4.2</w:t>
            </w:r>
          </w:p>
        </w:tc>
        <w:tc>
          <w:tcPr>
            <w:tcW w:type="dxa" w:w="3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56" w:after="0"/>
              <w:ind w:left="1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Database Design </w:t>
            </w:r>
          </w:p>
        </w:tc>
        <w:tc>
          <w:tcPr>
            <w:tcW w:type="dxa" w:w="335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4" w:lineRule="exact" w:before="44" w:after="0"/>
        <w:ind w:left="54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Data dictionary is provided as an attachment to this document. </w:t>
      </w:r>
    </w:p>
    <w:p>
      <w:pPr>
        <w:autoSpaceDN w:val="0"/>
        <w:autoSpaceDE w:val="0"/>
        <w:widowControl/>
        <w:spacing w:line="240" w:lineRule="auto" w:before="98" w:after="0"/>
        <w:ind w:left="5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365251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0" w:after="0"/>
        <w:ind w:left="54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10: Example of a database design </w:t>
      </w:r>
    </w:p>
    <w:p>
      <w:pPr>
        <w:autoSpaceDN w:val="0"/>
        <w:tabs>
          <w:tab w:pos="1484" w:val="left"/>
        </w:tabs>
        <w:autoSpaceDE w:val="0"/>
        <w:widowControl/>
        <w:spacing w:line="240" w:lineRule="auto" w:before="240" w:after="0"/>
        <w:ind w:left="54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4.2.1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Data Objects and Resultant Data Structures </w:t>
      </w:r>
    </w:p>
    <w:p>
      <w:pPr>
        <w:autoSpaceDN w:val="0"/>
        <w:autoSpaceDE w:val="0"/>
        <w:widowControl/>
        <w:spacing w:line="272" w:lineRule="exact" w:before="92" w:after="0"/>
        <w:ind w:left="54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following table defines the data objects and schema for the proposed solution. </w:t>
      </w:r>
    </w:p>
    <w:p>
      <w:pPr>
        <w:autoSpaceDN w:val="0"/>
        <w:autoSpaceDE w:val="0"/>
        <w:widowControl/>
        <w:spacing w:line="240" w:lineRule="auto" w:before="502" w:after="0"/>
        <w:ind w:left="54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8: Data objects and schemas </w:t>
      </w:r>
    </w:p>
    <w:p>
      <w:pPr>
        <w:autoSpaceDN w:val="0"/>
        <w:autoSpaceDE w:val="0"/>
        <w:widowControl/>
        <w:spacing w:line="204" w:lineRule="auto" w:before="182" w:after="0"/>
        <w:ind w:left="700" w:right="0" w:firstLine="0"/>
        <w:jc w:val="left"/>
      </w:pPr>
      <w:r>
        <w:rPr>
          <w:rFonts w:ascii="Consolas" w:hAnsi="Consolas" w:eastAsia="Consolas"/>
          <w:b w:val="0"/>
          <w:i w:val="0"/>
          <w:color w:val="0085B3"/>
          <w:sz w:val="18"/>
        </w:rPr>
        <w:t>ActiveRecord</w:t>
      </w:r>
      <w:r>
        <w:rPr>
          <w:rFonts w:ascii="Consolas" w:hAnsi="Consolas" w:eastAsia="Consolas"/>
          <w:b w:val="0"/>
          <w:i w:val="0"/>
          <w:color w:val="23292D"/>
          <w:sz w:val="18"/>
        </w:rPr>
        <w:t>::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Schema</w:t>
      </w:r>
      <w:r>
        <w:rPr>
          <w:rFonts w:ascii="Consolas" w:hAnsi="Consolas" w:eastAsia="Consolas"/>
          <w:b w:val="0"/>
          <w:i w:val="0"/>
          <w:color w:val="23292D"/>
          <w:sz w:val="18"/>
        </w:rPr>
        <w:t>.define(</w:t>
      </w:r>
      <w:r>
        <w:rPr>
          <w:rFonts w:ascii="Consolas" w:hAnsi="Consolas" w:eastAsia="Consolas"/>
          <w:b w:val="0"/>
          <w:i w:val="0"/>
          <w:color w:val="0085B3"/>
          <w:sz w:val="18"/>
        </w:rPr>
        <w:t>version: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20170419145226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)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do</w:t>
      </w:r>
    </w:p>
    <w:p>
      <w:pPr>
        <w:autoSpaceDN w:val="0"/>
        <w:autoSpaceDE w:val="0"/>
        <w:widowControl/>
        <w:spacing w:line="204" w:lineRule="auto" w:before="720" w:after="900"/>
        <w:ind w:left="0" w:right="0" w:firstLine="0"/>
        <w:jc w:val="left"/>
      </w:pPr>
      <w:r>
        <w:rPr>
          <w:rFonts w:ascii="Consolas" w:hAnsi="Consolas" w:eastAsia="Consolas"/>
          <w:b w:val="0"/>
          <w:i w:val="0"/>
          <w:color w:val="959795"/>
          <w:sz w:val="18"/>
        </w:rPr>
        <w:t># These are extensions that must be enabled in order to support this database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19.9999999999999" w:type="dxa"/>
      </w:tblPr>
      <w:tblGrid>
        <w:gridCol w:w="3357"/>
        <w:gridCol w:w="3357"/>
        <w:gridCol w:w="335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37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278" w:bottom="280" w:left="892" w:header="720" w:footer="720" w:gutter="0"/>
          <w:cols w:space="720" w:num="1" w:equalWidth="0"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5035"/>
        <w:gridCol w:w="5035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38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74" w:lineRule="auto" w:before="706" w:after="0"/>
        <w:ind w:left="0" w:right="7344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enable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_extension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"plpgsql"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enable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_extension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"postgis"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19" w:lineRule="auto" w:before="720" w:after="0"/>
        <w:ind w:left="0" w:right="1440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"accommodations"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"code"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"code"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"index_accommodations_on_code"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unique: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true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  <w:tab w:pos="1530" w:val="left"/>
        </w:tabs>
        <w:autoSpaceDE w:val="0"/>
        <w:widowControl/>
        <w:spacing w:line="322" w:lineRule="auto" w:before="720" w:after="0"/>
        <w:ind w:left="0" w:right="288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"accommodations_services"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id: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"accommodation_id"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"accommodation_id"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"index_accommodations_services_on_accommodation_id"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using: </w:t>
      </w:r>
      <w:r>
        <w:tab/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"index_accommodations_services_on_service_id"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  <w:tab w:pos="1530" w:val="left"/>
        </w:tabs>
        <w:autoSpaceDE w:val="0"/>
        <w:widowControl/>
        <w:spacing w:line="322" w:lineRule="auto" w:before="720" w:after="0"/>
        <w:ind w:left="0" w:right="576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"accommodations_users"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id: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"accommodation_id"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"accommodation_id"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"index_accommodations_users_on_accommodation_id"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using: </w:t>
      </w:r>
      <w:r>
        <w:tab/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"index_accommodations_users_on_user_id"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26" w:lineRule="auto" w:before="720" w:after="0"/>
        <w:ind w:left="0" w:right="1728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"cities"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"state"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t.ge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ometry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limit: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{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:srid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0085B3"/>
          <w:sz w:val="18"/>
        </w:rPr>
        <w:t>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:type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"geometry"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}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"index_cities_on_geom"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:gist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"state"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"index_cities_on_name_and_state"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198" w:val="left"/>
        </w:tabs>
        <w:autoSpaceDE w:val="0"/>
        <w:widowControl/>
        <w:spacing w:line="274" w:lineRule="auto" w:before="720" w:after="702"/>
        <w:ind w:left="0" w:right="5184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"comments"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xt 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"comment"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57"/>
        <w:gridCol w:w="3357"/>
        <w:gridCol w:w="335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38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794" w:header="720" w:footer="720" w:gutter="0"/>
          <w:cols w:space="720" w:num="1" w:equalWidth="0"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5035"/>
        <w:gridCol w:w="5035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39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tabs>
          <w:tab w:pos="198" w:val="left"/>
          <w:tab w:pos="1530" w:val="left"/>
        </w:tabs>
        <w:autoSpaceDE w:val="0"/>
        <w:widowControl/>
        <w:spacing w:line="324" w:lineRule="auto" w:before="706" w:after="0"/>
        <w:ind w:left="98" w:right="1584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"locale"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"commentable_type"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"commentable_id"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"commentable_type"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"commentable_id"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name: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"index_comments_on_commentable_type_and_commentable_id"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19" w:lineRule="auto" w:before="720" w:after="0"/>
        <w:ind w:left="0" w:right="5184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"configs"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"key"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xt 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 xml:space="preserve">"value"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26" w:lineRule="auto" w:before="720" w:after="0"/>
        <w:ind w:left="0" w:right="1584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"counties"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"state"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t.ge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ometry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limit: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{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:srid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0085B3"/>
          <w:sz w:val="18"/>
        </w:rPr>
        <w:t>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:type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"geometry"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}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"index_counties_on_geom"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:gist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"state"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"index_counties_on_name_and_state"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24" w:lineRule="auto" w:before="720" w:after="0"/>
        <w:ind w:left="0" w:right="2448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"custom_geographies"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t.ge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ometry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limit: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{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:srid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0085B3"/>
          <w:sz w:val="18"/>
        </w:rPr>
        <w:t>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:type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"geometry"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}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"index_custom_geographies_on_geom"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:gist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"index_custom_geographies_on_name"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autoSpaceDE w:val="0"/>
        <w:widowControl/>
        <w:spacing w:line="307" w:lineRule="auto" w:before="720" w:after="702"/>
        <w:ind w:left="198" w:right="4608" w:hanging="198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"eligibilities"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"code"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57"/>
        <w:gridCol w:w="3357"/>
        <w:gridCol w:w="335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39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794" w:header="720" w:footer="720" w:gutter="0"/>
          <w:cols w:space="720" w:num="1" w:equalWidth="0"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5035"/>
        <w:gridCol w:w="5035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40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tabs>
          <w:tab w:pos="198" w:val="left"/>
        </w:tabs>
        <w:autoSpaceDE w:val="0"/>
        <w:widowControl/>
        <w:spacing w:line="274" w:lineRule="auto" w:before="706" w:after="0"/>
        <w:ind w:left="98" w:right="1584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"code"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"index_eligibilities_on_code"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unique: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true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  <w:tab w:pos="1530" w:val="left"/>
        </w:tabs>
        <w:autoSpaceDE w:val="0"/>
        <w:widowControl/>
        <w:spacing w:line="322" w:lineRule="auto" w:before="720" w:after="0"/>
        <w:ind w:left="0" w:right="720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"eligibilities_services"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id: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"eligibility_id"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"eligibility_id"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"index_eligibilities_services_on_eligibility_id"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using: </w:t>
      </w:r>
      <w:r>
        <w:tab/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"index_eligibilities_services_on_service_id"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  <w:tab w:pos="1530" w:val="left"/>
        </w:tabs>
        <w:autoSpaceDE w:val="0"/>
        <w:widowControl/>
        <w:spacing w:line="326" w:lineRule="auto" w:before="720" w:after="0"/>
        <w:ind w:left="0" w:right="720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"fare_zones"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"region_id"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"code"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"region_id"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"index_fare_zones_on_service_id_and_region_id"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tab/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34" w:lineRule="auto" w:before="720" w:after="0"/>
        <w:ind w:left="0" w:right="2016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"itineraries"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"start_time"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"end_time"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xt 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"legs"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"walk_time"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"transit_time"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t.fl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oat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"cost"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"trip_type"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"index_itineraries_on_service_id"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"index_itineraries_on_trip_id"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198" w:val="left"/>
        </w:tabs>
        <w:autoSpaceDE w:val="0"/>
        <w:widowControl/>
        <w:spacing w:line="274" w:lineRule="auto" w:before="720" w:after="702"/>
        <w:ind w:left="0" w:right="3312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"landmarks"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57"/>
        <w:gridCol w:w="3357"/>
        <w:gridCol w:w="335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40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794" w:header="720" w:footer="720" w:gutter="0"/>
          <w:cols w:space="720" w:num="1" w:equalWidth="0"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5035"/>
        <w:gridCol w:w="5035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41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tabs>
          <w:tab w:pos="198" w:val="left"/>
        </w:tabs>
        <w:autoSpaceDE w:val="0"/>
        <w:widowControl/>
        <w:spacing w:line="329" w:lineRule="auto" w:before="706" w:after="0"/>
        <w:ind w:left="98" w:right="3312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"street_number"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"route"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"city"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"state"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"zip"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t.bo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olean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"old"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cimal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precision: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10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scale: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6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cimal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"lng"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precision: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10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scale: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6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14" w:lineRule="auto" w:before="720" w:after="0"/>
        <w:ind w:left="0" w:right="5184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"locales"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false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14" w:lineRule="auto" w:before="720" w:after="0"/>
        <w:ind w:left="0" w:right="5184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"purposes"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"code"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false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19" w:lineRule="auto" w:before="720" w:after="0"/>
        <w:ind w:left="0" w:right="1440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"purposes_services"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id: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"purpose_id"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"purpose_id"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"index_purposes_services_on_purpose_id"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"index_purposes_services_on_service_id"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22" w:lineRule="auto" w:before="720" w:after="1002"/>
        <w:ind w:left="0" w:right="1872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"regions"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xt 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"recipe"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t.ge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ometry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limit: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{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:srid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0085B3"/>
          <w:sz w:val="18"/>
        </w:rPr>
        <w:t>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:type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"multi_polygon"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}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"index_regions_on_geom"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:gist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57"/>
        <w:gridCol w:w="3357"/>
        <w:gridCol w:w="335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41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794" w:header="720" w:footer="720" w:gutter="0"/>
          <w:cols w:space="720" w:num="1" w:equalWidth="0"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5035"/>
        <w:gridCol w:w="5035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42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tabs>
          <w:tab w:pos="98" w:val="left"/>
          <w:tab w:pos="198" w:val="left"/>
          <w:tab w:pos="1530" w:val="left"/>
        </w:tabs>
        <w:autoSpaceDE w:val="0"/>
        <w:widowControl/>
        <w:spacing w:line="329" w:lineRule="auto" w:before="1006" w:after="0"/>
        <w:ind w:left="0" w:right="1584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"roles"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"resource_type"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"resource_id"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"resource_type"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"resource_id"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name: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"index_roles_on_name_and_resource_type_and_resource_id"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"index_roles_on_name"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29" w:lineRule="auto" w:before="720" w:after="0"/>
        <w:ind w:left="0" w:right="2160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"schedules"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"day"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"start_time"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"end_time"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"day"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"index_schedules_on_day"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"index_schedules_on_service_id"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autoSpaceDE w:val="0"/>
        <w:widowControl/>
        <w:spacing w:line="334" w:lineRule="auto" w:before="720" w:after="702"/>
        <w:ind w:left="198" w:right="1440" w:hanging="198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"type"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"gtfs_agency_id"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"logo"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"email"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"url"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"phone"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"start_or_end_area_id"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"trip_within_area_id"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"fare_structure"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xt 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"fare_details"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t.bo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olean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"archived"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default: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"archived"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"index_services_on_archived"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"gtfs_agency_id"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"index_services_on_gtfs_agency_id"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"index_services_on_name"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57"/>
        <w:gridCol w:w="3357"/>
        <w:gridCol w:w="335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42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794" w:header="720" w:footer="720" w:gutter="0"/>
          <w:cols w:space="720" w:num="1" w:equalWidth="0"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5035"/>
        <w:gridCol w:w="5035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43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tabs>
          <w:tab w:pos="198" w:val="left"/>
        </w:tabs>
        <w:autoSpaceDE w:val="0"/>
        <w:widowControl/>
        <w:spacing w:line="295" w:lineRule="auto" w:before="706" w:after="0"/>
        <w:ind w:left="98" w:right="288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"start_or_end_area_id"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"index_services_on_start_or_end_area_id"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"trip_within_area_id"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"index_services_on_trip_within_area_id"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14" w:lineRule="auto" w:before="720" w:after="0"/>
        <w:ind w:left="0" w:right="4320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"translation_keys"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false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22" w:lineRule="auto" w:before="720" w:after="0"/>
        <w:ind w:left="0" w:right="4752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"translations"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"locale_id"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"translation_key_id"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xt 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"value"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false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34" w:lineRule="auto" w:before="720" w:after="0"/>
        <w:ind w:left="0" w:right="432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"origin_id"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"destination_id"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"trip_time"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t.bo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olean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"arrive_by"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"selected_itinerary_id"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"purpose_id"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"destination_id"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"index_trips_on_destination_id"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"origin_id"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"index_trips_on_origin_id"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"purpose_id"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"index_trips_on_purpose_id"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"selected_itinerary_id"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"index_trips_on_selected_itinerary_id"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"index_trips_on_user_id"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autoSpaceDE w:val="0"/>
        <w:widowControl/>
        <w:spacing w:line="307" w:lineRule="auto" w:before="720" w:after="702"/>
        <w:ind w:left="198" w:right="4176" w:hanging="198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"user_eligibilities"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"user_id"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"eligibility_id"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t.bo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olean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"value"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default: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true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57"/>
        <w:gridCol w:w="3357"/>
        <w:gridCol w:w="335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43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794" w:header="720" w:footer="720" w:gutter="0"/>
          <w:cols w:space="720" w:num="1" w:equalWidth="0"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5035"/>
        <w:gridCol w:w="5035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44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tabs>
          <w:tab w:pos="198" w:val="left"/>
        </w:tabs>
        <w:autoSpaceDE w:val="0"/>
        <w:widowControl/>
        <w:spacing w:line="314" w:lineRule="auto" w:before="706" w:after="0"/>
        <w:ind w:left="98" w:right="432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"eligibility_id"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"index_user_eligibilities_on_eligibility_id"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"index_user_eligibilities_on_user_id"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  <w:tab w:pos="1530" w:val="left"/>
        </w:tabs>
        <w:autoSpaceDE w:val="0"/>
        <w:widowControl/>
        <w:spacing w:line="336" w:lineRule="auto" w:before="720" w:after="0"/>
        <w:ind w:left="0" w:right="432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"email"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default: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"encrypted_password"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default: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"reset_password_token"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"reset_password_sent_at"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"remember_created_at"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"sign_in_count"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default: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"current_sign_in_at"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"last_sign_in_at"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et 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"current_sign_in_ip"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et 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"last_sign_in_ip"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"authentication_token"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limit: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30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"first_name"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"last_name"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"preferred_locale_id"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xt  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"preferred_trip_types"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"authentication_token"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"index_users_on_authentication_token"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unique: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true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tab/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"email"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"index_users_on_email"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unique: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true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"last_name"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"first_name"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"index_users_on_last_name_and_first_name"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using: </w:t>
      </w:r>
      <w:r>
        <w:tab/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"preferred_locale_id"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"index_users_on_preferred_locale_id"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:btree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"reset_password_token"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"index_users_on_reset_password_token"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unique: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true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tab/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14" w:lineRule="auto" w:before="720" w:after="1302"/>
        <w:ind w:left="0" w:right="288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"users_roles"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id: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teger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"role_id"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"role_id"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"index_users_roles_on_user_id_and_role_id"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57"/>
        <w:gridCol w:w="3357"/>
        <w:gridCol w:w="335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44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794" w:header="720" w:footer="720" w:gutter="0"/>
          <w:cols w:space="720" w:num="1" w:equalWidth="0"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5035"/>
        <w:gridCol w:w="5035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45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tabs>
          <w:tab w:pos="98" w:val="left"/>
          <w:tab w:pos="198" w:val="left"/>
        </w:tabs>
        <w:autoSpaceDE w:val="0"/>
        <w:widowControl/>
        <w:spacing w:line="331" w:lineRule="auto" w:before="706" w:after="0"/>
        <w:ind w:left="0" w:right="3312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"waypoints"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"street_number"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"route"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"city"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"state"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"zip"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cimal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precision: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10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scale: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6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cimal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"lng"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precision: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10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scale: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6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tabs>
          <w:tab w:pos="98" w:val="left"/>
          <w:tab w:pos="198" w:val="left"/>
        </w:tabs>
        <w:autoSpaceDE w:val="0"/>
        <w:widowControl/>
        <w:spacing w:line="324" w:lineRule="auto" w:before="720" w:after="0"/>
        <w:ind w:left="0" w:right="2448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create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_table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"zipcodes"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force: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:cascade</w:t>
      </w:r>
      <w:r>
        <w:rPr>
          <w:rFonts w:ascii="Consolas" w:hAnsi="Consolas" w:eastAsia="Consolas"/>
          <w:b w:val="0"/>
          <w:i w:val="0"/>
          <w:color w:val="A71D5D"/>
          <w:sz w:val="18"/>
        </w:rPr>
        <w:t xml:space="preserve">do </w:t>
      </w:r>
      <w:r>
        <w:rPr>
          <w:rFonts w:ascii="Consolas" w:hAnsi="Consolas" w:eastAsia="Consolas"/>
          <w:b w:val="0"/>
          <w:i w:val="0"/>
          <w:color w:val="23292D"/>
          <w:sz w:val="18"/>
        </w:rPr>
        <w:t>|</w:t>
      </w:r>
      <w:r>
        <w:rPr>
          <w:rFonts w:ascii="Consolas" w:hAnsi="Consolas" w:eastAsia="Consolas"/>
          <w:b w:val="0"/>
          <w:i w:val="0"/>
          <w:color w:val="424242"/>
          <w:sz w:val="18"/>
        </w:rPr>
        <w:t>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|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t.st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ring  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t.ge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ometry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limit: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{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:srid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0085B3"/>
          <w:sz w:val="18"/>
        </w:rPr>
        <w:t>0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:type</w:t>
      </w:r>
      <w:r>
        <w:rPr>
          <w:rFonts w:ascii="Consolas" w:hAnsi="Consolas" w:eastAsia="Consolas"/>
          <w:b w:val="0"/>
          <w:i w:val="0"/>
          <w:color w:val="23292D"/>
          <w:sz w:val="18"/>
        </w:rPr>
        <w:t>=&gt;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"geometry"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}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"created_at"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t.da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tetime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"updated_at"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                                     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null: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false</w:t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"index_zipcodes_on_geom"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>:gist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t.in</w:t>
      </w:r>
      <w:r>
        <w:rPr>
          <w:rFonts w:ascii="Consolas" w:hAnsi="Consolas" w:eastAsia="Consolas"/>
          <w:b w:val="0"/>
          <w:i w:val="0"/>
          <w:color w:val="23292D"/>
          <w:sz w:val="18"/>
        </w:rPr>
        <w:t>dex [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],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name: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"index_zipcodes_on_name"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using:</w:t>
      </w:r>
      <w:r>
        <w:rPr>
          <w:rFonts w:ascii="Consolas" w:hAnsi="Consolas" w:eastAsia="Consolas"/>
          <w:b w:val="0"/>
          <w:i w:val="0"/>
          <w:color w:val="0085B3"/>
          <w:sz w:val="18"/>
        </w:rPr>
        <w:t xml:space="preserve">:btree </w:t>
      </w:r>
      <w:r>
        <w:br/>
      </w:r>
      <w:r>
        <w:rPr>
          <w:rFonts w:ascii="Consolas" w:hAnsi="Consolas" w:eastAsia="Consolas"/>
          <w:b w:val="0"/>
          <w:i w:val="0"/>
          <w:color w:val="A71D5D"/>
          <w:sz w:val="18"/>
        </w:rPr>
        <w:t>end</w:t>
      </w:r>
    </w:p>
    <w:p>
      <w:pPr>
        <w:autoSpaceDN w:val="0"/>
        <w:autoSpaceDE w:val="0"/>
        <w:widowControl/>
        <w:spacing w:line="331" w:lineRule="auto" w:before="720" w:after="0"/>
        <w:ind w:left="0" w:right="2880" w:firstLine="0"/>
        <w:jc w:val="left"/>
      </w:pP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"itineraries"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"services"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"itineraries"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"trips"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"schedules"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"services"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"regions"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column: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"start_or_end_area_id"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"services"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"regions"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column: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"trip_within_area_id"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"itineraries"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column: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"selected_itinerary_id"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"purposes"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"users"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"waypoints"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column: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"destination_id"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"trips"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"waypoints"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column: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"origin_id"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"user_eligibilities"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"eligibilities"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"user_eligibilities"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"users"</w:t>
      </w:r>
      <w:r>
        <w:br/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 add_fo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reign_key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"users"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"locales"</w:t>
      </w:r>
      <w:r>
        <w:rPr>
          <w:rFonts w:ascii="Consolas" w:hAnsi="Consolas" w:eastAsia="Consolas"/>
          <w:b w:val="0"/>
          <w:i w:val="0"/>
          <w:color w:val="23292D"/>
          <w:sz w:val="18"/>
        </w:rPr>
        <w:t xml:space="preserve">, </w:t>
      </w:r>
      <w:r>
        <w:rPr>
          <w:rFonts w:ascii="Consolas" w:hAnsi="Consolas" w:eastAsia="Consolas"/>
          <w:b w:val="0"/>
          <w:i w:val="0"/>
          <w:color w:val="0085B3"/>
          <w:sz w:val="18"/>
        </w:rPr>
        <w:t>column:</w:t>
      </w:r>
      <w:r>
        <w:rPr>
          <w:rFonts w:ascii="Consolas" w:hAnsi="Consolas" w:eastAsia="Consolas"/>
          <w:b w:val="0"/>
          <w:i w:val="0"/>
          <w:color w:val="173691"/>
          <w:sz w:val="18"/>
        </w:rPr>
        <w:t>"preferred_locale_id"</w:t>
      </w:r>
    </w:p>
    <w:p>
      <w:pPr>
        <w:autoSpaceDN w:val="0"/>
        <w:tabs>
          <w:tab w:pos="1582" w:val="left"/>
        </w:tabs>
        <w:autoSpaceDE w:val="0"/>
        <w:widowControl/>
        <w:spacing w:line="366" w:lineRule="exact" w:before="568" w:after="1202"/>
        <w:ind w:left="646" w:right="864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4.2.2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File and Database Structures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following data model represents the current solution with the proposed solution highlighted.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7.9999999999998" w:type="dxa"/>
      </w:tblPr>
      <w:tblGrid>
        <w:gridCol w:w="3357"/>
        <w:gridCol w:w="3357"/>
        <w:gridCol w:w="335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45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794" w:header="720" w:footer="720" w:gutter="0"/>
          <w:cols w:space="720" w:num="1" w:equalWidth="0"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82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46 </w:t>
            </w:r>
          </w:p>
        </w:tc>
        <w:tc>
          <w:tcPr>
            <w:tcW w:type="dxa" w:w="53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2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420"/>
        </w:trPr>
        <w:tc>
          <w:tcPr>
            <w:tcW w:type="dxa" w:w="8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9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4.2.2.1</w:t>
            </w:r>
          </w:p>
        </w:tc>
        <w:tc>
          <w:tcPr>
            <w:tcW w:type="dxa" w:w="53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74" w:after="0"/>
              <w:ind w:left="20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6"/>
              </w:rPr>
              <w:t xml:space="preserve">Database Management System Files </w:t>
            </w:r>
          </w:p>
        </w:tc>
        <w:tc>
          <w:tcPr>
            <w:tcW w:type="dxa" w:w="32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02" w:lineRule="exact" w:before="46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image below represents the high level ER diagram and object model for the current system. </w:t>
      </w:r>
    </w:p>
    <w:p>
      <w:pPr>
        <w:autoSpaceDN w:val="0"/>
        <w:autoSpaceDE w:val="0"/>
        <w:widowControl/>
        <w:spacing w:line="240" w:lineRule="auto" w:before="112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43270" cy="655193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6551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36" w:val="left"/>
        </w:tabs>
        <w:autoSpaceDE w:val="0"/>
        <w:widowControl/>
        <w:spacing w:line="240" w:lineRule="auto" w:before="61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4.2.2.2 </w:t>
      </w:r>
      <w:r>
        <w:tab/>
      </w:r>
      <w:r>
        <w:rPr>
          <w:rFonts w:ascii="Arial" w:hAnsi="Arial" w:eastAsia="Arial"/>
          <w:b/>
          <w:i w:val="0"/>
          <w:color w:val="000000"/>
          <w:sz w:val="26"/>
        </w:rPr>
        <w:t xml:space="preserve">Non-Database Management System Files </w:t>
      </w:r>
    </w:p>
    <w:p>
      <w:pPr>
        <w:autoSpaceDN w:val="0"/>
        <w:autoSpaceDE w:val="0"/>
        <w:widowControl/>
        <w:spacing w:line="274" w:lineRule="exact" w:before="90" w:after="71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None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46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4" w:bottom="280" w:left="1412" w:header="720" w:footer="720" w:gutter="0"/>
          <w:cols w:space="720" w:num="1" w:equalWidth="0"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47 </w:t>
            </w:r>
          </w:p>
        </w:tc>
        <w:tc>
          <w:tcPr>
            <w:tcW w:type="dxa" w:w="46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13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998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4.3</w:t>
            </w:r>
          </w:p>
        </w:tc>
        <w:tc>
          <w:tcPr>
            <w:tcW w:type="dxa" w:w="46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Data Conversion </w:t>
            </w:r>
          </w:p>
        </w:tc>
        <w:tc>
          <w:tcPr>
            <w:tcW w:type="dxa" w:w="413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4" w:lineRule="exact" w:before="4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None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4.4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User Machine-Readable Interface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3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4.4.1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Inputs </w:t>
      </w:r>
    </w:p>
    <w:p>
      <w:pPr>
        <w:autoSpaceDN w:val="0"/>
        <w:autoSpaceDE w:val="0"/>
        <w:widowControl/>
        <w:spacing w:line="274" w:lineRule="exact" w:before="9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See Concept of Operations for user inputs, forms, and user roles and permissions.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4.4.2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Outputs </w:t>
      </w:r>
    </w:p>
    <w:p>
      <w:pPr>
        <w:autoSpaceDN w:val="0"/>
        <w:autoSpaceDE w:val="0"/>
        <w:widowControl/>
        <w:spacing w:line="262" w:lineRule="auto" w:before="92" w:after="0"/>
        <w:ind w:left="28" w:right="144" w:firstLine="0"/>
        <w:jc w:val="left"/>
      </w:pPr>
      <w:r>
        <w:rPr>
          <w:rFonts w:ascii="Arial" w:hAnsi="Arial" w:eastAsia="Arial"/>
          <w:b w:val="0"/>
          <w:i/>
          <w:color w:val="000000"/>
          <w:sz w:val="20"/>
        </w:rPr>
        <w:t xml:space="preserve">Instructions: Describe the system output design relative to the user/operator. Show a mapping to the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high-level data flows. System outputs include reports, data display screens and GUIs, query results, etc. </w:t>
      </w:r>
    </w:p>
    <w:p>
      <w:pPr>
        <w:autoSpaceDN w:val="0"/>
        <w:autoSpaceDE w:val="0"/>
        <w:widowControl/>
        <w:spacing w:line="262" w:lineRule="auto" w:before="0" w:after="48"/>
        <w:ind w:left="28" w:right="432" w:firstLine="0"/>
        <w:jc w:val="left"/>
      </w:pPr>
      <w:r>
        <w:rPr>
          <w:rFonts w:ascii="Arial" w:hAnsi="Arial" w:eastAsia="Arial"/>
          <w:b w:val="0"/>
          <w:i/>
          <w:color w:val="000000"/>
          <w:sz w:val="20"/>
        </w:rPr>
        <w:t xml:space="preserve">The output files described in the section for Data Design may be referenced. The following should be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provided, if appropriate: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26"/>
        <w:gridCol w:w="4726"/>
      </w:tblGrid>
      <w:tr>
        <w:trPr>
          <w:trHeight w:hRule="exact" w:val="158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44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5" w:lineRule="auto" w:before="230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48" w:after="0"/>
              <w:ind w:left="14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Identification of codes and names for reports and data display screens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Description of report and screen contents (provide a graphical representation of each layout and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define all data elements associated with the layout or reference the data dictionary)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Description of the purpose of the output, including identification of the primary users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Report distribution requirements, if any (include frequency for periodic reports)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Description of any access restrictions or security considerations </w:t>
            </w:r>
          </w:p>
        </w:tc>
      </w:tr>
    </w:tbl>
    <w:p>
      <w:pPr>
        <w:autoSpaceDN w:val="0"/>
        <w:autoSpaceDE w:val="0"/>
        <w:widowControl/>
        <w:spacing w:line="232" w:lineRule="exact" w:before="168" w:after="0"/>
        <w:ind w:left="28" w:right="6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Users did not specifiy specific outputs.  They requested that an ad hoc report and dashboard design tool 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This would allow them to define and build their own reports and queries.  The current application provides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standard reports that are unusable and unchangeable.  This is a big area of frustration. </w:t>
      </w:r>
    </w:p>
    <w:p>
      <w:pPr>
        <w:autoSpaceDN w:val="0"/>
        <w:autoSpaceDE w:val="0"/>
        <w:widowControl/>
        <w:spacing w:line="230" w:lineRule="exact" w:before="23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report designer will expose all available objects and fields including extensions and allow admin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users to sort, group, filter, and bucket datasets.  Basic and advanced statistics and data aggregration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functions will be available.  Reports can be defined as tabular, summary, matrix, and joined.  The report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tool will allow a basic user to build simple and/or very advanced reports.  This method provides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flexibility and scalability ARC requires.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45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4.5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User Interface Design </w:t>
      </w:r>
    </w:p>
    <w:p>
      <w:pPr>
        <w:autoSpaceDN w:val="0"/>
        <w:autoSpaceDE w:val="0"/>
        <w:widowControl/>
        <w:spacing w:line="228" w:lineRule="exact" w:before="138" w:after="423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User interface designs have not been completed for this document.  It is anticipated that the development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team will develop mockups based on final procurement specifications.  The image below represents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example mockup.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47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48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40" w:lineRule="auto" w:before="5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2330" cy="297561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75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11: Example of balsamiq mockup 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61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4.5.1 </w:t>
      </w: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Section 508 Compliance </w:t>
      </w:r>
    </w:p>
    <w:p>
      <w:pPr>
        <w:autoSpaceDN w:val="0"/>
        <w:autoSpaceDE w:val="0"/>
        <w:widowControl/>
        <w:spacing w:line="274" w:lineRule="exact" w:before="9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application is Section 508 Compliant.  The proposed application will be designed and </w:t>
      </w:r>
    </w:p>
    <w:p>
      <w:pPr>
        <w:autoSpaceDN w:val="0"/>
        <w:autoSpaceDE w:val="0"/>
        <w:widowControl/>
        <w:spacing w:line="272" w:lineRule="exact" w:before="0" w:after="7038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developed to support Section 508 compliance.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48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49 </w:t>
            </w:r>
          </w:p>
        </w:tc>
        <w:tc>
          <w:tcPr>
            <w:tcW w:type="dxa" w:w="51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6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024"/>
        </w:trPr>
        <w:tc>
          <w:tcPr>
            <w:tcW w:type="dxa" w:w="6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5.</w:t>
            </w:r>
          </w:p>
        </w:tc>
        <w:tc>
          <w:tcPr>
            <w:tcW w:type="dxa" w:w="51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Operational Scenarios </w:t>
            </w:r>
          </w:p>
        </w:tc>
        <w:tc>
          <w:tcPr>
            <w:tcW w:type="dxa" w:w="36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0" w:lineRule="exact" w:before="138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Section 5 describes scenarios that show how the system will be used to perform its objectives and meet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user’s requirements. Each scenario can be illustrated by a use case. Develop sample usage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scenarios (as realistic as possible) for each user class that show what inputs, outputs, and user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interaction will be required. </w:t>
      </w:r>
    </w:p>
    <w:p>
      <w:pPr>
        <w:autoSpaceDN w:val="0"/>
        <w:autoSpaceDE w:val="0"/>
        <w:widowControl/>
        <w:spacing w:line="240" w:lineRule="auto" w:before="34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6"/>
        </w:rPr>
        <w:t>1.1</w:t>
      </w:r>
      <w:r>
        <w:rPr>
          <w:rFonts w:ascii="Arial" w:hAnsi="Arial" w:eastAsia="Arial"/>
          <w:b/>
          <w:i w:val="0"/>
          <w:color w:val="000000"/>
          <w:sz w:val="36"/>
        </w:rPr>
        <w:t xml:space="preserve">Major Operational Scenarios </w:t>
      </w:r>
    </w:p>
    <w:p>
      <w:pPr>
        <w:autoSpaceDN w:val="0"/>
        <w:autoSpaceDE w:val="0"/>
        <w:widowControl/>
        <w:spacing w:line="240" w:lineRule="auto" w:before="152" w:after="88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9: Major operational scenarios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.00000000000011" w:type="dxa"/>
      </w:tblPr>
      <w:tblGrid>
        <w:gridCol w:w="1890"/>
        <w:gridCol w:w="1890"/>
        <w:gridCol w:w="1890"/>
        <w:gridCol w:w="1890"/>
        <w:gridCol w:w="1890"/>
      </w:tblGrid>
      <w:tr>
        <w:trPr>
          <w:trHeight w:hRule="exact" w:val="34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6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Process 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Purpose 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37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Description 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0" w:right="15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Priority 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18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Frequency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4726"/>
        <w:gridCol w:w="4726"/>
      </w:tblGrid>
      <w:tr>
        <w:trPr>
          <w:trHeight w:hRule="exact" w:val="1762"/>
        </w:trPr>
        <w:tc>
          <w:tcPr>
            <w:tcW w:type="dxa" w:w="15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Reservations </w:t>
            </w:r>
          </w:p>
        </w:tc>
        <w:tc>
          <w:tcPr>
            <w:tcW w:type="dxa" w:w="1664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Web based trip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booking </w:t>
            </w:r>
          </w:p>
        </w:tc>
      </w:tr>
      <w:tr>
        <w:trPr>
          <w:trHeight w:hRule="exact" w:val="1400"/>
        </w:trPr>
        <w:tc>
          <w:tcPr>
            <w:tcW w:type="dxa" w:w="15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Centralized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Resource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Management </w:t>
            </w:r>
          </w:p>
        </w:tc>
        <w:tc>
          <w:tcPr>
            <w:tcW w:type="dxa" w:w="1664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Central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repository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vehicle,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provider data </w:t>
            </w:r>
          </w:p>
        </w:tc>
      </w:tr>
      <w:tr>
        <w:trPr>
          <w:trHeight w:hRule="exact" w:val="940"/>
        </w:trPr>
        <w:tc>
          <w:tcPr>
            <w:tcW w:type="dxa" w:w="15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Assignment </w:t>
            </w:r>
          </w:p>
        </w:tc>
        <w:tc>
          <w:tcPr>
            <w:tcW w:type="dxa" w:w="1664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Assignment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Brokering </w:t>
            </w:r>
          </w:p>
        </w:tc>
      </w:tr>
      <w:tr>
        <w:trPr>
          <w:trHeight w:hRule="exact" w:val="1400"/>
        </w:trPr>
        <w:tc>
          <w:tcPr>
            <w:tcW w:type="dxa" w:w="15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Scheduling </w:t>
            </w:r>
          </w:p>
        </w:tc>
        <w:tc>
          <w:tcPr>
            <w:tcW w:type="dxa" w:w="1664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0" w:right="144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planning </w:t>
            </w:r>
          </w:p>
        </w:tc>
      </w:tr>
      <w:tr>
        <w:trPr>
          <w:trHeight w:hRule="exact" w:val="1170"/>
        </w:trPr>
        <w:tc>
          <w:tcPr>
            <w:tcW w:type="dxa" w:w="15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Dispatching </w:t>
            </w:r>
          </w:p>
        </w:tc>
        <w:tc>
          <w:tcPr>
            <w:tcW w:type="dxa" w:w="1664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Real time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dispatching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tracking </w:t>
            </w:r>
          </w:p>
        </w:tc>
      </w:tr>
      <w:tr>
        <w:trPr>
          <w:trHeight w:hRule="exact" w:val="940"/>
        </w:trPr>
        <w:tc>
          <w:tcPr>
            <w:tcW w:type="dxa" w:w="15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Electronic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Payment </w:t>
            </w:r>
          </w:p>
        </w:tc>
        <w:tc>
          <w:tcPr>
            <w:tcW w:type="dxa" w:w="1664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Web or mobile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payment </w:t>
            </w:r>
          </w:p>
        </w:tc>
      </w:tr>
      <w:tr>
        <w:trPr>
          <w:trHeight w:hRule="exact" w:val="710"/>
        </w:trPr>
        <w:tc>
          <w:tcPr>
            <w:tcW w:type="dxa" w:w="15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Cost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Allocation </w:t>
            </w:r>
          </w:p>
        </w:tc>
        <w:tc>
          <w:tcPr>
            <w:tcW w:type="dxa" w:w="1664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Transportation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cost sharing </w:t>
            </w:r>
          </w:p>
        </w:tc>
      </w:tr>
      <w:tr>
        <w:trPr>
          <w:trHeight w:hRule="exact" w:val="920"/>
        </w:trPr>
        <w:tc>
          <w:tcPr>
            <w:tcW w:type="dxa" w:w="151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Reporting </w:t>
            </w:r>
          </w:p>
        </w:tc>
        <w:tc>
          <w:tcPr>
            <w:tcW w:type="dxa" w:w="1664"/>
            <w:tcBorders>
              <w:start w:sz="4.0" w:val="single" w:color="#000000"/>
              <w:top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Reporting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Analytics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312" w:right="1376" w:bottom="280" w:left="1412" w:header="720" w:footer="720" w:gutter="0"/>
          <w:cols w:space="720" w:num="2" w:equalWidth="0"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341" w:type="dxa"/>
      </w:tblPr>
      <w:tblGrid>
        <w:gridCol w:w="3151"/>
        <w:gridCol w:w="3151"/>
        <w:gridCol w:w="3151"/>
      </w:tblGrid>
      <w:tr>
        <w:trPr>
          <w:trHeight w:hRule="exact" w:val="1762"/>
        </w:trPr>
        <w:tc>
          <w:tcPr>
            <w:tcW w:type="dxa" w:w="355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Users can book transportation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directly from trip planning function.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Users may choose to book directly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without going through planning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process. </w:t>
            </w:r>
          </w:p>
        </w:tc>
        <w:tc>
          <w:tcPr>
            <w:tcW w:type="dxa" w:w="11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Daily </w:t>
            </w:r>
          </w:p>
        </w:tc>
      </w:tr>
      <w:tr>
        <w:trPr>
          <w:trHeight w:hRule="exact" w:val="1400"/>
        </w:trPr>
        <w:tc>
          <w:tcPr>
            <w:tcW w:type="dxa" w:w="355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can leverage regional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resources more effectively.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Foundation for regional coordination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provider assignment. </w:t>
            </w:r>
          </w:p>
        </w:tc>
        <w:tc>
          <w:tcPr>
            <w:tcW w:type="dxa" w:w="11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Daily </w:t>
            </w:r>
          </w:p>
        </w:tc>
      </w:tr>
      <w:tr>
        <w:trPr>
          <w:trHeight w:hRule="exact" w:val="940"/>
        </w:trPr>
        <w:tc>
          <w:tcPr>
            <w:tcW w:type="dxa" w:w="355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Functions to support automated trip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assignment based on least cost most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appropriate logic. </w:t>
            </w:r>
          </w:p>
        </w:tc>
        <w:tc>
          <w:tcPr>
            <w:tcW w:type="dxa" w:w="11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Daily </w:t>
            </w:r>
          </w:p>
        </w:tc>
      </w:tr>
      <w:tr>
        <w:trPr>
          <w:trHeight w:hRule="exact" w:val="1400"/>
        </w:trPr>
        <w:tc>
          <w:tcPr>
            <w:tcW w:type="dxa" w:w="355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Functions to support automated,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computer assisted, and manual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scheduling and route optimization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coordinate trips and improve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capacity. </w:t>
            </w:r>
          </w:p>
        </w:tc>
        <w:tc>
          <w:tcPr>
            <w:tcW w:type="dxa" w:w="11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Daily </w:t>
            </w:r>
          </w:p>
        </w:tc>
      </w:tr>
      <w:tr>
        <w:trPr>
          <w:trHeight w:hRule="exact" w:val="1170"/>
        </w:trPr>
        <w:tc>
          <w:tcPr>
            <w:tcW w:type="dxa" w:w="355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Users can view real time location,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status, and ETA of transportation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improve service delivery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service. </w:t>
            </w:r>
          </w:p>
        </w:tc>
        <w:tc>
          <w:tcPr>
            <w:tcW w:type="dxa" w:w="11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Daily </w:t>
            </w:r>
          </w:p>
        </w:tc>
      </w:tr>
      <w:tr>
        <w:trPr>
          <w:trHeight w:hRule="exact" w:val="940"/>
        </w:trPr>
        <w:tc>
          <w:tcPr>
            <w:tcW w:type="dxa" w:w="355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Users can pay for transportation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online via credit card or, potentially,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pre-paid transportation account. </w:t>
            </w:r>
          </w:p>
        </w:tc>
        <w:tc>
          <w:tcPr>
            <w:tcW w:type="dxa" w:w="11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Daily </w:t>
            </w:r>
          </w:p>
        </w:tc>
      </w:tr>
      <w:tr>
        <w:trPr>
          <w:trHeight w:hRule="exact" w:val="710"/>
        </w:trPr>
        <w:tc>
          <w:tcPr>
            <w:tcW w:type="dxa" w:w="355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can allocate costs to proper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funding source. </w:t>
            </w:r>
          </w:p>
        </w:tc>
        <w:tc>
          <w:tcPr>
            <w:tcW w:type="dxa" w:w="11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Daily </w:t>
            </w:r>
          </w:p>
        </w:tc>
      </w:tr>
      <w:tr>
        <w:trPr>
          <w:trHeight w:hRule="exact" w:val="920"/>
        </w:trPr>
        <w:tc>
          <w:tcPr>
            <w:tcW w:type="dxa" w:w="3558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Users can run canned reports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dashboards.  Users can create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 ad hoc reports. </w:t>
            </w:r>
          </w:p>
        </w:tc>
        <w:tc>
          <w:tcPr>
            <w:tcW w:type="dxa" w:w="11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Daily /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Weekly /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Monthly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142"/>
        <w:ind w:left="0" w:right="0"/>
      </w:pPr>
    </w:p>
    <w:p>
      <w:pPr>
        <w:sectPr>
          <w:type w:val="nextColumn"/>
          <w:pgSz w:w="12240" w:h="15840"/>
          <w:pgMar w:top="312" w:right="1376" w:bottom="280" w:left="1412" w:header="720" w:footer="720" w:gutter="0"/>
          <w:cols w:space="720" w:num="2" w:equalWidth="0"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49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1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50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58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4726"/>
        <w:gridCol w:w="4726"/>
      </w:tblGrid>
      <w:tr>
        <w:trPr>
          <w:trHeight w:hRule="exact" w:val="1172"/>
        </w:trPr>
        <w:tc>
          <w:tcPr>
            <w:tcW w:type="dxa" w:w="15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Coordination </w:t>
            </w:r>
          </w:p>
        </w:tc>
        <w:tc>
          <w:tcPr>
            <w:tcW w:type="dxa" w:w="1664"/>
            <w:tcBorders>
              <w:start w:sz="4.0" w:val="single" w:color="#000000"/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Coordination </w:t>
            </w:r>
          </w:p>
        </w:tc>
      </w:tr>
    </w:tbl>
    <w:p>
      <w:pPr>
        <w:autoSpaceDN w:val="0"/>
        <w:autoSpaceDE w:val="0"/>
        <w:widowControl/>
        <w:spacing w:line="240" w:lineRule="auto" w:before="36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6"/>
        </w:rPr>
        <w:t>1.2</w:t>
      </w:r>
      <w:r>
        <w:rPr>
          <w:rFonts w:ascii="Arial" w:hAnsi="Arial" w:eastAsia="Arial"/>
          <w:b/>
          <w:i w:val="0"/>
          <w:color w:val="000000"/>
          <w:sz w:val="36"/>
        </w:rPr>
        <w:t xml:space="preserve">Major Use Cases </w:t>
      </w:r>
    </w:p>
    <w:p>
      <w:pPr>
        <w:sectPr>
          <w:type w:val="continuous"/>
          <w:pgSz w:w="12240" w:h="15840"/>
          <w:pgMar w:top="312" w:right="1376" w:bottom="280" w:left="1412" w:header="720" w:footer="720" w:gutter="0"/>
          <w:cols w:space="720" w:num="2" w:equalWidth="0"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341" w:type="dxa"/>
      </w:tblPr>
      <w:tblGrid>
        <w:gridCol w:w="3151"/>
        <w:gridCol w:w="3151"/>
        <w:gridCol w:w="3151"/>
      </w:tblGrid>
      <w:tr>
        <w:trPr>
          <w:trHeight w:hRule="exact" w:val="1152"/>
        </w:trPr>
        <w:tc>
          <w:tcPr>
            <w:tcW w:type="dxa" w:w="355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data can be exchanged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electronically via published and open 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API’s for the facilitation of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coordination of resources and trips. </w:t>
            </w:r>
          </w:p>
        </w:tc>
        <w:tc>
          <w:tcPr>
            <w:tcW w:type="dxa" w:w="11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 </w:t>
            </w:r>
          </w:p>
        </w:tc>
        <w:tc>
          <w:tcPr>
            <w:tcW w:type="dxa" w:w="144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Daily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44"/>
        <w:ind w:left="0" w:right="0"/>
      </w:pPr>
    </w:p>
    <w:p>
      <w:pPr>
        <w:sectPr>
          <w:type w:val="nextColumn"/>
          <w:pgSz w:w="12240" w:h="15840"/>
          <w:pgMar w:top="312" w:right="1376" w:bottom="280" w:left="1412" w:header="720" w:footer="720" w:gutter="0"/>
          <w:cols w:space="720" w:num="2" w:equalWidth="0"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exact" w:before="102" w:after="0"/>
        <w:ind w:left="28" w:right="144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1.2.1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Customer Resources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Creating and editing customer demographics including default address information (geocoded), eligibility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information, capacity and constraint related parameters (mobility needs, PCA’s, guests, etc.…), trip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related data (trip purpose, trip type), and billing information. Information below defines the core data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management requirements for customers. </w:t>
      </w:r>
    </w:p>
    <w:p>
      <w:pPr>
        <w:autoSpaceDN w:val="0"/>
        <w:autoSpaceDE w:val="0"/>
        <w:widowControl/>
        <w:spacing w:line="274" w:lineRule="exact" w:before="78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Major Functions: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26"/>
        <w:gridCol w:w="4726"/>
      </w:tblGrid>
      <w:tr>
        <w:trPr>
          <w:trHeight w:hRule="exact" w:val="1162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58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6" w:after="0"/>
              <w:ind w:left="140" w:right="259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- Searching for Customers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- Creating New Customers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- Editing Customers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- Deleting Customers </w:t>
            </w:r>
          </w:p>
        </w:tc>
      </w:tr>
    </w:tbl>
    <w:p>
      <w:pPr>
        <w:autoSpaceDN w:val="0"/>
        <w:autoSpaceDE w:val="0"/>
        <w:widowControl/>
        <w:spacing w:line="240" w:lineRule="auto" w:before="314" w:after="6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10: Customer use cases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1890"/>
        <w:gridCol w:w="1890"/>
        <w:gridCol w:w="1890"/>
        <w:gridCol w:w="1890"/>
        <w:gridCol w:w="1890"/>
      </w:tblGrid>
      <w:tr>
        <w:trPr>
          <w:trHeight w:hRule="exact" w:val="536"/>
        </w:trPr>
        <w:tc>
          <w:tcPr>
            <w:tcW w:type="dxa" w:w="1548"/>
            <w:tcBorders>
              <w:start w:sz="8.0" w:val="single" w:color="#000000"/>
              <w:top w:sz="7.200000000000273" w:val="single" w:color="#000000"/>
              <w:end w:sz="3.8399999141693115" w:val="single" w:color="#000000"/>
              <w:bottom w:sz="3.8399999141693115" w:val="single" w:color="#000000"/>
            </w:tcBorders>
            <w:shd w:fill="acb8c9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0.0" w:type="dxa"/>
            </w:tblPr>
            <w:tblGrid>
              <w:gridCol w:w="774"/>
              <w:gridCol w:w="774"/>
            </w:tblGrid>
            <w:tr>
              <w:trPr>
                <w:trHeight w:hRule="exact" w:val="526"/>
              </w:trPr>
              <w:tc>
                <w:tcPr>
                  <w:tcW w:type="dxa" w:w="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2" w:after="0"/>
                    <w:ind w:left="0" w:right="120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2"/>
                    </w:rPr>
                    <w:t>•</w:t>
                  </w:r>
                </w:p>
              </w:tc>
              <w:tc>
                <w:tcPr>
                  <w:tcW w:type="dxa" w:w="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0" w:after="0"/>
                    <w:ind w:left="138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 xml:space="preserve">Them </w:t>
                  </w: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 xml:space="preserve">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614"/>
            <w:tcBorders>
              <w:start w:sz="3.8399999141693115" w:val="single" w:color="#000000"/>
              <w:top w:sz="7.200000000000273" w:val="single" w:color="#000000"/>
              <w:end w:sz="3.8399999141693115" w:val="single" w:color="#000000"/>
              <w:bottom w:sz="3.8399999141693115" w:val="single" w:color="#000000"/>
            </w:tcBorders>
            <w:shd w:fill="acb8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I want to… </w:t>
            </w:r>
          </w:p>
        </w:tc>
        <w:tc>
          <w:tcPr>
            <w:tcW w:type="dxa" w:w="1306"/>
            <w:tcBorders>
              <w:start w:sz="3.8399999141693115" w:val="single" w:color="#000000"/>
              <w:top w:sz="7.200000000000273" w:val="single" w:color="#000000"/>
              <w:end w:sz="3.8399999141693115" w:val="single" w:color="#000000"/>
              <w:bottom w:sz="3.8399999141693115" w:val="single" w:color="#000000"/>
            </w:tcBorders>
            <w:shd w:fill="acb8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so that… </w:t>
            </w:r>
          </w:p>
        </w:tc>
        <w:tc>
          <w:tcPr>
            <w:tcW w:type="dxa" w:w="3062"/>
            <w:tcBorders>
              <w:start w:sz="3.8399999141693115" w:val="single" w:color="#000000"/>
              <w:top w:sz="7.200000000000273" w:val="single" w:color="#000000"/>
              <w:end w:sz="3.8399999141693115" w:val="single" w:color="#000000"/>
              <w:bottom w:sz="3.8399999141693115" w:val="single" w:color="#000000"/>
            </w:tcBorders>
            <w:shd w:fill="acb8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Use Case </w:t>
            </w:r>
          </w:p>
        </w:tc>
        <w:tc>
          <w:tcPr>
            <w:tcW w:type="dxa" w:w="1812"/>
            <w:tcBorders>
              <w:start w:sz="3.8399999141693115" w:val="single" w:color="#000000"/>
              <w:top w:sz="7.200000000000273" w:val="single" w:color="#000000"/>
              <w:end w:sz="8.0" w:val="single" w:color="#000000"/>
              <w:bottom w:sz="3.8399999141693115" w:val="single" w:color="#000000"/>
            </w:tcBorders>
            <w:shd w:fill="acb8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Notes </w:t>
            </w:r>
          </w:p>
        </w:tc>
      </w:tr>
      <w:tr>
        <w:trPr>
          <w:trHeight w:hRule="exact" w:val="1796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Interface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edit,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related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user with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module needs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launch 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module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tab/button/section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mer module is displayed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design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accessibility will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important </w:t>
            </w:r>
          </w:p>
        </w:tc>
      </w:tr>
      <w:tr>
        <w:trPr>
          <w:trHeight w:hRule="exact" w:val="1796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Interface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existing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user needs to quickly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a single or multiple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customers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provides full or partial name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application provides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single or multiple customers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 user to select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UI must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simple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fast.  Wildcard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required.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Advanced search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criteria required </w:t>
            </w:r>
          </w:p>
        </w:tc>
      </w:tr>
      <w:tr>
        <w:trPr>
          <w:trHeight w:hRule="exact" w:val="1796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Interface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New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database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new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customer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selects NEW function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provides new form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enter required data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8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50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51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1890"/>
        <w:gridCol w:w="1890"/>
        <w:gridCol w:w="1890"/>
        <w:gridCol w:w="1890"/>
        <w:gridCol w:w="1890"/>
      </w:tblGrid>
      <w:tr>
        <w:trPr>
          <w:trHeight w:hRule="exact" w:val="2306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6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Data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or enter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basic 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demographic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store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future use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and edit customer data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creates new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edits a customer 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allows user to input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in form:   First Name, Last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Name, Default Pickup Address,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Mailing Address, Phone, Email,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Birthday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052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Interface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purge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from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customer 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creates selects a customer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the application allows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delete customer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 associated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data, including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trips, must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purged.  Warning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message should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displayed prior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submitting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request </w:t>
            </w:r>
          </w:p>
        </w:tc>
      </w:tr>
      <w:tr>
        <w:trPr>
          <w:trHeight w:hRule="exact" w:val="1740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Data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Language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language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and edit customer data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creates new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edits a customer 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select default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LANGUAGE from picklist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values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538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Data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RACE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 race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customer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and edit customer data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creates new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edits a customer &lt;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select default RACE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from picklist values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542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Data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GENDER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gender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and edit customer data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creates new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edits a customer &lt;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select default GENDER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from picklist values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796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Data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emergency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contact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default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emergency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contact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and edit customer data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creates new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edits a customer &lt;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assign an emergency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contact with phone number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6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51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52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1890"/>
        <w:gridCol w:w="1890"/>
        <w:gridCol w:w="1890"/>
        <w:gridCol w:w="1890"/>
        <w:gridCol w:w="1890"/>
      </w:tblGrid>
      <w:tr>
        <w:trPr>
          <w:trHeight w:hRule="exact" w:val="3122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6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Geocode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(address, city,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state, zip)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locate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pickup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 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map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create new customer &lt;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when&gt;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enters a valid pickup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locate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on the map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 user with options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 appropriate address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Design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consideration: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geocoding must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very simple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straightforward.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Reducing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redundancy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important (i.e.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4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duplication) </w:t>
            </w:r>
          </w:p>
        </w:tc>
      </w:tr>
      <w:tr>
        <w:trPr>
          <w:trHeight w:hRule="exact" w:val="2050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Calculate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age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determine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age of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of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AGE field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customers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enters AGE data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&lt;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then application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calculates age of customer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Used in reporting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especially in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senior and social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services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transportation. </w:t>
            </w:r>
          </w:p>
          <w:p>
            <w:pPr>
              <w:autoSpaceDN w:val="0"/>
              <w:autoSpaceDE w:val="0"/>
              <w:widowControl/>
              <w:spacing w:line="230" w:lineRule="exact" w:before="4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Often used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determine eligible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programs </w:t>
            </w:r>
          </w:p>
        </w:tc>
      </w:tr>
      <w:tr>
        <w:trPr>
          <w:trHeight w:hRule="exact" w:val="2814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active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active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inactive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&lt;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creates new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automatically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customer active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Upon NEW make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active.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Allow user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change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inactive in future.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If changed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INACTIVE, all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future trip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should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cancelled </w:t>
            </w:r>
          </w:p>
        </w:tc>
      </w:tr>
      <w:tr>
        <w:trPr>
          <w:trHeight w:hRule="exact" w:val="1796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Data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picture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view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image of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creates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edits customer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provide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method to upload 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image to record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image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may also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utilized for future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mobile data app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identify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upon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boarding </w:t>
            </w:r>
          </w:p>
        </w:tc>
      </w:tr>
      <w:tr>
        <w:trPr>
          <w:trHeight w:hRule="exact" w:val="1542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type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type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creates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edits a customer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select MOBILITY TYPE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from picklist values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 picklist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values: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Ambulatory,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Wheelchair, Extra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Large Wheelchair </w:t>
            </w:r>
          </w:p>
        </w:tc>
      </w:tr>
    </w:tbl>
    <w:p>
      <w:pPr>
        <w:autoSpaceDN w:val="0"/>
        <w:autoSpaceDE w:val="0"/>
        <w:widowControl/>
        <w:spacing w:line="22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52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53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1890"/>
        <w:gridCol w:w="1890"/>
        <w:gridCol w:w="1890"/>
        <w:gridCol w:w="1890"/>
        <w:gridCol w:w="1890"/>
      </w:tblGrid>
      <w:tr>
        <w:trPr>
          <w:trHeight w:hRule="exact" w:val="3116"/>
        </w:trPr>
        <w:tc>
          <w:tcPr>
            <w:tcW w:type="dxa" w:w="1548"/>
            <w:tcBorders>
              <w:start w:sz="8.0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</w:t>
            </w:r>
          </w:p>
        </w:tc>
        <w:tc>
          <w:tcPr>
            <w:tcW w:type="dxa" w:w="1614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load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unload type as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function of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type </w:t>
            </w:r>
          </w:p>
        </w:tc>
        <w:tc>
          <w:tcPr>
            <w:tcW w:type="dxa" w:w="1306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y assign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load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unload time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profile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 in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3062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selects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MOBILITY Type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 load and unload times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 function of MOBILITY TYPE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 default, but editable, values </w:t>
            </w:r>
          </w:p>
        </w:tc>
        <w:tc>
          <w:tcPr>
            <w:tcW w:type="dxa" w:w="1812"/>
            <w:tcBorders>
              <w:start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type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load and unload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 will populate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upon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creating NEW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</w:p>
        </w:tc>
      </w:tr>
      <w:tr>
        <w:trPr>
          <w:trHeight w:hRule="exact" w:val="2428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additional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passengers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Personal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Attendant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(PCA),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Guest,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other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passengers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travelling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with me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selects ADD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PASSENGERS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enter additional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passenger name, type (PCA,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Guest)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Capacity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Constraint </w:t>
            </w:r>
          </w:p>
        </w:tc>
      </w:tr>
      <w:tr>
        <w:trPr>
          <w:trHeight w:hRule="exact" w:val="2202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additional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passenger’s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type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TYPES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additional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passenger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travelling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with me as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default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selects ADD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PASSENGERS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enter mobility types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each passenger.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Capacity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Constraint </w:t>
            </w:r>
          </w:p>
        </w:tc>
      </w:tr>
      <w:tr>
        <w:trPr>
          <w:trHeight w:hRule="exact" w:val="1538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Data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type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type from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PICKLIST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selects TYPE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picklist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user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enter a customer type from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 picklist values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Placeholder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put customers 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generic "buckets"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- Elderly, Child,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etc.… </w:t>
            </w:r>
          </w:p>
        </w:tc>
      </w:tr>
      <w:tr>
        <w:trPr>
          <w:trHeight w:hRule="exact" w:val="1796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Data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assistance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needs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assistance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needs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selects ADD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ASSISTANCE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add multiple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ASSISTANCE NEED items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Assistance needs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will be used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instructions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will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available 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paper manifest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mobile device </w:t>
            </w:r>
          </w:p>
        </w:tc>
      </w:tr>
      <w:tr>
        <w:trPr>
          <w:trHeight w:hRule="exact" w:val="1542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Data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COMMENTS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comments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selects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COMMENTS field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enter text in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COMMENTS field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9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53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54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1890"/>
        <w:gridCol w:w="1890"/>
        <w:gridCol w:w="1890"/>
        <w:gridCol w:w="1890"/>
        <w:gridCol w:w="1890"/>
      </w:tblGrid>
      <w:tr>
        <w:trPr>
          <w:trHeight w:hRule="exact" w:val="1966"/>
        </w:trPr>
        <w:tc>
          <w:tcPr>
            <w:tcW w:type="dxa" w:w="1548"/>
            <w:tcBorders>
              <w:start w:sz="8.0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614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Upload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ATTACHMENT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 to 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one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 multiple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documents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3062"/>
            <w:tcBorders>
              <w:start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</w:p>
        </w:tc>
        <w:tc>
          <w:tcPr>
            <w:tcW w:type="dxa" w:w="1812"/>
            <w:tcBorders>
              <w:start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348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Eligibility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ELIGIBILITY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track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which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eligible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associate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relevant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eligibility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future trip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eligibility info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customers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ADD ELIGIBILITY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user to add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ELIGIBILITY records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836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Eligibility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ELIGIBILITY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details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ELIGIBILITY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track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various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elements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relating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ELIGIBILIT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Y include: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(picklist),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Start, End,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Fare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eligibility info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customers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ELIGIBILITY record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user to enter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relevant program eligibility data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Design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consideration: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 flexibility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allow admins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configure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different eligibility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criteria for each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program.  ADA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has different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criteria than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Medicaid.  Based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 program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selected, form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displayed based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 configured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layout / fields. </w:t>
            </w:r>
          </w:p>
        </w:tc>
      </w:tr>
      <w:tr>
        <w:trPr>
          <w:trHeight w:hRule="exact" w:val="1972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Implement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Audit Trail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functions at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field level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track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report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 who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created,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updated,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related data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any user with Read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Only rights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a 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record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 AUDIT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TRAIL information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Audit trail should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 both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and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date/time of edit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 well as data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changed from -&gt;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</w:t>
            </w:r>
          </w:p>
        </w:tc>
      </w:tr>
      <w:tr>
        <w:trPr>
          <w:trHeight w:hRule="exact" w:val="1540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Interface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Implement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inline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online help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obtain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help at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field level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any user with Read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Only rights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HELP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help at form or field level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depending on what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requests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Online, Inline,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CBT will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very important 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scaling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streamlining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implementation </w:t>
            </w:r>
          </w:p>
        </w:tc>
      </w:tr>
    </w:tbl>
    <w:p>
      <w:pPr>
        <w:autoSpaceDN w:val="0"/>
        <w:autoSpaceDE w:val="0"/>
        <w:widowControl/>
        <w:spacing w:line="9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54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89"/>
        <w:gridCol w:w="4889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55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1956"/>
        <w:gridCol w:w="1956"/>
        <w:gridCol w:w="1956"/>
        <w:gridCol w:w="1956"/>
        <w:gridCol w:w="1956"/>
      </w:tblGrid>
      <w:tr>
        <w:trPr>
          <w:trHeight w:hRule="exact" w:val="2202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Interface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Cancel Trip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select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BUTTON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create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cancel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directly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from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Module. </w:t>
            </w:r>
          </w:p>
        </w:tc>
      </w:tr>
      <w:tr>
        <w:trPr>
          <w:trHeight w:hRule="exact" w:val="1968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Interface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custom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fields to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track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elements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that are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specific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organizatio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is an admin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accesses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ADMIN MODULE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define custom data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elements to customer module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3.839999914169311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ADMINISTRATIO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 Module </w:t>
            </w:r>
          </w:p>
        </w:tc>
      </w:tr>
      <w:tr>
        <w:trPr>
          <w:trHeight w:hRule="exact" w:val="1976"/>
        </w:trPr>
        <w:tc>
          <w:tcPr>
            <w:tcW w:type="dxa" w:w="1548"/>
            <w:tcBorders>
              <w:start w:sz="8.0" w:val="single" w:color="#000000"/>
              <w:top w:sz="3.8399999141693115" w:val="single" w:color="#000000"/>
              <w:end w:sz="3.8399999141693115" w:val="single" w:color="#000000"/>
              <w:bottom w:sz="8.0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Interface </w:t>
            </w:r>
          </w:p>
        </w:tc>
        <w:tc>
          <w:tcPr>
            <w:tcW w:type="dxa" w:w="1614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8.0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Configure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picklist values </w:t>
            </w:r>
          </w:p>
        </w:tc>
        <w:tc>
          <w:tcPr>
            <w:tcW w:type="dxa" w:w="1306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8.0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configure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picklist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values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specific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organizatio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 </w:t>
            </w:r>
          </w:p>
        </w:tc>
        <w:tc>
          <w:tcPr>
            <w:tcW w:type="dxa" w:w="3062"/>
            <w:tcBorders>
              <w:start w:sz="3.8399999141693115" w:val="single" w:color="#000000"/>
              <w:top w:sz="3.8399999141693115" w:val="single" w:color="#000000"/>
              <w:end w:sz="3.8399999141693115" w:val="single" w:color="#000000"/>
              <w:bottom w:sz="8.0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&lt;given&gt;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customer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&lt;when&gt;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>&lt;then&gt;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 allow </w:t>
            </w:r>
          </w:p>
        </w:tc>
        <w:tc>
          <w:tcPr>
            <w:tcW w:type="dxa" w:w="1812"/>
            <w:tcBorders>
              <w:start w:sz="3.8399999141693115" w:val="single" w:color="#000000"/>
              <w:top w:sz="3.8399999141693115" w:val="single" w:color="#000000"/>
              <w:end w:sz="8.0" w:val="single" w:color="#000000"/>
              <w:bottom w:sz="8.0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ADMINISTRATIO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 Module </w:t>
            </w:r>
          </w:p>
        </w:tc>
      </w:tr>
    </w:tbl>
    <w:p>
      <w:pPr>
        <w:autoSpaceDN w:val="0"/>
        <w:autoSpaceDE w:val="0"/>
        <w:widowControl/>
        <w:spacing w:line="240" w:lineRule="auto" w:before="6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1.2.2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Vehicle Resources </w:t>
      </w:r>
    </w:p>
    <w:p>
      <w:pPr>
        <w:autoSpaceDN w:val="0"/>
        <w:autoSpaceDE w:val="0"/>
        <w:widowControl/>
        <w:spacing w:line="274" w:lineRule="exact" w:before="9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Vehicle module simply provides users the ability to define the type of vehicles operated and their relevant </w:t>
      </w:r>
    </w:p>
    <w:p>
      <w:pPr>
        <w:autoSpaceDN w:val="0"/>
        <w:autoSpaceDE w:val="0"/>
        <w:widowControl/>
        <w:spacing w:line="274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characteristics.  This data is very important for the route and schedule optimization problem.  Vehicle data </w:t>
      </w:r>
    </w:p>
    <w:p>
      <w:pPr>
        <w:autoSpaceDN w:val="0"/>
        <w:autoSpaceDE w:val="0"/>
        <w:widowControl/>
        <w:spacing w:line="274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will be passed into scheduling tools.  Much of the data below is required by FTA for National Transit </w:t>
      </w:r>
    </w:p>
    <w:p>
      <w:pPr>
        <w:autoSpaceDN w:val="0"/>
        <w:autoSpaceDE w:val="0"/>
        <w:widowControl/>
        <w:spacing w:line="272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Database (NTD) annual reporting.   Automated NTD reports will be critical and strong value add. </w:t>
      </w:r>
    </w:p>
    <w:p>
      <w:pPr>
        <w:autoSpaceDN w:val="0"/>
        <w:autoSpaceDE w:val="0"/>
        <w:widowControl/>
        <w:spacing w:line="274" w:lineRule="exact" w:before="78" w:after="44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Key considerations: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3259"/>
        <w:gridCol w:w="3259"/>
        <w:gridCol w:w="3259"/>
      </w:tblGrid>
      <w:tr>
        <w:trPr>
          <w:trHeight w:hRule="exact" w:val="308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51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26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Capacity </w:t>
            </w:r>
          </w:p>
        </w:tc>
      </w:tr>
      <w:tr>
        <w:trPr>
          <w:trHeight w:hRule="exact" w:val="500"/>
        </w:trPr>
        <w:tc>
          <w:tcPr>
            <w:tcW w:type="dxa" w:w="3259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28" w:after="0"/>
              <w:ind w:left="432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br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6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0" w:right="5184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Ambulatory Seats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Wheelchair Slots </w:t>
            </w:r>
          </w:p>
        </w:tc>
      </w:tr>
      <w:tr>
        <w:trPr>
          <w:trHeight w:hRule="exact" w:val="520"/>
        </w:trPr>
        <w:tc>
          <w:tcPr>
            <w:tcW w:type="dxa" w:w="3259"/>
            <w:vMerge/>
            <w:tcBorders/>
          </w:tcPr>
          <w:p/>
        </w:tc>
        <w:tc>
          <w:tcPr>
            <w:tcW w:type="dxa" w:w="7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2" w:after="0"/>
              <w:ind w:left="140" w:right="547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Availability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Requirements </w:t>
            </w:r>
          </w:p>
        </w:tc>
      </w:tr>
      <w:tr>
        <w:trPr>
          <w:trHeight w:hRule="exact" w:val="240"/>
        </w:trPr>
        <w:tc>
          <w:tcPr>
            <w:tcW w:type="dxa" w:w="3259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6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Drivers must have this capability in order to be assigned to it </w:t>
            </w:r>
          </w:p>
        </w:tc>
      </w:tr>
      <w:tr>
        <w:trPr>
          <w:trHeight w:hRule="exact" w:val="342"/>
        </w:trPr>
        <w:tc>
          <w:tcPr>
            <w:tcW w:type="dxa" w:w="3259"/>
            <w:vMerge/>
            <w:tcBorders/>
          </w:tcPr>
          <w:p/>
        </w:tc>
        <w:tc>
          <w:tcPr>
            <w:tcW w:type="dxa" w:w="7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Pull In / Pullout (Garage Location) </w:t>
            </w:r>
          </w:p>
        </w:tc>
      </w:tr>
    </w:tbl>
    <w:p>
      <w:pPr>
        <w:autoSpaceDN w:val="0"/>
        <w:autoSpaceDE w:val="0"/>
        <w:widowControl/>
        <w:spacing w:line="240" w:lineRule="auto" w:before="102" w:after="62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11: Vehicle use cases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1956"/>
        <w:gridCol w:w="1956"/>
        <w:gridCol w:w="1956"/>
        <w:gridCol w:w="1956"/>
        <w:gridCol w:w="1956"/>
      </w:tblGrid>
      <w:tr>
        <w:trPr>
          <w:trHeight w:hRule="exact" w:val="502"/>
        </w:trPr>
        <w:tc>
          <w:tcPr>
            <w:tcW w:type="dxa" w:w="10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Theme </w:t>
            </w:r>
          </w:p>
        </w:tc>
        <w:tc>
          <w:tcPr>
            <w:tcW w:type="dxa" w:w="1340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I want to… </w:t>
            </w:r>
          </w:p>
        </w:tc>
        <w:tc>
          <w:tcPr>
            <w:tcW w:type="dxa" w:w="144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so that… </w:t>
            </w:r>
          </w:p>
        </w:tc>
        <w:tc>
          <w:tcPr>
            <w:tcW w:type="dxa" w:w="34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Use Case </w:t>
            </w:r>
          </w:p>
        </w:tc>
        <w:tc>
          <w:tcPr>
            <w:tcW w:type="dxa" w:w="23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Notes </w:t>
            </w:r>
          </w:p>
        </w:tc>
      </w:tr>
      <w:tr>
        <w:trPr>
          <w:trHeight w:hRule="exact" w:val="1210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edit,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with rights to 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needs to launch 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module&lt;when&gt;the user selects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design for module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accessibility will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important </w:t>
            </w:r>
          </w:p>
        </w:tc>
      </w:tr>
    </w:tbl>
    <w:p>
      <w:pPr>
        <w:autoSpaceDN w:val="0"/>
        <w:autoSpaceDE w:val="0"/>
        <w:widowControl/>
        <w:spacing w:line="9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9"/>
        <w:gridCol w:w="3259"/>
        <w:gridCol w:w="3259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55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050" w:bottom="280" w:left="1412" w:header="720" w:footer="720" w:gutter="0"/>
          <w:cols w:space="720" w:num="1" w:equalWidth="0"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89"/>
        <w:gridCol w:w="4889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56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1956"/>
        <w:gridCol w:w="1956"/>
        <w:gridCol w:w="1956"/>
        <w:gridCol w:w="1956"/>
        <w:gridCol w:w="1956"/>
      </w:tblGrid>
      <w:tr>
        <w:trPr>
          <w:trHeight w:hRule="exact" w:val="1212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0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related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0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tab/button/section&lt;then&gt;vehicle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is displayed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628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0" w:right="576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existing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needs to quickly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a single or multiple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vehicles &lt;when&gt;the user provides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full or partial name &lt;then&gt;the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provides a single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vehicles for user to select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UI must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simple and fast.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Wildcard searches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required.  Advanced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criteria required </w:t>
            </w:r>
          </w:p>
        </w:tc>
      </w:tr>
      <w:tr>
        <w:trPr>
          <w:trHeight w:hRule="exact" w:val="1404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New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database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create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vehicle&lt;when&gt;the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function&lt;then&gt;the application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provides new form to enter required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316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or enter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basic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data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store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data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 future use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create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edit vehicle data &lt;when&gt;the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creates new or edits a 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 the application allows user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input data in form:   Vehicle Number,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Type, Fleet, VIN, Plate, Status,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Make, Model, Fuel Type, Year,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Color, Length, Ownership,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Operating cost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Generic 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fields </w:t>
            </w:r>
          </w:p>
        </w:tc>
      </w:tr>
      <w:tr>
        <w:trPr>
          <w:trHeight w:hRule="exact" w:val="1632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0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purge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from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delete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&lt;when&gt;the user creates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a vehicle &lt;then&gt;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allows user to delete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 associated data,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including trips, must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unscheduled.  Warning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message should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displayed prior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submitting request </w:t>
            </w:r>
          </w:p>
        </w:tc>
      </w:tr>
      <w:tr>
        <w:trPr>
          <w:trHeight w:hRule="exact" w:val="2090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Geocode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garage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(address,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city, state,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zip)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locate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garage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 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map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&lt;given&gt;user has rights to create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vehicle &lt;when&gt; user enters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valid pickup address &lt;then&gt; locate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vehicle on the map and provide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with options to select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appropriate address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Design consideration: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 geocoding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must be very simple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straightforward.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Reducing address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redundancy is important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(i.e. Address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duplication) </w:t>
            </w:r>
          </w:p>
        </w:tc>
      </w:tr>
      <w:tr>
        <w:trPr>
          <w:trHeight w:hRule="exact" w:val="2092"/>
        </w:trPr>
        <w:tc>
          <w:tcPr>
            <w:tcW w:type="dxa" w:w="10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340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active </w:t>
            </w:r>
          </w:p>
        </w:tc>
        <w:tc>
          <w:tcPr>
            <w:tcW w:type="dxa" w:w="144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active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 inactive </w:t>
            </w:r>
          </w:p>
        </w:tc>
        <w:tc>
          <w:tcPr>
            <w:tcW w:type="dxa" w:w="34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create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 edit vehicle &lt;when&gt;user creates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vehicle &lt;then&gt; automatically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vehicle active </w:t>
            </w:r>
          </w:p>
        </w:tc>
        <w:tc>
          <w:tcPr>
            <w:tcW w:type="dxa" w:w="23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Upon NEW make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active.  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change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inactive in future.  If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changed to INACTIVE,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 future trip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reservations should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cancelled </w:t>
            </w:r>
          </w:p>
        </w:tc>
      </w:tr>
    </w:tbl>
    <w:p>
      <w:pPr>
        <w:autoSpaceDN w:val="0"/>
        <w:autoSpaceDE w:val="0"/>
        <w:widowControl/>
        <w:spacing w:line="12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9"/>
        <w:gridCol w:w="3259"/>
        <w:gridCol w:w="3259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56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050" w:bottom="280" w:left="1412" w:header="720" w:footer="720" w:gutter="0"/>
          <w:cols w:space="720" w:num="1" w:equalWidth="0"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89"/>
        <w:gridCol w:w="4889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57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1956"/>
        <w:gridCol w:w="1956"/>
        <w:gridCol w:w="1956"/>
        <w:gridCol w:w="1956"/>
        <w:gridCol w:w="1956"/>
      </w:tblGrid>
      <w:tr>
        <w:trPr>
          <w:trHeight w:hRule="exact" w:val="1400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picture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view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image of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create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 edit vehicle 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creates or edits vehicle&lt;then&gt;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 method to upload 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image to record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image may also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utilized for future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mobile data app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identify vehicle upon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boarding </w:t>
            </w:r>
          </w:p>
        </w:tc>
      </w:tr>
      <w:tr>
        <w:trPr>
          <w:trHeight w:hRule="exact" w:val="1860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capacity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enter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number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of ambulatory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wheelchair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seats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has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edit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&lt;when&gt;the user creates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edits vehicle&lt;then&gt; allow user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enter capacity information - 1) AMB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2) WC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472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equipment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types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supports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types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of equipment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the vehicle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edit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data 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creates new or edits a 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 allow user to select one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equipment types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 Picklist.   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Constraints used in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optimization to ensure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has proper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equipment to perform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trips assigned. 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example, a wheelchair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can only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assigned to a 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that has both a wheel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chair lift (equipment)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a slot / seat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(capacity) at that given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time. </w:t>
            </w:r>
          </w:p>
        </w:tc>
      </w:tr>
      <w:tr>
        <w:trPr>
          <w:trHeight w:hRule="exact" w:val="2090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40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restrictions </w:t>
            </w:r>
          </w:p>
        </w:tc>
        <w:tc>
          <w:tcPr>
            <w:tcW w:type="dxa" w:w="144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restrictions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vehicle.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This tells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what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vehicle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 allowed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do. </w:t>
            </w:r>
          </w:p>
        </w:tc>
        <w:tc>
          <w:tcPr>
            <w:tcW w:type="dxa" w:w="34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edit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data 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and vehicle schedule tab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 allow user to select one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vehicle restrictions </w:t>
            </w:r>
          </w:p>
        </w:tc>
        <w:tc>
          <w:tcPr>
            <w:tcW w:type="dxa" w:w="238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 Picklist.   Values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could equal - No U-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Turns, Toll Roads, Out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of State Trips, etc.… </w:t>
            </w:r>
          </w:p>
        </w:tc>
      </w:tr>
      <w:tr>
        <w:trPr>
          <w:trHeight w:hRule="exact" w:val="1400"/>
        </w:trPr>
        <w:tc>
          <w:tcPr>
            <w:tcW w:type="dxa" w:w="1076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40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to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or run </w:t>
            </w:r>
          </w:p>
        </w:tc>
        <w:tc>
          <w:tcPr>
            <w:tcW w:type="dxa" w:w="144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vehicle to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for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single day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days </w:t>
            </w:r>
          </w:p>
        </w:tc>
        <w:tc>
          <w:tcPr>
            <w:tcW w:type="dxa" w:w="34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edit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data 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and vehicle schedule tab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&lt;then&gt;allow user to assign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to a defined route </w:t>
            </w:r>
          </w:p>
        </w:tc>
        <w:tc>
          <w:tcPr>
            <w:tcW w:type="dxa" w:w="238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NOTE:  Need to define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route object </w:t>
            </w:r>
          </w:p>
        </w:tc>
      </w:tr>
      <w:tr>
        <w:trPr>
          <w:trHeight w:hRule="exact" w:val="1630"/>
        </w:trPr>
        <w:tc>
          <w:tcPr>
            <w:tcW w:type="dxa" w:w="10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40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pull out cost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vehicle </w:t>
            </w:r>
          </w:p>
        </w:tc>
        <w:tc>
          <w:tcPr>
            <w:tcW w:type="dxa" w:w="144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"cost" that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weights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vehicles pull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out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assignment </w:t>
            </w:r>
          </w:p>
        </w:tc>
        <w:tc>
          <w:tcPr>
            <w:tcW w:type="dxa" w:w="34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edit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data 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and vehicle schedule tab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&lt;then&gt;allow user to assign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numeric cost to the vehicle </w:t>
            </w:r>
          </w:p>
        </w:tc>
        <w:tc>
          <w:tcPr>
            <w:tcW w:type="dxa" w:w="23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Cost will be used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determine least costly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vehicles to utilize when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assigning schedules </w:t>
            </w:r>
          </w:p>
        </w:tc>
      </w:tr>
    </w:tbl>
    <w:p>
      <w:pPr>
        <w:autoSpaceDN w:val="0"/>
        <w:autoSpaceDE w:val="0"/>
        <w:widowControl/>
        <w:spacing w:line="17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59"/>
        <w:gridCol w:w="3259"/>
        <w:gridCol w:w="3259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57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050" w:bottom="280" w:left="1412" w:header="720" w:footer="720" w:gutter="0"/>
          <w:cols w:space="720" w:num="1" w:equalWidth="0"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58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40" w:lineRule="auto" w:before="58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1.2.3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Driver Resource </w:t>
      </w:r>
    </w:p>
    <w:p>
      <w:pPr>
        <w:autoSpaceDN w:val="0"/>
        <w:autoSpaceDE w:val="0"/>
        <w:widowControl/>
        <w:spacing w:line="274" w:lineRule="exact" w:before="9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Driver module allows users to maintain a list of drivers and related information. </w:t>
      </w:r>
    </w:p>
    <w:p>
      <w:pPr>
        <w:autoSpaceDN w:val="0"/>
        <w:autoSpaceDE w:val="0"/>
        <w:widowControl/>
        <w:spacing w:line="288" w:lineRule="auto" w:before="74" w:after="44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COMMON ACTIONS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2363"/>
        <w:gridCol w:w="2363"/>
        <w:gridCol w:w="2363"/>
        <w:gridCol w:w="2363"/>
      </w:tblGrid>
      <w:tr>
        <w:trPr>
          <w:trHeight w:hRule="exact" w:val="562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56" w:after="0"/>
              <w:ind w:left="144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8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42" w:after="0"/>
              <w:ind w:left="140" w:right="57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</w:t>
            </w:r>
          </w:p>
        </w:tc>
      </w:tr>
      <w:tr>
        <w:trPr>
          <w:trHeight w:hRule="exact" w:val="498"/>
        </w:trPr>
        <w:tc>
          <w:tcPr>
            <w:tcW w:type="dxa" w:w="2363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36" w:after="0"/>
              <w:ind w:left="432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br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Easy and flexible search functions.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Once driver is identified, user can edit record </w:t>
            </w:r>
          </w:p>
        </w:tc>
      </w:tr>
      <w:tr>
        <w:trPr>
          <w:trHeight w:hRule="exact" w:val="244"/>
        </w:trPr>
        <w:tc>
          <w:tcPr>
            <w:tcW w:type="dxa" w:w="2363"/>
            <w:vMerge/>
            <w:tcBorders/>
          </w:tcPr>
          <w:p/>
        </w:tc>
        <w:tc>
          <w:tcPr>
            <w:tcW w:type="dxa" w:w="2363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</w:t>
            </w:r>
          </w:p>
        </w:tc>
      </w:tr>
      <w:tr>
        <w:trPr>
          <w:trHeight w:hRule="exact" w:val="254"/>
        </w:trPr>
        <w:tc>
          <w:tcPr>
            <w:tcW w:type="dxa" w:w="2363"/>
            <w:vMerge/>
            <w:tcBorders/>
          </w:tcPr>
          <w:p/>
        </w:tc>
        <w:tc>
          <w:tcPr>
            <w:tcW w:type="dxa" w:w="1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</w:t>
            </w:r>
          </w:p>
        </w:tc>
      </w:tr>
      <w:tr>
        <w:trPr>
          <w:trHeight w:hRule="exact" w:val="320"/>
        </w:trPr>
        <w:tc>
          <w:tcPr>
            <w:tcW w:type="dxa" w:w="2363"/>
            <w:vMerge/>
            <w:tcBorders/>
          </w:tcPr>
          <w:p/>
        </w:tc>
        <w:tc>
          <w:tcPr>
            <w:tcW w:type="dxa" w:w="1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VIEW SCHEDULE </w:t>
            </w:r>
          </w:p>
        </w:tc>
      </w:tr>
    </w:tbl>
    <w:p>
      <w:pPr>
        <w:autoSpaceDN w:val="0"/>
        <w:autoSpaceDE w:val="0"/>
        <w:widowControl/>
        <w:spacing w:line="240" w:lineRule="auto" w:before="102" w:after="62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12: Driver resource use cases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1890"/>
        <w:gridCol w:w="1890"/>
        <w:gridCol w:w="1890"/>
        <w:gridCol w:w="1890"/>
        <w:gridCol w:w="1890"/>
      </w:tblGrid>
      <w:tr>
        <w:trPr>
          <w:trHeight w:hRule="exact" w:val="758"/>
        </w:trPr>
        <w:tc>
          <w:tcPr>
            <w:tcW w:type="dxa" w:w="1074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Theme </w:t>
            </w:r>
          </w:p>
        </w:tc>
        <w:tc>
          <w:tcPr>
            <w:tcW w:type="dxa" w:w="1316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92" w:after="0"/>
              <w:ind w:left="104" w:right="43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I want </w:t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to… </w:t>
            </w:r>
          </w:p>
        </w:tc>
        <w:tc>
          <w:tcPr>
            <w:tcW w:type="dxa" w:w="164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so that… </w:t>
            </w:r>
          </w:p>
        </w:tc>
        <w:tc>
          <w:tcPr>
            <w:tcW w:type="dxa" w:w="319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Use Case </w:t>
            </w:r>
          </w:p>
        </w:tc>
        <w:tc>
          <w:tcPr>
            <w:tcW w:type="dxa" w:w="204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Notes </w:t>
            </w:r>
          </w:p>
        </w:tc>
      </w:tr>
      <w:tr>
        <w:trPr>
          <w:trHeight w:hRule="exact" w:val="163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add, edit,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 review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related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with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module needs to launch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module&lt;when&gt;the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a driver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tab/button/section&lt;then&gt;driver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is displayed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design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accessibility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will be important </w:t>
            </w:r>
          </w:p>
        </w:tc>
      </w:tr>
      <w:tr>
        <w:trPr>
          <w:trHeight w:hRule="exact" w:val="163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 existing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needs to quickly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a single or multiple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drivers &lt;when&gt;the user provides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full or partial name &lt;then&gt;the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provides a single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drivers for user to select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UI must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simple and fast.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Wildcard searches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required.  Advanced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criteria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required </w:t>
            </w:r>
          </w:p>
        </w:tc>
      </w:tr>
      <w:tr>
        <w:trPr>
          <w:trHeight w:hRule="exact" w:val="1396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New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 a new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to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database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new driver&lt;when&gt;the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NEW function&lt;then&gt;the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provides new form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enter required data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54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or enter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basic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store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data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future use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create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edit driver data &lt;when&gt;the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creates new or edits a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 the application allows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input data in form: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Name, Address, Phone, Email,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License, Date Hired, Date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Terminated, Training /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Certification, Schedule, Type,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Comments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Generic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fields </w:t>
            </w:r>
          </w:p>
        </w:tc>
      </w:tr>
      <w:tr>
        <w:trPr>
          <w:trHeight w:hRule="exact" w:val="140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0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purge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from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delete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&lt;when&gt;the user creates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a driver &lt;then&gt;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allows user to delete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 associated data,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including trips, must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unscheduled.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Warning message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should be displayed </w:t>
            </w:r>
          </w:p>
        </w:tc>
      </w:tr>
    </w:tbl>
    <w:p>
      <w:pPr>
        <w:autoSpaceDN w:val="0"/>
        <w:autoSpaceDE w:val="0"/>
        <w:widowControl/>
        <w:spacing w:line="8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58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59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1890"/>
        <w:gridCol w:w="1890"/>
        <w:gridCol w:w="1890"/>
        <w:gridCol w:w="1890"/>
        <w:gridCol w:w="1890"/>
      </w:tblGrid>
      <w:tr>
        <w:trPr>
          <w:trHeight w:hRule="exact" w:val="121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0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prior to submitting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request </w:t>
            </w:r>
          </w:p>
        </w:tc>
      </w:tr>
      <w:tr>
        <w:trPr>
          <w:trHeight w:hRule="exact" w:val="2088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active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a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active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inactive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driver &lt;when&gt;user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creates new driver &lt;then&gt;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make driver active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Upon NEW make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active.   Allow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to change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inactive in future.  If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changed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INACTIVE, all future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reservations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should be cancelled </w:t>
            </w:r>
          </w:p>
        </w:tc>
      </w:tr>
      <w:tr>
        <w:trPr>
          <w:trHeight w:hRule="exact" w:val="140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a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picture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record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image of driver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driver &lt;when&gt;the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creates or edits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driver&lt;then&gt; provide method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upload driver image to record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image may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also be utilized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future mobile data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 to identify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upon boarding </w:t>
            </w:r>
          </w:p>
        </w:tc>
      </w:tr>
      <w:tr>
        <w:trPr>
          <w:trHeight w:hRule="exact" w:val="163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capacity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enter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number of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ambulatory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wheelchair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seats the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has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edit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&lt;when&gt;the user creates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edits driver&lt;then&gt; allow user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enter capacity information - 1)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AMB 2) WC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86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0" w:right="144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 driver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capabilities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capabilities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driver.  This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tells the system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what the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is capable of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operating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edit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data 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driver and 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tab &lt;then&gt; allow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select one or multiple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capabilities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 Picklist. </w:t>
            </w:r>
          </w:p>
          <w:p>
            <w:pPr>
              <w:autoSpaceDN w:val="0"/>
              <w:autoSpaceDE w:val="0"/>
              <w:widowControl/>
              <w:spacing w:line="230" w:lineRule="exact" w:before="4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Values could equal -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Operate Wheelchair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Lift, CPR Trained,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Operate Large Bus,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etc.… </w:t>
            </w:r>
          </w:p>
        </w:tc>
      </w:tr>
      <w:tr>
        <w:trPr>
          <w:trHeight w:hRule="exact" w:val="1628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to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or run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to a route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 a single day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 multiple days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edit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data 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driver and 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tab &lt;then&gt;allow user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the driver to a defined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NOTE:  Need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define a route object </w:t>
            </w:r>
          </w:p>
        </w:tc>
      </w:tr>
      <w:tr>
        <w:trPr>
          <w:trHeight w:hRule="exact" w:val="1864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31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</w:t>
            </w:r>
          </w:p>
        </w:tc>
        <w:tc>
          <w:tcPr>
            <w:tcW w:type="dxa" w:w="164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create,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update,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deleate a driver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for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defined period </w:t>
            </w:r>
          </w:p>
        </w:tc>
        <w:tc>
          <w:tcPr>
            <w:tcW w:type="dxa" w:w="319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edit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data 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driver and 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tab &lt;then&gt;allow user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the driver schedule for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period.   Days of Week, Start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Time, End Time, </w:t>
            </w:r>
          </w:p>
        </w:tc>
        <w:tc>
          <w:tcPr>
            <w:tcW w:type="dxa" w:w="20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91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59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11"/>
        <w:gridCol w:w="4811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60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40" w:lineRule="auto" w:before="58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1.2.4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Reservations </w:t>
      </w:r>
    </w:p>
    <w:p>
      <w:pPr>
        <w:autoSpaceDN w:val="0"/>
        <w:autoSpaceDE w:val="0"/>
        <w:widowControl/>
        <w:spacing w:line="274" w:lineRule="exact" w:before="9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Reservation module allows web users or customer service representatives (CSR) to quickly and easily </w:t>
      </w:r>
    </w:p>
    <w:p>
      <w:pPr>
        <w:autoSpaceDN w:val="0"/>
        <w:autoSpaceDE w:val="0"/>
        <w:widowControl/>
        <w:spacing w:line="272" w:lineRule="exact" w:before="0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book trips.  There are two types of trips: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811"/>
        <w:gridCol w:w="4811"/>
      </w:tblGrid>
      <w:tr>
        <w:trPr>
          <w:trHeight w:hRule="exact" w:val="642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60" w:after="0"/>
              <w:ind w:left="144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8" w:after="0"/>
              <w:ind w:left="140" w:right="273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Demand Response (single trip)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Standing Order (recurrence pattern) </w:t>
            </w:r>
          </w:p>
        </w:tc>
      </w:tr>
    </w:tbl>
    <w:p>
      <w:pPr>
        <w:autoSpaceDN w:val="0"/>
        <w:autoSpaceDE w:val="0"/>
        <w:widowControl/>
        <w:spacing w:line="288" w:lineRule="auto" w:before="68" w:after="44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COMMON ACTIONS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3207"/>
        <w:gridCol w:w="3207"/>
        <w:gridCol w:w="3207"/>
      </w:tblGrid>
      <w:tr>
        <w:trPr>
          <w:trHeight w:hRule="exact" w:val="1310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58" w:after="0"/>
              <w:ind w:left="144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125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Easy and flexible search functions.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Once customer with trips is identified, user can edit record </w:t>
            </w:r>
          </w:p>
          <w:p>
            <w:pPr>
              <w:autoSpaceDN w:val="0"/>
              <w:tabs>
                <w:tab w:pos="1580" w:val="left"/>
              </w:tabs>
              <w:autoSpaceDE w:val="0"/>
              <w:widowControl/>
              <w:spacing w:line="222" w:lineRule="exact" w:before="0" w:after="0"/>
              <w:ind w:left="122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</w:t>
            </w:r>
          </w:p>
        </w:tc>
      </w:tr>
      <w:tr>
        <w:trPr>
          <w:trHeight w:hRule="exact" w:val="242"/>
        </w:trPr>
        <w:tc>
          <w:tcPr>
            <w:tcW w:type="dxa" w:w="3207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</w:t>
            </w:r>
          </w:p>
        </w:tc>
      </w:tr>
      <w:tr>
        <w:trPr>
          <w:trHeight w:hRule="exact" w:val="260"/>
        </w:trPr>
        <w:tc>
          <w:tcPr>
            <w:tcW w:type="dxa" w:w="3207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COPY </w:t>
            </w:r>
          </w:p>
        </w:tc>
      </w:tr>
      <w:tr>
        <w:trPr>
          <w:trHeight w:hRule="exact" w:val="330"/>
        </w:trPr>
        <w:tc>
          <w:tcPr>
            <w:tcW w:type="dxa" w:w="3207"/>
            <w:vMerge/>
            <w:tcBorders/>
          </w:tcPr>
          <w:p/>
        </w:tc>
        <w:tc>
          <w:tcPr>
            <w:tcW w:type="dxa" w:w="7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/ ASSIGN </w:t>
            </w:r>
          </w:p>
        </w:tc>
      </w:tr>
    </w:tbl>
    <w:p>
      <w:pPr>
        <w:autoSpaceDN w:val="0"/>
        <w:autoSpaceDE w:val="0"/>
        <w:widowControl/>
        <w:spacing w:line="240" w:lineRule="auto" w:before="474" w:after="6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13: Reservation use cases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1924"/>
        <w:gridCol w:w="1924"/>
        <w:gridCol w:w="1924"/>
        <w:gridCol w:w="1924"/>
        <w:gridCol w:w="1924"/>
      </w:tblGrid>
      <w:tr>
        <w:trPr>
          <w:trHeight w:hRule="exact" w:val="61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Theme </w:t>
            </w:r>
          </w:p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I want to…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so that…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Use Case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2" w:after="0"/>
              <w:ind w:left="10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Notes </w:t>
            </w:r>
          </w:p>
        </w:tc>
      </w:tr>
      <w:tr>
        <w:trPr>
          <w:trHeight w:hRule="exact" w:val="1860"/>
        </w:trPr>
        <w:tc>
          <w:tcPr>
            <w:tcW w:type="dxa" w:w="1074"/>
            <w:tcBorders>
              <w:start w:sz="4.0" w:val="single" w:color="#000000"/>
              <w:top w:sz="3.200000000000273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466"/>
            <w:tcBorders>
              <w:start w:sz="3.199999999999932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310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177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add, edit,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related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</w:t>
            </w:r>
          </w:p>
        </w:tc>
        <w:tc>
          <w:tcPr>
            <w:tcW w:type="dxa" w:w="302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with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module needs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launch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reservation tab/button/section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&lt;then&gt;reservation module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displayed </w:t>
            </w:r>
          </w:p>
        </w:tc>
        <w:tc>
          <w:tcPr>
            <w:tcW w:type="dxa" w:w="222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design for module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accessibility will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important </w:t>
            </w:r>
          </w:p>
        </w:tc>
      </w:tr>
      <w:tr>
        <w:trPr>
          <w:trHeight w:hRule="exact" w:val="209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0" w:right="288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 existing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needs to quickly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a single or multiple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reservations &lt;when&gt;the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provides driver ID, phone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number, name, or wildcards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&lt;then&gt;the application provides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single or multiple customers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 user to select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UI must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simple and fast.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Wildcard searches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required.  Advanced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criteria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required </w:t>
            </w:r>
          </w:p>
        </w:tc>
      </w:tr>
      <w:tr>
        <w:trPr>
          <w:trHeight w:hRule="exact" w:val="163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0" w:right="144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New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 a new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to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database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new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NEW function&lt;then&gt;the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provides new form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enter required data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08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Date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2" w:after="0"/>
              <w:ind w:left="10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Calendar to select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date </w:t>
            </w:r>
          </w:p>
        </w:tc>
      </w:tr>
      <w:tr>
        <w:trPr>
          <w:trHeight w:hRule="exact" w:val="48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Pickup Address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6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Pickup Location </w:t>
            </w:r>
          </w:p>
        </w:tc>
      </w:tr>
    </w:tbl>
    <w:p>
      <w:pPr>
        <w:autoSpaceDN w:val="0"/>
        <w:autoSpaceDE w:val="0"/>
        <w:widowControl/>
        <w:spacing w:line="7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07"/>
        <w:gridCol w:w="3207"/>
        <w:gridCol w:w="320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60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206" w:bottom="280" w:left="1412" w:header="720" w:footer="720" w:gutter="0"/>
          <w:cols w:space="720" w:num="1" w:equalWidth="0"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11"/>
        <w:gridCol w:w="4811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61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1924"/>
        <w:gridCol w:w="1924"/>
        <w:gridCol w:w="1924"/>
        <w:gridCol w:w="1924"/>
        <w:gridCol w:w="1924"/>
      </w:tblGrid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Drop-off Address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Drop-off Location </w:t>
            </w:r>
          </w:p>
        </w:tc>
      </w:tr>
      <w:tr>
        <w:trPr>
          <w:trHeight w:hRule="exact" w:val="71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6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Eligible Program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Picklist </w:t>
            </w:r>
          </w:p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Type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Pickup or Drop-off </w:t>
            </w:r>
          </w:p>
        </w:tc>
      </w:tr>
      <w:tr>
        <w:trPr>
          <w:trHeight w:hRule="exact" w:val="71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 Window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Range to PU / DO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</w:t>
            </w:r>
          </w:p>
        </w:tc>
      </w:tr>
      <w:tr>
        <w:trPr>
          <w:trHeight w:hRule="exact" w:val="708"/>
        </w:trPr>
        <w:tc>
          <w:tcPr>
            <w:tcW w:type="dxa" w:w="1074"/>
            <w:tcBorders>
              <w:start w:sz="4.0" w:val="single" w:color="#000000"/>
              <w:top w:sz="3.2000000000000455" w:val="single" w:color="#000000"/>
              <w:end w:sz="3.199999999999932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Type </w:t>
            </w:r>
          </w:p>
        </w:tc>
        <w:tc>
          <w:tcPr>
            <w:tcW w:type="dxa" w:w="22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Defaults from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profile </w:t>
            </w:r>
          </w:p>
        </w:tc>
      </w:tr>
      <w:tr>
        <w:trPr>
          <w:trHeight w:hRule="exact" w:val="710"/>
        </w:trPr>
        <w:tc>
          <w:tcPr>
            <w:tcW w:type="dxa" w:w="1074"/>
            <w:tcBorders>
              <w:start w:sz="4.0" w:val="single" w:color="#000000"/>
              <w:top w:sz="3.2000000000000455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Guests </w:t>
            </w:r>
          </w:p>
        </w:tc>
        <w:tc>
          <w:tcPr>
            <w:tcW w:type="dxa" w:w="222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Defaults from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profile </w:t>
            </w:r>
          </w:p>
        </w:tc>
      </w:tr>
      <w:tr>
        <w:trPr>
          <w:trHeight w:hRule="exact" w:val="71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Attendants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Defaults from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profile </w:t>
            </w:r>
          </w:p>
        </w:tc>
      </w:tr>
      <w:tr>
        <w:trPr>
          <w:trHeight w:hRule="exact" w:val="140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Recurrence Pattern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Recurring trip pattern.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If trip has a pattern, it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is considered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standing order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subscription trip </w:t>
            </w:r>
          </w:p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Type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Picklist of trip type </w:t>
            </w:r>
          </w:p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Purpose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Picklist of trip purpose </w:t>
            </w:r>
          </w:p>
        </w:tc>
      </w:tr>
      <w:tr>
        <w:trPr>
          <w:trHeight w:hRule="exact" w:val="186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Geocode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addresses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geocode PU /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DO addresses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new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address location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function&lt;then&gt;the user can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enter address details in form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find address geocode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09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return trip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select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button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 return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reservation&lt;when&gt;the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RETURN TRIP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function&lt;then&gt;the PU / DO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addresses are toggled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is asked to enter return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630"/>
        </w:trPr>
        <w:tc>
          <w:tcPr>
            <w:tcW w:type="dxa" w:w="1074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</w:t>
            </w:r>
          </w:p>
        </w:tc>
        <w:tc>
          <w:tcPr>
            <w:tcW w:type="dxa" w:w="1466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</w:p>
        </w:tc>
        <w:tc>
          <w:tcPr>
            <w:tcW w:type="dxa" w:w="177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purge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reservations from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</w:t>
            </w:r>
          </w:p>
        </w:tc>
        <w:tc>
          <w:tcPr>
            <w:tcW w:type="dxa" w:w="302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reservation &lt;when&gt;the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creates selects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&lt;then&gt;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allows user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 reservation </w:t>
            </w:r>
          </w:p>
        </w:tc>
        <w:tc>
          <w:tcPr>
            <w:tcW w:type="dxa" w:w="222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 associated trips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deleted.  Warning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message should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displayed prior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submitting request </w:t>
            </w:r>
          </w:p>
        </w:tc>
      </w:tr>
    </w:tbl>
    <w:p>
      <w:pPr>
        <w:autoSpaceDN w:val="0"/>
        <w:autoSpaceDE w:val="0"/>
        <w:widowControl/>
        <w:spacing w:line="11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07"/>
        <w:gridCol w:w="3207"/>
        <w:gridCol w:w="320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61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206" w:bottom="280" w:left="1412" w:header="720" w:footer="720" w:gutter="0"/>
          <w:cols w:space="720" w:num="1" w:equalWidth="0"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11"/>
        <w:gridCol w:w="4811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62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1924"/>
        <w:gridCol w:w="1924"/>
        <w:gridCol w:w="1924"/>
        <w:gridCol w:w="1924"/>
        <w:gridCol w:w="1924"/>
      </w:tblGrid>
      <w:tr>
        <w:trPr>
          <w:trHeight w:hRule="exact" w:val="209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active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make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reservations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active or inactive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&lt;when&gt;user creates new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&lt;then&gt;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make reservation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active or inactive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0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Upon NEW make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active.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Allow user to change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inactive in future.  If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changed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INACTIVE, all future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reservations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should be cancelled </w:t>
            </w:r>
          </w:p>
        </w:tc>
      </w:tr>
      <w:tr>
        <w:trPr>
          <w:trHeight w:hRule="exact" w:val="140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View trip 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Map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see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pickup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drop-off on Map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&lt;when&gt;user selects MAP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&lt;then&gt; display origin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destination on map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If fixed routes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available, display fixed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routes </w:t>
            </w:r>
          </w:p>
        </w:tc>
      </w:tr>
      <w:tr>
        <w:trPr>
          <w:trHeight w:hRule="exact" w:val="186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2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Fare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Calculation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estimated fare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let 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know how much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have upon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pickup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&lt;when&gt;user selects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 associated with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reservation&lt;then&gt; calculate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estimated fare based on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programs fare rules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Billing rules can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complicated especially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 NEMT.   Customer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Fare and total trip cost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is not necessarily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same </w:t>
            </w:r>
          </w:p>
        </w:tc>
      </w:tr>
      <w:tr>
        <w:trPr>
          <w:trHeight w:hRule="exact" w:val="1628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2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Comments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enter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comments about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that will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displayed 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manifest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&lt;when&gt;user selects TRIP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COMMENTS text box&lt;then&gt;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allow user to enter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alphanumeric text into box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Make sure you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 enough size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enter text.  264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characters’ minimum. </w:t>
            </w:r>
          </w:p>
        </w:tc>
      </w:tr>
      <w:tr>
        <w:trPr>
          <w:trHeight w:hRule="exact" w:val="186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Confirmation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Number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view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unique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confirmation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number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on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phone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&lt;when&gt;user SAVES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&lt;then&gt;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generate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unique reservation confirmation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number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63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Capacity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Estimation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ensure that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there is enough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capacity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perform trip 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that requested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&lt;when&gt;user enters required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data&lt;then&gt;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confirm there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capacity for the PU / DO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NOTE:  Visual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representation of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capacity at time of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request. </w:t>
            </w:r>
          </w:p>
        </w:tc>
      </w:tr>
      <w:tr>
        <w:trPr>
          <w:trHeight w:hRule="exact" w:val="1628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Pickup Time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Windows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Estimation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provide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an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estimated PU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window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&lt;when&gt;user enters required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data&lt;then&gt;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display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estimated time windows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These are also called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"promise" windows.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 Time performance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is normally calculated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based on these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windows </w:t>
            </w:r>
          </w:p>
        </w:tc>
      </w:tr>
    </w:tbl>
    <w:p>
      <w:pPr>
        <w:autoSpaceDN w:val="0"/>
        <w:autoSpaceDE w:val="0"/>
        <w:widowControl/>
        <w:spacing w:line="14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07"/>
        <w:gridCol w:w="3207"/>
        <w:gridCol w:w="320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62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206" w:bottom="280" w:left="1412" w:header="720" w:footer="720" w:gutter="0"/>
          <w:cols w:space="720" w:num="1" w:equalWidth="0"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11"/>
        <w:gridCol w:w="4811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63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1924"/>
        <w:gridCol w:w="1924"/>
        <w:gridCol w:w="1924"/>
        <w:gridCol w:w="1924"/>
        <w:gridCol w:w="1924"/>
      </w:tblGrid>
      <w:tr>
        <w:trPr>
          <w:trHeight w:hRule="exact" w:val="163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 to an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available vehicle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/ route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&lt;when&gt;user selects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&lt;then&gt; determine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most efficient vehicle/route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to trip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Computer Assisted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Scheduling.   Function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bring back trip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options listed from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most efficient to least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efficient. </w:t>
            </w:r>
          </w:p>
        </w:tc>
      </w:tr>
      <w:tr>
        <w:trPr>
          <w:trHeight w:hRule="exact" w:val="1628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6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0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Provider </w:t>
            </w:r>
          </w:p>
        </w:tc>
        <w:tc>
          <w:tcPr>
            <w:tcW w:type="dxa" w:w="177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assign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to my fleet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provider’s fleet </w:t>
            </w:r>
          </w:p>
        </w:tc>
        <w:tc>
          <w:tcPr>
            <w:tcW w:type="dxa" w:w="30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&lt;given&gt;the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reservation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&lt;when&gt;user selects ASSIGN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 &lt;then&gt; determine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most efficient provider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to trip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Assignment rules are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function of cost </w:t>
            </w:r>
          </w:p>
        </w:tc>
      </w:tr>
    </w:tbl>
    <w:p>
      <w:pPr>
        <w:autoSpaceDN w:val="0"/>
        <w:autoSpaceDE w:val="0"/>
        <w:widowControl/>
        <w:spacing w:line="240" w:lineRule="auto" w:before="61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1.2.5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Scheduling </w:t>
      </w:r>
    </w:p>
    <w:p>
      <w:pPr>
        <w:autoSpaceDN w:val="0"/>
        <w:autoSpaceDE w:val="0"/>
        <w:widowControl/>
        <w:spacing w:line="230" w:lineRule="exact" w:before="13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most complex problem associated with this application is the scheduling and routing problem.   Trips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must be automatically assigned to a route/vehicle pair that meets the customer requirements and does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not violate system constraints. </w:t>
      </w:r>
    </w:p>
    <w:p>
      <w:pPr>
        <w:autoSpaceDN w:val="0"/>
        <w:autoSpaceDE w:val="0"/>
        <w:widowControl/>
        <w:spacing w:line="230" w:lineRule="exact" w:before="12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Solves a vehicle routing problem (VRP) to find the best routes for a fleet of vehicles. A scheduler 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dispatcher managing a fleet of vehicles is often required to make decisions about vehicle routing. One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such decision involves how to best assign a group of customers to a fleet of vehicles and to sequence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schedule their visits. The objectives in solving such vehicle routing problems (VRP) are to provide a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high level of customer service by honoring any time windows while keeping the overall operating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investment costs for each route as low as possible. The constraints are to complete the routes with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available resources and within the time limits imposed by driver work shifts, driving speeds, and customer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commitments. This service can be used to determine solutions for such complex fleet management tasks. </w:t>
      </w:r>
    </w:p>
    <w:p>
      <w:pPr>
        <w:autoSpaceDN w:val="0"/>
        <w:autoSpaceDE w:val="0"/>
        <w:widowControl/>
        <w:spacing w:line="230" w:lineRule="exact" w:before="44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goal is to come up with an itinerary for each driver (or route) such that the deliveries can be made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while honoring all the service requirements and minimizing the total time spent on a particular route by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driver. </w:t>
      </w:r>
    </w:p>
    <w:p>
      <w:pPr>
        <w:autoSpaceDN w:val="0"/>
        <w:autoSpaceDE w:val="0"/>
        <w:widowControl/>
        <w:spacing w:line="288" w:lineRule="auto" w:before="72" w:after="44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COMMON ACTIONS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2405"/>
        <w:gridCol w:w="2405"/>
        <w:gridCol w:w="2405"/>
        <w:gridCol w:w="2405"/>
      </w:tblGrid>
      <w:tr>
        <w:trPr>
          <w:trHeight w:hRule="exact" w:val="1832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58" w:after="0"/>
              <w:ind w:left="144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7" w:lineRule="auto" w:before="762" w:after="0"/>
              <w:ind w:left="144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0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6" w:after="0"/>
              <w:ind w:left="140" w:right="230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NEW SCHEDULE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/ ASSIGN OPTIMIZATION METHODS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4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Automated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Assisted </w:t>
            </w:r>
          </w:p>
          <w:p>
            <w:pPr>
              <w:autoSpaceDN w:val="0"/>
              <w:tabs>
                <w:tab w:pos="500" w:val="left"/>
                <w:tab w:pos="860" w:val="left"/>
              </w:tabs>
              <w:autoSpaceDE w:val="0"/>
              <w:widowControl/>
              <w:spacing w:line="266" w:lineRule="exact" w:before="0" w:after="0"/>
              <w:ind w:left="140" w:right="4176" w:firstLine="0"/>
              <w:jc w:val="left"/>
            </w:pPr>
            <w:r>
              <w:tab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Manual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EXISTING SCHEDULE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ROUTE </w:t>
            </w:r>
          </w:p>
        </w:tc>
      </w:tr>
      <w:tr>
        <w:trPr>
          <w:trHeight w:hRule="exact" w:val="250"/>
        </w:trPr>
        <w:tc>
          <w:tcPr>
            <w:tcW w:type="dxa" w:w="2405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0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6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RUN </w:t>
            </w:r>
          </w:p>
        </w:tc>
      </w:tr>
      <w:tr>
        <w:trPr>
          <w:trHeight w:hRule="exact" w:val="250"/>
        </w:trPr>
        <w:tc>
          <w:tcPr>
            <w:tcW w:type="dxa" w:w="2405"/>
            <w:vMerge/>
            <w:tcBorders/>
          </w:tcPr>
          <w:p/>
        </w:tc>
        <w:tc>
          <w:tcPr>
            <w:tcW w:type="dxa" w:w="2405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5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runs can be assigned to a route </w:t>
            </w:r>
          </w:p>
        </w:tc>
      </w:tr>
      <w:tr>
        <w:trPr>
          <w:trHeight w:hRule="exact" w:val="566"/>
        </w:trPr>
        <w:tc>
          <w:tcPr>
            <w:tcW w:type="dxa" w:w="2405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34" w:after="0"/>
              <w:ind w:left="432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br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6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20" w:right="44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DRIVER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 VEHICLE </w:t>
            </w:r>
          </w:p>
        </w:tc>
      </w:tr>
    </w:tbl>
    <w:p>
      <w:pPr>
        <w:autoSpaceDN w:val="0"/>
        <w:autoSpaceDE w:val="0"/>
        <w:widowControl/>
        <w:spacing w:line="288" w:lineRule="auto" w:before="7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SCHEDULE VIEWER </w:t>
      </w:r>
    </w:p>
    <w:p>
      <w:pPr>
        <w:autoSpaceDN w:val="0"/>
        <w:autoSpaceDE w:val="0"/>
        <w:widowControl/>
        <w:spacing w:line="272" w:lineRule="exact" w:before="74" w:after="32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Scheduler requires a graphical interface to create, edit, and view: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05"/>
        <w:gridCol w:w="2405"/>
        <w:gridCol w:w="2405"/>
        <w:gridCol w:w="2405"/>
      </w:tblGrid>
      <w:tr>
        <w:trPr>
          <w:trHeight w:hRule="exact" w:val="32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</w:t>
            </w:r>
          </w:p>
        </w:tc>
        <w:tc>
          <w:tcPr>
            <w:tcW w:type="dxa" w:w="258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29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</w:p>
        </w:tc>
        <w:tc>
          <w:tcPr>
            <w:tcW w:type="dxa" w:w="2405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405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Runs </w:t>
            </w:r>
          </w:p>
        </w:tc>
        <w:tc>
          <w:tcPr>
            <w:tcW w:type="dxa" w:w="2405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405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96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294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Unscheduled Trips </w:t>
            </w:r>
          </w:p>
        </w:tc>
        <w:tc>
          <w:tcPr>
            <w:tcW w:type="dxa" w:w="2405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405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10"/>
        </w:trPr>
        <w:tc>
          <w:tcPr>
            <w:tcW w:type="dxa" w:w="354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258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63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206" w:bottom="280" w:left="1412" w:header="720" w:footer="720" w:gutter="0"/>
          <w:cols w:space="720" w:num="1" w:equalWidth="0"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67"/>
        <w:gridCol w:w="3167"/>
        <w:gridCol w:w="3167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64 </w:t>
            </w:r>
          </w:p>
        </w:tc>
        <w:tc>
          <w:tcPr>
            <w:tcW w:type="dxa" w:w="57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832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57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54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Unscheduled Runs </w:t>
            </w:r>
          </w:p>
        </w:tc>
        <w:tc>
          <w:tcPr>
            <w:tcW w:type="dxa" w:w="305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36"/>
        </w:trPr>
        <w:tc>
          <w:tcPr>
            <w:tcW w:type="dxa" w:w="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Map View for route and unscheduled trip display </w:t>
            </w:r>
          </w:p>
        </w:tc>
        <w:tc>
          <w:tcPr>
            <w:tcW w:type="dxa" w:w="3167"/>
            <w:vMerge/>
            <w:tcBorders>
              <w:top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22" w:lineRule="exact" w:before="108" w:after="54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Scheduler requires ability to search for single routes / runs or view the entire day’s schedule.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51"/>
        <w:gridCol w:w="4751"/>
      </w:tblGrid>
      <w:tr>
        <w:trPr>
          <w:trHeight w:hRule="exact" w:val="636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Simple and easy to use scheduling solution that incorporates drag and drop and map based editing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is recommended. </w:t>
            </w:r>
          </w:p>
        </w:tc>
      </w:tr>
    </w:tbl>
    <w:p>
      <w:pPr>
        <w:autoSpaceDN w:val="0"/>
        <w:autoSpaceDE w:val="0"/>
        <w:widowControl/>
        <w:spacing w:line="330" w:lineRule="exact" w:before="18" w:after="60"/>
        <w:ind w:left="28" w:right="259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Scheduler requires ability to view daily schedules – current and in the future. </w:t>
      </w:r>
      <w:r>
        <w:rPr>
          <w:rFonts w:ascii="Arial" w:hAnsi="Arial" w:eastAsia="Arial"/>
          <w:b/>
          <w:i w:val="0"/>
          <w:color w:val="000000"/>
          <w:sz w:val="20"/>
        </w:rPr>
        <w:t xml:space="preserve">Table 14: Schedule use cases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1900"/>
        <w:gridCol w:w="1900"/>
        <w:gridCol w:w="1900"/>
        <w:gridCol w:w="1900"/>
        <w:gridCol w:w="1900"/>
      </w:tblGrid>
      <w:tr>
        <w:trPr>
          <w:trHeight w:hRule="exact" w:val="642"/>
        </w:trPr>
        <w:tc>
          <w:tcPr>
            <w:tcW w:type="dxa" w:w="996"/>
            <w:tcBorders>
              <w:start w:sz="8.0" w:val="single" w:color="#000000"/>
              <w:top w:sz="8.0" w:val="single" w:color="#000000"/>
              <w:end w:sz="3.8399999141693115" w:val="single" w:color="#000000"/>
              <w:bottom w:sz="4.0" w:val="single" w:color="#000000"/>
            </w:tcBorders>
            <w:shd w:fill="acb8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Theme </w:t>
            </w:r>
          </w:p>
        </w:tc>
        <w:tc>
          <w:tcPr>
            <w:tcW w:type="dxa" w:w="1278"/>
            <w:tcBorders>
              <w:start w:sz="3.8399999141693115" w:val="single" w:color="#000000"/>
              <w:top w:sz="8.0" w:val="single" w:color="#000000"/>
              <w:end w:sz="3.8399999141693115" w:val="single" w:color="#000000"/>
              <w:bottom w:sz="4.0" w:val="single" w:color="#000000"/>
            </w:tcBorders>
            <w:shd w:fill="acb8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8" w:after="0"/>
              <w:ind w:left="104" w:right="43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I want </w:t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to… </w:t>
            </w:r>
          </w:p>
        </w:tc>
        <w:tc>
          <w:tcPr>
            <w:tcW w:type="dxa" w:w="1834"/>
            <w:tcBorders>
              <w:start w:sz="3.8399999141693115" w:val="single" w:color="#000000"/>
              <w:top w:sz="8.0" w:val="single" w:color="#000000"/>
              <w:end w:sz="3.8399999141693115" w:val="single" w:color="#000000"/>
              <w:bottom w:sz="4.0" w:val="single" w:color="#000000"/>
            </w:tcBorders>
            <w:shd w:fill="acb8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so that… </w:t>
            </w:r>
          </w:p>
        </w:tc>
        <w:tc>
          <w:tcPr>
            <w:tcW w:type="dxa" w:w="2994"/>
            <w:tcBorders>
              <w:start w:sz="3.8399999141693115" w:val="single" w:color="#000000"/>
              <w:top w:sz="8.0" w:val="single" w:color="#000000"/>
              <w:end w:sz="3.8399999141693115" w:val="single" w:color="#000000"/>
              <w:bottom w:sz="4.0" w:val="single" w:color="#000000"/>
            </w:tcBorders>
            <w:shd w:fill="acb8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Use Case </w:t>
            </w:r>
          </w:p>
        </w:tc>
        <w:tc>
          <w:tcPr>
            <w:tcW w:type="dxa" w:w="2330"/>
            <w:tcBorders>
              <w:start w:sz="3.8399999141693115" w:val="single" w:color="#000000"/>
              <w:top w:sz="8.0" w:val="single" w:color="#000000"/>
              <w:end w:sz="8.0" w:val="single" w:color="#000000"/>
              <w:bottom w:sz="4.0" w:val="single" w:color="#000000"/>
            </w:tcBorders>
            <w:shd w:fill="acb8c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Notes </w:t>
            </w:r>
          </w:p>
        </w:tc>
      </w:tr>
      <w:tr>
        <w:trPr>
          <w:trHeight w:hRule="exact" w:val="1738"/>
        </w:trPr>
        <w:tc>
          <w:tcPr>
            <w:tcW w:type="dxa" w:w="996"/>
            <w:tcBorders>
              <w:start w:sz="8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routing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create, edit,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 review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related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with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scheduling module needs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launch scheduling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scheduling tab/button/section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&lt;then&gt;scheduling module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displayed </w:t>
            </w:r>
          </w:p>
        </w:tc>
        <w:tc>
          <w:tcPr>
            <w:tcW w:type="dxa" w:w="2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design for module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accessibility will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important </w:t>
            </w:r>
          </w:p>
        </w:tc>
      </w:tr>
      <w:tr>
        <w:trPr>
          <w:trHeight w:hRule="exact" w:val="1972"/>
        </w:trPr>
        <w:tc>
          <w:tcPr>
            <w:tcW w:type="dxa" w:w="996"/>
            <w:tcBorders>
              <w:start w:sz="8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0" w:right="144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scheduling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 existing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scheduling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needs to quickly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a single or multiple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vehicle/routes&lt;when&gt;the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provides route or vehicle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&lt;then&gt;the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finds route,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highlights results, and zooms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extents on map </w:t>
            </w:r>
          </w:p>
        </w:tc>
        <w:tc>
          <w:tcPr>
            <w:tcW w:type="dxa" w:w="23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4f4f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UI must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simple and fast. </w:t>
            </w:r>
          </w:p>
          <w:p>
            <w:pPr>
              <w:autoSpaceDN w:val="0"/>
              <w:autoSpaceDE w:val="0"/>
              <w:widowControl/>
              <w:spacing w:line="228" w:lineRule="exact" w:before="4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Wildcard searches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required.  Advanced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criteria required </w:t>
            </w:r>
          </w:p>
        </w:tc>
      </w:tr>
      <w:tr>
        <w:trPr>
          <w:trHeight w:hRule="exact" w:val="3352"/>
        </w:trPr>
        <w:tc>
          <w:tcPr>
            <w:tcW w:type="dxa" w:w="996"/>
            <w:tcBorders>
              <w:start w:sz="8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278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New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Mode </w:t>
            </w:r>
          </w:p>
        </w:tc>
        <w:tc>
          <w:tcPr>
            <w:tcW w:type="dxa" w:w="183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insert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unscheduled trips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into existing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</w:t>
            </w:r>
          </w:p>
        </w:tc>
        <w:tc>
          <w:tcPr>
            <w:tcW w:type="dxa" w:w="29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and create new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schedules&lt;when&gt;the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SCHEDULE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function&lt;then&gt;the system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inserts all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subset of trips into existing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</w:t>
            </w:r>
          </w:p>
        </w:tc>
        <w:tc>
          <w:tcPr>
            <w:tcW w:type="dxa" w:w="23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Note:  User should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able to easily select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 trips or filter out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subset of trips.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Minimum constraints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below: 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• Time windows </w:t>
            </w:r>
          </w:p>
          <w:p>
            <w:pPr>
              <w:autoSpaceDN w:val="0"/>
              <w:autoSpaceDE w:val="0"/>
              <w:widowControl/>
              <w:spacing w:line="224" w:lineRule="exact" w:before="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• On Board Travel Time </w:t>
            </w:r>
          </w:p>
          <w:p>
            <w:pPr>
              <w:autoSpaceDN w:val="0"/>
              <w:autoSpaceDE w:val="0"/>
              <w:widowControl/>
              <w:spacing w:line="222" w:lineRule="exact" w:before="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• Vehicle capacity (i.e. </w:t>
            </w:r>
          </w:p>
          <w:p>
            <w:pPr>
              <w:autoSpaceDN w:val="0"/>
              <w:autoSpaceDE w:val="0"/>
              <w:widowControl/>
              <w:spacing w:line="230" w:lineRule="exact" w:before="42" w:after="0"/>
              <w:ind w:left="10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does vehicle have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capacity at the given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request time) 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10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• Vehicle capabilities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(i.e. wheel chair lift) </w:t>
            </w:r>
          </w:p>
        </w:tc>
      </w:tr>
      <w:tr>
        <w:trPr>
          <w:trHeight w:hRule="exact" w:val="1970"/>
        </w:trPr>
        <w:tc>
          <w:tcPr>
            <w:tcW w:type="dxa" w:w="996"/>
            <w:tcBorders>
              <w:start w:sz="8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40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Optimize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Routes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4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the trips 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most effective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efficient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manner that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meets my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business rules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and create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routes&lt;when&gt;the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function&lt;then&gt;the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automatically creates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optimized route </w:t>
            </w:r>
          </w:p>
        </w:tc>
        <w:tc>
          <w:tcPr>
            <w:tcW w:type="dxa" w:w="23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NOTE:  This happens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 conjunction with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optimization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function.  Point to Point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least cost minimum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path solutions are used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generate the actual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line. </w:t>
            </w:r>
          </w:p>
        </w:tc>
      </w:tr>
    </w:tbl>
    <w:p>
      <w:pPr>
        <w:autoSpaceDN w:val="0"/>
        <w:autoSpaceDE w:val="0"/>
        <w:widowControl/>
        <w:spacing w:line="156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67"/>
        <w:gridCol w:w="3167"/>
        <w:gridCol w:w="3167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64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26" w:bottom="280" w:left="1412" w:header="720" w:footer="720" w:gutter="0"/>
          <w:cols w:space="720" w:num="1" w:equalWidth="0"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53"/>
        <w:gridCol w:w="4753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65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1901"/>
        <w:gridCol w:w="1901"/>
        <w:gridCol w:w="1901"/>
        <w:gridCol w:w="1901"/>
        <w:gridCol w:w="1901"/>
      </w:tblGrid>
      <w:tr>
        <w:trPr>
          <w:trHeight w:hRule="exact" w:val="2204"/>
        </w:trPr>
        <w:tc>
          <w:tcPr>
            <w:tcW w:type="dxa" w:w="996"/>
            <w:tcBorders>
              <w:end w:sz="3.2000000000000455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end w:sz="4.0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0" w:right="144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Find Best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Insertion </w:t>
            </w:r>
          </w:p>
        </w:tc>
        <w:tc>
          <w:tcPr>
            <w:tcW w:type="dxa" w:w="1834"/>
            <w:tcBorders>
              <w:start w:sz="4.0" w:val="single" w:color="#000000"/>
              <w:end w:sz="4.0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40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insert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single trip into an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existing schedule </w:t>
            </w:r>
          </w:p>
        </w:tc>
        <w:tc>
          <w:tcPr>
            <w:tcW w:type="dxa" w:w="2994"/>
            <w:tcBorders>
              <w:start w:sz="4.0" w:val="single" w:color="#000000"/>
              <w:end w:sz="4.0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and create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schedules&lt;when&gt;the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INSERT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function&lt;then&gt;the system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automatically identifies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potential insertion candidates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presents them logically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</w:t>
            </w:r>
          </w:p>
        </w:tc>
        <w:tc>
          <w:tcPr>
            <w:tcW w:type="dxa" w:w="2332"/>
            <w:tcBorders>
              <w:start w:sz="4.0" w:val="single" w:color="#000000"/>
              <w:end w:sz="4.0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Multiple options could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available and must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presented to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</w:p>
        </w:tc>
      </w:tr>
      <w:tr>
        <w:trPr>
          <w:trHeight w:hRule="exact" w:val="1754"/>
        </w:trPr>
        <w:tc>
          <w:tcPr>
            <w:tcW w:type="dxa" w:w="996"/>
            <w:tcBorders>
              <w:start w:sz="11.200000000000045" w:val="single" w:color="#000000"/>
              <w:top w:sz="11.200000000000045" w:val="single" w:color="#000000"/>
              <w:end w:sz="3.2000000000000455" w:val="single" w:color="#000000"/>
              <w:bottom w:sz="4.0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11.20000000000004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</w:p>
        </w:tc>
        <w:tc>
          <w:tcPr>
            <w:tcW w:type="dxa" w:w="1834"/>
            <w:tcBorders>
              <w:start w:sz="4.0" w:val="single" w:color="#000000"/>
              <w:top w:sz="11.20000000000004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create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 existing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</w:p>
        </w:tc>
        <w:tc>
          <w:tcPr>
            <w:tcW w:type="dxa" w:w="2994"/>
            <w:tcBorders>
              <w:start w:sz="4.0" w:val="single" w:color="#000000"/>
              <w:top w:sz="11.20000000000004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4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and create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routes&lt;when&gt;the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function&lt;then&gt;the system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presents a form to create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 route </w:t>
            </w:r>
          </w:p>
        </w:tc>
        <w:tc>
          <w:tcPr>
            <w:tcW w:type="dxa" w:w="2332"/>
            <w:tcBorders>
              <w:start w:sz="4.0" w:val="single" w:color="#000000"/>
              <w:top w:sz="11.200000000000045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0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0" w:after="0"/>
              <w:ind w:left="104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Name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0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588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2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Number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Number of Route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24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588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7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Route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Description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76" w:after="0"/>
              <w:ind w:left="106" w:right="432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Description of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Route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6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592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96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Start Time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9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Route Start Time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4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592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92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End Time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9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Route End Time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16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590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0" w:after="0"/>
              <w:ind w:left="104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Operating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Days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0" w:after="0"/>
              <w:ind w:left="106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Days that the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route operates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0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818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94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Assigned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82" w:after="0"/>
              <w:ind w:left="106" w:right="57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Picklist of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unassigned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vehicles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8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820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92" w:after="0"/>
              <w:ind w:left="104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Assigned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Driver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78" w:after="0"/>
              <w:ind w:left="106" w:right="57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Picklist of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unassigned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drivers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600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11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11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94" w:after="0"/>
              <w:ind w:left="104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Garage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11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2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Picklist of Garage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Locations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11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11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1750"/>
        </w:trPr>
        <w:tc>
          <w:tcPr>
            <w:tcW w:type="dxa" w:w="996"/>
            <w:tcBorders>
              <w:start w:sz="11.200000000000045" w:val="single" w:color="#000000"/>
              <w:top w:sz="11.199999999999818" w:val="single" w:color="#000000"/>
              <w:end w:sz="3.2000000000000455" w:val="single" w:color="#000000"/>
              <w:bottom w:sz="3.199999999999818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11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0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Breaks </w:t>
            </w:r>
          </w:p>
        </w:tc>
        <w:tc>
          <w:tcPr>
            <w:tcW w:type="dxa" w:w="1834"/>
            <w:tcBorders>
              <w:start w:sz="4.0" w:val="single" w:color="#000000"/>
              <w:top w:sz="11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6" w:right="472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insert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breaks into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existing route </w:t>
            </w:r>
          </w:p>
        </w:tc>
        <w:tc>
          <w:tcPr>
            <w:tcW w:type="dxa" w:w="2994"/>
            <w:tcBorders>
              <w:start w:sz="4.0" w:val="single" w:color="#000000"/>
              <w:top w:sz="11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0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and create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breaks&lt;when&gt;the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INSERT BREAK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function&lt;then&gt;the system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presents a form to create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new breaks for route </w:t>
            </w:r>
          </w:p>
        </w:tc>
        <w:tc>
          <w:tcPr>
            <w:tcW w:type="dxa" w:w="2332"/>
            <w:tcBorders>
              <w:start w:sz="4.0" w:val="single" w:color="#000000"/>
              <w:top w:sz="11.199999999999818" w:val="single" w:color="#000000"/>
              <w:end w:sz="11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BREAK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592"/>
        </w:trPr>
        <w:tc>
          <w:tcPr>
            <w:tcW w:type="dxa" w:w="996"/>
            <w:tcBorders>
              <w:start w:sz="11.200000000000045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3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9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Break Name </w:t>
            </w:r>
          </w:p>
        </w:tc>
        <w:tc>
          <w:tcPr>
            <w:tcW w:type="dxa" w:w="299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3.199999999999818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BREAK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590"/>
        </w:trPr>
        <w:tc>
          <w:tcPr>
            <w:tcW w:type="dxa" w:w="996"/>
            <w:tcBorders>
              <w:start w:sz="11.20000000000004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9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Break Duration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11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0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BREAK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</w:tbl>
    <w:p>
      <w:pPr>
        <w:autoSpaceDN w:val="0"/>
        <w:autoSpaceDE w:val="0"/>
        <w:widowControl/>
        <w:spacing w:line="9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69"/>
        <w:gridCol w:w="3169"/>
        <w:gridCol w:w="3169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65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22" w:bottom="280" w:left="1412" w:header="720" w:footer="720" w:gutter="0"/>
          <w:cols w:space="720" w:num="1" w:equalWidth="0"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53"/>
        <w:gridCol w:w="4753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66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.000000000000114" w:type="dxa"/>
      </w:tblPr>
      <w:tblGrid>
        <w:gridCol w:w="1901"/>
        <w:gridCol w:w="1901"/>
        <w:gridCol w:w="1901"/>
        <w:gridCol w:w="1901"/>
        <w:gridCol w:w="1901"/>
      </w:tblGrid>
      <w:tr>
        <w:trPr>
          <w:trHeight w:hRule="exact" w:val="586"/>
        </w:trPr>
        <w:tc>
          <w:tcPr>
            <w:tcW w:type="dxa" w:w="996"/>
            <w:tcBorders>
              <w:start w:sz="11.20000000000004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34"/>
            <w:tcBorders>
              <w:start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2" w:after="0"/>
              <w:ind w:left="106" w:right="57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Break Time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Window </w:t>
            </w:r>
          </w:p>
        </w:tc>
        <w:tc>
          <w:tcPr>
            <w:tcW w:type="dxa" w:w="2994"/>
            <w:tcBorders>
              <w:start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0"/>
            <w:tcBorders>
              <w:start w:sz="4.0" w:val="single" w:color="#000000"/>
              <w:end w:sz="11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BREAK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598"/>
        </w:trPr>
        <w:tc>
          <w:tcPr>
            <w:tcW w:type="dxa" w:w="996"/>
            <w:tcBorders>
              <w:start w:sz="11.200000000000045" w:val="single" w:color="#000000"/>
              <w:top w:sz="3.2000000000000455" w:val="single" w:color="#000000"/>
              <w:end w:sz="3.2000000000000455" w:val="single" w:color="#000000"/>
              <w:bottom w:sz="11.200000000000045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34"/>
            <w:tcBorders>
              <w:start w:sz="4.0" w:val="single" w:color="#000000"/>
              <w:top w:sz="3.2000000000000455" w:val="single" w:color="#000000"/>
              <w:end w:sz="4.0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94" w:after="0"/>
              <w:ind w:left="10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Break Location </w:t>
            </w:r>
          </w:p>
        </w:tc>
        <w:tc>
          <w:tcPr>
            <w:tcW w:type="dxa" w:w="2994"/>
            <w:tcBorders>
              <w:start w:sz="4.0" w:val="single" w:color="#000000"/>
              <w:top w:sz="3.2000000000000455" w:val="single" w:color="#000000"/>
              <w:end w:sz="4.0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30"/>
            <w:tcBorders>
              <w:start w:sz="4.0" w:val="single" w:color="#000000"/>
              <w:top w:sz="3.2000000000000455" w:val="single" w:color="#000000"/>
              <w:end w:sz="11.199999999999818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24" w:after="0"/>
              <w:ind w:left="102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BREAK EDITOR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 </w:t>
            </w:r>
          </w:p>
        </w:tc>
      </w:tr>
      <w:tr>
        <w:trPr>
          <w:trHeight w:hRule="exact" w:val="3134"/>
        </w:trPr>
        <w:tc>
          <w:tcPr>
            <w:tcW w:type="dxa" w:w="996"/>
            <w:tcBorders>
              <w:start w:sz="8.0" w:val="single" w:color="#000000"/>
              <w:top w:sz="11.20000000000004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11.20000000000004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viewer </w:t>
            </w:r>
          </w:p>
        </w:tc>
        <w:tc>
          <w:tcPr>
            <w:tcW w:type="dxa" w:w="1834"/>
            <w:tcBorders>
              <w:start w:sz="4.0" w:val="single" w:color="#000000"/>
              <w:top w:sz="11.20000000000004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edit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modify schedules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routes </w:t>
            </w:r>
          </w:p>
        </w:tc>
        <w:tc>
          <w:tcPr>
            <w:tcW w:type="dxa" w:w="2994"/>
            <w:tcBorders>
              <w:start w:sz="4.0" w:val="single" w:color="#000000"/>
              <w:top w:sz="11.20000000000004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and create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schedules&lt;when&gt;the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SCHEDULE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MANAGER function&lt;then&gt;the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presents a form where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user can select a date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or edit a schedules that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have been generated </w:t>
            </w:r>
          </w:p>
        </w:tc>
        <w:tc>
          <w:tcPr>
            <w:tcW w:type="dxa" w:w="2330"/>
            <w:tcBorders>
              <w:start w:sz="4.0" w:val="single" w:color="#000000"/>
              <w:top w:sz="11.20000000000004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4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Routes are listed with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assigned vehicle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- Below routes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are assigned trips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sorted in time order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(ascending).  Uses will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want to edit times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move trips around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based on local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knowledge.  Grid may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considered for this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 a hierarchical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structure. </w:t>
            </w:r>
          </w:p>
        </w:tc>
      </w:tr>
      <w:tr>
        <w:trPr>
          <w:trHeight w:hRule="exact" w:val="3120"/>
        </w:trPr>
        <w:tc>
          <w:tcPr>
            <w:tcW w:type="dxa" w:w="996"/>
            <w:tcBorders>
              <w:start w:sz="8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4f4f4"/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0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Viewer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graphically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view routes that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have been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generated on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map with route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lines and stop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points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and create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routes&lt;when&gt;the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 single or multiple routes 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VIEWER &lt;then&gt;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routes and stops are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graphically displayed on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MAP </w:t>
            </w:r>
          </w:p>
        </w:tc>
        <w:tc>
          <w:tcPr>
            <w:tcW w:type="dxa" w:w="2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UX: Simple and easy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 scheduling solution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that incorporates drag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drop and map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based editing is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recommended.   Users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may want to edit 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move trips on map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component and quickly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see impact of map.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102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Statistics of the route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should be presented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(time and distance) </w:t>
            </w:r>
          </w:p>
        </w:tc>
      </w:tr>
      <w:tr>
        <w:trPr>
          <w:trHeight w:hRule="exact" w:val="1970"/>
        </w:trPr>
        <w:tc>
          <w:tcPr>
            <w:tcW w:type="dxa" w:w="996"/>
            <w:tcBorders>
              <w:start w:sz="8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8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Statistics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Viewer </w:t>
            </w:r>
          </w:p>
        </w:tc>
        <w:tc>
          <w:tcPr>
            <w:tcW w:type="dxa" w:w="183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see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relevant transport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statistics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associated with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entire schedule,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subset of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schedule, or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single route </w:t>
            </w:r>
          </w:p>
        </w:tc>
        <w:tc>
          <w:tcPr>
            <w:tcW w:type="dxa" w:w="29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22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open SCHEDULE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the daily schedule,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single schedule, or multiple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schedules &lt;then&gt; statistics are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displayed on the map broken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down by route </w:t>
            </w:r>
          </w:p>
        </w:tc>
        <w:tc>
          <w:tcPr>
            <w:tcW w:type="dxa" w:w="23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100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Miles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Hours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Productivity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Costs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Revenue </w:t>
            </w:r>
          </w:p>
        </w:tc>
      </w:tr>
    </w:tbl>
    <w:p>
      <w:pPr>
        <w:autoSpaceDN w:val="0"/>
        <w:autoSpaceDE w:val="0"/>
        <w:widowControl/>
        <w:spacing w:line="240" w:lineRule="auto" w:before="61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1.2.6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Dispatch </w:t>
      </w:r>
    </w:p>
    <w:p>
      <w:pPr>
        <w:autoSpaceDN w:val="0"/>
        <w:autoSpaceDE w:val="0"/>
        <w:widowControl/>
        <w:spacing w:line="304" w:lineRule="exact" w:before="88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Dispatching is the process of monitoring the performance of service delivery.   Dispatchers need </w:t>
      </w:r>
    </w:p>
    <w:p>
      <w:pPr>
        <w:autoSpaceDN w:val="0"/>
        <w:autoSpaceDE w:val="0"/>
        <w:widowControl/>
        <w:spacing w:line="304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easy and fast access to schedule and trip information.   Views or lists of routes, trips, and </w:t>
      </w:r>
    </w:p>
    <w:p>
      <w:pPr>
        <w:autoSpaceDN w:val="0"/>
        <w:autoSpaceDE w:val="0"/>
        <w:widowControl/>
        <w:spacing w:line="302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related performance data are required.  Mapping of routes and trips is also important.  Map / </w:t>
      </w:r>
    </w:p>
    <w:p>
      <w:pPr>
        <w:autoSpaceDN w:val="0"/>
        <w:autoSpaceDE w:val="0"/>
        <w:widowControl/>
        <w:spacing w:line="302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GIS will be used in later versions to support vehicle tracking. </w:t>
      </w:r>
    </w:p>
    <w:p>
      <w:pPr>
        <w:autoSpaceDN w:val="0"/>
        <w:autoSpaceDE w:val="0"/>
        <w:widowControl/>
        <w:spacing w:line="288" w:lineRule="auto" w:before="72" w:after="26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DISPATCH DATA ELEMENTS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76"/>
        <w:gridCol w:w="2376"/>
        <w:gridCol w:w="2376"/>
        <w:gridCol w:w="2376"/>
      </w:tblGrid>
      <w:tr>
        <w:trPr>
          <w:trHeight w:hRule="exact" w:val="316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2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316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29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</w:p>
        </w:tc>
        <w:tc>
          <w:tcPr>
            <w:tcW w:type="dxa" w:w="2376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76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108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236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Run </w:t>
            </w:r>
          </w:p>
        </w:tc>
        <w:tc>
          <w:tcPr>
            <w:tcW w:type="dxa" w:w="2376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76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10"/>
        </w:trPr>
        <w:tc>
          <w:tcPr>
            <w:tcW w:type="dxa" w:w="296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16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66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22" w:bottom="280" w:left="1412" w:header="720" w:footer="720" w:gutter="0"/>
          <w:cols w:space="720" w:num="1" w:equalWidth="0"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30"/>
        <w:gridCol w:w="2530"/>
        <w:gridCol w:w="2530"/>
        <w:gridCol w:w="2530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67 </w:t>
            </w:r>
          </w:p>
        </w:tc>
        <w:tc>
          <w:tcPr>
            <w:tcW w:type="dxa" w:w="68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79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19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6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832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5060"/>
            <w:gridSpan w:val="2"/>
            <w:vMerge/>
            <w:tcBorders/>
          </w:tcPr>
          <w:p/>
        </w:tc>
        <w:tc>
          <w:tcPr>
            <w:tcW w:type="dxa" w:w="191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1"/>
        </w:trPr>
        <w:tc>
          <w:tcPr>
            <w:tcW w:type="dxa" w:w="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Stop Time </w:t>
            </w:r>
          </w:p>
        </w:tc>
        <w:tc>
          <w:tcPr>
            <w:tcW w:type="dxa" w:w="2530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Stop Type </w:t>
            </w:r>
          </w:p>
        </w:tc>
        <w:tc>
          <w:tcPr>
            <w:tcW w:type="dxa" w:w="2530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61"/>
        </w:trPr>
        <w:tc>
          <w:tcPr>
            <w:tcW w:type="dxa" w:w="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Stop Address </w:t>
            </w:r>
          </w:p>
        </w:tc>
        <w:tc>
          <w:tcPr>
            <w:tcW w:type="dxa" w:w="2530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61"/>
        </w:trPr>
        <w:tc>
          <w:tcPr>
            <w:tcW w:type="dxa" w:w="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Scheduled Time </w:t>
            </w:r>
          </w:p>
        </w:tc>
        <w:tc>
          <w:tcPr>
            <w:tcW w:type="dxa" w:w="2530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61"/>
        </w:trPr>
        <w:tc>
          <w:tcPr>
            <w:tcW w:type="dxa" w:w="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 Window </w:t>
            </w:r>
          </w:p>
        </w:tc>
        <w:tc>
          <w:tcPr>
            <w:tcW w:type="dxa" w:w="2530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1497"/>
        </w:trPr>
        <w:tc>
          <w:tcPr>
            <w:tcW w:type="dxa" w:w="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Status </w:t>
            </w:r>
          </w:p>
          <w:p>
            <w:pPr>
              <w:autoSpaceDN w:val="0"/>
              <w:tabs>
                <w:tab w:pos="800" w:val="left"/>
              </w:tabs>
              <w:autoSpaceDE w:val="0"/>
              <w:widowControl/>
              <w:spacing w:line="226" w:lineRule="exact" w:before="0" w:after="0"/>
              <w:ind w:left="44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Completed </w:t>
            </w:r>
          </w:p>
          <w:p>
            <w:pPr>
              <w:autoSpaceDN w:val="0"/>
              <w:tabs>
                <w:tab w:pos="800" w:val="left"/>
              </w:tabs>
              <w:autoSpaceDE w:val="0"/>
              <w:widowControl/>
              <w:spacing w:line="226" w:lineRule="exact" w:before="0" w:after="0"/>
              <w:ind w:left="44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 Show </w:t>
            </w:r>
          </w:p>
          <w:p>
            <w:pPr>
              <w:autoSpaceDN w:val="0"/>
              <w:tabs>
                <w:tab w:pos="800" w:val="left"/>
              </w:tabs>
              <w:autoSpaceDE w:val="0"/>
              <w:widowControl/>
              <w:spacing w:line="226" w:lineRule="exact" w:before="0" w:after="0"/>
              <w:ind w:left="44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Late Cancelled </w:t>
            </w:r>
          </w:p>
          <w:p>
            <w:pPr>
              <w:autoSpaceDN w:val="0"/>
              <w:tabs>
                <w:tab w:pos="800" w:val="left"/>
              </w:tabs>
              <w:autoSpaceDE w:val="0"/>
              <w:widowControl/>
              <w:spacing w:line="226" w:lineRule="exact" w:before="0" w:after="0"/>
              <w:ind w:left="44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Cancelled with x minutes of scheduled time </w:t>
            </w:r>
          </w:p>
          <w:p>
            <w:pPr>
              <w:autoSpaceDN w:val="0"/>
              <w:tabs>
                <w:tab w:pos="1520" w:val="left"/>
              </w:tabs>
              <w:autoSpaceDE w:val="0"/>
              <w:widowControl/>
              <w:spacing w:line="220" w:lineRule="exact" w:before="0" w:after="0"/>
              <w:ind w:left="116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defined setting </w:t>
            </w:r>
          </w:p>
        </w:tc>
        <w:tc>
          <w:tcPr>
            <w:tcW w:type="dxa" w:w="2530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275"/>
        </w:trPr>
        <w:tc>
          <w:tcPr>
            <w:tcW w:type="dxa" w:w="6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4" w:after="0"/>
              <w:ind w:left="0" w:right="17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6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Missed Trip </w:t>
            </w:r>
          </w:p>
        </w:tc>
        <w:tc>
          <w:tcPr>
            <w:tcW w:type="dxa" w:w="2530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338"/>
        </w:trPr>
        <w:tc>
          <w:tcPr>
            <w:tcW w:type="dxa" w:w="2530"/>
            <w:vMerge/>
            <w:tcBorders/>
          </w:tcPr>
          <w:p/>
        </w:tc>
        <w:tc>
          <w:tcPr>
            <w:tcW w:type="dxa" w:w="6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Other Trip, Route, run data fields should be available to add to grid / layout</w:t>
            </w:r>
          </w:p>
        </w:tc>
        <w:tc>
          <w:tcPr>
            <w:tcW w:type="dxa" w:w="2530"/>
            <w:vMerge/>
            <w:tcBorders>
              <w:top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88" w:lineRule="auto" w:before="72" w:after="42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Calculated Fields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5061"/>
        <w:gridCol w:w="5061"/>
      </w:tblGrid>
      <w:tr>
        <w:trPr>
          <w:trHeight w:hRule="exact" w:val="90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58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6" w:after="0"/>
              <w:ind w:left="140" w:right="144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Estimated Time of Arrival (ETA)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Interface should visually depict project late trips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Users must be able to sort and group data in a grid or similar component </w:t>
            </w:r>
          </w:p>
        </w:tc>
      </w:tr>
    </w:tbl>
    <w:p>
      <w:pPr>
        <w:autoSpaceDN w:val="0"/>
        <w:autoSpaceDE w:val="0"/>
        <w:widowControl/>
        <w:spacing w:line="288" w:lineRule="auto" w:before="72" w:after="44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MAP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5061"/>
        <w:gridCol w:w="5061"/>
      </w:tblGrid>
      <w:tr>
        <w:trPr>
          <w:trHeight w:hRule="exact" w:val="636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56" w:after="0"/>
              <w:ind w:left="144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52" w:after="0"/>
              <w:ind w:left="140" w:right="316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 scheduled routes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 trip origin and destination </w:t>
            </w:r>
          </w:p>
        </w:tc>
      </w:tr>
    </w:tbl>
    <w:p>
      <w:pPr>
        <w:autoSpaceDN w:val="0"/>
        <w:autoSpaceDE w:val="0"/>
        <w:widowControl/>
        <w:spacing w:line="240" w:lineRule="auto" w:before="102" w:after="6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15: Dispatch use cases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2024"/>
        <w:gridCol w:w="2024"/>
        <w:gridCol w:w="2024"/>
        <w:gridCol w:w="2024"/>
        <w:gridCol w:w="2024"/>
      </w:tblGrid>
      <w:tr>
        <w:trPr>
          <w:trHeight w:hRule="exact" w:val="756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Theme </w:t>
            </w:r>
          </w:p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90" w:after="0"/>
              <w:ind w:left="104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I want </w:t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to…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so that…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Use Case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Notes </w:t>
            </w:r>
          </w:p>
        </w:tc>
      </w:tr>
      <w:tr>
        <w:trPr>
          <w:trHeight w:hRule="exact" w:val="160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add, edit,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review dispatch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related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with rights to dispatch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needs to launch dispatch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module&lt;when&gt;the user selects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tab/button/section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&lt;then&gt;dispatch module is displayed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design for module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accessibility will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important.  Accessing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very quickly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is very important </w:t>
            </w:r>
          </w:p>
        </w:tc>
      </w:tr>
      <w:tr>
        <w:trPr>
          <w:trHeight w:hRule="exact" w:val="186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date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monitor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manage 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status of routes,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trips,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performance,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for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day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needs view dispatch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screen &lt;when&gt;the user selects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calendar function &lt;then&gt;the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the date that they wish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perform dispatch functions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should default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current date </w:t>
            </w:r>
          </w:p>
        </w:tc>
      </w:tr>
      <w:tr>
        <w:trPr>
          <w:trHeight w:hRule="exact" w:val="186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find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customers, trips,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routes to view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status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needs to quickly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a single or multiple data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elements &lt;when&gt;the user provides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name, confirmation number, route,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vehicle, or wild card &lt;then&gt;the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filters all data elements that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meet criteria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Fast and easy search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functions are important </w:t>
            </w:r>
          </w:p>
        </w:tc>
      </w:tr>
    </w:tbl>
    <w:p>
      <w:pPr>
        <w:autoSpaceDN w:val="0"/>
        <w:autoSpaceDE w:val="0"/>
        <w:widowControl/>
        <w:spacing w:line="108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74"/>
        <w:gridCol w:w="3374"/>
        <w:gridCol w:w="3374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67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706" w:bottom="280" w:left="1412" w:header="720" w:footer="720" w:gutter="0"/>
          <w:cols w:space="720" w:num="1" w:equalWidth="0"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61"/>
        <w:gridCol w:w="5061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68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2024"/>
        <w:gridCol w:w="2024"/>
        <w:gridCol w:w="2024"/>
        <w:gridCol w:w="2024"/>
        <w:gridCol w:w="2024"/>
      </w:tblGrid>
      <w:tr>
        <w:trPr>
          <w:trHeight w:hRule="exact" w:val="163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trips 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grid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view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grid with related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permission to view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&lt;when&gt;the user open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form&lt;then&gt;the application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provides easy to view grid (or similar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component) to view scheduled data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elements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Grid or similar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component can be used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 dispatch list view </w:t>
            </w:r>
          </w:p>
        </w:tc>
      </w:tr>
      <w:tr>
        <w:trPr>
          <w:trHeight w:hRule="exact" w:val="232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Edit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trip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edit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scheduled data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elements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reflect actual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performance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permission to view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edit dispatch 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a record&lt;then&gt;the application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allows user to update record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Need to maintain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scheduled information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actual information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separately for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comparisons (i.e.  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was scheduled to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picked up at 11:30;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Actual pickup was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12:15. </w:t>
            </w:r>
          </w:p>
        </w:tc>
      </w:tr>
      <w:tr>
        <w:trPr>
          <w:trHeight w:hRule="exact" w:val="1628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elements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relevant schedule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in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view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permission to view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edit dispatch &lt;when&gt;the 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open dispatch form&lt;then&gt;the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displays following data 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106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elements (minimum… there are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probably more)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UX: Allow users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 and organize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columns to include 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view </w:t>
            </w:r>
          </w:p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5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 Name </w:t>
            </w:r>
          </w:p>
        </w:tc>
        <w:tc>
          <w:tcPr>
            <w:tcW w:type="dxa" w:w="357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2"/>
        </w:trPr>
        <w:tc>
          <w:tcPr>
            <w:tcW w:type="dxa" w:w="1074"/>
            <w:tcBorders>
              <w:start w:sz="4.0" w:val="single" w:color="#000000"/>
              <w:top w:sz="3.199999999999818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</w:p>
        </w:tc>
        <w:tc>
          <w:tcPr>
            <w:tcW w:type="dxa" w:w="35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3.199999999999818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1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Scheduled Stop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Actual Stop Time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Mobility Type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Type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Purpose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Program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Type (PU / DO)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Stop Address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Stop City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0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74"/>
        <w:gridCol w:w="3374"/>
        <w:gridCol w:w="3374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68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706" w:bottom="280" w:left="1412" w:header="720" w:footer="720" w:gutter="0"/>
          <w:cols w:space="720" w:num="1" w:equalWidth="0"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61"/>
        <w:gridCol w:w="5061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69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2024"/>
        <w:gridCol w:w="2024"/>
        <w:gridCol w:w="2024"/>
        <w:gridCol w:w="2024"/>
        <w:gridCol w:w="2024"/>
      </w:tblGrid>
      <w:tr>
        <w:trPr>
          <w:trHeight w:hRule="exact" w:val="71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6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Early Time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Window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1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Late Time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Window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08"/>
        </w:trPr>
        <w:tc>
          <w:tcPr>
            <w:tcW w:type="dxa" w:w="1074"/>
            <w:tcBorders>
              <w:start w:sz="4.0" w:val="single" w:color="#000000"/>
              <w:top w:sz="3.2000000000000455" w:val="single" w:color="#000000"/>
              <w:end w:sz="3.199999999999932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Status </w:t>
            </w:r>
          </w:p>
        </w:tc>
        <w:tc>
          <w:tcPr>
            <w:tcW w:type="dxa" w:w="35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Cancel, Late Cancel, No Show,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Completed </w:t>
            </w:r>
          </w:p>
        </w:tc>
        <w:tc>
          <w:tcPr>
            <w:tcW w:type="dxa" w:w="2368"/>
            <w:tcBorders>
              <w:start w:sz="4.0" w:val="single" w:color="#000000"/>
              <w:top w:sz="3.2000000000000455" w:val="single" w:color="#000000"/>
              <w:end w:sz="3.2000000000007276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10"/>
        </w:trPr>
        <w:tc>
          <w:tcPr>
            <w:tcW w:type="dxa" w:w="1074"/>
            <w:tcBorders>
              <w:start w:sz="4.0" w:val="single" w:color="#000000"/>
              <w:top w:sz="3.2000000000000455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Pullout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 </w:t>
            </w:r>
          </w:p>
        </w:tc>
        <w:tc>
          <w:tcPr>
            <w:tcW w:type="dxa" w:w="357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3.2000000000000455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1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Pulling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Trip ETA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Calculated field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ETA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9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Calculated field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400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See routes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 Map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determine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status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location of trips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permission to view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&lt;when&gt;the user selects 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MAP function&lt;then&gt;a map with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scheduled routes and stops is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displayed on map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Map control must have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common map tools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such as:  Zoom in,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Zoom Out, Pan, Find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Address </w:t>
            </w:r>
          </w:p>
        </w:tc>
      </w:tr>
      <w:tr>
        <w:trPr>
          <w:trHeight w:hRule="exact" w:val="1632"/>
        </w:trPr>
        <w:tc>
          <w:tcPr>
            <w:tcW w:type="dxa" w:w="1074"/>
            <w:tcBorders>
              <w:start w:sz="4.0" w:val="single" w:color="#000000"/>
              <w:top w:sz="4.0" w:val="single" w:color="#000000"/>
              <w:end w:sz="3.199999999999932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start w:sz="3.199999999999932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Sort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Group </w:t>
            </w:r>
          </w:p>
        </w:tc>
        <w:tc>
          <w:tcPr>
            <w:tcW w:type="dxa" w:w="18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sort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group schedule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by multiple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methods </w:t>
            </w:r>
          </w:p>
        </w:tc>
        <w:tc>
          <w:tcPr>
            <w:tcW w:type="dxa" w:w="3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has permission to view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&lt;when&gt;user selects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data element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header&lt;then&gt;column can be sorted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grouped by multiple methods and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levels </w:t>
            </w:r>
          </w:p>
        </w:tc>
        <w:tc>
          <w:tcPr>
            <w:tcW w:type="dxa" w:w="2368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UX Note:  Provide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ability to save grid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layouts for future use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(i.e. Late Trips, OTP) </w:t>
            </w:r>
          </w:p>
        </w:tc>
      </w:tr>
    </w:tbl>
    <w:p>
      <w:pPr>
        <w:autoSpaceDN w:val="0"/>
        <w:autoSpaceDE w:val="0"/>
        <w:widowControl/>
        <w:spacing w:line="240" w:lineRule="auto" w:before="61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1.2.7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Analytics </w:t>
      </w:r>
    </w:p>
    <w:p>
      <w:pPr>
        <w:autoSpaceDN w:val="0"/>
        <w:autoSpaceDE w:val="0"/>
        <w:widowControl/>
        <w:spacing w:line="230" w:lineRule="exact" w:before="136" w:after="0"/>
        <w:ind w:left="28" w:right="72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Reporting and data analytics is an extremely important component of the system.   In fact, it could be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biggest.  Systems and users must be able to access all of the data in the system via standard and ad hoc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reports. </w:t>
      </w:r>
    </w:p>
    <w:p>
      <w:pPr>
        <w:autoSpaceDN w:val="0"/>
        <w:autoSpaceDE w:val="0"/>
        <w:widowControl/>
        <w:spacing w:line="288" w:lineRule="auto" w:before="74" w:after="26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STANDARD REPORT THEMES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24"/>
        <w:gridCol w:w="2024"/>
        <w:gridCol w:w="2024"/>
        <w:gridCol w:w="2024"/>
        <w:gridCol w:w="2024"/>
      </w:tblGrid>
      <w:tr>
        <w:trPr>
          <w:trHeight w:hRule="exact" w:val="318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Major Object Reports </w:t>
            </w:r>
          </w:p>
        </w:tc>
        <w:tc>
          <w:tcPr>
            <w:tcW w:type="dxa" w:w="244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29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40"/>
        </w:trPr>
        <w:tc>
          <w:tcPr>
            <w:tcW w:type="dxa" w:w="13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" w:after="0"/>
              <w:ind w:left="1108" w:right="120" w:firstLine="0"/>
              <w:jc w:val="both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br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br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br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br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6" w:after="0"/>
              <w:ind w:left="120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Reservations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</w:t>
            </w:r>
          </w:p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Operations </w:t>
            </w:r>
          </w:p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On Time Performance </w:t>
            </w:r>
          </w:p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76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Productivity </w:t>
            </w:r>
          </w:p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1012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3080"/>
            <w:gridSpan w:val="2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Financial </w:t>
            </w:r>
          </w:p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024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10"/>
        </w:trPr>
        <w:tc>
          <w:tcPr>
            <w:tcW w:type="dxa" w:w="3688"/>
            <w:gridSpan w:val="3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24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69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706" w:bottom="280" w:left="1412" w:header="720" w:footer="720" w:gutter="0"/>
          <w:cols w:space="720" w:num="1" w:equalWidth="0"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1"/>
        <w:gridCol w:w="3421"/>
        <w:gridCol w:w="342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70 </w:t>
            </w:r>
          </w:p>
        </w:tc>
        <w:tc>
          <w:tcPr>
            <w:tcW w:type="dxa" w:w="40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7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906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40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568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Exception </w:t>
            </w:r>
          </w:p>
        </w:tc>
        <w:tc>
          <w:tcPr>
            <w:tcW w:type="dxa" w:w="47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4" w:lineRule="exact" w:before="74" w:after="46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Samples: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3421"/>
        <w:gridCol w:w="3421"/>
        <w:gridCol w:w="3421"/>
      </w:tblGrid>
      <w:tr>
        <w:trPr>
          <w:trHeight w:hRule="exact" w:val="824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58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52" w:lineRule="auto" w:before="762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38" w:after="0"/>
              <w:ind w:left="140" w:right="43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Manifest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Summary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Schedule Productivity </w:t>
            </w:r>
          </w:p>
        </w:tc>
      </w:tr>
      <w:tr>
        <w:trPr>
          <w:trHeight w:hRule="exact" w:val="740"/>
        </w:trPr>
        <w:tc>
          <w:tcPr>
            <w:tcW w:type="dxa" w:w="3421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0" w:after="0"/>
              <w:ind w:left="500" w:right="120" w:firstLine="0"/>
              <w:jc w:val="both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br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br/>
            </w: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5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4" w:after="0"/>
              <w:ind w:left="120" w:right="489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Run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Driver </w:t>
            </w:r>
          </w:p>
        </w:tc>
      </w:tr>
      <w:tr>
        <w:trPr>
          <w:trHeight w:hRule="exact" w:val="1056"/>
        </w:trPr>
        <w:tc>
          <w:tcPr>
            <w:tcW w:type="dxa" w:w="3421"/>
            <w:vMerge/>
            <w:tcBorders/>
          </w:tcPr>
          <w:p/>
        </w:tc>
        <w:tc>
          <w:tcPr>
            <w:tcW w:type="dxa" w:w="6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2" w:after="0"/>
              <w:ind w:left="140" w:right="37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Cancellation and No Shows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Operating Statistics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Exception Reports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Financial Invoices </w:t>
            </w:r>
          </w:p>
        </w:tc>
      </w:tr>
      <w:tr>
        <w:trPr>
          <w:trHeight w:hRule="exact" w:val="320"/>
        </w:trPr>
        <w:tc>
          <w:tcPr>
            <w:tcW w:type="dxa" w:w="3421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120" w:firstLine="0"/>
              <w:jc w:val="righ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5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2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Cost Allocation by Program </w:t>
            </w:r>
          </w:p>
        </w:tc>
      </w:tr>
    </w:tbl>
    <w:p>
      <w:pPr>
        <w:autoSpaceDN w:val="0"/>
        <w:autoSpaceDE w:val="0"/>
        <w:widowControl/>
        <w:spacing w:line="240" w:lineRule="auto" w:before="102" w:after="62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16: Report use cases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2052"/>
        <w:gridCol w:w="2052"/>
        <w:gridCol w:w="2052"/>
        <w:gridCol w:w="2052"/>
        <w:gridCol w:w="2052"/>
      </w:tblGrid>
      <w:tr>
        <w:trPr>
          <w:trHeight w:hRule="exact" w:val="536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Theme </w:t>
            </w:r>
          </w:p>
        </w:tc>
        <w:tc>
          <w:tcPr>
            <w:tcW w:type="dxa" w:w="13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I want to… </w:t>
            </w:r>
          </w:p>
        </w:tc>
        <w:tc>
          <w:tcPr>
            <w:tcW w:type="dxa" w:w="16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so that… </w:t>
            </w:r>
          </w:p>
        </w:tc>
        <w:tc>
          <w:tcPr>
            <w:tcW w:type="dxa" w:w="3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Acceptance Criteria </w:t>
            </w:r>
          </w:p>
        </w:tc>
        <w:tc>
          <w:tcPr>
            <w:tcW w:type="dxa" w:w="27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0" w:after="0"/>
              <w:ind w:left="10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Notes </w:t>
            </w:r>
          </w:p>
        </w:tc>
      </w:tr>
      <w:tr>
        <w:trPr>
          <w:trHeight w:hRule="exact" w:val="1630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</w:t>
            </w:r>
          </w:p>
        </w:tc>
        <w:tc>
          <w:tcPr>
            <w:tcW w:type="dxa" w:w="16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add, edit,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 review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related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</w:t>
            </w:r>
          </w:p>
        </w:tc>
        <w:tc>
          <w:tcPr>
            <w:tcW w:type="dxa" w:w="3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with rights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module needs to launch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dispatch module&lt;when&gt;the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a dispatch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tab/button/section &lt;then&gt;dispatch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module is displayed </w:t>
            </w:r>
          </w:p>
        </w:tc>
        <w:tc>
          <w:tcPr>
            <w:tcW w:type="dxa" w:w="27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UI design for module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accessibility will be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important.  Accessing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information very quickly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very important </w:t>
            </w:r>
          </w:p>
        </w:tc>
      </w:tr>
      <w:tr>
        <w:trPr>
          <w:trHeight w:hRule="exact" w:val="1860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</w:t>
            </w:r>
          </w:p>
        </w:tc>
        <w:tc>
          <w:tcPr>
            <w:tcW w:type="dxa" w:w="16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find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</w:t>
            </w:r>
          </w:p>
        </w:tc>
        <w:tc>
          <w:tcPr>
            <w:tcW w:type="dxa" w:w="3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needs to quickly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search for a single or multiple data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elements &lt;when&gt;the user provides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name, confirmation number, route,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vehicle, or wild card &lt;then&gt;the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system filters all data elements that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meet criteria </w:t>
            </w:r>
          </w:p>
        </w:tc>
        <w:tc>
          <w:tcPr>
            <w:tcW w:type="dxa" w:w="27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Fast and easy search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functions are important </w:t>
            </w:r>
          </w:p>
        </w:tc>
      </w:tr>
      <w:tr>
        <w:trPr>
          <w:trHeight w:hRule="exact" w:val="1598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0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</w:t>
            </w:r>
          </w:p>
        </w:tc>
        <w:tc>
          <w:tcPr>
            <w:tcW w:type="dxa" w:w="16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run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that I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have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permissions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</w:t>
            </w:r>
          </w:p>
        </w:tc>
        <w:tc>
          <w:tcPr>
            <w:tcW w:type="dxa" w:w="3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&lt;given&gt;a user needs to run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report&lt;when&gt; the user searches 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a report &lt;then&gt; the report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run and displayed </w:t>
            </w:r>
          </w:p>
        </w:tc>
        <w:tc>
          <w:tcPr>
            <w:tcW w:type="dxa" w:w="27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Administration must provide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ability to set permissions at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report level: CRUD </w:t>
            </w:r>
          </w:p>
        </w:tc>
      </w:tr>
      <w:tr>
        <w:trPr>
          <w:trHeight w:hRule="exact" w:val="1862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Run reports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with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parameters </w:t>
            </w:r>
          </w:p>
        </w:tc>
        <w:tc>
          <w:tcPr>
            <w:tcW w:type="dxa" w:w="16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 different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parameters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report </w:t>
            </w:r>
          </w:p>
        </w:tc>
        <w:tc>
          <w:tcPr>
            <w:tcW w:type="dxa" w:w="3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the user wants to run 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 with valid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permissions&lt;when&gt; user selects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 &lt;then&gt;a parameter form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presented that allows user to enter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various report parameters and pass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into report </w:t>
            </w:r>
          </w:p>
        </w:tc>
        <w:tc>
          <w:tcPr>
            <w:tcW w:type="dxa" w:w="27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Common Parameters: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Date Range, Group By, Sort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By, Filter By, Sum, Average </w:t>
            </w:r>
          </w:p>
        </w:tc>
      </w:tr>
    </w:tbl>
    <w:p>
      <w:pPr>
        <w:autoSpaceDN w:val="0"/>
        <w:autoSpaceDE w:val="0"/>
        <w:widowControl/>
        <w:spacing w:line="20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1"/>
        <w:gridCol w:w="3421"/>
        <w:gridCol w:w="342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70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566" w:bottom="280" w:left="1412" w:header="720" w:footer="720" w:gutter="0"/>
          <w:cols w:space="720" w:num="1" w:equalWidth="0"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31"/>
        <w:gridCol w:w="5131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71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5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17" w:type="dxa"/>
      </w:tblPr>
      <w:tblGrid>
        <w:gridCol w:w="2052"/>
        <w:gridCol w:w="2052"/>
        <w:gridCol w:w="2052"/>
        <w:gridCol w:w="2052"/>
        <w:gridCol w:w="2052"/>
      </w:tblGrid>
      <w:tr>
        <w:trPr>
          <w:trHeight w:hRule="exact" w:val="1632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34" w:after="0"/>
              <w:ind w:left="104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View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in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Folders </w:t>
            </w:r>
          </w:p>
        </w:tc>
        <w:tc>
          <w:tcPr>
            <w:tcW w:type="dxa" w:w="16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organize reports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by functional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area </w:t>
            </w:r>
          </w:p>
        </w:tc>
        <w:tc>
          <w:tcPr>
            <w:tcW w:type="dxa" w:w="338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&lt;given&gt;user has permissions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access report module &lt;when&gt;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NEW FOLDER function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 system allows user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 folder under PERSONAL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</w:t>
            </w:r>
          </w:p>
        </w:tc>
        <w:tc>
          <w:tcPr>
            <w:tcW w:type="dxa" w:w="27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Standard Report Objects: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Customers, Drivers,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Operations, Productivity,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Financial, Exceptions,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Dashboards </w:t>
            </w:r>
          </w:p>
        </w:tc>
      </w:tr>
      <w:tr>
        <w:trPr>
          <w:trHeight w:hRule="exact" w:val="2090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2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0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</w:t>
            </w:r>
          </w:p>
        </w:tc>
        <w:tc>
          <w:tcPr>
            <w:tcW w:type="dxa" w:w="16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my own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save them 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public or private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folders </w:t>
            </w:r>
          </w:p>
        </w:tc>
        <w:tc>
          <w:tcPr>
            <w:tcW w:type="dxa" w:w="338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&lt;given&gt;user has permissions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create ad hoc reports &lt;when&gt; user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selects NEW REPORT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&lt;then&gt;NEW REPORT FORM is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displayed that allows user to create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custom report with desired fields,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grouping, sorting, filters, graphs,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pivots, and logic </w:t>
            </w:r>
          </w:p>
        </w:tc>
        <w:tc>
          <w:tcPr>
            <w:tcW w:type="dxa" w:w="274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4" w:after="0"/>
              <w:ind w:left="10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UX:  Major differentiator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opportunity. </w:t>
            </w:r>
          </w:p>
        </w:tc>
      </w:tr>
      <w:tr>
        <w:trPr>
          <w:trHeight w:hRule="exact" w:val="1602"/>
        </w:trPr>
        <w:tc>
          <w:tcPr>
            <w:tcW w:type="dxa" w:w="10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2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0" w:right="432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Export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</w:t>
            </w:r>
          </w:p>
        </w:tc>
        <w:tc>
          <w:tcPr>
            <w:tcW w:type="dxa" w:w="167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email or export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to other formats </w:t>
            </w:r>
          </w:p>
        </w:tc>
        <w:tc>
          <w:tcPr>
            <w:tcW w:type="dxa" w:w="338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permission to run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reports&lt;when&gt;user runs selected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report&lt;then&gt;user has options to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export or email to standard file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formats </w:t>
            </w:r>
          </w:p>
        </w:tc>
        <w:tc>
          <w:tcPr>
            <w:tcW w:type="dxa" w:w="274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8" w:after="0"/>
              <w:ind w:left="10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CSV, PDF are two most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common </w:t>
            </w:r>
          </w:p>
        </w:tc>
      </w:tr>
      <w:tr>
        <w:trPr>
          <w:trHeight w:hRule="exact" w:val="1398"/>
        </w:trPr>
        <w:tc>
          <w:tcPr>
            <w:tcW w:type="dxa" w:w="10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Interface </w:t>
            </w:r>
          </w:p>
        </w:tc>
        <w:tc>
          <w:tcPr>
            <w:tcW w:type="dxa" w:w="132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Standard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 </w:t>
            </w:r>
          </w:p>
        </w:tc>
        <w:tc>
          <w:tcPr>
            <w:tcW w:type="dxa" w:w="167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 can easily view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common and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industry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standard reports </w:t>
            </w:r>
          </w:p>
        </w:tc>
        <w:tc>
          <w:tcPr>
            <w:tcW w:type="dxa" w:w="338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&lt;given&gt; user has permission to run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reports&lt;when&gt;user can easily find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and select reports&lt;then&gt;user can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run desired standard reports with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various parameters </w:t>
            </w:r>
          </w:p>
        </w:tc>
        <w:tc>
          <w:tcPr>
            <w:tcW w:type="dxa" w:w="274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106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Users cannot SAVE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standard reports.  Only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SAVE AS to Personal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Workspace </w:t>
            </w:r>
          </w:p>
        </w:tc>
      </w:tr>
    </w:tbl>
    <w:p>
      <w:pPr>
        <w:autoSpaceDN w:val="0"/>
        <w:autoSpaceDE w:val="0"/>
        <w:widowControl/>
        <w:spacing w:line="68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1"/>
        <w:gridCol w:w="3421"/>
        <w:gridCol w:w="342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71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566" w:bottom="280" w:left="1412" w:header="720" w:footer="720" w:gutter="0"/>
          <w:cols w:space="720" w:num="1" w:equalWidth="0"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72 </w:t>
            </w:r>
          </w:p>
        </w:tc>
        <w:tc>
          <w:tcPr>
            <w:tcW w:type="dxa" w:w="46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0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024"/>
        </w:trPr>
        <w:tc>
          <w:tcPr>
            <w:tcW w:type="dxa" w:w="6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6.</w:t>
            </w:r>
          </w:p>
        </w:tc>
        <w:tc>
          <w:tcPr>
            <w:tcW w:type="dxa" w:w="46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Detailed Design </w:t>
            </w:r>
          </w:p>
        </w:tc>
        <w:tc>
          <w:tcPr>
            <w:tcW w:type="dxa" w:w="40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52" w:lineRule="auto" w:before="96" w:after="0"/>
        <w:ind w:left="28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0"/>
        </w:rPr>
        <w:t xml:space="preserve">Instructions: Provide the information needed for a system development team to actually build and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integrate the hardware components, code and integrate the software components, and interconnect the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hardware and software segments into a functional product. Additionally, address the detailed procedures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for combining separate COTS packages into a single system. </w:t>
      </w:r>
    </w:p>
    <w:p>
      <w:pPr>
        <w:autoSpaceDN w:val="0"/>
        <w:autoSpaceDE w:val="0"/>
        <w:widowControl/>
        <w:spacing w:line="230" w:lineRule="exact" w:before="494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 will continue to utilize third party virtualization services for its physical hardware, internet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provisioning, security, and platform hosting.  ARC currently utilizes both Heroku and AWS to fill this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requirement. </w:t>
      </w:r>
    </w:p>
    <w:p>
      <w:pPr>
        <w:autoSpaceDN w:val="0"/>
        <w:autoSpaceDE w:val="0"/>
        <w:widowControl/>
        <w:spacing w:line="230" w:lineRule="exact" w:before="12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is an open source application.  The proposed solution may be open source, proprietary or a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combination of both.  Integration between the current solution and a COTS solution, if available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selected, will occur at the API level using a RESTful framework.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6.1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Hardware Detailed Design </w:t>
      </w:r>
    </w:p>
    <w:p>
      <w:pPr>
        <w:autoSpaceDN w:val="0"/>
        <w:autoSpaceDE w:val="0"/>
        <w:widowControl/>
        <w:spacing w:line="240" w:lineRule="auto" w:before="1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334898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8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12: Example of web application hosting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61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6.2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Software Detailed Design </w:t>
      </w:r>
    </w:p>
    <w:p>
      <w:pPr>
        <w:autoSpaceDN w:val="0"/>
        <w:autoSpaceDE w:val="0"/>
        <w:widowControl/>
        <w:spacing w:line="247" w:lineRule="auto" w:before="94" w:after="48"/>
        <w:ind w:left="28" w:right="144" w:firstLine="0"/>
        <w:jc w:val="left"/>
      </w:pPr>
      <w:r>
        <w:rPr>
          <w:rFonts w:ascii="Arial" w:hAnsi="Arial" w:eastAsia="Arial"/>
          <w:b w:val="0"/>
          <w:i/>
          <w:color w:val="000000"/>
          <w:sz w:val="20"/>
        </w:rPr>
        <w:t xml:space="preserve">Provide a detailed description for each system software service that addresses the following software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service attributes. Much of the information that appears in this section should be contained in the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headers/prologues and comment sections of the source code for each component, subsystem, module,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and subroutine. If so, this section may largely consist of references to or excerpts of annotated diagrams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and source code. Any referenced diagrams or source code excerpts should be provided at any design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reviews.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304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34" w:after="0"/>
              <w:ind w:left="14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Service Identifier - The unique identifier and/or name of the software service </w:t>
            </w:r>
          </w:p>
        </w:tc>
      </w:tr>
      <w:tr>
        <w:trPr>
          <w:trHeight w:hRule="exact" w:val="928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0" w:after="0"/>
              <w:ind w:left="14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Classification - The kind of service (e.g., application, data service, etc.) </w:t>
            </w:r>
          </w:p>
        </w:tc>
      </w:tr>
      <w:tr>
        <w:trPr>
          <w:trHeight w:hRule="exact" w:val="210"/>
        </w:trPr>
        <w:tc>
          <w:tcPr>
            <w:tcW w:type="dxa" w:w="28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72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73 </w:t>
            </w:r>
          </w:p>
        </w:tc>
        <w:tc>
          <w:tcPr>
            <w:tcW w:type="dxa" w:w="87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8448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82" w:after="0"/>
              <w:ind w:left="388" w:right="18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920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228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920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690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1610" w:after="0"/>
              <w:ind w:left="0" w:right="18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888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6.3</w:t>
            </w:r>
          </w:p>
        </w:tc>
        <w:tc>
          <w:tcPr>
            <w:tcW w:type="dxa" w:w="87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568" w:after="0"/>
              <w:ind w:left="8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Definition - The specific purpose and semantic meaning of the service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Requirements - The specific functional or nonfunctional requirements that the service satisfies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Internal Data Structures - The internal data structures for the service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Constraints - Any relevant, assumptions, limitations, or constraints for the service (this should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include constraints on timing, storage, or service state, and might include rules for interacting with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the service (encompassing pre-conditions, post-conditions, invariants, other constraints on input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or output values and local or global values, data formats and data access, synchronization,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exceptions, etc.))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Composition - A description of the use and meaning of the subservices that are a part of the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service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Users/Interactions - A description of the service’s collaborations with other services (what other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services use this this entity? what other services does this entity use (including any side-effects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this service might have on other parts of the system)? this includes the method of interaction, as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well as the interaction itself. Object-oriented designs should include a description of any known or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anticipated sub-classes, super-classes, and meta-classes)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Processing - A description of precisely how the service goes about performing the duties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necessary to fulfill its responsibilities (this should encompass a description of any algorithms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used; changes or state; relevant time or space complexity; concurrency; methods of creation,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initialization, and cleanup; and handling of exceptional conditions)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Interfaces/Exports - The set of services (resources, data types, constants, subroutines, and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exceptions) that the service provides (the precise definition or declaration of each such element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should be present, along with comments or annotations describing the meanings of values,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parameters, etc.; for each service element described, include or provide a reference in its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discussion to a description of its important software service attributes (Component Identifier,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Classification, Language, Source Lines of Code (SLOC) Estimate, Definition, Responsibilities,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Requirements, Internal Data Structures, Constraints, Composition, Uses/Interactions, Resources, </w:t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Processing, and Interfaces/Exports))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Reporting Design and Integration - If built in, provide details on data traffic and volumes </w:t>
            </w:r>
          </w:p>
          <w:p>
            <w:pPr>
              <w:autoSpaceDN w:val="0"/>
              <w:autoSpaceDE w:val="0"/>
              <w:widowControl/>
              <w:spacing w:line="240" w:lineRule="auto" w:before="876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Security Detailed Design </w:t>
            </w:r>
          </w:p>
        </w:tc>
      </w:tr>
    </w:tbl>
    <w:p>
      <w:pPr>
        <w:autoSpaceDN w:val="0"/>
        <w:autoSpaceDE w:val="0"/>
        <w:widowControl/>
        <w:spacing w:line="262" w:lineRule="auto" w:before="48" w:after="48"/>
        <w:ind w:left="28" w:right="720" w:firstLine="0"/>
        <w:jc w:val="left"/>
      </w:pPr>
      <w:r>
        <w:rPr>
          <w:rFonts w:ascii="Arial" w:hAnsi="Arial" w:eastAsia="Arial"/>
          <w:b w:val="0"/>
          <w:i/>
          <w:color w:val="000000"/>
          <w:sz w:val="20"/>
        </w:rPr>
        <w:t xml:space="preserve">Instructions: Provide a graphical representation with detailed information for each of the individual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security hardware components. Specify the design for the below items as required.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26"/>
        <w:gridCol w:w="4726"/>
      </w:tblGrid>
      <w:tr>
        <w:trPr>
          <w:trHeight w:hRule="exact" w:val="1594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0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6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48" w:after="0"/>
              <w:ind w:left="140" w:right="273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Authentication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Authorization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Logging and Auditing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Encryption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Network ports usage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Intrusion Detection and Prevention </w:t>
            </w:r>
          </w:p>
        </w:tc>
      </w:tr>
    </w:tbl>
    <w:p>
      <w:pPr>
        <w:autoSpaceDN w:val="0"/>
        <w:autoSpaceDE w:val="0"/>
        <w:widowControl/>
        <w:spacing w:line="262" w:lineRule="auto" w:before="18" w:after="0"/>
        <w:ind w:left="28" w:right="288" w:firstLine="0"/>
        <w:jc w:val="left"/>
      </w:pPr>
      <w:r>
        <w:rPr>
          <w:rFonts w:ascii="Arial" w:hAnsi="Arial" w:eastAsia="Arial"/>
          <w:b w:val="0"/>
          <w:i/>
          <w:color w:val="000000"/>
          <w:sz w:val="20"/>
        </w:rPr>
        <w:t xml:space="preserve">The design should be based on the designated system security level and provide adequate protection </w:t>
      </w:r>
      <w:r>
        <w:rPr>
          <w:rFonts w:ascii="Arial" w:hAnsi="Arial" w:eastAsia="Arial"/>
          <w:b w:val="0"/>
          <w:i/>
          <w:color w:val="000000"/>
          <w:sz w:val="20"/>
        </w:rPr>
        <w:t xml:space="preserve">against threats and vulnerabilities. </w:t>
      </w:r>
    </w:p>
    <w:p>
      <w:pPr>
        <w:autoSpaceDN w:val="0"/>
        <w:autoSpaceDE w:val="0"/>
        <w:widowControl/>
        <w:spacing w:line="274" w:lineRule="exact" w:before="8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Current and proposed application utilizes AWS IAM for security and authentication.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555555"/>
          <w:sz w:val="20"/>
        </w:rPr>
        <w:t>AWS Identity and Access Management (IAM) is a web service that helps you securely control access to</w:t>
      </w:r>
      <w:r>
        <w:rPr>
          <w:rFonts w:ascii="ArialMT" w:hAnsi="ArialMT" w:eastAsia="ArialMT"/>
          <w:b w:val="0"/>
          <w:i w:val="0"/>
          <w:color w:val="555555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555555"/>
          <w:sz w:val="20"/>
        </w:rPr>
        <w:t>AWS resources for your users. You use IAM to control who can us</w:t>
      </w:r>
      <w:r>
        <w:rPr>
          <w:rFonts w:ascii="ArialMT" w:hAnsi="ArialMT" w:eastAsia="ArialMT"/>
          <w:b w:val="0"/>
          <w:i w:val="0"/>
          <w:color w:val="555555"/>
          <w:sz w:val="20"/>
        </w:rPr>
        <w:t>e your AWS resources (</w:t>
      </w:r>
      <w:r>
        <w:rPr>
          <w:rFonts w:ascii="Arial" w:hAnsi="Arial" w:eastAsia="Arial"/>
          <w:b w:val="0"/>
          <w:i/>
          <w:color w:val="555555"/>
          <w:sz w:val="20"/>
        </w:rPr>
        <w:t>authenticatio</w:t>
      </w:r>
      <w:r>
        <w:rPr>
          <w:rFonts w:ascii="Arial" w:hAnsi="Arial" w:eastAsia="Arial"/>
          <w:b w:val="0"/>
          <w:i/>
          <w:color w:val="555555"/>
          <w:sz w:val="20"/>
        </w:rPr>
        <w:t>n</w:t>
      </w:r>
      <w:r>
        <w:rPr>
          <w:rFonts w:ascii="ArialMT" w:hAnsi="ArialMT" w:eastAsia="ArialMT"/>
          <w:b w:val="0"/>
          <w:i w:val="0"/>
          <w:color w:val="555555"/>
          <w:sz w:val="20"/>
        </w:rPr>
        <w:t>)</w:t>
      </w:r>
      <w:r>
        <w:rPr>
          <w:rFonts w:ascii="ArialMT" w:hAnsi="ArialMT" w:eastAsia="ArialMT"/>
          <w:b w:val="0"/>
          <w:i w:val="0"/>
          <w:color w:val="555555"/>
          <w:sz w:val="20"/>
        </w:rPr>
        <w:t xml:space="preserve"> </w:t>
      </w:r>
      <w:r>
        <w:rPr>
          <w:rFonts w:ascii="ArialMT" w:hAnsi="ArialMT" w:eastAsia="ArialMT"/>
          <w:b w:val="0"/>
          <w:i w:val="0"/>
          <w:color w:val="555555"/>
          <w:sz w:val="20"/>
        </w:rPr>
        <w:t>and what resources they can use and in what ways (</w:t>
      </w:r>
      <w:r>
        <w:rPr>
          <w:rFonts w:ascii="Arial" w:hAnsi="Arial" w:eastAsia="Arial"/>
          <w:b w:val="0"/>
          <w:i/>
          <w:color w:val="555555"/>
          <w:sz w:val="20"/>
        </w:rPr>
        <w:t>authorization</w:t>
      </w:r>
      <w:r>
        <w:rPr>
          <w:rFonts w:ascii="ArialMT" w:hAnsi="ArialMT" w:eastAsia="ArialMT"/>
          <w:b w:val="0"/>
          <w:i w:val="0"/>
          <w:color w:val="555555"/>
          <w:sz w:val="20"/>
        </w:rPr>
        <w:t>).</w:t>
      </w:r>
      <w:r>
        <w:rPr>
          <w:rFonts w:ascii="ArialMT" w:hAnsi="ArialMT" w:eastAsia="ArialMT"/>
          <w:b w:val="0"/>
          <w:i w:val="0"/>
          <w:color w:val="555555"/>
          <w:sz w:val="20"/>
        </w:rPr>
        <w:t xml:space="preserve"> </w:t>
      </w:r>
    </w:p>
    <w:p>
      <w:pPr>
        <w:autoSpaceDN w:val="0"/>
        <w:autoSpaceDE w:val="0"/>
        <w:widowControl/>
        <w:spacing w:line="230" w:lineRule="exact" w:before="120" w:after="828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"identity" aspect of AWS Identity and Access Management (IAM) helps you with the question "Who 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that user?", often referred to as authentication. Instead of sharing your root account credentials with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others, you can create individual IAM users within your account that correspond to users in your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organization. IAM users are not separate accounts; they are users within your account. Each user can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73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74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have its own password for access to the AWS Management Console. You can also create an individual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access key for each user so that the user can make programmatic requests to work with resources in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your account. In the following figure, the users Brad, Jim, DevApp1, DevApp2, TestApp1, and TestApp2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have been added to a single AWS account. Each user has its own credentials. </w:t>
      </w:r>
    </w:p>
    <w:p>
      <w:pPr>
        <w:autoSpaceDN w:val="0"/>
        <w:autoSpaceDE w:val="0"/>
        <w:widowControl/>
        <w:spacing w:line="230" w:lineRule="exact" w:before="120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If you are creating a mobile app or web-based app that can let users identify themselves through 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Internet identity provider like Login with Amazon, Facebook, Google, or any OpenID Connect (OIDC)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compatible identity provider, the app can use federation to access AWS. </w:t>
      </w:r>
    </w:p>
    <w:p>
      <w:pPr>
        <w:autoSpaceDN w:val="0"/>
        <w:autoSpaceDE w:val="0"/>
        <w:widowControl/>
        <w:spacing w:line="230" w:lineRule="exact" w:before="12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Amazon Cognito should be used for proposed solution security improvements.  Amazon Cognito lets you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easily add user sign-up and sign-in and manage permissions for your mobile and web apps. You can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create your own user directory within Amazon Cognito, or you can authenticate users through social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identity providers such as Facebook, Twitter, or Amazon; with SAML identity solutions; or by using your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own identity system. In addition, Amazon Cognito enables you to save data locally on users' devices,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allowing your applications to work even when the devices are offline. You can then synchronize data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across users' devices so that their app experience remains consistent regardless of the device they use. </w:t>
      </w:r>
    </w:p>
    <w:p>
      <w:pPr>
        <w:autoSpaceDN w:val="0"/>
        <w:autoSpaceDE w:val="0"/>
        <w:widowControl/>
        <w:spacing w:line="240" w:lineRule="auto" w:before="102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72100" cy="3017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Figure 13: Security detail design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4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6.4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Performance Detailed Design </w:t>
      </w:r>
    </w:p>
    <w:p>
      <w:pPr>
        <w:autoSpaceDN w:val="0"/>
        <w:autoSpaceDE w:val="0"/>
        <w:widowControl/>
        <w:spacing w:line="230" w:lineRule="exact" w:before="13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AWS platform used by the current solution provides elastic and on demand capacity and availability.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Performance management and monitoring is integrated into solution.  Hardware architecture scales as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needed based on demand. There are no single points of failure in current and proposed data center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architecture.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6.5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Internal Communications Detailed Design </w:t>
      </w:r>
    </w:p>
    <w:p>
      <w:pPr>
        <w:autoSpaceDN w:val="0"/>
        <w:autoSpaceDE w:val="0"/>
        <w:widowControl/>
        <w:spacing w:line="230" w:lineRule="exact" w:before="138" w:after="184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proposed solution utilize existing communication protocols and methods.  There are no additional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components, servers, or applications to communicate with.  The proposed solution will simply extend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current capabilities.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74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75 </w:t>
            </w:r>
          </w:p>
        </w:tc>
        <w:tc>
          <w:tcPr>
            <w:tcW w:type="dxa" w:w="53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3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024"/>
        </w:trPr>
        <w:tc>
          <w:tcPr>
            <w:tcW w:type="dxa" w:w="6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7.</w:t>
            </w:r>
          </w:p>
        </w:tc>
        <w:tc>
          <w:tcPr>
            <w:tcW w:type="dxa" w:w="53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System Integrity Controls </w:t>
            </w:r>
          </w:p>
        </w:tc>
        <w:tc>
          <w:tcPr>
            <w:tcW w:type="dxa" w:w="33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4" w:lineRule="exact" w:before="98" w:after="44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following section documents security integrity controls.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12752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92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92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23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458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40" w:lineRule="auto" w:before="460" w:after="0"/>
              <w:ind w:left="0" w:right="12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8810"/>
            <w:gridSpan w:val="3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4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Internal security to restrict access of critical data items to only those access types required by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users/operators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The current system is roles and permission based.  Form and field level security will be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available in the proposed system.  Based on user roles and permissions, system </w:t>
            </w:r>
          </w:p>
          <w:p>
            <w:pPr>
              <w:autoSpaceDN w:val="0"/>
              <w:autoSpaceDE w:val="0"/>
              <w:widowControl/>
              <w:spacing w:line="272" w:lineRule="exact" w:before="0" w:after="0"/>
              <w:ind w:left="8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administrators can control data access by user and provider.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Audit procedures to meet control, reporting, and retention period requirements for operational and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management reports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Audit logs and audit trail is proposed in the current use cases.  All changes to data must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8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be recorded by date, time, and user.  Data will be managed indefinitely or until a system </w:t>
            </w:r>
          </w:p>
          <w:p>
            <w:pPr>
              <w:autoSpaceDN w:val="0"/>
              <w:autoSpaceDE w:val="0"/>
              <w:widowControl/>
              <w:spacing w:line="272" w:lineRule="exact" w:before="0" w:after="0"/>
              <w:ind w:left="8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admin purges the data.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audit trails to dynamically audit retrieval access to designated critical data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See above. </w:t>
            </w:r>
          </w:p>
          <w:p>
            <w:pPr>
              <w:autoSpaceDN w:val="0"/>
              <w:autoSpaceDE w:val="0"/>
              <w:widowControl/>
              <w:spacing w:line="272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Standard tables to be used or requested for validating data fields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Industry standard data validation rules, triggers, and process have been identified in this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8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document.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Verification processes for additions, deletions, or updates of critical data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4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Verification of additions, deletion, updates, etc… are controlled in the data validation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8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functions described in another section.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Ability to identify all audit information by user identification, network terminal identification, date,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time, and data accessed or changed. 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26" w:lineRule="exact" w:before="0" w:after="0"/>
              <w:ind w:left="500" w:right="0" w:firstLine="0"/>
              <w:jc w:val="left"/>
            </w:pPr>
            <w:r>
              <w:rPr>
                <w:rFonts w:ascii="Courier New" w:hAnsi="Courier New" w:eastAsia="Courier New"/>
                <w:b w:val="0"/>
                <w:i w:val="0"/>
                <w:color w:val="000000"/>
                <w:sz w:val="20"/>
              </w:rPr>
              <w:t xml:space="preserve">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Data audit trails and logging will provide detailed audit of all data.  Network and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8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application logs identify network terminations, user terminations, bugs, and catastrophic </w:t>
            </w:r>
          </w:p>
          <w:p>
            <w:pPr>
              <w:autoSpaceDN w:val="0"/>
              <w:autoSpaceDE w:val="0"/>
              <w:widowControl/>
              <w:spacing w:line="274" w:lineRule="exact" w:before="0" w:after="0"/>
              <w:ind w:left="8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failures.  These allow system admin to improve the application and hosting environment. </w:t>
            </w:r>
          </w:p>
        </w:tc>
      </w:tr>
      <w:tr>
        <w:trPr>
          <w:trHeight w:hRule="exact" w:val="210"/>
        </w:trPr>
        <w:tc>
          <w:tcPr>
            <w:tcW w:type="dxa" w:w="288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75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76 </w:t>
            </w:r>
          </w:p>
        </w:tc>
        <w:tc>
          <w:tcPr>
            <w:tcW w:type="dxa" w:w="49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8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024"/>
        </w:trPr>
        <w:tc>
          <w:tcPr>
            <w:tcW w:type="dxa" w:w="6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8.</w:t>
            </w:r>
          </w:p>
        </w:tc>
        <w:tc>
          <w:tcPr>
            <w:tcW w:type="dxa" w:w="49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External Interfaces </w:t>
            </w:r>
          </w:p>
        </w:tc>
        <w:tc>
          <w:tcPr>
            <w:tcW w:type="dxa" w:w="385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2" w:lineRule="exact" w:before="13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 number of services external to the 1-Click software can be used to provide additional fixed-route, taxi,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or ride share information to travelers.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8.1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ATL Transit </w:t>
      </w:r>
    </w:p>
    <w:p>
      <w:pPr>
        <w:autoSpaceDN w:val="0"/>
        <w:autoSpaceDE w:val="0"/>
        <w:widowControl/>
        <w:spacing w:line="230" w:lineRule="exact" w:before="136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ARC has created and maintains ATLTransit, a regional transit information hub web application for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transportation options not currently offered by existing trip planning applications.  ATLTransit contains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route information from all of the transit agencies in the region.  ATL Transit is a regional fixed route trip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planner that leverages both Google Maps and Open Trip Planner.  SGT connects to this system for fixed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route planning information.  It is integrated to SGT via API.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8.2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Google Maps </w:t>
      </w:r>
    </w:p>
    <w:p>
      <w:pPr>
        <w:autoSpaceDN w:val="0"/>
        <w:autoSpaceDE w:val="0"/>
        <w:widowControl/>
        <w:spacing w:line="230" w:lineRule="exact" w:before="136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Services from Google are used to display the background of the maps within 1-Click, and to geocode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street addresses to determine full addresses and the latitude/longitude location. </w:t>
      </w:r>
    </w:p>
    <w:p>
      <w:pPr>
        <w:autoSpaceDN w:val="0"/>
        <w:autoSpaceDE w:val="0"/>
        <w:widowControl/>
        <w:spacing w:line="272" w:lineRule="exact" w:before="7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As such, a unique Google Maps API Key is needed for each 1-Click instance.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8.3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OpenTripPlanner </w:t>
      </w:r>
    </w:p>
    <w:p>
      <w:pPr>
        <w:autoSpaceDN w:val="0"/>
        <w:autoSpaceDE w:val="0"/>
        <w:widowControl/>
        <w:spacing w:line="230" w:lineRule="exact" w:before="136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OpenTripPlanner  provides fixed-route transit, walking, bicycling, and driving itineraries for the SGT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system. OpenTripPlanner requires GTFS data from each public transit agency. OpenTripPlanner also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requires a graph of the street network derived from OpenStreetMap. </w:t>
      </w:r>
    </w:p>
    <w:p>
      <w:pPr>
        <w:autoSpaceDN w:val="0"/>
        <w:autoSpaceDE w:val="0"/>
        <w:widowControl/>
        <w:spacing w:line="274" w:lineRule="exact" w:before="7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 instance of OpenTripPlanner will be setup and maintained as part of the proposes system.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8.4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Rideshare </w:t>
      </w:r>
    </w:p>
    <w:p>
      <w:pPr>
        <w:autoSpaceDN w:val="0"/>
        <w:autoSpaceDE w:val="0"/>
        <w:widowControl/>
        <w:spacing w:line="230" w:lineRule="exact" w:before="13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Rideshare integration is not available due to the propriety nature of these services, no standard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integration method can be implemented. If a public API is available, the proposed system may be able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integrate this mode into system.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8.5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Taxi Fare Finder </w:t>
      </w:r>
    </w:p>
    <w:p>
      <w:pPr>
        <w:autoSpaceDN w:val="0"/>
        <w:autoSpaceDE w:val="0"/>
        <w:widowControl/>
        <w:spacing w:line="230" w:lineRule="exact" w:before="134" w:after="4548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SGT uses a taxi fare estimator known as Taxi Fare Finder to estimate taxi fares for trips. Taxi Fare Finder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does not require any additional hardware or services to be setup. Taxi Fare Finder provides a public API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that the system will query as part of the trip planning process.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76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7"/>
        <w:gridCol w:w="4727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77 </w:t>
            </w:r>
          </w:p>
        </w:tc>
        <w:tc>
          <w:tcPr>
            <w:tcW w:type="dxa" w:w="87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7584"/>
        </w:trPr>
        <w:tc>
          <w:tcPr>
            <w:tcW w:type="dxa" w:w="9418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48" w:val="left"/>
              </w:tabs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8.6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Transportation Network </w:t>
            </w:r>
          </w:p>
          <w:p>
            <w:pPr>
              <w:autoSpaceDN w:val="0"/>
              <w:autoSpaceDE w:val="0"/>
              <w:widowControl/>
              <w:spacing w:line="230" w:lineRule="exact" w:before="2610" w:after="0"/>
              <w:ind w:left="28" w:right="44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Regional transit systems may publish real time GTFS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feeds.  This allows third party systems to consume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real time location data for fixed route buses and rail. </w:t>
            </w:r>
          </w:p>
          <w:p>
            <w:pPr>
              <w:autoSpaceDN w:val="0"/>
              <w:autoSpaceDE w:val="0"/>
              <w:widowControl/>
              <w:spacing w:line="230" w:lineRule="exact" w:before="44" w:after="0"/>
              <w:ind w:left="28" w:right="44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MARTA currently publishes this information on their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developer website.  Other regional transit systems may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choose to do this in the future.  If so, this dramatically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improves the same day trip planning and multi-modal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coordination capabilities of these types of systems. </w:t>
            </w:r>
          </w:p>
          <w:p>
            <w:pPr>
              <w:autoSpaceDN w:val="0"/>
              <w:autoSpaceDE w:val="0"/>
              <w:widowControl/>
              <w:spacing w:line="274" w:lineRule="exact" w:before="76" w:after="0"/>
              <w:ind w:left="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Sample MARTA Real Time GTFS Feed Response: </w:t>
            </w:r>
          </w:p>
          <w:p>
            <w:pPr>
              <w:autoSpaceDN w:val="0"/>
              <w:tabs>
                <w:tab w:pos="5128" w:val="left"/>
              </w:tabs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[ { "ADHERENCE": "4", "BLOCKID": "31",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"BLOCK_ABBR": "110-4", "DIRECTION":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"Northbound", "LATITUDE": "33.8346347", 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2734309" cy="38481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309" cy="384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74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Companies (TNC) </w:t>
            </w:r>
          </w:p>
          <w:p>
            <w:pPr>
              <w:autoSpaceDN w:val="0"/>
              <w:autoSpaceDE w:val="0"/>
              <w:widowControl/>
              <w:spacing w:line="222" w:lineRule="exact" w:before="126" w:after="0"/>
              <w:ind w:left="2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TNC’s may be implemented in the proposed system. </w:t>
            </w:r>
          </w:p>
          <w:p>
            <w:pPr>
              <w:autoSpaceDN w:val="0"/>
              <w:autoSpaceDE w:val="0"/>
              <w:widowControl/>
              <w:spacing w:line="234" w:lineRule="exact" w:before="0" w:after="0"/>
              <w:ind w:left="28" w:right="460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Uber and Lyft both provide well published open API’s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for integration into third party systems.  The system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would be able to take advantage of these business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models to complement or supplement transportation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services. </w:t>
            </w:r>
          </w:p>
          <w:p>
            <w:pPr>
              <w:autoSpaceDN w:val="0"/>
              <w:tabs>
                <w:tab w:pos="748" w:val="left"/>
              </w:tabs>
              <w:autoSpaceDE w:val="0"/>
              <w:widowControl/>
              <w:spacing w:line="240" w:lineRule="auto" w:before="224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8.7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GTFS Real Time </w:t>
            </w:r>
          </w:p>
          <w:p>
            <w:pPr>
              <w:autoSpaceDN w:val="0"/>
              <w:tabs>
                <w:tab w:pos="5130" w:val="left"/>
              </w:tabs>
              <w:autoSpaceDE w:val="0"/>
              <w:widowControl/>
              <w:spacing w:line="230" w:lineRule="exact" w:before="3138" w:after="0"/>
              <w:ind w:left="28" w:right="115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"LONGITUDE": "-84.3824637", "MSGTIME":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"5\/14\/2013 11:14:04 AM", "ROUTE": "110",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Figure 14: Sample uber API responses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"STOPID": "900456", "TIMEPOINT": "Peachtree Hills &amp;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Peachtree", "TRIPID": "3719918", "VEHICLE": "2853" }, ... ] </w:t>
            </w:r>
          </w:p>
        </w:tc>
      </w:tr>
      <w:tr>
        <w:trPr>
          <w:trHeight w:hRule="exact" w:val="536"/>
        </w:trPr>
        <w:tc>
          <w:tcPr>
            <w:tcW w:type="dxa" w:w="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8.8</w:t>
            </w:r>
          </w:p>
        </w:tc>
        <w:tc>
          <w:tcPr>
            <w:tcW w:type="dxa" w:w="87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 xml:space="preserve">GTFS Flex </w:t>
            </w:r>
          </w:p>
        </w:tc>
      </w:tr>
    </w:tbl>
    <w:p>
      <w:pPr>
        <w:autoSpaceDN w:val="0"/>
        <w:autoSpaceDE w:val="0"/>
        <w:widowControl/>
        <w:spacing w:line="230" w:lineRule="exact" w:before="9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GTFS flex is the newest emerging transit standard that models mobility on demand, demand response,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flex-deviation services.  As an example, CCT has recently implemented a flex service that could be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integrated into this system. </w:t>
      </w:r>
    </w:p>
    <w:p>
      <w:pPr>
        <w:autoSpaceDN w:val="0"/>
        <w:tabs>
          <w:tab w:pos="748" w:val="left"/>
        </w:tabs>
        <w:autoSpaceDE w:val="0"/>
        <w:widowControl/>
        <w:spacing w:line="240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 xml:space="preserve">8.9 </w:t>
      </w:r>
      <w:r>
        <w:tab/>
      </w:r>
      <w:r>
        <w:rPr>
          <w:rFonts w:ascii="Arial" w:hAnsi="Arial" w:eastAsia="Arial"/>
          <w:b/>
          <w:i w:val="0"/>
          <w:color w:val="000000"/>
          <w:sz w:val="32"/>
        </w:rPr>
        <w:t xml:space="preserve">Emerging Business Models </w:t>
      </w:r>
    </w:p>
    <w:p>
      <w:pPr>
        <w:autoSpaceDN w:val="0"/>
        <w:autoSpaceDE w:val="0"/>
        <w:widowControl/>
        <w:spacing w:line="274" w:lineRule="exact" w:before="90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Integration and connectivity to emerging business models must be envisioned in the TCMP.  Car sharing, </w:t>
      </w:r>
    </w:p>
    <w:p>
      <w:pPr>
        <w:autoSpaceDN w:val="0"/>
        <w:autoSpaceDE w:val="0"/>
        <w:widowControl/>
        <w:spacing w:line="224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bike sharing, and other emerging models should be supported via published and open API’s. </w:t>
      </w:r>
    </w:p>
    <w:p>
      <w:pPr>
        <w:autoSpaceDN w:val="0"/>
        <w:autoSpaceDE w:val="0"/>
        <w:widowControl/>
        <w:spacing w:line="240" w:lineRule="auto" w:before="24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8.10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Third Party Commercial Application Integration </w:t>
      </w:r>
    </w:p>
    <w:p>
      <w:pPr>
        <w:autoSpaceDN w:val="0"/>
        <w:autoSpaceDE w:val="0"/>
        <w:widowControl/>
        <w:spacing w:line="232" w:lineRule="exact" w:before="13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Many providers have implemented third party applications for customer management, eligibility,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reservations, scheduling and dispatching.  Integration and connectivity support may be required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coordinate and exchange data across multiple platforms.  It is anticipated that an open and published set </w:t>
      </w:r>
    </w:p>
    <w:p>
      <w:pPr>
        <w:autoSpaceDN w:val="0"/>
        <w:autoSpaceDE w:val="0"/>
        <w:widowControl/>
        <w:spacing w:line="236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of API’s will facilitate this effort.  Current research projects in Portland, Oregon, are exploring the concept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of open sourced transportation clearinghouses to support this. </w:t>
      </w:r>
    </w:p>
    <w:p>
      <w:pPr>
        <w:autoSpaceDN w:val="0"/>
        <w:autoSpaceDE w:val="0"/>
        <w:widowControl/>
        <w:spacing w:line="274" w:lineRule="exact" w:before="74" w:after="4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Major commercial providers include: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290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Trapeze </w:t>
            </w:r>
          </w:p>
        </w:tc>
        <w:tc>
          <w:tcPr>
            <w:tcW w:type="dxa" w:w="272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290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8"/>
        </w:trPr>
        <w:tc>
          <w:tcPr>
            <w:tcW w:type="dxa" w:w="6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RouteMatch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1290"/>
        </w:trPr>
        <w:tc>
          <w:tcPr>
            <w:tcW w:type="dxa" w:w="6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0" w:after="0"/>
              <w:ind w:left="288" w:right="12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280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" w:after="0"/>
              <w:ind w:left="140" w:right="115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SimpliTransport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Ecolane </w:t>
            </w:r>
          </w:p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  <w:tc>
          <w:tcPr>
            <w:tcW w:type="dxa" w:w="2363"/>
            <w:vMerge/>
            <w:tcBorders>
              <w:bottom w:sz="3.199999999999818" w:val="single" w:color="#000000"/>
            </w:tcBorders>
          </w:tcPr>
          <w:p/>
        </w:tc>
      </w:tr>
      <w:tr>
        <w:trPr>
          <w:trHeight w:hRule="exact" w:val="210"/>
        </w:trPr>
        <w:tc>
          <w:tcPr>
            <w:tcW w:type="dxa" w:w="3408"/>
            <w:gridSpan w:val="2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272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77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4" w:bottom="280" w:left="1412" w:header="720" w:footer="720" w:gutter="0"/>
          <w:cols w:space="720" w:num="1" w:equalWidth="0"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78 </w:t>
            </w:r>
          </w:p>
        </w:tc>
        <w:tc>
          <w:tcPr>
            <w:tcW w:type="dxa" w:w="40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7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824"/>
        </w:trPr>
        <w:tc>
          <w:tcPr>
            <w:tcW w:type="dxa" w:w="66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8" w:after="0"/>
              <w:ind w:left="0" w:right="18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40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82" w:after="0"/>
              <w:ind w:left="80" w:right="288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Mobilitat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Stratagen </w:t>
            </w:r>
          </w:p>
        </w:tc>
        <w:tc>
          <w:tcPr>
            <w:tcW w:type="dxa" w:w="475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14"/>
        </w:trPr>
        <w:tc>
          <w:tcPr>
            <w:tcW w:type="dxa" w:w="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18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0"/>
              </w:rPr>
              <w:t>▪</w:t>
            </w:r>
          </w:p>
        </w:tc>
        <w:tc>
          <w:tcPr>
            <w:tcW w:type="dxa" w:w="3151"/>
            <w:vMerge/>
            <w:tcBorders>
              <w:top w:sz="4.0" w:val="single" w:color="#000000"/>
            </w:tcBorders>
          </w:tcPr>
          <w:p/>
        </w:tc>
        <w:tc>
          <w:tcPr>
            <w:tcW w:type="dxa" w:w="3151"/>
            <w:vMerge/>
            <w:tcBorders>
              <w:top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40" w:lineRule="auto" w:before="18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8.11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Transportation Clearinghouse </w:t>
      </w:r>
    </w:p>
    <w:p>
      <w:pPr>
        <w:autoSpaceDN w:val="0"/>
        <w:autoSpaceDE w:val="0"/>
        <w:widowControl/>
        <w:spacing w:line="234" w:lineRule="exact" w:before="118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Ride Connection Clearinghouse (“Clearinghouse”) is a web site that allows ride services to share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trips that cannot be fulfilled and claim trips shared by other services. The Clearinghouse API is 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Internet-accessible programming interface that allows services and third parties to integrate other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software with the Clearinghouse to automate the sharing and claiming of trips. One such system has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already been developed: the Ride Connection Clearinghouse Adapter. This reference is intended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assist with further work on the Adapter as well as the development of new adapter software. </w:t>
      </w:r>
    </w:p>
    <w:p>
      <w:pPr>
        <w:autoSpaceDN w:val="0"/>
        <w:autoSpaceDE w:val="0"/>
        <w:widowControl/>
        <w:spacing w:line="240" w:lineRule="auto" w:before="22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>8.11.1</w:t>
      </w:r>
      <w:r>
        <w:rPr>
          <w:rFonts w:ascii="Arial" w:hAnsi="Arial" w:eastAsia="Arial"/>
          <w:b/>
          <w:i w:val="0"/>
          <w:color w:val="000000"/>
          <w:sz w:val="28"/>
        </w:rPr>
        <w:t xml:space="preserve">Adapter API </w:t>
      </w:r>
    </w:p>
    <w:p>
      <w:pPr>
        <w:autoSpaceDN w:val="0"/>
        <w:autoSpaceDE w:val="0"/>
        <w:widowControl/>
        <w:spacing w:line="232" w:lineRule="exact" w:before="13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Ride Clearinghouse Adapter is a software system that simplifies back office integration with the Ride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Clearinghouse web site. The Adapter runs as a Windows Service in the background, periodically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triggering a worker process that synchronizes data with the Clearinghouse API, then imports new data </w:t>
      </w:r>
    </w:p>
    <w:p>
      <w:pPr>
        <w:autoSpaceDN w:val="0"/>
        <w:autoSpaceDE w:val="0"/>
        <w:widowControl/>
        <w:spacing w:line="234" w:lineRule="exact" w:before="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from a user’s system to send to the Clearinghouse.  The Ride Clearinghouse web site supports manual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import and export (upload and download) of trip tickets via the Bulk Upload menu. Imported trip tickets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must be formatted as text files in the CSV format. </w:t>
      </w:r>
    </w:p>
    <w:p>
      <w:pPr>
        <w:autoSpaceDN w:val="0"/>
        <w:autoSpaceDE w:val="0"/>
        <w:widowControl/>
        <w:spacing w:line="240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8.12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Points of Interest </w:t>
      </w:r>
    </w:p>
    <w:p>
      <w:pPr>
        <w:autoSpaceDN w:val="0"/>
        <w:autoSpaceDE w:val="0"/>
        <w:widowControl/>
        <w:spacing w:line="230" w:lineRule="exact" w:before="134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Trip origins and destinations can be located interactively on a map, using the GPS of a mobile device, via </w:t>
      </w:r>
      <w:r>
        <w:rPr>
          <w:rFonts w:ascii="ArialMT" w:hAnsi="ArialMT" w:eastAsia="ArialMT"/>
          <w:b w:val="0"/>
          <w:i w:val="0"/>
          <w:color w:val="000000"/>
          <w:sz w:val="20"/>
        </w:rPr>
        <w:t>the Google geocoder that will convert a street address into a X-Y coordinate, and by selecting from a pre-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defined list of Points of Interest (POIs). These POIs often include hospitals, schools, offices of Veterans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Affairs, and other popular locations. </w:t>
      </w:r>
    </w:p>
    <w:p>
      <w:pPr>
        <w:autoSpaceDN w:val="0"/>
        <w:autoSpaceDE w:val="0"/>
        <w:widowControl/>
        <w:spacing w:line="230" w:lineRule="exact" w:before="120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 order to include points of interest in the 1-Click database, a comma separated value (CSV) file 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required containing the list of POIs. For each point of interest, the following fields are needed. </w:t>
      </w:r>
    </w:p>
    <w:p>
      <w:pPr>
        <w:autoSpaceDN w:val="0"/>
        <w:autoSpaceDE w:val="0"/>
        <w:widowControl/>
        <w:spacing w:line="240" w:lineRule="auto" w:before="106" w:after="6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17: 1-Click Points of Interest File Format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2.0000000000002" w:type="dxa"/>
      </w:tblPr>
      <w:tblGrid>
        <w:gridCol w:w="3151"/>
        <w:gridCol w:w="3151"/>
        <w:gridCol w:w="3151"/>
      </w:tblGrid>
      <w:tr>
        <w:trPr>
          <w:trHeight w:hRule="exact" w:val="298"/>
        </w:trPr>
        <w:tc>
          <w:tcPr>
            <w:tcW w:type="dxa" w:w="2252"/>
            <w:tcBorders>
              <w:bottom w:sz="11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Field </w:t>
            </w:r>
          </w:p>
        </w:tc>
        <w:tc>
          <w:tcPr>
            <w:tcW w:type="dxa" w:w="1440"/>
            <w:tcBorders>
              <w:bottom w:sz="11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Type </w:t>
            </w:r>
          </w:p>
        </w:tc>
        <w:tc>
          <w:tcPr>
            <w:tcW w:type="dxa" w:w="4322"/>
            <w:tcBorders>
              <w:bottom w:sz="11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Description </w:t>
            </w:r>
          </w:p>
        </w:tc>
      </w:tr>
      <w:tr>
        <w:trPr>
          <w:trHeight w:hRule="exact" w:val="300"/>
        </w:trPr>
        <w:tc>
          <w:tcPr>
            <w:tcW w:type="dxa" w:w="2252"/>
            <w:tcBorders>
              <w:top w:sz="11.200000000000273" w:val="single" w:color="#000000"/>
              <w:bottom w:sz="1.599999999999909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LONGITUDE </w:t>
            </w:r>
          </w:p>
        </w:tc>
        <w:tc>
          <w:tcPr>
            <w:tcW w:type="dxa" w:w="1440"/>
            <w:tcBorders>
              <w:top w:sz="11.200000000000273" w:val="single" w:color="#000000"/>
              <w:bottom w:sz="1.599999999999909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Double </w:t>
            </w:r>
          </w:p>
        </w:tc>
        <w:tc>
          <w:tcPr>
            <w:tcW w:type="dxa" w:w="4322"/>
            <w:tcBorders>
              <w:top w:sz="11.200000000000273" w:val="single" w:color="#000000"/>
              <w:bottom w:sz="1.599999999999909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Longitude (X) coordinate of the location </w:t>
            </w:r>
          </w:p>
        </w:tc>
      </w:tr>
      <w:tr>
        <w:trPr>
          <w:trHeight w:hRule="exact" w:val="290"/>
        </w:trPr>
        <w:tc>
          <w:tcPr>
            <w:tcW w:type="dxa" w:w="2252"/>
            <w:tcBorders>
              <w:top w:sz="1.599999999999909" w:val="single" w:color="#E0E0E0"/>
              <w:bottom w:sz="2.400000000000091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LATITUDE </w:t>
            </w:r>
          </w:p>
        </w:tc>
        <w:tc>
          <w:tcPr>
            <w:tcW w:type="dxa" w:w="1440"/>
            <w:tcBorders>
              <w:top w:sz="1.599999999999909" w:val="single" w:color="#E0E0E0"/>
              <w:bottom w:sz="2.400000000000091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Double </w:t>
            </w:r>
          </w:p>
        </w:tc>
        <w:tc>
          <w:tcPr>
            <w:tcW w:type="dxa" w:w="4322"/>
            <w:tcBorders>
              <w:top w:sz="1.599999999999909" w:val="single" w:color="#E0E0E0"/>
              <w:bottom w:sz="2.400000000000091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Latitude (Y) coordinate of the location </w:t>
            </w:r>
          </w:p>
        </w:tc>
      </w:tr>
      <w:tr>
        <w:trPr>
          <w:trHeight w:hRule="exact" w:val="288"/>
        </w:trPr>
        <w:tc>
          <w:tcPr>
            <w:tcW w:type="dxa" w:w="2252"/>
            <w:tcBorders>
              <w:top w:sz="2.400000000000091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1440"/>
            <w:tcBorders>
              <w:top w:sz="2.400000000000091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String </w:t>
            </w:r>
          </w:p>
        </w:tc>
        <w:tc>
          <w:tcPr>
            <w:tcW w:type="dxa" w:w="4322"/>
            <w:tcBorders>
              <w:top w:sz="2.400000000000091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</w:t>
            </w:r>
          </w:p>
        </w:tc>
      </w:tr>
      <w:tr>
        <w:trPr>
          <w:trHeight w:hRule="exact" w:val="290"/>
        </w:trPr>
        <w:tc>
          <w:tcPr>
            <w:tcW w:type="dxa" w:w="2252"/>
            <w:tcBorders>
              <w:top w:sz="1.6000000000003638" w:val="single" w:color="#E0E0E0"/>
              <w:bottom w:sz="2.400000000000091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ADDRESS_1 </w:t>
            </w:r>
          </w:p>
        </w:tc>
        <w:tc>
          <w:tcPr>
            <w:tcW w:type="dxa" w:w="1440"/>
            <w:tcBorders>
              <w:top w:sz="1.6000000000003638" w:val="single" w:color="#E0E0E0"/>
              <w:bottom w:sz="2.400000000000091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String </w:t>
            </w:r>
          </w:p>
        </w:tc>
        <w:tc>
          <w:tcPr>
            <w:tcW w:type="dxa" w:w="4322"/>
            <w:tcBorders>
              <w:top w:sz="1.6000000000003638" w:val="single" w:color="#E0E0E0"/>
              <w:bottom w:sz="2.400000000000091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Address (line 1) </w:t>
            </w:r>
          </w:p>
        </w:tc>
      </w:tr>
      <w:tr>
        <w:trPr>
          <w:trHeight w:hRule="exact" w:val="290"/>
        </w:trPr>
        <w:tc>
          <w:tcPr>
            <w:tcW w:type="dxa" w:w="2252"/>
            <w:tcBorders>
              <w:top w:sz="2.400000000000091" w:val="single" w:color="#E0E0E0"/>
              <w:bottom w:sz="2.4000000000005457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ADDRESS_2 </w:t>
            </w:r>
          </w:p>
        </w:tc>
        <w:tc>
          <w:tcPr>
            <w:tcW w:type="dxa" w:w="1440"/>
            <w:tcBorders>
              <w:top w:sz="2.400000000000091" w:val="single" w:color="#E0E0E0"/>
              <w:bottom w:sz="2.4000000000005457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String </w:t>
            </w:r>
          </w:p>
        </w:tc>
        <w:tc>
          <w:tcPr>
            <w:tcW w:type="dxa" w:w="4322"/>
            <w:tcBorders>
              <w:top w:sz="2.400000000000091" w:val="single" w:color="#E0E0E0"/>
              <w:bottom w:sz="2.4000000000005457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Address (line 2) </w:t>
            </w:r>
          </w:p>
        </w:tc>
      </w:tr>
      <w:tr>
        <w:trPr>
          <w:trHeight w:hRule="exact" w:val="290"/>
        </w:trPr>
        <w:tc>
          <w:tcPr>
            <w:tcW w:type="dxa" w:w="2252"/>
            <w:tcBorders>
              <w:top w:sz="2.4000000000005457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CITY </w:t>
            </w:r>
          </w:p>
        </w:tc>
        <w:tc>
          <w:tcPr>
            <w:tcW w:type="dxa" w:w="1440"/>
            <w:tcBorders>
              <w:top w:sz="2.4000000000005457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String </w:t>
            </w:r>
          </w:p>
        </w:tc>
        <w:tc>
          <w:tcPr>
            <w:tcW w:type="dxa" w:w="4322"/>
            <w:tcBorders>
              <w:top w:sz="2.4000000000005457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City name </w:t>
            </w:r>
          </w:p>
        </w:tc>
      </w:tr>
      <w:tr>
        <w:trPr>
          <w:trHeight w:hRule="exact" w:val="288"/>
        </w:trPr>
        <w:tc>
          <w:tcPr>
            <w:tcW w:type="dxa" w:w="2252"/>
            <w:tcBorders>
              <w:top w:sz="1.6000000000003638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STATE </w:t>
            </w:r>
          </w:p>
        </w:tc>
        <w:tc>
          <w:tcPr>
            <w:tcW w:type="dxa" w:w="1440"/>
            <w:tcBorders>
              <w:top w:sz="1.6000000000003638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String(2) </w:t>
            </w:r>
          </w:p>
        </w:tc>
        <w:tc>
          <w:tcPr>
            <w:tcW w:type="dxa" w:w="4322"/>
            <w:tcBorders>
              <w:top w:sz="1.6000000000003638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State abbreviation </w:t>
            </w:r>
          </w:p>
        </w:tc>
      </w:tr>
      <w:tr>
        <w:trPr>
          <w:trHeight w:hRule="exact" w:val="290"/>
        </w:trPr>
        <w:tc>
          <w:tcPr>
            <w:tcW w:type="dxa" w:w="2252"/>
            <w:tcBorders>
              <w:top w:sz="1.6000000000003638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ZIP </w:t>
            </w:r>
          </w:p>
        </w:tc>
        <w:tc>
          <w:tcPr>
            <w:tcW w:type="dxa" w:w="1440"/>
            <w:tcBorders>
              <w:top w:sz="1.6000000000003638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String(5) </w:t>
            </w:r>
          </w:p>
        </w:tc>
        <w:tc>
          <w:tcPr>
            <w:tcW w:type="dxa" w:w="4322"/>
            <w:tcBorders>
              <w:top w:sz="1.6000000000003638" w:val="single" w:color="#E0E0E0"/>
              <w:bottom w:sz="1.6000000000003638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5-digit zipcode </w:t>
            </w:r>
          </w:p>
        </w:tc>
      </w:tr>
      <w:tr>
        <w:trPr>
          <w:trHeight w:hRule="exact" w:val="288"/>
        </w:trPr>
        <w:tc>
          <w:tcPr>
            <w:tcW w:type="dxa" w:w="2252"/>
            <w:tcBorders>
              <w:top w:sz="1.6000000000003638" w:val="single" w:color="#E0E0E0"/>
              <w:bottom w:sz="1.5999999999994543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COUNTY </w:t>
            </w:r>
          </w:p>
        </w:tc>
        <w:tc>
          <w:tcPr>
            <w:tcW w:type="dxa" w:w="1440"/>
            <w:tcBorders>
              <w:top w:sz="1.6000000000003638" w:val="single" w:color="#E0E0E0"/>
              <w:bottom w:sz="1.5999999999994543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String </w:t>
            </w:r>
          </w:p>
        </w:tc>
        <w:tc>
          <w:tcPr>
            <w:tcW w:type="dxa" w:w="4322"/>
            <w:tcBorders>
              <w:top w:sz="1.6000000000003638" w:val="single" w:color="#E0E0E0"/>
              <w:bottom w:sz="1.5999999999994543" w:val="single" w:color="#E0E0E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County name </w:t>
            </w:r>
          </w:p>
        </w:tc>
      </w:tr>
    </w:tbl>
    <w:p>
      <w:pPr>
        <w:autoSpaceDN w:val="0"/>
        <w:autoSpaceDE w:val="0"/>
        <w:widowControl/>
        <w:spacing w:line="197" w:lineRule="auto" w:before="64" w:after="0"/>
        <w:ind w:left="81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TYPE (Optional) </w:t>
      </w:r>
    </w:p>
    <w:p>
      <w:pPr>
        <w:autoSpaceDN w:val="0"/>
        <w:autoSpaceDE w:val="0"/>
        <w:widowControl/>
        <w:spacing w:line="240" w:lineRule="auto" w:before="29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8.13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Public Transit </w:t>
      </w:r>
    </w:p>
    <w:p>
      <w:pPr>
        <w:autoSpaceDN w:val="0"/>
        <w:autoSpaceDE w:val="0"/>
        <w:widowControl/>
        <w:spacing w:line="230" w:lineRule="exact" w:before="138" w:after="1866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Multiple public transit agencies may be operating within the 1-Click area. Each one needs to exist within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1-Click database, together with the defined fixed service routes.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78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79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76" w:lineRule="exact" w:before="67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8.14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GTFS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>The General Transit Feed Services</w:t>
      </w:r>
      <w:r>
        <w:rPr>
          <w:rFonts w:ascii="ArialMT" w:hAnsi="ArialMT" w:eastAsia="ArialMT"/>
          <w:b w:val="0"/>
          <w:i w:val="0"/>
          <w:color w:val="000000"/>
          <w:sz w:val="13"/>
        </w:rPr>
        <w:t>1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(GTFS) defines a common format for public transportation schedules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associated geographic information. These GTFS files are loaded into 1-Click and are consumed by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OpenTripPlanner server to generate public transit trip itineraries. </w:t>
      </w:r>
    </w:p>
    <w:p>
      <w:pPr>
        <w:autoSpaceDN w:val="0"/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8.15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Agencies </w:t>
      </w:r>
    </w:p>
    <w:p>
      <w:pPr>
        <w:autoSpaceDN w:val="0"/>
        <w:autoSpaceDE w:val="0"/>
        <w:widowControl/>
        <w:spacing w:line="240" w:lineRule="auto" w:before="120" w:after="62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18: Public Transit Agency Attributes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4726"/>
        <w:gridCol w:w="4726"/>
      </w:tblGrid>
      <w:tr>
        <w:trPr>
          <w:trHeight w:hRule="exact" w:val="296"/>
        </w:trPr>
        <w:tc>
          <w:tcPr>
            <w:tcW w:type="dxa" w:w="2160"/>
            <w:tcBorders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Attribute </w:t>
            </w:r>
          </w:p>
        </w:tc>
        <w:tc>
          <w:tcPr>
            <w:tcW w:type="dxa" w:w="6482"/>
            <w:tcBorders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Description </w:t>
            </w:r>
          </w:p>
        </w:tc>
      </w:tr>
      <w:tr>
        <w:trPr>
          <w:trHeight w:hRule="exact" w:val="304"/>
        </w:trPr>
        <w:tc>
          <w:tcPr>
            <w:tcW w:type="dxa" w:w="2160"/>
            <w:tcBorders>
              <w:top w:sz="11.200000000000045" w:val="single" w:color="#00000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6482"/>
            <w:tcBorders>
              <w:top w:sz="11.200000000000045" w:val="single" w:color="#00000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of the Public Transit Agency </w:t>
            </w:r>
          </w:p>
        </w:tc>
      </w:tr>
    </w:tbl>
    <w:p>
      <w:pPr>
        <w:autoSpaceDN w:val="0"/>
        <w:autoSpaceDE w:val="0"/>
        <w:widowControl/>
        <w:spacing w:line="194" w:lineRule="auto" w:before="70" w:after="24"/>
        <w:ind w:left="49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Street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4726"/>
        <w:gridCol w:w="4726"/>
      </w:tblGrid>
      <w:tr>
        <w:trPr>
          <w:trHeight w:hRule="exact" w:val="292"/>
        </w:trPr>
        <w:tc>
          <w:tcPr>
            <w:tcW w:type="dxa" w:w="216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City </w:t>
            </w:r>
          </w:p>
        </w:tc>
        <w:tc>
          <w:tcPr>
            <w:tcW w:type="dxa" w:w="418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2160"/>
            <w:tcBorders>
              <w:top w:sz="4.0" w:val="single" w:color="#E0E0E0"/>
              <w:bottom w:sz="3.199999999999818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6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State </w:t>
            </w:r>
          </w:p>
        </w:tc>
        <w:tc>
          <w:tcPr>
            <w:tcW w:type="dxa" w:w="4180"/>
            <w:tcBorders>
              <w:top w:sz="4.0" w:val="single" w:color="#E0E0E0"/>
              <w:bottom w:sz="3.199999999999818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Contact Address </w:t>
            </w:r>
          </w:p>
        </w:tc>
      </w:tr>
    </w:tbl>
    <w:p>
      <w:pPr>
        <w:autoSpaceDN w:val="0"/>
        <w:autoSpaceDE w:val="0"/>
        <w:widowControl/>
        <w:spacing w:line="197" w:lineRule="auto" w:before="62" w:after="24"/>
        <w:ind w:left="49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Zipcode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4726"/>
        <w:gridCol w:w="4726"/>
      </w:tblGrid>
      <w:tr>
        <w:trPr>
          <w:trHeight w:hRule="exact" w:val="292"/>
        </w:trPr>
        <w:tc>
          <w:tcPr>
            <w:tcW w:type="dxa" w:w="2170"/>
            <w:tcBorders>
              <w:top w:sz="4.0" w:val="single" w:color="#E0E0E0"/>
              <w:bottom w:sz="3.200000000000273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Phone </w:t>
            </w:r>
          </w:p>
        </w:tc>
        <w:tc>
          <w:tcPr>
            <w:tcW w:type="dxa" w:w="6472"/>
            <w:tcBorders>
              <w:top w:sz="4.0" w:val="single" w:color="#E0E0E0"/>
              <w:bottom w:sz="3.200000000000273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9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General phone number for Public Transit Agency </w:t>
            </w:r>
          </w:p>
        </w:tc>
      </w:tr>
      <w:tr>
        <w:trPr>
          <w:trHeight w:hRule="exact" w:val="294"/>
        </w:trPr>
        <w:tc>
          <w:tcPr>
            <w:tcW w:type="dxa" w:w="2170"/>
            <w:tcBorders>
              <w:top w:sz="3.200000000000273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Email </w:t>
            </w:r>
          </w:p>
        </w:tc>
        <w:tc>
          <w:tcPr>
            <w:tcW w:type="dxa" w:w="6472"/>
            <w:tcBorders>
              <w:top w:sz="3.200000000000273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9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General information email address for Public Transit Agency </w:t>
            </w:r>
          </w:p>
        </w:tc>
      </w:tr>
      <w:tr>
        <w:trPr>
          <w:trHeight w:hRule="exact" w:val="296"/>
        </w:trPr>
        <w:tc>
          <w:tcPr>
            <w:tcW w:type="dxa" w:w="217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Website </w:t>
            </w:r>
          </w:p>
        </w:tc>
        <w:tc>
          <w:tcPr>
            <w:tcW w:type="dxa" w:w="6472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9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URL of the Public Transit Agency website </w:t>
            </w:r>
          </w:p>
        </w:tc>
      </w:tr>
      <w:tr>
        <w:trPr>
          <w:trHeight w:hRule="exact" w:val="294"/>
        </w:trPr>
        <w:tc>
          <w:tcPr>
            <w:tcW w:type="dxa" w:w="217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Logo </w:t>
            </w:r>
          </w:p>
        </w:tc>
        <w:tc>
          <w:tcPr>
            <w:tcW w:type="dxa" w:w="6472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9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Image of the Public Transit Agency logo suitable for display within 1-Click </w:t>
            </w:r>
          </w:p>
        </w:tc>
      </w:tr>
      <w:tr>
        <w:trPr>
          <w:trHeight w:hRule="exact" w:val="288"/>
        </w:trPr>
        <w:tc>
          <w:tcPr>
            <w:tcW w:type="dxa" w:w="2170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Administrator </w:t>
            </w:r>
          </w:p>
        </w:tc>
        <w:tc>
          <w:tcPr>
            <w:tcW w:type="dxa" w:w="6472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9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of the person who will be the 1-Click Public Transit Agency </w:t>
            </w:r>
          </w:p>
        </w:tc>
      </w:tr>
    </w:tbl>
    <w:p>
      <w:pPr>
        <w:autoSpaceDN w:val="0"/>
        <w:autoSpaceDE w:val="0"/>
        <w:widowControl/>
        <w:spacing w:line="245" w:lineRule="auto" w:before="18" w:after="22"/>
        <w:ind w:left="2656" w:right="86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Administrator. Administrator needs a 1-Click user account prior to being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assigned.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726"/>
        <w:gridCol w:w="4726"/>
      </w:tblGrid>
      <w:tr>
        <w:trPr>
          <w:trHeight w:hRule="exact" w:val="442"/>
        </w:trPr>
        <w:tc>
          <w:tcPr>
            <w:tcW w:type="dxa" w:w="640"/>
            <w:tcBorders>
              <w:top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Note: </w:t>
            </w:r>
          </w:p>
        </w:tc>
        <w:tc>
          <w:tcPr>
            <w:tcW w:type="dxa" w:w="8382"/>
            <w:tcBorders>
              <w:top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92" w:after="0"/>
              <w:ind w:left="10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Some of these attributes can be extracted from the GTFS file. </w:t>
            </w:r>
          </w:p>
        </w:tc>
      </w:tr>
    </w:tbl>
    <w:p>
      <w:pPr>
        <w:autoSpaceDN w:val="0"/>
        <w:autoSpaceDE w:val="0"/>
        <w:widowControl/>
        <w:spacing w:line="366" w:lineRule="exact" w:before="152" w:after="0"/>
        <w:ind w:left="28" w:right="3168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8.16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Specialized Service Providers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Demand-Response Services are provided by a number of Providers. </w:t>
      </w:r>
    </w:p>
    <w:p>
      <w:pPr>
        <w:autoSpaceDN w:val="0"/>
        <w:autoSpaceDE w:val="0"/>
        <w:widowControl/>
        <w:spacing w:line="366" w:lineRule="exact" w:before="226" w:after="0"/>
        <w:ind w:left="28" w:right="4752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8.17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Providers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following data is required about each Provider. </w:t>
      </w:r>
    </w:p>
    <w:p>
      <w:pPr>
        <w:autoSpaceDN w:val="0"/>
        <w:autoSpaceDE w:val="0"/>
        <w:widowControl/>
        <w:spacing w:line="240" w:lineRule="auto" w:before="104" w:after="6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19 - Specialized Services Provider Attributes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4726"/>
        <w:gridCol w:w="4726"/>
      </w:tblGrid>
      <w:tr>
        <w:trPr>
          <w:trHeight w:hRule="exact" w:val="298"/>
        </w:trPr>
        <w:tc>
          <w:tcPr>
            <w:tcW w:type="dxa" w:w="2160"/>
            <w:tcBorders>
              <w:bottom w:sz="11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Attribute </w:t>
            </w:r>
          </w:p>
        </w:tc>
        <w:tc>
          <w:tcPr>
            <w:tcW w:type="dxa" w:w="6482"/>
            <w:tcBorders>
              <w:bottom w:sz="11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Description </w:t>
            </w:r>
          </w:p>
        </w:tc>
      </w:tr>
      <w:tr>
        <w:trPr>
          <w:trHeight w:hRule="exact" w:val="306"/>
        </w:trPr>
        <w:tc>
          <w:tcPr>
            <w:tcW w:type="dxa" w:w="2160"/>
            <w:tcBorders>
              <w:top w:sz="11.199999999999818" w:val="single" w:color="#00000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</w:t>
            </w:r>
          </w:p>
        </w:tc>
        <w:tc>
          <w:tcPr>
            <w:tcW w:type="dxa" w:w="6482"/>
            <w:tcBorders>
              <w:top w:sz="11.199999999999818" w:val="single" w:color="#00000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of the Provider </w:t>
            </w:r>
          </w:p>
        </w:tc>
      </w:tr>
    </w:tbl>
    <w:p>
      <w:pPr>
        <w:autoSpaceDN w:val="0"/>
        <w:autoSpaceDE w:val="0"/>
        <w:widowControl/>
        <w:spacing w:line="194" w:lineRule="auto" w:before="66" w:after="22"/>
        <w:ind w:left="49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Street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4726"/>
        <w:gridCol w:w="4726"/>
      </w:tblGrid>
      <w:tr>
        <w:trPr>
          <w:trHeight w:hRule="exact" w:val="294"/>
        </w:trPr>
        <w:tc>
          <w:tcPr>
            <w:tcW w:type="dxa" w:w="216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City </w:t>
            </w:r>
          </w:p>
        </w:tc>
        <w:tc>
          <w:tcPr>
            <w:tcW w:type="dxa" w:w="422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4"/>
        </w:trPr>
        <w:tc>
          <w:tcPr>
            <w:tcW w:type="dxa" w:w="216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State </w:t>
            </w:r>
          </w:p>
        </w:tc>
        <w:tc>
          <w:tcPr>
            <w:tcW w:type="dxa" w:w="422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Provider Address </w:t>
            </w:r>
          </w:p>
        </w:tc>
      </w:tr>
    </w:tbl>
    <w:p>
      <w:pPr>
        <w:autoSpaceDN w:val="0"/>
        <w:autoSpaceDE w:val="0"/>
        <w:widowControl/>
        <w:spacing w:line="194" w:lineRule="auto" w:before="64" w:after="22"/>
        <w:ind w:left="49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Zipcode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151"/>
        <w:gridCol w:w="3151"/>
        <w:gridCol w:w="3151"/>
      </w:tblGrid>
      <w:tr>
        <w:trPr>
          <w:trHeight w:hRule="exact" w:val="298"/>
        </w:trPr>
        <w:tc>
          <w:tcPr>
            <w:tcW w:type="dxa" w:w="252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46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Phone </w:t>
            </w:r>
          </w:p>
        </w:tc>
        <w:tc>
          <w:tcPr>
            <w:tcW w:type="dxa" w:w="442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General phone number for Provider </w:t>
            </w:r>
          </w:p>
        </w:tc>
        <w:tc>
          <w:tcPr>
            <w:tcW w:type="dxa" w:w="2062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252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46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Email </w:t>
            </w:r>
          </w:p>
        </w:tc>
        <w:tc>
          <w:tcPr>
            <w:tcW w:type="dxa" w:w="442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General information email address for Provider </w:t>
            </w:r>
          </w:p>
        </w:tc>
        <w:tc>
          <w:tcPr>
            <w:tcW w:type="dxa" w:w="2062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252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4" w:after="0"/>
              <w:ind w:left="46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Website </w:t>
            </w:r>
          </w:p>
        </w:tc>
        <w:tc>
          <w:tcPr>
            <w:tcW w:type="dxa" w:w="442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URL of the Provider website </w:t>
            </w:r>
          </w:p>
        </w:tc>
        <w:tc>
          <w:tcPr>
            <w:tcW w:type="dxa" w:w="2062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0"/>
        </w:trPr>
        <w:tc>
          <w:tcPr>
            <w:tcW w:type="dxa" w:w="2520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30" w:after="0"/>
              <w:ind w:left="0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4420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3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79 </w:t>
            </w:r>
          </w:p>
        </w:tc>
        <w:tc>
          <w:tcPr>
            <w:tcW w:type="dxa" w:w="2062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3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7"/>
        <w:gridCol w:w="4727"/>
      </w:tblGrid>
      <w:tr>
        <w:trPr>
          <w:trHeight w:hRule="exact" w:val="232"/>
        </w:trPr>
        <w:tc>
          <w:tcPr>
            <w:tcW w:type="dxa" w:w="25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80 </w:t>
            </w:r>
          </w:p>
        </w:tc>
        <w:tc>
          <w:tcPr>
            <w:tcW w:type="dxa" w:w="68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884"/>
        </w:trPr>
        <w:tc>
          <w:tcPr>
            <w:tcW w:type="dxa" w:w="2548"/>
            <w:tcBorders>
              <w:top w:sz="4.0" w:val="single" w:color="#00000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52" w:after="0"/>
              <w:ind w:left="4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Logo </w:t>
            </w:r>
          </w:p>
        </w:tc>
        <w:tc>
          <w:tcPr>
            <w:tcW w:type="dxa" w:w="6870"/>
            <w:tcBorders>
              <w:top w:sz="4.0" w:val="single" w:color="#00000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5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Image of the Provider logo suitable for display within 1-Click </w:t>
            </w:r>
          </w:p>
        </w:tc>
      </w:tr>
      <w:tr>
        <w:trPr>
          <w:trHeight w:hRule="exact" w:val="288"/>
        </w:trPr>
        <w:tc>
          <w:tcPr>
            <w:tcW w:type="dxa" w:w="2548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4" w:after="0"/>
              <w:ind w:left="4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Administrator </w:t>
            </w:r>
          </w:p>
        </w:tc>
        <w:tc>
          <w:tcPr>
            <w:tcW w:type="dxa" w:w="6870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of the person who will be the 1-Click Provider Administrator. </w:t>
            </w:r>
          </w:p>
        </w:tc>
      </w:tr>
    </w:tbl>
    <w:p>
      <w:pPr>
        <w:autoSpaceDN w:val="0"/>
        <w:autoSpaceDE w:val="0"/>
        <w:widowControl/>
        <w:spacing w:line="194" w:lineRule="auto" w:before="24" w:after="0"/>
        <w:ind w:left="0" w:right="132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Administrator needs a 1-Click user account prior to being assigned. </w:t>
      </w:r>
    </w:p>
    <w:p>
      <w:pPr>
        <w:autoSpaceDN w:val="0"/>
        <w:autoSpaceDE w:val="0"/>
        <w:widowControl/>
        <w:spacing w:line="240" w:lineRule="auto" w:before="29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8.18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Services </w:t>
      </w:r>
    </w:p>
    <w:p>
      <w:pPr>
        <w:autoSpaceDN w:val="0"/>
        <w:autoSpaceDE w:val="0"/>
        <w:widowControl/>
        <w:spacing w:line="274" w:lineRule="exact" w:before="9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following data is required about each Service offered by a Provider. </w:t>
      </w:r>
    </w:p>
    <w:p>
      <w:pPr>
        <w:autoSpaceDN w:val="0"/>
        <w:autoSpaceDE w:val="0"/>
        <w:widowControl/>
        <w:spacing w:line="240" w:lineRule="auto" w:before="104" w:after="62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20: Provider Services attributes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4727"/>
        <w:gridCol w:w="4727"/>
      </w:tblGrid>
      <w:tr>
        <w:trPr>
          <w:trHeight w:hRule="exact" w:val="296"/>
        </w:trPr>
        <w:tc>
          <w:tcPr>
            <w:tcW w:type="dxa" w:w="2160"/>
            <w:tcBorders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Attribute </w:t>
            </w:r>
          </w:p>
        </w:tc>
        <w:tc>
          <w:tcPr>
            <w:tcW w:type="dxa" w:w="6482"/>
            <w:tcBorders>
              <w:bottom w:sz="11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 xml:space="preserve">Description </w:t>
            </w:r>
          </w:p>
        </w:tc>
      </w:tr>
      <w:tr>
        <w:trPr>
          <w:trHeight w:hRule="exact" w:val="302"/>
        </w:trPr>
        <w:tc>
          <w:tcPr>
            <w:tcW w:type="dxa" w:w="2160"/>
            <w:tcBorders>
              <w:top w:sz="11.200000000000045" w:val="single" w:color="#000000"/>
              <w:bottom w:sz="1.599999999999909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Provider Name </w:t>
            </w:r>
          </w:p>
        </w:tc>
        <w:tc>
          <w:tcPr>
            <w:tcW w:type="dxa" w:w="6482"/>
            <w:tcBorders>
              <w:top w:sz="11.200000000000045" w:val="single" w:color="#000000"/>
              <w:bottom w:sz="1.599999999999909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of the Provider </w:t>
            </w:r>
          </w:p>
        </w:tc>
      </w:tr>
      <w:tr>
        <w:trPr>
          <w:trHeight w:hRule="exact" w:val="294"/>
        </w:trPr>
        <w:tc>
          <w:tcPr>
            <w:tcW w:type="dxa" w:w="2160"/>
            <w:tcBorders>
              <w:top w:sz="1.599999999999909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Service Name </w:t>
            </w:r>
          </w:p>
        </w:tc>
        <w:tc>
          <w:tcPr>
            <w:tcW w:type="dxa" w:w="6482"/>
            <w:tcBorders>
              <w:top w:sz="1.599999999999909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Name of the Service </w:t>
            </w:r>
          </w:p>
        </w:tc>
      </w:tr>
    </w:tbl>
    <w:p>
      <w:pPr>
        <w:autoSpaceDN w:val="0"/>
        <w:autoSpaceDE w:val="0"/>
        <w:widowControl/>
        <w:spacing w:line="194" w:lineRule="auto" w:before="66" w:after="24"/>
        <w:ind w:left="49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Contact Name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4727"/>
        <w:gridCol w:w="4727"/>
      </w:tblGrid>
      <w:tr>
        <w:trPr>
          <w:trHeight w:hRule="exact" w:val="296"/>
        </w:trPr>
        <w:tc>
          <w:tcPr>
            <w:tcW w:type="dxa" w:w="216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Contact Phone </w:t>
            </w:r>
          </w:p>
        </w:tc>
        <w:tc>
          <w:tcPr>
            <w:tcW w:type="dxa" w:w="580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Contact details of the person responsible for this service </w:t>
            </w:r>
          </w:p>
        </w:tc>
      </w:tr>
    </w:tbl>
    <w:p>
      <w:pPr>
        <w:autoSpaceDN w:val="0"/>
        <w:autoSpaceDE w:val="0"/>
        <w:widowControl/>
        <w:spacing w:line="197" w:lineRule="auto" w:before="60" w:after="22"/>
        <w:ind w:left="49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Contact Email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4727"/>
        <w:gridCol w:w="4727"/>
      </w:tblGrid>
      <w:tr>
        <w:trPr>
          <w:trHeight w:hRule="exact" w:val="294"/>
        </w:trPr>
        <w:tc>
          <w:tcPr>
            <w:tcW w:type="dxa" w:w="2160"/>
            <w:tcBorders>
              <w:top w:sz="3.199999999999818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Schedule </w:t>
            </w:r>
          </w:p>
        </w:tc>
        <w:tc>
          <w:tcPr>
            <w:tcW w:type="dxa" w:w="6482"/>
            <w:tcBorders>
              <w:top w:sz="3.199999999999818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Daily start and end times of the services </w:t>
            </w:r>
          </w:p>
        </w:tc>
      </w:tr>
      <w:tr>
        <w:trPr>
          <w:trHeight w:hRule="exact" w:val="294"/>
        </w:trPr>
        <w:tc>
          <w:tcPr>
            <w:tcW w:type="dxa" w:w="216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Advanced Booking </w:t>
            </w:r>
          </w:p>
        </w:tc>
        <w:tc>
          <w:tcPr>
            <w:tcW w:type="dxa" w:w="6482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How much advanced notice is required to book a trip with this service? </w:t>
            </w:r>
          </w:p>
        </w:tc>
      </w:tr>
      <w:tr>
        <w:trPr>
          <w:trHeight w:hRule="exact" w:val="296"/>
        </w:trPr>
        <w:tc>
          <w:tcPr>
            <w:tcW w:type="dxa" w:w="2160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Accommodations </w:t>
            </w:r>
          </w:p>
        </w:tc>
        <w:tc>
          <w:tcPr>
            <w:tcW w:type="dxa" w:w="6482"/>
            <w:tcBorders>
              <w:top w:sz="4.0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What traveler accommodations are provided for this service? </w:t>
            </w:r>
          </w:p>
        </w:tc>
      </w:tr>
      <w:tr>
        <w:trPr>
          <w:trHeight w:hRule="exact" w:val="292"/>
        </w:trPr>
        <w:tc>
          <w:tcPr>
            <w:tcW w:type="dxa" w:w="2160"/>
            <w:tcBorders>
              <w:top w:sz="4.0" w:val="single" w:color="#E0E0E0"/>
              <w:bottom w:sz="3.199999999999818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Eligibility Requirements </w:t>
            </w:r>
          </w:p>
        </w:tc>
        <w:tc>
          <w:tcPr>
            <w:tcW w:type="dxa" w:w="6482"/>
            <w:tcBorders>
              <w:top w:sz="4.0" w:val="single" w:color="#E0E0E0"/>
              <w:bottom w:sz="3.199999999999818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What are the eligibility requirements to use this service? </w:t>
            </w:r>
          </w:p>
        </w:tc>
      </w:tr>
      <w:tr>
        <w:trPr>
          <w:trHeight w:hRule="exact" w:val="296"/>
        </w:trPr>
        <w:tc>
          <w:tcPr>
            <w:tcW w:type="dxa" w:w="2160"/>
            <w:tcBorders>
              <w:top w:sz="3.199999999999818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6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Trip Purposed Served </w:t>
            </w:r>
          </w:p>
        </w:tc>
        <w:tc>
          <w:tcPr>
            <w:tcW w:type="dxa" w:w="6482"/>
            <w:tcBorders>
              <w:top w:sz="3.199999999999818" w:val="single" w:color="#E0E0E0"/>
              <w:bottom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6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Is this service only for specific trip purposes? If so, what trip purposes? </w:t>
            </w:r>
          </w:p>
        </w:tc>
      </w:tr>
      <w:tr>
        <w:trPr>
          <w:trHeight w:hRule="exact" w:val="288"/>
        </w:trPr>
        <w:tc>
          <w:tcPr>
            <w:tcW w:type="dxa" w:w="2160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Service Area </w:t>
            </w:r>
          </w:p>
        </w:tc>
        <w:tc>
          <w:tcPr>
            <w:tcW w:type="dxa" w:w="6482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The geographic area covered by this service – can be split into Origin, </w:t>
            </w:r>
          </w:p>
        </w:tc>
      </w:tr>
    </w:tbl>
    <w:p>
      <w:pPr>
        <w:autoSpaceDN w:val="0"/>
        <w:autoSpaceDE w:val="0"/>
        <w:widowControl/>
        <w:spacing w:line="197" w:lineRule="auto" w:before="18" w:after="22"/>
        <w:ind w:left="0" w:right="4268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Destination and Resides areas.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4727"/>
        <w:gridCol w:w="4727"/>
      </w:tblGrid>
      <w:tr>
        <w:trPr>
          <w:trHeight w:hRule="exact" w:val="306"/>
        </w:trPr>
        <w:tc>
          <w:tcPr>
            <w:tcW w:type="dxa" w:w="2160"/>
            <w:tcBorders>
              <w:top w:sz="4.0" w:val="single" w:color="#E0E0E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Fare Information </w:t>
            </w:r>
          </w:p>
        </w:tc>
        <w:tc>
          <w:tcPr>
            <w:tcW w:type="dxa" w:w="6482"/>
            <w:tcBorders>
              <w:top w:sz="4.0" w:val="single" w:color="#E0E0E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2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Fare structure for this service </w:t>
            </w:r>
          </w:p>
        </w:tc>
      </w:tr>
    </w:tbl>
    <w:p>
      <w:pPr>
        <w:autoSpaceDN w:val="0"/>
        <w:autoSpaceDE w:val="0"/>
        <w:widowControl/>
        <w:spacing w:line="232" w:lineRule="exact" w:before="144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As part of the 1-Click trip planning workflow, users need to define the start and end of the trips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display information (e.g., start/end locations, sidewalk obstructions, trip routes, etc.) on a map.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accomplish this, 1-Click uses a number of third party application programming interfaces (API): </w:t>
      </w:r>
    </w:p>
    <w:p>
      <w:pPr>
        <w:autoSpaceDN w:val="0"/>
        <w:tabs>
          <w:tab w:pos="388" w:val="left"/>
        </w:tabs>
        <w:autoSpaceDE w:val="0"/>
        <w:widowControl/>
        <w:spacing w:line="278" w:lineRule="auto" w:before="106" w:after="0"/>
        <w:ind w:left="28" w:right="1872" w:firstLine="0"/>
        <w:jc w:val="left"/>
      </w:pPr>
      <w:r>
        <w:rPr>
          <w:rFonts w:ascii="Symbol" w:hAnsi="Symbol" w:eastAsia="Symbol"/>
          <w:b w:val="0"/>
          <w:i w:val="0"/>
          <w:color w:val="1F487C"/>
          <w:sz w:val="20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0"/>
        </w:rPr>
        <w:t>Google Geocoding API</w:t>
      </w:r>
      <w:r>
        <w:rPr>
          <w:rFonts w:ascii="Calibri" w:hAnsi="Calibri" w:eastAsia="Calibri"/>
          <w:b w:val="0"/>
          <w:i w:val="0"/>
          <w:color w:val="000000"/>
          <w:sz w:val="13"/>
        </w:rPr>
        <w:t>2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for geocoding addresses, and reverse geocoding point locations. </w:t>
      </w:r>
      <w:r>
        <w:rPr>
          <w:rFonts w:ascii="Symbol" w:hAnsi="Symbol" w:eastAsia="Symbol"/>
          <w:b w:val="0"/>
          <w:i w:val="0"/>
          <w:color w:val="1F487C"/>
          <w:sz w:val="20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0"/>
        </w:rPr>
        <w:t>Leaflet Map API</w:t>
      </w:r>
      <w:r>
        <w:rPr>
          <w:rFonts w:ascii="Calibri" w:hAnsi="Calibri" w:eastAsia="Calibri"/>
          <w:b w:val="0"/>
          <w:i w:val="0"/>
          <w:color w:val="000000"/>
          <w:sz w:val="13"/>
        </w:rPr>
        <w:t>3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 for rendering maps. </w:t>
      </w:r>
    </w:p>
    <w:p>
      <w:pPr>
        <w:autoSpaceDN w:val="0"/>
        <w:tabs>
          <w:tab w:pos="388" w:val="left"/>
        </w:tabs>
        <w:autoSpaceDE w:val="0"/>
        <w:widowControl/>
        <w:spacing w:line="245" w:lineRule="auto" w:before="64" w:after="0"/>
        <w:ind w:left="28" w:right="0" w:firstLine="0"/>
        <w:jc w:val="left"/>
      </w:pPr>
      <w:r>
        <w:rPr>
          <w:rFonts w:ascii="Symbol" w:hAnsi="Symbol" w:eastAsia="Symbol"/>
          <w:b w:val="0"/>
          <w:i w:val="0"/>
          <w:color w:val="1F487C"/>
          <w:sz w:val="20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Google Street View Image API </w:t>
      </w:r>
      <w:r>
        <w:rPr>
          <w:rFonts w:ascii="Calibri" w:hAnsi="Calibri" w:eastAsia="Calibri"/>
          <w:b w:val="0"/>
          <w:i w:val="0"/>
          <w:color w:val="000000"/>
          <w:sz w:val="13"/>
        </w:rPr>
        <w:t>4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for displaying a street view of a given location. </w:t>
      </w:r>
    </w:p>
    <w:p>
      <w:pPr>
        <w:autoSpaceDN w:val="0"/>
        <w:autoSpaceDE w:val="0"/>
        <w:widowControl/>
        <w:spacing w:line="274" w:lineRule="exact" w:before="96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pros and cons regarding the use of these APIs is discussed below with potential alternatives. </w:t>
      </w:r>
    </w:p>
    <w:p>
      <w:pPr>
        <w:autoSpaceDN w:val="0"/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>8.18.1</w:t>
      </w:r>
      <w:r>
        <w:rPr>
          <w:rFonts w:ascii="Arial" w:hAnsi="Arial" w:eastAsia="Arial"/>
          <w:b/>
          <w:i w:val="0"/>
          <w:color w:val="000000"/>
          <w:sz w:val="28"/>
        </w:rPr>
        <w:t xml:space="preserve">Geocoding </w:t>
      </w:r>
    </w:p>
    <w:p>
      <w:pPr>
        <w:autoSpaceDN w:val="0"/>
        <w:autoSpaceDE w:val="0"/>
        <w:widowControl/>
        <w:spacing w:line="350" w:lineRule="exact" w:before="18" w:after="0"/>
        <w:ind w:left="28" w:right="158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1-Click allows users to define the start and end locations of a trip by: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1. Entering a street address which is then geocoded to determine a longitude/latitude. </w:t>
      </w:r>
    </w:p>
    <w:p>
      <w:pPr>
        <w:autoSpaceDN w:val="0"/>
        <w:autoSpaceDE w:val="0"/>
        <w:widowControl/>
        <w:spacing w:line="274" w:lineRule="exact" w:before="0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2. Selecting a predefined Point of Interest that has an associated longitude/latitude. </w:t>
      </w:r>
    </w:p>
    <w:p>
      <w:pPr>
        <w:autoSpaceDN w:val="0"/>
        <w:tabs>
          <w:tab w:pos="388" w:val="left"/>
        </w:tabs>
        <w:autoSpaceDE w:val="0"/>
        <w:widowControl/>
        <w:spacing w:line="230" w:lineRule="exact" w:before="44" w:after="784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3. Clicking on the map that returns a longitude/latitude that is reverse geocoded to determine the street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address at that location.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151"/>
        <w:gridCol w:w="3151"/>
        <w:gridCol w:w="3151"/>
      </w:tblGrid>
      <w:tr>
        <w:trPr>
          <w:trHeight w:hRule="exact" w:val="2562"/>
        </w:trPr>
        <w:tc>
          <w:tcPr>
            <w:tcW w:type="dxa" w:w="288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70" w:after="0"/>
              <w:ind w:left="0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2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7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80 </w:t>
            </w:r>
          </w:p>
        </w:tc>
        <w:tc>
          <w:tcPr>
            <w:tcW w:type="dxa" w:w="329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7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4" w:bottom="280" w:left="1412" w:header="720" w:footer="720" w:gutter="0"/>
          <w:cols w:space="720" w:num="1" w:equalWidth="0">
            <w:col w:w="9453" w:space="0"/>
            <w:col w:w="9452" w:space="0"/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49"/>
        <w:gridCol w:w="4849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81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To implement methods 1 and 3, the Geocoding API must allow both forward and reverse geocoding,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be available as a web service that can be called directly from 1-Click. </w:t>
      </w:r>
    </w:p>
    <w:p>
      <w:pPr>
        <w:autoSpaceDN w:val="0"/>
        <w:autoSpaceDE w:val="0"/>
        <w:widowControl/>
        <w:spacing w:line="230" w:lineRule="exact" w:before="118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There are many Geocoding APIs that could potential be used within 1-Click (e.g., Gisgraphy, Google,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Here, MapQuest, Nominatim, Yahoo!). While any of these Geocoding APIs could potentially be used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within 1-Click, the strength of the geocoder is based on the quality of the returned geocodes. Based 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research, third-party review and comparison testing, the Google Geocoder was selected due to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quality of the returned geocodes in comparison to the competitors. </w:t>
      </w:r>
    </w:p>
    <w:p>
      <w:pPr>
        <w:autoSpaceDN w:val="0"/>
        <w:autoSpaceDE w:val="0"/>
        <w:widowControl/>
        <w:spacing w:line="230" w:lineRule="exact" w:before="120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CS will be updating the geocoding implementation within 1-Click v1.2 to use client-side geocoding instead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of server-side geocoding to increase the number of daily free geocodes. </w:t>
      </w:r>
    </w:p>
    <w:p>
      <w:pPr>
        <w:autoSpaceDN w:val="0"/>
        <w:autoSpaceDE w:val="0"/>
        <w:widowControl/>
        <w:spacing w:line="240" w:lineRule="auto" w:before="22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>8.18.2</w:t>
      </w:r>
      <w:r>
        <w:rPr>
          <w:rFonts w:ascii="Arial" w:hAnsi="Arial" w:eastAsia="Arial"/>
          <w:b/>
          <w:i w:val="0"/>
          <w:color w:val="000000"/>
          <w:sz w:val="28"/>
        </w:rPr>
        <w:t xml:space="preserve">Maps </w:t>
      </w:r>
    </w:p>
    <w:p>
      <w:pPr>
        <w:autoSpaceDN w:val="0"/>
        <w:autoSpaceDE w:val="0"/>
        <w:widowControl/>
        <w:spacing w:line="230" w:lineRule="exact" w:before="138" w:after="46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1-Click displays maps when defining the start and end points of a trip; displaying the trip itinerary routes;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defining Traveler Places; and displaying Provider Service coverage areas. To do this, the select Map API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must be able to: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849"/>
        <w:gridCol w:w="4849"/>
      </w:tblGrid>
      <w:tr>
        <w:trPr>
          <w:trHeight w:hRule="exact" w:val="1726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1F487C"/>
                <w:sz w:val="20"/>
              </w:rPr>
              <w:t>•</w:t>
            </w:r>
          </w:p>
          <w:p>
            <w:pPr>
              <w:autoSpaceDN w:val="0"/>
              <w:autoSpaceDE w:val="0"/>
              <w:widowControl/>
              <w:spacing w:line="278" w:lineRule="auto" w:before="288" w:after="0"/>
              <w:ind w:left="20" w:right="128" w:firstLine="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1F487C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1F487C"/>
                <w:sz w:val="20"/>
              </w:rPr>
              <w:t>•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1F487C"/>
                <w:sz w:val="20"/>
              </w:rPr>
              <w:t>•</w:t>
            </w:r>
          </w:p>
        </w:tc>
        <w:tc>
          <w:tcPr>
            <w:tcW w:type="dxa" w:w="9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92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Zoom to a specific map extent (e.g., area around start/end of the trip, current location, extent of the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route, etc.). </w:t>
            </w:r>
          </w:p>
          <w:p>
            <w:pPr>
              <w:autoSpaceDN w:val="0"/>
              <w:autoSpaceDE w:val="0"/>
              <w:widowControl/>
              <w:spacing w:line="274" w:lineRule="exact" w:before="3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Display a map background, known as a basemap, that provides context. </w:t>
            </w:r>
          </w:p>
          <w:p>
            <w:pPr>
              <w:autoSpaceDN w:val="0"/>
              <w:autoSpaceDE w:val="0"/>
              <w:widowControl/>
              <w:spacing w:line="272" w:lineRule="exact" w:before="30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Render various graphics (e.g., start/end trip locations, trip itinerary routes, other spatial data). </w:t>
            </w:r>
          </w:p>
          <w:p>
            <w:pPr>
              <w:autoSpaceDN w:val="0"/>
              <w:autoSpaceDE w:val="0"/>
              <w:widowControl/>
              <w:spacing w:line="228" w:lineRule="exact" w:before="78" w:after="0"/>
              <w:ind w:left="1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Allow users to interact with the map (e.g., zoom/pan, identify graphics, determine clicked locations,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etc.). </w:t>
            </w:r>
          </w:p>
        </w:tc>
      </w:tr>
    </w:tbl>
    <w:p>
      <w:pPr>
        <w:autoSpaceDN w:val="0"/>
        <w:autoSpaceDE w:val="0"/>
        <w:widowControl/>
        <w:spacing w:line="230" w:lineRule="exact" w:before="82" w:after="0"/>
        <w:ind w:left="28" w:right="5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Based on these requirements, there are a number of Map APIs that could potential be used within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proposed solution. The pros and cons of these different Map APIs are listed below. </w:t>
      </w:r>
    </w:p>
    <w:p>
      <w:pPr>
        <w:autoSpaceDN w:val="0"/>
        <w:autoSpaceDE w:val="0"/>
        <w:widowControl/>
        <w:spacing w:line="240" w:lineRule="auto" w:before="106" w:after="58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21: Map API pros &amp; cons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233"/>
        <w:gridCol w:w="3233"/>
        <w:gridCol w:w="3233"/>
      </w:tblGrid>
      <w:tr>
        <w:trPr>
          <w:trHeight w:hRule="exact" w:val="300"/>
        </w:trPr>
        <w:tc>
          <w:tcPr>
            <w:tcW w:type="dxa" w:w="2190"/>
            <w:tcBorders>
              <w:top w:sz="11.200000000000273" w:val="single" w:color="#00000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6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Map API </w:t>
            </w:r>
          </w:p>
        </w:tc>
        <w:tc>
          <w:tcPr>
            <w:tcW w:type="dxa" w:w="3716"/>
            <w:tcBorders>
              <w:top w:sz="11.200000000000273" w:val="single" w:color="#00000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6" w:after="0"/>
              <w:ind w:left="7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Pros </w:t>
            </w:r>
          </w:p>
        </w:tc>
        <w:tc>
          <w:tcPr>
            <w:tcW w:type="dxa" w:w="3744"/>
            <w:tcBorders>
              <w:top w:sz="11.200000000000273" w:val="single" w:color="#000000"/>
              <w:bottom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6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Cons </w:t>
            </w:r>
          </w:p>
        </w:tc>
      </w:tr>
      <w:tr>
        <w:trPr>
          <w:trHeight w:hRule="exact" w:val="272"/>
        </w:trPr>
        <w:tc>
          <w:tcPr>
            <w:tcW w:type="dxa" w:w="2190"/>
            <w:tcBorders>
              <w:top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Google </w:t>
            </w:r>
          </w:p>
        </w:tc>
        <w:tc>
          <w:tcPr>
            <w:tcW w:type="dxa" w:w="3716"/>
            <w:tcBorders>
              <w:top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0" w:after="0"/>
              <w:ind w:left="7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Widely used </w:t>
            </w:r>
          </w:p>
        </w:tc>
        <w:tc>
          <w:tcPr>
            <w:tcW w:type="dxa" w:w="3744"/>
            <w:tcBorders>
              <w:top w:sz="11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0" w:after="0"/>
              <w:ind w:left="14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Proprietary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12240" w:h="15840"/>
          <w:pgMar w:top="312" w:right="1130" w:bottom="280" w:left="1412" w:header="720" w:footer="720" w:gutter="0"/>
          <w:cols w:space="720" w:num="1" w:equalWidth="0">
            <w:col w:w="9698" w:space="0"/>
            <w:col w:w="9453" w:space="0"/>
            <w:col w:w="9452" w:space="0"/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332" w:firstLine="0"/>
        <w:jc w:val="right"/>
      </w:pP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Extensive set of graphic controls </w:t>
      </w:r>
    </w:p>
    <w:p>
      <w:pPr>
        <w:sectPr>
          <w:type w:val="continuous"/>
          <w:pgSz w:w="12240" w:h="15840"/>
          <w:pgMar w:top="312" w:right="1130" w:bottom="280" w:left="1412" w:header="720" w:footer="720" w:gutter="0"/>
          <w:cols w:space="720" w:num="2" w:equalWidth="0">
            <w:col w:w="5745" w:space="0"/>
            <w:col w:w="3952" w:space="0"/>
            <w:col w:w="9698" w:space="0"/>
            <w:col w:w="9453" w:space="0"/>
            <w:col w:w="9452" w:space="0"/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47" w:lineRule="auto" w:before="0" w:after="4"/>
        <w:ind w:left="332" w:right="100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Detailed license language </w:t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HTML4 </w:t>
      </w:r>
    </w:p>
    <w:p>
      <w:pPr>
        <w:sectPr>
          <w:type w:val="nextColumn"/>
          <w:pgSz w:w="12240" w:h="15840"/>
          <w:pgMar w:top="312" w:right="1130" w:bottom="280" w:left="1412" w:header="720" w:footer="720" w:gutter="0"/>
          <w:cols w:space="720" w:num="2" w:equalWidth="0">
            <w:col w:w="5745" w:space="0"/>
            <w:col w:w="3952" w:space="0"/>
            <w:col w:w="9698" w:space="0"/>
            <w:col w:w="9453" w:space="0"/>
            <w:col w:w="9452" w:space="0"/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4849"/>
        <w:gridCol w:w="4849"/>
      </w:tblGrid>
      <w:tr>
        <w:trPr>
          <w:trHeight w:hRule="exact" w:val="582"/>
        </w:trPr>
        <w:tc>
          <w:tcPr>
            <w:tcW w:type="dxa" w:w="2160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Leaflet </w:t>
            </w:r>
          </w:p>
        </w:tc>
        <w:tc>
          <w:tcPr>
            <w:tcW w:type="dxa" w:w="3746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0" w:after="0"/>
              <w:ind w:left="108" w:right="288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Open-source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Light-weight (i.e., small download </w:t>
            </w:r>
          </w:p>
        </w:tc>
      </w:tr>
    </w:tbl>
    <w:p>
      <w:pPr>
        <w:autoSpaceDN w:val="0"/>
        <w:tabs>
          <w:tab w:pos="2476" w:val="left"/>
        </w:tabs>
        <w:autoSpaceDE w:val="0"/>
        <w:widowControl/>
        <w:spacing w:line="245" w:lineRule="auto" w:before="18" w:after="2"/>
        <w:ind w:left="2296" w:right="3888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size that improves performance)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Fully HTML5 compatible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Seamless integration with multiple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formats of basemap (e.g., Esri,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Google, OpenStreetMap)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Seamless integration with multiple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formats of feature map service (e.g.,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Open Geospatial Consortium (OGC)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WFS and WMS, Esri)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Extensive set of graphic controls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233"/>
        <w:gridCol w:w="3233"/>
        <w:gridCol w:w="3233"/>
      </w:tblGrid>
      <w:tr>
        <w:trPr>
          <w:trHeight w:hRule="exact" w:val="284"/>
        </w:trPr>
        <w:tc>
          <w:tcPr>
            <w:tcW w:type="dxa" w:w="2160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" w:after="0"/>
              <w:ind w:left="10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OpenLayers </w:t>
            </w:r>
          </w:p>
        </w:tc>
        <w:tc>
          <w:tcPr>
            <w:tcW w:type="dxa" w:w="3746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0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Open-source </w:t>
            </w:r>
          </w:p>
        </w:tc>
        <w:tc>
          <w:tcPr>
            <w:tcW w:type="dxa" w:w="3744"/>
            <w:tcBorders>
              <w:top w:sz="4.0" w:val="single" w:color="#E0E0E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0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HTML4 </w:t>
            </w:r>
          </w:p>
        </w:tc>
      </w:tr>
    </w:tbl>
    <w:p>
      <w:pPr>
        <w:autoSpaceDN w:val="0"/>
        <w:autoSpaceDE w:val="0"/>
        <w:widowControl/>
        <w:spacing w:line="245" w:lineRule="auto" w:before="0" w:after="0"/>
        <w:ind w:left="2476" w:right="4032" w:hanging="18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Seamless integration with multiple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formats of basemap (e.g.,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OpenStreetMap, Bing, MapQuest) </w:t>
      </w:r>
    </w:p>
    <w:p>
      <w:pPr>
        <w:autoSpaceDN w:val="0"/>
        <w:autoSpaceDE w:val="0"/>
        <w:widowControl/>
        <w:spacing w:line="230" w:lineRule="exact" w:before="174" w:after="99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Leaflet API was selected for displaying maps in 1-Click due to its high level of functionality,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compatibility with a modern open source HTML5 application, and flexibility to show different basemaps.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33"/>
        <w:gridCol w:w="3233"/>
        <w:gridCol w:w="3233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81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312" w:right="1130" w:bottom="280" w:left="1412" w:header="720" w:footer="720" w:gutter="0"/>
          <w:cols w:space="720" w:num="1" w:equalWidth="0">
            <w:col w:w="9698" w:space="0"/>
            <w:col w:w="5745" w:space="0"/>
            <w:col w:w="3952" w:space="0"/>
            <w:col w:w="9698" w:space="0"/>
            <w:col w:w="9453" w:space="0"/>
            <w:col w:w="9452" w:space="0"/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82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Google Maps API license that states that Google Geocodes must be displayed on a Google </w:t>
      </w:r>
      <w:r>
        <w:rPr>
          <w:rFonts w:ascii="ArialMT" w:hAnsi="ArialMT" w:eastAsia="ArialMT"/>
          <w:b w:val="0"/>
          <w:i w:val="0"/>
          <w:color w:val="000000"/>
          <w:sz w:val="20"/>
        </w:rPr>
        <w:t>basemap. As such, the Leaflet implementation within 1-Click uses a plugin</w:t>
      </w:r>
      <w:r>
        <w:rPr>
          <w:rFonts w:ascii="ArialMT" w:hAnsi="ArialMT" w:eastAsia="ArialMT"/>
          <w:b w:val="0"/>
          <w:i w:val="0"/>
          <w:color w:val="000000"/>
          <w:sz w:val="13"/>
        </w:rPr>
        <w:t>5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 that uses the Google Maps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API v3 to display the Google basemap. CS believes that 1-Click complies with the Google Maps license,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will take responsibility as part of Maintenance and Support services for resolving any claims by </w:t>
      </w:r>
      <w:r>
        <w:rPr>
          <w:rFonts w:ascii="ArialMT" w:hAnsi="ArialMT" w:eastAsia="ArialMT"/>
          <w:b w:val="0"/>
          <w:i w:val="0"/>
          <w:color w:val="000000"/>
          <w:sz w:val="20"/>
        </w:rPr>
        <w:t>Google to the contrary.</w:t>
      </w:r>
    </w:p>
    <w:p>
      <w:pPr>
        <w:autoSpaceDN w:val="0"/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>8.18.3</w:t>
      </w:r>
      <w:r>
        <w:rPr>
          <w:rFonts w:ascii="Arial" w:hAnsi="Arial" w:eastAsia="Arial"/>
          <w:b/>
          <w:i w:val="0"/>
          <w:color w:val="000000"/>
          <w:sz w:val="28"/>
        </w:rPr>
        <w:t xml:space="preserve">Google Street View </w:t>
      </w:r>
    </w:p>
    <w:p>
      <w:pPr>
        <w:autoSpaceDN w:val="0"/>
        <w:autoSpaceDE w:val="0"/>
        <w:widowControl/>
        <w:spacing w:line="230" w:lineRule="exact" w:before="136" w:after="0"/>
        <w:ind w:left="28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Google Street View pages are displayed by passing the longitude/latitude coordinates as URL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parameters to the Google Street View Image API. </w:t>
      </w:r>
    </w:p>
    <w:p>
      <w:pPr>
        <w:autoSpaceDN w:val="0"/>
        <w:autoSpaceDE w:val="0"/>
        <w:widowControl/>
        <w:spacing w:line="230" w:lineRule="exact" w:before="118" w:after="0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Use of Google Street View is considered separate from the use of other Google Map APIs, with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license stating  “As another example, you must not display Street View imagery alongside a non-Google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map, but you may display Street View imagery without a corresponding Google map because the Maps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APIs Documentation explicitly permits you to do so.” </w:t>
      </w:r>
    </w:p>
    <w:p>
      <w:pPr>
        <w:autoSpaceDN w:val="0"/>
        <w:autoSpaceDE w:val="0"/>
        <w:widowControl/>
        <w:spacing w:line="240" w:lineRule="auto" w:before="226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8.19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Interface Architecture </w:t>
      </w:r>
    </w:p>
    <w:p>
      <w:pPr>
        <w:autoSpaceDN w:val="0"/>
        <w:autoSpaceDE w:val="0"/>
        <w:widowControl/>
        <w:spacing w:line="230" w:lineRule="exact" w:before="136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current and proposed solutions utilize a services oriented architecture.  The proposed system will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utilize the existing interface architecture by implementing a REST framework. </w:t>
      </w:r>
    </w:p>
    <w:p>
      <w:pPr>
        <w:autoSpaceDN w:val="0"/>
        <w:autoSpaceDE w:val="0"/>
        <w:widowControl/>
        <w:spacing w:line="288" w:lineRule="auto" w:before="74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Representational State Tranfser (REST) </w:t>
      </w:r>
    </w:p>
    <w:p>
      <w:pPr>
        <w:autoSpaceDN w:val="0"/>
        <w:autoSpaceDE w:val="0"/>
        <w:widowControl/>
        <w:spacing w:line="232" w:lineRule="exact" w:before="11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This is a style or framework for designing integrated applications or services over HTTP.  The proposed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solution will implement a true RESTful API for interapplication integration and regional coordination.  This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achieves the following results from an interface architecture perspective: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58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Uniform interface </w:t>
      </w:r>
    </w:p>
    <w:p>
      <w:pPr>
        <w:autoSpaceDN w:val="0"/>
        <w:tabs>
          <w:tab w:pos="748" w:val="left"/>
        </w:tabs>
        <w:autoSpaceDE w:val="0"/>
        <w:widowControl/>
        <w:spacing w:line="272" w:lineRule="exact" w:before="64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Client–server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Stateless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Cacheable </w:t>
      </w:r>
    </w:p>
    <w:p>
      <w:pPr>
        <w:autoSpaceDN w:val="0"/>
        <w:tabs>
          <w:tab w:pos="748" w:val="left"/>
        </w:tabs>
        <w:autoSpaceDE w:val="0"/>
        <w:widowControl/>
        <w:spacing w:line="272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Layered system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Code on demand </w:t>
      </w:r>
    </w:p>
    <w:p>
      <w:pPr>
        <w:autoSpaceDN w:val="0"/>
        <w:autoSpaceDE w:val="0"/>
        <w:widowControl/>
        <w:spacing w:line="288" w:lineRule="auto" w:before="7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Data Exchange </w:t>
      </w:r>
    </w:p>
    <w:p>
      <w:pPr>
        <w:autoSpaceDN w:val="0"/>
        <w:autoSpaceDE w:val="0"/>
        <w:widowControl/>
        <w:spacing w:line="230" w:lineRule="exact" w:before="114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JSON (JavaScript Object Notation) is a lightweight data-interchange format. It is easy for developers to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read and write. It is easy for machines to parse and generate. It is based on a subset of the JavaScript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Programming Language.  JSON is a text format that is completely language independent but uses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conventions that are familiar to programmers of the C-family of languages, including C, C++, C#, Java,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JavaScript, Perl, Python, and many others. These properties make JSON an ideal data-interchange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language. </w:t>
      </w:r>
    </w:p>
    <w:p>
      <w:pPr>
        <w:autoSpaceDN w:val="0"/>
        <w:autoSpaceDE w:val="0"/>
        <w:widowControl/>
        <w:spacing w:line="240" w:lineRule="auto" w:before="222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8.20</w:t>
      </w:r>
      <w:r>
        <w:rPr>
          <w:rFonts w:ascii="Arial" w:hAnsi="Arial" w:eastAsia="Arial"/>
          <w:b/>
          <w:i w:val="0"/>
          <w:color w:val="000000"/>
          <w:sz w:val="32"/>
        </w:rPr>
        <w:t xml:space="preserve">Interface Detailed Design </w:t>
      </w:r>
    </w:p>
    <w:p>
      <w:pPr>
        <w:autoSpaceDN w:val="0"/>
        <w:autoSpaceDE w:val="0"/>
        <w:widowControl/>
        <w:spacing w:line="230" w:lineRule="exact" w:before="136" w:after="786"/>
        <w:ind w:left="28" w:right="1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All third party applications and integrations will utilize a RESTful API that will be designed in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 development phase.  The API will be open and published.  This means that any developer 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3151"/>
        <w:gridCol w:w="3151"/>
        <w:gridCol w:w="3151"/>
      </w:tblGrid>
      <w:tr>
        <w:trPr>
          <w:trHeight w:hRule="exact" w:val="2066"/>
        </w:trPr>
        <w:tc>
          <w:tcPr>
            <w:tcW w:type="dxa" w:w="288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74" w:after="0"/>
              <w:ind w:left="0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2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74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82 </w:t>
            </w:r>
          </w:p>
        </w:tc>
        <w:tc>
          <w:tcPr>
            <w:tcW w:type="dxa" w:w="329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74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698" w:space="0"/>
            <w:col w:w="5745" w:space="0"/>
            <w:col w:w="3952" w:space="0"/>
            <w:col w:w="9698" w:space="0"/>
            <w:col w:w="9453" w:space="0"/>
            <w:col w:w="9452" w:space="0"/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34"/>
        <w:gridCol w:w="4734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83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30" w:lineRule="exact" w:before="602" w:after="0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third party, if provide the proper security credentials, can access application, database, and published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functions. </w:t>
      </w:r>
    </w:p>
    <w:p>
      <w:pPr>
        <w:autoSpaceDN w:val="0"/>
        <w:autoSpaceDE w:val="0"/>
        <w:widowControl/>
        <w:spacing w:line="230" w:lineRule="exact" w:before="11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REST Model Clients make standard HTTP requests over an SSL channel and should always validate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certificate of the endpoint with which the client is communicating. </w:t>
      </w:r>
    </w:p>
    <w:p>
      <w:pPr>
        <w:autoSpaceDN w:val="0"/>
        <w:autoSpaceDE w:val="0"/>
        <w:widowControl/>
        <w:spacing w:line="346" w:lineRule="exact" w:before="32" w:after="0"/>
        <w:ind w:left="28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Resources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Clients make requests against enStratus resources, either in aggregate or a specific resource. </w:t>
      </w:r>
    </w:p>
    <w:p>
      <w:pPr>
        <w:autoSpaceDN w:val="0"/>
        <w:autoSpaceDE w:val="0"/>
        <w:widowControl/>
        <w:spacing w:line="274" w:lineRule="exact" w:before="78" w:after="5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format of the URL is: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.0000000000001" w:type="dxa"/>
      </w:tblPr>
      <w:tblGrid>
        <w:gridCol w:w="4734"/>
        <w:gridCol w:w="4734"/>
      </w:tblGrid>
      <w:tr>
        <w:trPr>
          <w:trHeight w:hRule="exact" w:val="58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46" w:after="0"/>
              <w:ind w:left="140" w:right="158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endpoint/version/namespace/resource[?query_parameters] •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 xml:space="preserve">endpoint/version/namespace/resource/resource_id </w:t>
            </w:r>
          </w:p>
        </w:tc>
      </w:tr>
    </w:tbl>
    <w:p>
      <w:pPr>
        <w:autoSpaceDN w:val="0"/>
        <w:autoSpaceDE w:val="0"/>
        <w:widowControl/>
        <w:spacing w:line="270" w:lineRule="exact" w:before="70" w:after="0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Operations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API requests are standard HTTP requests against SGT published resources.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GET queries for a list of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class of resources or the details of a specific resource.  POST creates a new resource instance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will provide either a job or a resource tance in the response body.  PUT updates an existing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resource with the specified parameters.  DELETE removes or terminates or deactivates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resource. In general, there is no such thing as permanent deletion of anything in enStratus.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Resources are instead “deactivated” via the DELETE call.  HEAD provides response headers,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including a count of matching resources. </w:t>
      </w:r>
    </w:p>
    <w:p>
      <w:pPr>
        <w:autoSpaceDN w:val="0"/>
        <w:autoSpaceDE w:val="0"/>
        <w:widowControl/>
        <w:spacing w:line="286" w:lineRule="exact" w:before="90" w:after="0"/>
        <w:ind w:left="28" w:right="576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Request Headers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When making a request, there are three authentication headers the third party must specify plus 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optional authentication header for preventing replay attacks. </w:t>
      </w:r>
    </w:p>
    <w:p>
      <w:pPr>
        <w:autoSpaceDN w:val="0"/>
        <w:autoSpaceDE w:val="0"/>
        <w:widowControl/>
        <w:spacing w:line="272" w:lineRule="exact" w:before="7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 addition, the API must support the following optional request headers: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Accept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58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x-es-details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2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x-es-with-perms </w:t>
      </w:r>
    </w:p>
    <w:p>
      <w:pPr>
        <w:autoSpaceDN w:val="0"/>
        <w:autoSpaceDE w:val="0"/>
        <w:widowControl/>
        <w:spacing w:line="248" w:lineRule="exact" w:before="82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Third parties may specify an “Accept” header to define whether you wish to receive responses as XML or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JSON. The default response is XML. The values you may specify for “Accept” are: </w:t>
      </w:r>
    </w:p>
    <w:p>
      <w:pPr>
        <w:autoSpaceDN w:val="0"/>
        <w:tabs>
          <w:tab w:pos="748" w:val="left"/>
        </w:tabs>
        <w:autoSpaceDE w:val="0"/>
        <w:widowControl/>
        <w:spacing w:line="274" w:lineRule="exact" w:before="60" w:after="0"/>
        <w:ind w:left="3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application/xml </w:t>
      </w:r>
    </w:p>
    <w:p>
      <w:pPr>
        <w:autoSpaceDN w:val="0"/>
        <w:tabs>
          <w:tab w:pos="388" w:val="left"/>
          <w:tab w:pos="748" w:val="left"/>
        </w:tabs>
        <w:autoSpaceDE w:val="0"/>
        <w:widowControl/>
        <w:spacing w:line="318" w:lineRule="exact" w:before="16" w:after="0"/>
        <w:ind w:left="28" w:right="144" w:firstLine="0"/>
        <w:jc w:val="left"/>
      </w:pPr>
      <w:r>
        <w:tab/>
      </w: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application/json </w:t>
      </w:r>
      <w:r>
        <w:br/>
      </w:r>
      <w:r>
        <w:rPr>
          <w:rFonts w:ascii="Arial" w:hAnsi="Arial" w:eastAsia="Arial"/>
          <w:b/>
          <w:i w:val="0"/>
          <w:color w:val="000000"/>
          <w:sz w:val="22"/>
        </w:rPr>
        <w:t xml:space="preserve">Response Codes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API will respond with standard HTTP response codes appropriate to the result of the request. While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exact meaning of the code varies depending on the request, the general rules are: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200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 response code of 200 means the request was successful and details about the response can be found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 the body of the response. </w:t>
      </w:r>
    </w:p>
    <w:p>
      <w:pPr>
        <w:autoSpaceDN w:val="0"/>
        <w:autoSpaceDE w:val="0"/>
        <w:widowControl/>
        <w:spacing w:line="350" w:lineRule="exact" w:before="0" w:after="0"/>
        <w:ind w:left="28" w:right="144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201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requested POST operation was successful and an object was created in the system. </w:t>
      </w:r>
    </w:p>
    <w:p>
      <w:pPr>
        <w:autoSpaceDN w:val="0"/>
        <w:autoSpaceDE w:val="0"/>
        <w:widowControl/>
        <w:spacing w:line="348" w:lineRule="exact" w:before="2" w:after="0"/>
        <w:ind w:left="28" w:right="144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202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requested operation has been accepted and the body contains information about an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asynchronous job you can query to check on the progress of the request. </w:t>
      </w:r>
    </w:p>
    <w:p>
      <w:pPr>
        <w:autoSpaceDN w:val="0"/>
        <w:autoSpaceDE w:val="0"/>
        <w:widowControl/>
        <w:spacing w:line="274" w:lineRule="exact" w:before="78" w:after="932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204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6"/>
        <w:gridCol w:w="3156"/>
        <w:gridCol w:w="3156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83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60" w:bottom="280" w:left="1412" w:header="720" w:footer="720" w:gutter="0"/>
          <w:cols w:space="720" w:num="1" w:equalWidth="0">
            <w:col w:w="9468" w:space="0"/>
            <w:col w:w="9452" w:space="0"/>
            <w:col w:w="9698" w:space="0"/>
            <w:col w:w="5745" w:space="0"/>
            <w:col w:w="3952" w:space="0"/>
            <w:col w:w="9698" w:space="0"/>
            <w:col w:w="9453" w:space="0"/>
            <w:col w:w="9452" w:space="0"/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6"/>
        <w:gridCol w:w="4726"/>
      </w:tblGrid>
      <w:tr>
        <w:trPr>
          <w:trHeight w:hRule="exact" w:val="232"/>
        </w:trPr>
        <w:tc>
          <w:tcPr>
            <w:tcW w:type="dxa" w:w="414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84 </w:t>
            </w:r>
          </w:p>
        </w:tc>
        <w:tc>
          <w:tcPr>
            <w:tcW w:type="dxa" w:w="52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</w:tbl>
    <w:p>
      <w:pPr>
        <w:autoSpaceDN w:val="0"/>
        <w:autoSpaceDE w:val="0"/>
        <w:widowControl/>
        <w:spacing w:line="274" w:lineRule="exact" w:before="55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requested operation was successful and there is no response body. </w:t>
      </w:r>
    </w:p>
    <w:p>
      <w:pPr>
        <w:autoSpaceDN w:val="0"/>
        <w:autoSpaceDE w:val="0"/>
        <w:widowControl/>
        <w:spacing w:line="350" w:lineRule="exact" w:before="0" w:after="0"/>
        <w:ind w:left="28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307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Please repeat the request using the provided URI. Subsequent requests can use the old URI. </w:t>
      </w:r>
    </w:p>
    <w:p>
      <w:pPr>
        <w:autoSpaceDN w:val="0"/>
        <w:autoSpaceDE w:val="0"/>
        <w:widowControl/>
        <w:spacing w:line="290" w:lineRule="exact" w:before="5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400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Your request was improperly formatted. You should verify that your request conforms to this specification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and re-issue the request in a properly formatted manner. </w:t>
      </w:r>
    </w:p>
    <w:p>
      <w:pPr>
        <w:autoSpaceDN w:val="0"/>
        <w:autoSpaceDE w:val="0"/>
        <w:widowControl/>
        <w:spacing w:line="350" w:lineRule="exact" w:before="2" w:after="0"/>
        <w:ind w:left="28" w:right="576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404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The requested resource does not exist. </w:t>
      </w:r>
    </w:p>
    <w:p>
      <w:pPr>
        <w:autoSpaceDN w:val="0"/>
        <w:autoSpaceDE w:val="0"/>
        <w:widowControl/>
        <w:spacing w:line="290" w:lineRule="exact" w:before="60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409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An operational error occurred. The most common reason is an error with the cloud provider itself, but it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can also result from any number of cloud state issues. </w:t>
      </w:r>
    </w:p>
    <w:p>
      <w:pPr>
        <w:autoSpaceDN w:val="0"/>
        <w:autoSpaceDE w:val="0"/>
        <w:widowControl/>
        <w:spacing w:line="350" w:lineRule="exact" w:before="2" w:after="0"/>
        <w:ind w:left="28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418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 request was made to create a resource, but the resource was not created and no job was returned. </w:t>
      </w:r>
    </w:p>
    <w:p>
      <w:pPr>
        <w:autoSpaceDN w:val="0"/>
        <w:autoSpaceDE w:val="0"/>
        <w:widowControl/>
        <w:spacing w:line="350" w:lineRule="exact" w:before="0" w:after="0"/>
        <w:ind w:left="28" w:right="302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500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API failed to process the request because of an error inside the system. </w:t>
      </w:r>
    </w:p>
    <w:p>
      <w:pPr>
        <w:autoSpaceDN w:val="0"/>
        <w:autoSpaceDE w:val="0"/>
        <w:widowControl/>
        <w:spacing w:line="352" w:lineRule="exact" w:before="346" w:after="0"/>
        <w:ind w:left="28" w:right="158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501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You requested an action against a resource in a cloud that does not support that action. </w:t>
      </w:r>
    </w:p>
    <w:p>
      <w:pPr>
        <w:autoSpaceDN w:val="0"/>
        <w:autoSpaceDE w:val="0"/>
        <w:widowControl/>
        <w:spacing w:line="350" w:lineRule="exact" w:before="0" w:after="0"/>
        <w:ind w:left="28" w:right="187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503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API undergoing maintenance or is otherwise temporarily unavailable for API queries. </w:t>
      </w:r>
    </w:p>
    <w:p>
      <w:pPr>
        <w:autoSpaceDN w:val="0"/>
        <w:autoSpaceDE w:val="0"/>
        <w:widowControl/>
        <w:spacing w:line="288" w:lineRule="exact" w:before="90" w:after="0"/>
        <w:ind w:left="28" w:right="28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Response Entities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All GET methods respond with the JSON or XML of the resource(s) being requested.  HEAD methods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have no response entity. </w:t>
      </w:r>
    </w:p>
    <w:p>
      <w:pPr>
        <w:autoSpaceDN w:val="0"/>
        <w:autoSpaceDE w:val="0"/>
        <w:widowControl/>
        <w:spacing w:line="230" w:lineRule="exact" w:before="118" w:after="0"/>
        <w:ind w:left="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POST methods may respond with a 201 CREATED or 202 ACCEPTED response code depending on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whether the creation completed immediately or is an asynchronous operation. If the resource was created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immediately, API should provide a JSON or XML entity that includes the new resource’s unique ID. If the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creation operation takes time, however, the response body will include a Job resource that can be tracked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to completion. </w:t>
      </w:r>
    </w:p>
    <w:p>
      <w:pPr>
        <w:autoSpaceDN w:val="0"/>
        <w:autoSpaceDE w:val="0"/>
        <w:widowControl/>
        <w:spacing w:line="228" w:lineRule="exact" w:before="124" w:after="3914"/>
        <w:ind w:left="28" w:right="43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>PUT and DELETE methods generally respond with 204 NO CONTENT unless the operation is a long-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lived operation. In those scenarios, the PUT will respond with a 202 ACCEPTED response code and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include a Job resource in the response entity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10"/>
        </w:trPr>
        <w:tc>
          <w:tcPr>
            <w:tcW w:type="dxa" w:w="288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32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29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84 </w:t>
            </w:r>
          </w:p>
        </w:tc>
        <w:tc>
          <w:tcPr>
            <w:tcW w:type="dxa" w:w="329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312" w:right="1376" w:bottom="280" w:left="1412" w:header="720" w:footer="720" w:gutter="0"/>
          <w:cols w:space="720" w:num="1" w:equalWidth="0">
            <w:col w:w="9452" w:space="0"/>
            <w:col w:w="9468" w:space="0"/>
            <w:col w:w="9452" w:space="0"/>
            <w:col w:w="9698" w:space="0"/>
            <w:col w:w="5745" w:space="0"/>
            <w:col w:w="3952" w:space="0"/>
            <w:col w:w="9698" w:space="0"/>
            <w:col w:w="9453" w:space="0"/>
            <w:col w:w="9452" w:space="0"/>
            <w:col w:w="9452" w:space="0"/>
            <w:col w:w="9453" w:space="0"/>
            <w:col w:w="9452" w:space="0"/>
            <w:col w:w="9452" w:space="0"/>
            <w:col w:w="9452" w:space="0"/>
            <w:col w:w="9452" w:space="0"/>
            <w:col w:w="9452" w:space="0"/>
            <w:col w:w="10262" w:space="0"/>
            <w:col w:w="10262" w:space="0"/>
            <w:col w:w="10122" w:space="0"/>
            <w:col w:w="10122" w:space="0"/>
            <w:col w:w="10122" w:space="0"/>
            <w:col w:w="9506" w:space="0"/>
            <w:col w:w="9506" w:space="0"/>
            <w:col w:w="9502" w:space="0"/>
            <w:col w:w="9622" w:space="0"/>
            <w:col w:w="9622" w:space="0"/>
            <w:col w:w="9622" w:space="0"/>
            <w:col w:w="9622" w:space="0"/>
            <w:col w:w="9452" w:space="0"/>
            <w:col w:w="9452" w:space="0"/>
            <w:col w:w="9778" w:space="0"/>
            <w:col w:w="9778" w:space="0"/>
            <w:col w:w="9778" w:space="0"/>
            <w:col w:w="9452" w:space="0"/>
            <w:col w:w="9452" w:space="0"/>
            <w:col w:w="945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3210" w:space="0"/>
            <w:col w:w="6242" w:space="0"/>
            <w:col w:w="9452" w:space="0"/>
            <w:col w:w="9452" w:space="0"/>
            <w:col w:w="9452" w:space="0"/>
            <w:col w:w="9453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10070" w:space="0"/>
            <w:col w:w="9550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42" w:space="0"/>
            <w:col w:w="9460" w:space="0"/>
            <w:col w:w="9452" w:space="0"/>
            <w:col w:w="9452" w:space="0"/>
            <w:col w:w="9452" w:space="0"/>
            <w:col w:w="9452" w:space="0"/>
            <w:col w:w="9463" w:space="0"/>
            <w:col w:w="9458" w:space="0"/>
            <w:col w:w="9452" w:space="0"/>
            <w:col w:w="9452" w:space="0"/>
            <w:col w:w="9452" w:space="0"/>
            <w:col w:w="9452" w:space="0"/>
            <w:col w:w="9452" w:space="0"/>
            <w:col w:w="9452" w:space="0"/>
            <w:col w:w="95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151"/>
        <w:gridCol w:w="3151"/>
        <w:gridCol w:w="3151"/>
      </w:tblGrid>
      <w:tr>
        <w:trPr>
          <w:trHeight w:hRule="exact" w:val="232"/>
        </w:trPr>
        <w:tc>
          <w:tcPr>
            <w:tcW w:type="dxa" w:w="66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Page 85 </w:t>
            </w:r>
          </w:p>
        </w:tc>
        <w:tc>
          <w:tcPr>
            <w:tcW w:type="dxa" w:w="58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System Design Document </w:t>
            </w:r>
          </w:p>
        </w:tc>
      </w:tr>
      <w:tr>
        <w:trPr>
          <w:trHeight w:hRule="exact" w:val="1024"/>
        </w:trPr>
        <w:tc>
          <w:tcPr>
            <w:tcW w:type="dxa" w:w="6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2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9.</w:t>
            </w:r>
          </w:p>
        </w:tc>
        <w:tc>
          <w:tcPr>
            <w:tcW w:type="dxa" w:w="58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2" w:after="0"/>
              <w:ind w:left="8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 xml:space="preserve">Appendix A: Record of Changes </w:t>
            </w:r>
          </w:p>
        </w:tc>
        <w:tc>
          <w:tcPr>
            <w:tcW w:type="dxa" w:w="29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474" w:after="16"/>
        <w:ind w:left="2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 xml:space="preserve">Table 22: Record of changes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63"/>
        <w:gridCol w:w="2363"/>
        <w:gridCol w:w="2363"/>
        <w:gridCol w:w="2363"/>
      </w:tblGrid>
      <w:tr>
        <w:trPr>
          <w:trHeight w:hRule="exact" w:val="396"/>
        </w:trPr>
        <w:tc>
          <w:tcPr>
            <w:tcW w:type="dxa" w:w="1808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.000000000000114" w:type="dxa"/>
            </w:tblPr>
            <w:tblGrid>
              <w:gridCol w:w="1808"/>
            </w:tblGrid>
            <w:tr>
              <w:trPr>
                <w:trHeight w:hRule="exact" w:val="366"/>
              </w:trPr>
              <w:tc>
                <w:tcPr>
                  <w:tcW w:type="dxa" w:w="1740"/>
                  <w:tcBorders/>
                  <w:shd w:fill="1f487c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8" w:lineRule="auto" w:before="8" w:after="0"/>
                    <w:ind w:left="108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FFFFFF"/>
                      <w:sz w:val="20"/>
                    </w:rPr>
                    <w:t xml:space="preserve">Version Number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FFFFFF"/>
                <w:sz w:val="20"/>
              </w:rPr>
              <w:t xml:space="preserve">Date 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FFFFFF"/>
                <w:sz w:val="20"/>
              </w:rPr>
              <w:t xml:space="preserve">Author/Owner </w:t>
            </w:r>
          </w:p>
        </w:tc>
        <w:tc>
          <w:tcPr>
            <w:tcW w:type="dxa" w:w="3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8" w:after="0"/>
              <w:ind w:left="61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0"/>
              </w:rPr>
              <w:t xml:space="preserve">Description of Change </w:t>
            </w:r>
          </w:p>
        </w:tc>
      </w:tr>
      <w:tr>
        <w:trPr>
          <w:trHeight w:hRule="exact" w:val="306"/>
        </w:trPr>
        <w:tc>
          <w:tcPr>
            <w:tcW w:type="dxa" w:w="1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13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1.0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02/26/2017 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8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Tim Quinn </w:t>
            </w:r>
          </w:p>
        </w:tc>
        <w:tc>
          <w:tcPr>
            <w:tcW w:type="dxa" w:w="3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0" w:after="0"/>
              <w:ind w:left="8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Draft document </w:t>
            </w:r>
          </w:p>
        </w:tc>
      </w:tr>
      <w:tr>
        <w:trPr>
          <w:trHeight w:hRule="exact" w:val="360"/>
        </w:trPr>
        <w:tc>
          <w:tcPr>
            <w:tcW w:type="dxa" w:w="1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56" w:after="0"/>
              <w:ind w:left="13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2.0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03/12/2017 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56" w:after="0"/>
              <w:ind w:left="8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Carly Harper </w:t>
            </w:r>
          </w:p>
        </w:tc>
        <w:tc>
          <w:tcPr>
            <w:tcW w:type="dxa" w:w="3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56" w:after="0"/>
              <w:ind w:left="8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Revisions </w:t>
            </w:r>
          </w:p>
        </w:tc>
      </w:tr>
      <w:tr>
        <w:trPr>
          <w:trHeight w:hRule="exact" w:val="380"/>
        </w:trPr>
        <w:tc>
          <w:tcPr>
            <w:tcW w:type="dxa" w:w="1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6" w:after="0"/>
              <w:ind w:left="13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3.0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04/26/2017 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6" w:after="0"/>
              <w:ind w:left="8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Cyndi Burke </w:t>
            </w:r>
          </w:p>
        </w:tc>
        <w:tc>
          <w:tcPr>
            <w:tcW w:type="dxa" w:w="3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6" w:after="0"/>
              <w:ind w:left="8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Feedback / Process </w:t>
            </w:r>
          </w:p>
        </w:tc>
      </w:tr>
      <w:tr>
        <w:trPr>
          <w:trHeight w:hRule="exact" w:val="360"/>
        </w:trPr>
        <w:tc>
          <w:tcPr>
            <w:tcW w:type="dxa" w:w="1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56" w:after="0"/>
              <w:ind w:left="13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4.0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56" w:after="0"/>
              <w:ind w:left="9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5/02/2017 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56" w:after="0"/>
              <w:ind w:left="8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Tim Quinn </w:t>
            </w:r>
          </w:p>
        </w:tc>
        <w:tc>
          <w:tcPr>
            <w:tcW w:type="dxa" w:w="3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56" w:after="0"/>
              <w:ind w:left="8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Final Draft </w:t>
            </w:r>
          </w:p>
        </w:tc>
      </w:tr>
      <w:tr>
        <w:trPr>
          <w:trHeight w:hRule="exact" w:val="380"/>
        </w:trPr>
        <w:tc>
          <w:tcPr>
            <w:tcW w:type="dxa" w:w="1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4" w:after="0"/>
              <w:ind w:left="13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5.0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05/05/2017 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4" w:after="0"/>
              <w:ind w:left="8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Cyndi Burke </w:t>
            </w:r>
          </w:p>
        </w:tc>
        <w:tc>
          <w:tcPr>
            <w:tcW w:type="dxa" w:w="3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64" w:after="0"/>
              <w:ind w:left="8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Review </w:t>
            </w:r>
          </w:p>
        </w:tc>
      </w:tr>
      <w:tr>
        <w:trPr>
          <w:trHeight w:hRule="exact" w:val="360"/>
        </w:trPr>
        <w:tc>
          <w:tcPr>
            <w:tcW w:type="dxa" w:w="1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56" w:after="0"/>
              <w:ind w:left="13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6.0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05/05/2017 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56" w:after="0"/>
              <w:ind w:left="8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Carly Harper </w:t>
            </w:r>
          </w:p>
        </w:tc>
        <w:tc>
          <w:tcPr>
            <w:tcW w:type="dxa" w:w="3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56" w:after="0"/>
              <w:ind w:left="8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Modifications </w:t>
            </w:r>
          </w:p>
        </w:tc>
      </w:tr>
      <w:tr>
        <w:trPr>
          <w:trHeight w:hRule="exact" w:val="380"/>
        </w:trPr>
        <w:tc>
          <w:tcPr>
            <w:tcW w:type="dxa" w:w="1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68" w:after="0"/>
              <w:ind w:left="13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7.0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6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05/08/2017 </w:t>
            </w:r>
          </w:p>
        </w:tc>
        <w:tc>
          <w:tcPr>
            <w:tcW w:type="dxa" w:w="2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68" w:after="0"/>
              <w:ind w:left="8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Tim Quinn </w:t>
            </w:r>
          </w:p>
        </w:tc>
        <w:tc>
          <w:tcPr>
            <w:tcW w:type="dxa" w:w="3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68" w:after="0"/>
              <w:ind w:left="8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Final Draft (v1) </w:t>
            </w:r>
          </w:p>
        </w:tc>
      </w:tr>
      <w:tr>
        <w:trPr>
          <w:trHeight w:hRule="exact" w:val="9528"/>
        </w:trPr>
        <w:tc>
          <w:tcPr>
            <w:tcW w:type="dxa" w:w="180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56" w:after="0"/>
              <w:ind w:left="13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8.0 </w:t>
            </w:r>
          </w:p>
        </w:tc>
        <w:tc>
          <w:tcPr>
            <w:tcW w:type="dxa" w:w="122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06/22/2017 </w:t>
            </w:r>
          </w:p>
        </w:tc>
        <w:tc>
          <w:tcPr>
            <w:tcW w:type="dxa" w:w="244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Tim Quinn / Carly Harper </w:t>
            </w:r>
          </w:p>
        </w:tc>
        <w:tc>
          <w:tcPr>
            <w:tcW w:type="dxa" w:w="395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56" w:after="0"/>
              <w:ind w:left="86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0"/>
              </w:rPr>
              <w:t xml:space="preserve">Comments from FTA / Modifications </w:t>
            </w:r>
          </w:p>
        </w:tc>
      </w:tr>
      <w:tr>
        <w:trPr>
          <w:trHeight w:hRule="exact" w:val="210"/>
        </w:trPr>
        <w:tc>
          <w:tcPr>
            <w:tcW w:type="dxa" w:w="1808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" w:right="0" w:firstLine="0"/>
              <w:jc w:val="lef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SDD Version 4.0 </w:t>
            </w:r>
          </w:p>
        </w:tc>
        <w:tc>
          <w:tcPr>
            <w:tcW w:type="dxa" w:w="122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44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636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85 </w:t>
            </w:r>
          </w:p>
        </w:tc>
        <w:tc>
          <w:tcPr>
            <w:tcW w:type="dxa" w:w="3950"/>
            <w:tcBorders>
              <w:top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58" w:firstLine="0"/>
              <w:jc w:val="right"/>
            </w:pPr>
            <w:r>
              <w:rPr>
                <w:rFonts w:ascii="Arial Narrow" w:hAnsi="Arial Narrow" w:eastAsia="Arial Narrow"/>
                <w:b w:val="0"/>
                <w:i w:val="0"/>
                <w:color w:val="000000"/>
                <w:sz w:val="18"/>
              </w:rPr>
              <w:t xml:space="preserve">ARC SGT SDD&gt;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312" w:right="1376" w:bottom="280" w:left="1412" w:header="720" w:footer="720" w:gutter="0"/>
      <w:cols w:space="720" w:num="1" w:equalWidth="0">
        <w:col w:w="9452" w:space="0"/>
        <w:col w:w="9452" w:space="0"/>
        <w:col w:w="9468" w:space="0"/>
        <w:col w:w="9452" w:space="0"/>
        <w:col w:w="9698" w:space="0"/>
        <w:col w:w="5745" w:space="0"/>
        <w:col w:w="3952" w:space="0"/>
        <w:col w:w="9698" w:space="0"/>
        <w:col w:w="9453" w:space="0"/>
        <w:col w:w="9452" w:space="0"/>
        <w:col w:w="9452" w:space="0"/>
        <w:col w:w="9453" w:space="0"/>
        <w:col w:w="9452" w:space="0"/>
        <w:col w:w="9452" w:space="0"/>
        <w:col w:w="9452" w:space="0"/>
        <w:col w:w="9452" w:space="0"/>
        <w:col w:w="9452" w:space="0"/>
        <w:col w:w="10262" w:space="0"/>
        <w:col w:w="10262" w:space="0"/>
        <w:col w:w="10122" w:space="0"/>
        <w:col w:w="10122" w:space="0"/>
        <w:col w:w="10122" w:space="0"/>
        <w:col w:w="9506" w:space="0"/>
        <w:col w:w="9506" w:space="0"/>
        <w:col w:w="9502" w:space="0"/>
        <w:col w:w="9622" w:space="0"/>
        <w:col w:w="9622" w:space="0"/>
        <w:col w:w="9622" w:space="0"/>
        <w:col w:w="9622" w:space="0"/>
        <w:col w:w="9452" w:space="0"/>
        <w:col w:w="9452" w:space="0"/>
        <w:col w:w="9778" w:space="0"/>
        <w:col w:w="9778" w:space="0"/>
        <w:col w:w="9778" w:space="0"/>
        <w:col w:w="9452" w:space="0"/>
        <w:col w:w="9452" w:space="0"/>
        <w:col w:w="9452" w:space="0"/>
        <w:col w:w="9452" w:space="0"/>
        <w:col w:w="9452" w:space="0"/>
        <w:col w:w="3210" w:space="0"/>
        <w:col w:w="6242" w:space="0"/>
        <w:col w:w="9452" w:space="0"/>
        <w:col w:w="9452" w:space="0"/>
        <w:col w:w="3210" w:space="0"/>
        <w:col w:w="6242" w:space="0"/>
        <w:col w:w="9452" w:space="0"/>
        <w:col w:w="9452" w:space="0"/>
        <w:col w:w="9452" w:space="0"/>
        <w:col w:w="9453" w:space="0"/>
        <w:col w:w="10070" w:space="0"/>
        <w:col w:w="10070" w:space="0"/>
        <w:col w:w="10070" w:space="0"/>
        <w:col w:w="10070" w:space="0"/>
        <w:col w:w="10070" w:space="0"/>
        <w:col w:w="10070" w:space="0"/>
        <w:col w:w="10070" w:space="0"/>
        <w:col w:w="10070" w:space="0"/>
        <w:col w:w="10070" w:space="0"/>
        <w:col w:w="9550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452" w:space="0"/>
        <w:col w:w="9542" w:space="0"/>
        <w:col w:w="9460" w:space="0"/>
        <w:col w:w="9452" w:space="0"/>
        <w:col w:w="9452" w:space="0"/>
        <w:col w:w="9452" w:space="0"/>
        <w:col w:w="9452" w:space="0"/>
        <w:col w:w="9463" w:space="0"/>
        <w:col w:w="9458" w:space="0"/>
        <w:col w:w="9452" w:space="0"/>
        <w:col w:w="9452" w:space="0"/>
        <w:col w:w="9452" w:space="0"/>
        <w:col w:w="9452" w:space="0"/>
        <w:col w:w="9452" w:space="0"/>
        <w:col w:w="9452" w:space="0"/>
        <w:col w:w="952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mailto:Cburke2@atlantaregional.com" TargetMode="External"/><Relationship Id="rId10" Type="http://schemas.openxmlformats.org/officeDocument/2006/relationships/hyperlink" Target="mailto:Tim.quinn@thingtech.com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