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BC7" w:rsidRDefault="00B55BC7" w:rsidP="00B55BC7">
      <w:pPr>
        <w:pStyle w:val="appendbottom10"/>
        <w:spacing w:before="0" w:beforeAutospacing="0" w:after="0" w:afterAutospacing="0"/>
        <w:jc w:val="center"/>
        <w:rPr>
          <w:rFonts w:ascii="Arial" w:hAnsi="Arial" w:cs="Arial"/>
          <w:color w:val="2F2F2F"/>
          <w:sz w:val="18"/>
          <w:szCs w:val="18"/>
        </w:rPr>
      </w:pPr>
      <w:proofErr w:type="spellStart"/>
      <w:r>
        <w:rPr>
          <w:rStyle w:val="inr"/>
          <w:rFonts w:ascii="webRupee" w:hAnsi="webRupee" w:cs="Arial"/>
          <w:color w:val="CB3904"/>
          <w:sz w:val="36"/>
          <w:szCs w:val="36"/>
          <w:bdr w:val="none" w:sz="0" w:space="0" w:color="auto" w:frame="1"/>
        </w:rPr>
        <w:t>Rs</w:t>
      </w:r>
      <w:proofErr w:type="spellEnd"/>
      <w:r>
        <w:rPr>
          <w:rStyle w:val="holctxttprice"/>
          <w:rFonts w:ascii="Arial" w:hAnsi="Arial" w:cs="Arial"/>
          <w:color w:val="CB3904"/>
          <w:sz w:val="36"/>
          <w:szCs w:val="36"/>
          <w:bdr w:val="none" w:sz="0" w:space="0" w:color="auto" w:frame="1"/>
        </w:rPr>
        <w:t> 10,869 </w:t>
      </w:r>
      <w:proofErr w:type="gramStart"/>
      <w:r>
        <w:rPr>
          <w:rStyle w:val="holtxt11"/>
          <w:rFonts w:ascii="Arial" w:hAnsi="Arial" w:cs="Arial"/>
          <w:color w:val="A0A6A9"/>
          <w:sz w:val="17"/>
          <w:szCs w:val="17"/>
          <w:bdr w:val="none" w:sz="0" w:space="0" w:color="auto" w:frame="1"/>
        </w:rPr>
        <w:t>Per</w:t>
      </w:r>
      <w:proofErr w:type="gramEnd"/>
      <w:r>
        <w:rPr>
          <w:rStyle w:val="holtxt11"/>
          <w:rFonts w:ascii="Arial" w:hAnsi="Arial" w:cs="Arial"/>
          <w:color w:val="A0A6A9"/>
          <w:sz w:val="17"/>
          <w:szCs w:val="17"/>
          <w:bdr w:val="none" w:sz="0" w:space="0" w:color="auto" w:frame="1"/>
        </w:rPr>
        <w:t xml:space="preserve"> Person</w:t>
      </w:r>
    </w:p>
    <w:p w:rsidR="00626489" w:rsidRDefault="00626489">
      <w:bookmarkStart w:id="0" w:name="_GoBack"/>
      <w:bookmarkEnd w:id="0"/>
    </w:p>
    <w:p w:rsidR="00FC3CC7" w:rsidRDefault="00FC3CC7"/>
    <w:p w:rsidR="00FC3CC7" w:rsidRPr="00FC3CC7" w:rsidRDefault="00FC3CC7" w:rsidP="00FC3CC7">
      <w:pPr>
        <w:shd w:val="clear" w:color="auto" w:fill="FFFFFF"/>
        <w:spacing w:after="525" w:line="240" w:lineRule="auto"/>
        <w:rPr>
          <w:rFonts w:ascii="Arial" w:eastAsia="Times New Roman" w:hAnsi="Arial" w:cs="Arial"/>
          <w:color w:val="2F2F2F"/>
          <w:sz w:val="24"/>
          <w:szCs w:val="24"/>
          <w:lang w:eastAsia="en-IN"/>
        </w:rPr>
      </w:pPr>
      <w:r w:rsidRPr="00FC3CC7">
        <w:rPr>
          <w:rFonts w:ascii="Arial" w:eastAsia="Times New Roman" w:hAnsi="Arial" w:cs="Arial"/>
          <w:color w:val="2F2F2F"/>
          <w:sz w:val="24"/>
          <w:szCs w:val="24"/>
          <w:lang w:eastAsia="en-IN"/>
        </w:rPr>
        <w:t>Begin from Bangalore</w:t>
      </w:r>
    </w:p>
    <w:p w:rsidR="00FC3CC7" w:rsidRPr="00FC3CC7" w:rsidRDefault="00FC3CC7" w:rsidP="00FC3CC7">
      <w:pPr>
        <w:shd w:val="clear" w:color="auto" w:fill="D8E5F8"/>
        <w:spacing w:after="0" w:line="240" w:lineRule="auto"/>
        <w:rPr>
          <w:rFonts w:ascii="Arial" w:eastAsia="Times New Roman" w:hAnsi="Arial" w:cs="Arial"/>
          <w:color w:val="1D52A4"/>
          <w:sz w:val="18"/>
          <w:szCs w:val="18"/>
          <w:lang w:eastAsia="en-IN"/>
        </w:rPr>
      </w:pPr>
      <w:proofErr w:type="spellStart"/>
      <w:r w:rsidRPr="00FC3CC7">
        <w:rPr>
          <w:rFonts w:ascii="Arial" w:eastAsia="Times New Roman" w:hAnsi="Arial" w:cs="Arial"/>
          <w:color w:val="1D52A4"/>
          <w:sz w:val="27"/>
          <w:szCs w:val="27"/>
          <w:bdr w:val="none" w:sz="0" w:space="0" w:color="auto" w:frame="1"/>
          <w:lang w:eastAsia="en-IN"/>
        </w:rPr>
        <w:t>Lonavala</w:t>
      </w:r>
      <w:proofErr w:type="spellEnd"/>
      <w:r w:rsidRPr="00FC3CC7">
        <w:rPr>
          <w:rFonts w:ascii="Arial" w:eastAsia="Times New Roman" w:hAnsi="Arial" w:cs="Arial"/>
          <w:color w:val="1D52A4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gramStart"/>
      <w:r w:rsidRPr="00FC3CC7">
        <w:rPr>
          <w:rFonts w:ascii="Arial" w:eastAsia="Times New Roman" w:hAnsi="Arial" w:cs="Arial"/>
          <w:color w:val="1D52A4"/>
          <w:sz w:val="27"/>
          <w:szCs w:val="27"/>
          <w:bdr w:val="none" w:sz="0" w:space="0" w:color="auto" w:frame="1"/>
          <w:lang w:eastAsia="en-IN"/>
        </w:rPr>
        <w:t>And</w:t>
      </w:r>
      <w:proofErr w:type="gramEnd"/>
      <w:r w:rsidRPr="00FC3CC7">
        <w:rPr>
          <w:rFonts w:ascii="Arial" w:eastAsia="Times New Roman" w:hAnsi="Arial" w:cs="Arial"/>
          <w:color w:val="1D52A4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FC3CC7">
        <w:rPr>
          <w:rFonts w:ascii="Arial" w:eastAsia="Times New Roman" w:hAnsi="Arial" w:cs="Arial"/>
          <w:color w:val="1D52A4"/>
          <w:sz w:val="27"/>
          <w:szCs w:val="27"/>
          <w:bdr w:val="none" w:sz="0" w:space="0" w:color="auto" w:frame="1"/>
          <w:lang w:eastAsia="en-IN"/>
        </w:rPr>
        <w:t>Khandala</w:t>
      </w:r>
      <w:proofErr w:type="spellEnd"/>
      <w:r w:rsidRPr="00FC3CC7">
        <w:rPr>
          <w:rFonts w:ascii="Arial" w:eastAsia="Times New Roman" w:hAnsi="Arial" w:cs="Arial"/>
          <w:color w:val="1D52A4"/>
          <w:sz w:val="27"/>
          <w:szCs w:val="27"/>
          <w:bdr w:val="none" w:sz="0" w:space="0" w:color="auto" w:frame="1"/>
          <w:lang w:eastAsia="en-IN"/>
        </w:rPr>
        <w:t> </w:t>
      </w:r>
      <w:r w:rsidRPr="00FC3CC7">
        <w:rPr>
          <w:rFonts w:ascii="Arial" w:eastAsia="Times New Roman" w:hAnsi="Arial" w:cs="Arial"/>
          <w:color w:val="1D52A4"/>
          <w:sz w:val="23"/>
          <w:szCs w:val="23"/>
          <w:bdr w:val="none" w:sz="0" w:space="0" w:color="auto" w:frame="1"/>
          <w:lang w:eastAsia="en-IN"/>
        </w:rPr>
        <w:t>2 Nights</w:t>
      </w:r>
    </w:p>
    <w:p w:rsidR="00FC3CC7" w:rsidRPr="00FC3CC7" w:rsidRDefault="00FC3CC7" w:rsidP="00FC3CC7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en-IN"/>
        </w:rPr>
      </w:pPr>
      <w:r w:rsidRPr="00FC3CC7">
        <w:rPr>
          <w:rFonts w:ascii="Arial" w:eastAsia="Times New Roman" w:hAnsi="Arial" w:cs="Arial"/>
          <w:color w:val="1D52A4"/>
          <w:sz w:val="21"/>
          <w:szCs w:val="21"/>
          <w:bdr w:val="none" w:sz="0" w:space="0" w:color="auto" w:frame="1"/>
          <w:lang w:eastAsia="en-IN"/>
        </w:rPr>
        <w:t>Day 1</w:t>
      </w:r>
      <w:r w:rsidRPr="00FC3CC7">
        <w:rPr>
          <w:rFonts w:ascii="Arial" w:eastAsia="Times New Roman" w:hAnsi="Arial" w:cs="Arial"/>
          <w:color w:val="1D52A4"/>
          <w:sz w:val="23"/>
          <w:szCs w:val="23"/>
          <w:bdr w:val="none" w:sz="0" w:space="0" w:color="auto" w:frame="1"/>
          <w:lang w:eastAsia="en-IN"/>
        </w:rPr>
        <w:t xml:space="preserve">Mumbai to </w:t>
      </w:r>
      <w:proofErr w:type="spellStart"/>
      <w:r w:rsidRPr="00FC3CC7">
        <w:rPr>
          <w:rFonts w:ascii="Arial" w:eastAsia="Times New Roman" w:hAnsi="Arial" w:cs="Arial"/>
          <w:color w:val="1D52A4"/>
          <w:sz w:val="23"/>
          <w:szCs w:val="23"/>
          <w:bdr w:val="none" w:sz="0" w:space="0" w:color="auto" w:frame="1"/>
          <w:lang w:eastAsia="en-IN"/>
        </w:rPr>
        <w:t>Lonavala</w:t>
      </w:r>
      <w:proofErr w:type="spellEnd"/>
      <w:r w:rsidRPr="00FC3CC7">
        <w:rPr>
          <w:rFonts w:ascii="Arial" w:eastAsia="Times New Roman" w:hAnsi="Arial" w:cs="Arial"/>
          <w:color w:val="1D52A4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gramStart"/>
      <w:r w:rsidRPr="00FC3CC7">
        <w:rPr>
          <w:rFonts w:ascii="Arial" w:eastAsia="Times New Roman" w:hAnsi="Arial" w:cs="Arial"/>
          <w:color w:val="1D52A4"/>
          <w:sz w:val="23"/>
          <w:szCs w:val="23"/>
          <w:bdr w:val="none" w:sz="0" w:space="0" w:color="auto" w:frame="1"/>
          <w:lang w:eastAsia="en-IN"/>
        </w:rPr>
        <w:t>( 83</w:t>
      </w:r>
      <w:proofErr w:type="gramEnd"/>
      <w:r w:rsidRPr="00FC3CC7">
        <w:rPr>
          <w:rFonts w:ascii="Arial" w:eastAsia="Times New Roman" w:hAnsi="Arial" w:cs="Arial"/>
          <w:color w:val="1D52A4"/>
          <w:sz w:val="23"/>
          <w:szCs w:val="23"/>
          <w:bdr w:val="none" w:sz="0" w:space="0" w:color="auto" w:frame="1"/>
          <w:lang w:eastAsia="en-IN"/>
        </w:rPr>
        <w:t xml:space="preserve"> km | approx. 1.5 hours)</w:t>
      </w:r>
    </w:p>
    <w:p w:rsidR="00FC3CC7" w:rsidRPr="00FC3CC7" w:rsidRDefault="00FC3CC7" w:rsidP="00FC3CC7">
      <w:pPr>
        <w:spacing w:after="0" w:line="240" w:lineRule="auto"/>
        <w:rPr>
          <w:rFonts w:ascii="Arial" w:eastAsia="Times New Roman" w:hAnsi="Arial" w:cs="Arial"/>
          <w:color w:val="2F2F2F"/>
          <w:sz w:val="23"/>
          <w:szCs w:val="23"/>
          <w:lang w:eastAsia="en-IN"/>
        </w:rPr>
      </w:pPr>
      <w:proofErr w:type="spellStart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>Lonavala</w:t>
      </w:r>
      <w:proofErr w:type="spellEnd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 xml:space="preserve"> is a popular weekend getaway into the hills! On this day, a car (available for sightseeing) will pick you up from a pre-informed location in Mumbai, and drive you to your hotel in </w:t>
      </w:r>
      <w:proofErr w:type="spellStart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>Lonavala</w:t>
      </w:r>
      <w:proofErr w:type="spellEnd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>. Once you have checked-in, spend the day at leisure. Later, return to your hotel for a comfortable night.</w:t>
      </w:r>
    </w:p>
    <w:p w:rsidR="00FC3CC7" w:rsidRPr="00FC3CC7" w:rsidRDefault="00FC3CC7" w:rsidP="00FC3CC7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en-IN"/>
        </w:rPr>
      </w:pPr>
      <w:r w:rsidRPr="00FC3CC7">
        <w:rPr>
          <w:rFonts w:ascii="Arial" w:eastAsia="Times New Roman" w:hAnsi="Arial" w:cs="Arial"/>
          <w:color w:val="2F2F2F"/>
          <w:sz w:val="18"/>
          <w:szCs w:val="18"/>
          <w:lang w:eastAsia="en-IN"/>
        </w:rPr>
        <w:br/>
      </w:r>
    </w:p>
    <w:p w:rsidR="00FC3CC7" w:rsidRPr="00FC3CC7" w:rsidRDefault="00FC3CC7" w:rsidP="00FC3CC7">
      <w:pPr>
        <w:spacing w:after="0" w:line="240" w:lineRule="auto"/>
        <w:rPr>
          <w:rFonts w:ascii="Arial" w:eastAsia="Times New Roman" w:hAnsi="Arial" w:cs="Arial"/>
          <w:color w:val="2F2F2F"/>
          <w:sz w:val="23"/>
          <w:szCs w:val="23"/>
          <w:lang w:eastAsia="en-IN"/>
        </w:rPr>
      </w:pPr>
      <w:proofErr w:type="gramStart"/>
      <w:r w:rsidRPr="00FC3CC7">
        <w:rPr>
          <w:rFonts w:ascii="Arial" w:eastAsia="Times New Roman" w:hAnsi="Arial" w:cs="Arial"/>
          <w:b/>
          <w:bCs/>
          <w:color w:val="2F2F2F"/>
          <w:sz w:val="23"/>
          <w:szCs w:val="23"/>
          <w:bdr w:val="none" w:sz="0" w:space="0" w:color="auto" w:frame="1"/>
          <w:lang w:eastAsia="en-IN"/>
        </w:rPr>
        <w:t>Suggested:</w:t>
      </w:r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 xml:space="preserve"> On your arrival in </w:t>
      </w:r>
      <w:proofErr w:type="spellStart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>Lonavala</w:t>
      </w:r>
      <w:proofErr w:type="spellEnd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 xml:space="preserve">, you can visit the </w:t>
      </w:r>
      <w:proofErr w:type="spellStart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>Lonavala</w:t>
      </w:r>
      <w:proofErr w:type="spellEnd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 xml:space="preserve"> Lake and enjoy a late picnic or, you can spend a few hours at the famous </w:t>
      </w:r>
      <w:proofErr w:type="spellStart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>Bushi</w:t>
      </w:r>
      <w:proofErr w:type="spellEnd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 xml:space="preserve"> Dam, which can easily be accessed via a rocky terrain and steps.</w:t>
      </w:r>
      <w:proofErr w:type="gramEnd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 xml:space="preserve"> Here you can relax, click pictures and eat snacks ordered from the nearby vendors. </w:t>
      </w:r>
      <w:r w:rsidRPr="00FC3CC7">
        <w:rPr>
          <w:rFonts w:ascii="Arial" w:eastAsia="Times New Roman" w:hAnsi="Arial" w:cs="Arial"/>
          <w:i/>
          <w:iCs/>
          <w:color w:val="2F2F2F"/>
          <w:sz w:val="23"/>
          <w:szCs w:val="23"/>
          <w:bdr w:val="none" w:sz="0" w:space="0" w:color="auto" w:frame="1"/>
          <w:lang w:eastAsia="en-IN"/>
        </w:rPr>
        <w:t>(Please note</w:t>
      </w:r>
      <w:proofErr w:type="gramStart"/>
      <w:r w:rsidRPr="00FC3CC7">
        <w:rPr>
          <w:rFonts w:ascii="Arial" w:eastAsia="Times New Roman" w:hAnsi="Arial" w:cs="Arial"/>
          <w:i/>
          <w:iCs/>
          <w:color w:val="2F2F2F"/>
          <w:sz w:val="23"/>
          <w:szCs w:val="23"/>
          <w:bdr w:val="none" w:sz="0" w:space="0" w:color="auto" w:frame="1"/>
          <w:lang w:eastAsia="en-IN"/>
        </w:rPr>
        <w:t>,</w:t>
      </w:r>
      <w:proofErr w:type="gramEnd"/>
      <w:r w:rsidRPr="00FC3CC7">
        <w:rPr>
          <w:rFonts w:ascii="Arial" w:eastAsia="Times New Roman" w:hAnsi="Arial" w:cs="Arial"/>
          <w:i/>
          <w:iCs/>
          <w:color w:val="2F2F2F"/>
          <w:sz w:val="23"/>
          <w:szCs w:val="23"/>
          <w:bdr w:val="none" w:sz="0" w:space="0" w:color="auto" w:frame="1"/>
          <w:lang w:eastAsia="en-IN"/>
        </w:rPr>
        <w:t xml:space="preserve"> suggested activities are not included in the package.)</w:t>
      </w:r>
    </w:p>
    <w:p w:rsidR="00FC3CC7" w:rsidRPr="00FC3CC7" w:rsidRDefault="00FC3CC7" w:rsidP="00FC3CC7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en-IN"/>
        </w:rPr>
      </w:pPr>
      <w:r w:rsidRPr="00FC3CC7">
        <w:rPr>
          <w:rFonts w:ascii="Arial" w:eastAsia="Times New Roman" w:hAnsi="Arial" w:cs="Arial"/>
          <w:color w:val="1D52A4"/>
          <w:sz w:val="21"/>
          <w:szCs w:val="21"/>
          <w:bdr w:val="none" w:sz="0" w:space="0" w:color="auto" w:frame="1"/>
          <w:lang w:eastAsia="en-IN"/>
        </w:rPr>
        <w:t>Day 2</w:t>
      </w:r>
      <w:r w:rsidRPr="00FC3CC7">
        <w:rPr>
          <w:rFonts w:ascii="Arial" w:eastAsia="Times New Roman" w:hAnsi="Arial" w:cs="Arial"/>
          <w:color w:val="1D52A4"/>
          <w:sz w:val="23"/>
          <w:szCs w:val="23"/>
          <w:bdr w:val="none" w:sz="0" w:space="0" w:color="auto" w:frame="1"/>
          <w:lang w:eastAsia="en-IN"/>
        </w:rPr>
        <w:t>Day at leisure</w:t>
      </w:r>
    </w:p>
    <w:p w:rsidR="00FC3CC7" w:rsidRPr="00FC3CC7" w:rsidRDefault="00FC3CC7" w:rsidP="00FC3CC7">
      <w:pPr>
        <w:spacing w:after="0" w:line="240" w:lineRule="auto"/>
        <w:rPr>
          <w:rFonts w:ascii="Arial" w:eastAsia="Times New Roman" w:hAnsi="Arial" w:cs="Arial"/>
          <w:color w:val="2F2F2F"/>
          <w:sz w:val="23"/>
          <w:szCs w:val="23"/>
          <w:lang w:eastAsia="en-IN"/>
        </w:rPr>
      </w:pPr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>On this day, wake up to a hearty breakfast and spend the day at leisure. Later, return to your hotel for a comfortable stay.</w:t>
      </w:r>
    </w:p>
    <w:p w:rsidR="00FC3CC7" w:rsidRPr="00FC3CC7" w:rsidRDefault="00FC3CC7" w:rsidP="00FC3CC7">
      <w:pPr>
        <w:spacing w:after="0" w:line="240" w:lineRule="auto"/>
        <w:rPr>
          <w:rFonts w:ascii="Arial" w:eastAsia="Times New Roman" w:hAnsi="Arial" w:cs="Arial"/>
          <w:color w:val="2F2F2F"/>
          <w:sz w:val="23"/>
          <w:szCs w:val="23"/>
          <w:lang w:eastAsia="en-IN"/>
        </w:rPr>
      </w:pPr>
      <w:r w:rsidRPr="00FC3CC7">
        <w:rPr>
          <w:rFonts w:ascii="Arial" w:eastAsia="Times New Roman" w:hAnsi="Arial" w:cs="Arial"/>
          <w:b/>
          <w:bCs/>
          <w:color w:val="2F2F2F"/>
          <w:sz w:val="23"/>
          <w:szCs w:val="23"/>
          <w:bdr w:val="none" w:sz="0" w:space="0" w:color="auto" w:frame="1"/>
          <w:lang w:eastAsia="en-IN"/>
        </w:rPr>
        <w:t>Suggested:</w:t>
      </w:r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 xml:space="preserve"> Early in the day, you can trek to Tiger's leap, a popular point for travellers to enjoy panoramic views. During the monsoon, the waterfall here is also a picturesque attraction. In the afternoon, you can make your way to </w:t>
      </w:r>
      <w:proofErr w:type="spellStart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>Bhaja</w:t>
      </w:r>
      <w:proofErr w:type="spellEnd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 xml:space="preserve"> and Karla Caves, believed to be the oldest Buddhist religious sites in the country. The </w:t>
      </w:r>
      <w:proofErr w:type="gramStart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>site has been declared as a national monument and serve</w:t>
      </w:r>
      <w:proofErr w:type="gramEnd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 xml:space="preserve"> as perfect examples of rock-cut architecture. </w:t>
      </w:r>
      <w:proofErr w:type="gramStart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 xml:space="preserve">Second only to the caves of Ajanta and </w:t>
      </w:r>
      <w:proofErr w:type="spellStart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>Ellora</w:t>
      </w:r>
      <w:proofErr w:type="spellEnd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>.</w:t>
      </w:r>
      <w:proofErr w:type="gramEnd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> </w:t>
      </w:r>
      <w:r w:rsidRPr="00FC3CC7">
        <w:rPr>
          <w:rFonts w:ascii="Arial" w:eastAsia="Times New Roman" w:hAnsi="Arial" w:cs="Arial"/>
          <w:i/>
          <w:iCs/>
          <w:color w:val="2F2F2F"/>
          <w:sz w:val="23"/>
          <w:szCs w:val="23"/>
          <w:bdr w:val="none" w:sz="0" w:space="0" w:color="auto" w:frame="1"/>
          <w:lang w:eastAsia="en-IN"/>
        </w:rPr>
        <w:t>(Please note</w:t>
      </w:r>
      <w:proofErr w:type="gramStart"/>
      <w:r w:rsidRPr="00FC3CC7">
        <w:rPr>
          <w:rFonts w:ascii="Arial" w:eastAsia="Times New Roman" w:hAnsi="Arial" w:cs="Arial"/>
          <w:i/>
          <w:iCs/>
          <w:color w:val="2F2F2F"/>
          <w:sz w:val="23"/>
          <w:szCs w:val="23"/>
          <w:bdr w:val="none" w:sz="0" w:space="0" w:color="auto" w:frame="1"/>
          <w:lang w:eastAsia="en-IN"/>
        </w:rPr>
        <w:t>,</w:t>
      </w:r>
      <w:proofErr w:type="gramEnd"/>
      <w:r w:rsidRPr="00FC3CC7">
        <w:rPr>
          <w:rFonts w:ascii="Arial" w:eastAsia="Times New Roman" w:hAnsi="Arial" w:cs="Arial"/>
          <w:i/>
          <w:iCs/>
          <w:color w:val="2F2F2F"/>
          <w:sz w:val="23"/>
          <w:szCs w:val="23"/>
          <w:bdr w:val="none" w:sz="0" w:space="0" w:color="auto" w:frame="1"/>
          <w:lang w:eastAsia="en-IN"/>
        </w:rPr>
        <w:t xml:space="preserve"> suggested activities are not included in the package.)</w:t>
      </w:r>
    </w:p>
    <w:p w:rsidR="00FC3CC7" w:rsidRPr="00FC3CC7" w:rsidRDefault="00FC3CC7" w:rsidP="00FC3CC7">
      <w:pPr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eastAsia="en-IN"/>
        </w:rPr>
      </w:pPr>
      <w:r w:rsidRPr="00FC3CC7">
        <w:rPr>
          <w:rFonts w:ascii="Arial" w:eastAsia="Times New Roman" w:hAnsi="Arial" w:cs="Arial"/>
          <w:color w:val="1D52A4"/>
          <w:sz w:val="21"/>
          <w:szCs w:val="21"/>
          <w:bdr w:val="none" w:sz="0" w:space="0" w:color="auto" w:frame="1"/>
          <w:lang w:eastAsia="en-IN"/>
        </w:rPr>
        <w:t>Day 3</w:t>
      </w:r>
      <w:r w:rsidRPr="00FC3CC7">
        <w:rPr>
          <w:rFonts w:ascii="Arial" w:eastAsia="Times New Roman" w:hAnsi="Arial" w:cs="Arial"/>
          <w:color w:val="1D52A4"/>
          <w:sz w:val="23"/>
          <w:szCs w:val="23"/>
          <w:bdr w:val="none" w:sz="0" w:space="0" w:color="auto" w:frame="1"/>
          <w:lang w:eastAsia="en-IN"/>
        </w:rPr>
        <w:t xml:space="preserve">Lonavala to Mumbai </w:t>
      </w:r>
      <w:proofErr w:type="gramStart"/>
      <w:r w:rsidRPr="00FC3CC7">
        <w:rPr>
          <w:rFonts w:ascii="Arial" w:eastAsia="Times New Roman" w:hAnsi="Arial" w:cs="Arial"/>
          <w:color w:val="1D52A4"/>
          <w:sz w:val="23"/>
          <w:szCs w:val="23"/>
          <w:bdr w:val="none" w:sz="0" w:space="0" w:color="auto" w:frame="1"/>
          <w:lang w:eastAsia="en-IN"/>
        </w:rPr>
        <w:t>( 83</w:t>
      </w:r>
      <w:proofErr w:type="gramEnd"/>
      <w:r w:rsidRPr="00FC3CC7">
        <w:rPr>
          <w:rFonts w:ascii="Arial" w:eastAsia="Times New Roman" w:hAnsi="Arial" w:cs="Arial"/>
          <w:color w:val="1D52A4"/>
          <w:sz w:val="23"/>
          <w:szCs w:val="23"/>
          <w:bdr w:val="none" w:sz="0" w:space="0" w:color="auto" w:frame="1"/>
          <w:lang w:eastAsia="en-IN"/>
        </w:rPr>
        <w:t xml:space="preserve"> km | approx. 1.5 hours)</w:t>
      </w:r>
    </w:p>
    <w:p w:rsidR="00FC3CC7" w:rsidRPr="00FC3CC7" w:rsidRDefault="00FC3CC7" w:rsidP="00FC3CC7">
      <w:pPr>
        <w:spacing w:after="0" w:line="240" w:lineRule="auto"/>
        <w:rPr>
          <w:rFonts w:ascii="Arial" w:eastAsia="Times New Roman" w:hAnsi="Arial" w:cs="Arial"/>
          <w:color w:val="2F2F2F"/>
          <w:sz w:val="23"/>
          <w:szCs w:val="23"/>
          <w:lang w:eastAsia="en-IN"/>
        </w:rPr>
      </w:pPr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>On this day, enjoy breakfast, check-out from your hotel and spend the day at leisure. Later, you will be driven from your hotel in the car provided to your pre-informed drop location in Mumbai.</w:t>
      </w:r>
    </w:p>
    <w:p w:rsidR="00FC3CC7" w:rsidRPr="00FC3CC7" w:rsidRDefault="00FC3CC7" w:rsidP="00FC3CC7">
      <w:pPr>
        <w:spacing w:line="240" w:lineRule="auto"/>
        <w:rPr>
          <w:rFonts w:ascii="Arial" w:eastAsia="Times New Roman" w:hAnsi="Arial" w:cs="Arial"/>
          <w:color w:val="2F2F2F"/>
          <w:sz w:val="23"/>
          <w:szCs w:val="23"/>
          <w:lang w:eastAsia="en-IN"/>
        </w:rPr>
      </w:pPr>
      <w:proofErr w:type="gramStart"/>
      <w:r w:rsidRPr="00FC3CC7">
        <w:rPr>
          <w:rFonts w:ascii="Arial" w:eastAsia="Times New Roman" w:hAnsi="Arial" w:cs="Arial"/>
          <w:b/>
          <w:bCs/>
          <w:color w:val="2F2F2F"/>
          <w:sz w:val="23"/>
          <w:szCs w:val="23"/>
          <w:bdr w:val="none" w:sz="0" w:space="0" w:color="auto" w:frame="1"/>
          <w:lang w:eastAsia="en-IN"/>
        </w:rPr>
        <w:t>Suggested:</w:t>
      </w:r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 xml:space="preserve"> The Mumbai-Pune Expressway, has in store a world class entertainment park, </w:t>
      </w:r>
      <w:proofErr w:type="spellStart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>Imagica</w:t>
      </w:r>
      <w:proofErr w:type="spellEnd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 xml:space="preserve"> </w:t>
      </w:r>
      <w:proofErr w:type="spellStart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>Adlabs</w:t>
      </w:r>
      <w:proofErr w:type="spellEnd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>, a one of a kind destination spot with many entertainment options.</w:t>
      </w:r>
      <w:proofErr w:type="gramEnd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 xml:space="preserve"> You can visit this theme park on your return journey and end your holiday with a plethora of fun activities. Alternatively, you can visit </w:t>
      </w:r>
      <w:proofErr w:type="spellStart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>Amrutanjan</w:t>
      </w:r>
      <w:proofErr w:type="spellEnd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 xml:space="preserve"> Point, for a magnificent aerial view of Duke's Nose and nearby town </w:t>
      </w:r>
      <w:proofErr w:type="spellStart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>Kholpoli</w:t>
      </w:r>
      <w:proofErr w:type="spellEnd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 xml:space="preserve">. Later in the day, you can visit the Celebrity Wax Museum in </w:t>
      </w:r>
      <w:proofErr w:type="spellStart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>Lonavala</w:t>
      </w:r>
      <w:proofErr w:type="spellEnd"/>
      <w:r w:rsidRPr="00FC3CC7">
        <w:rPr>
          <w:rFonts w:ascii="Arial" w:eastAsia="Times New Roman" w:hAnsi="Arial" w:cs="Arial"/>
          <w:color w:val="2F2F2F"/>
          <w:sz w:val="23"/>
          <w:szCs w:val="23"/>
          <w:lang w:eastAsia="en-IN"/>
        </w:rPr>
        <w:t>. </w:t>
      </w:r>
      <w:r w:rsidRPr="00FC3CC7">
        <w:rPr>
          <w:rFonts w:ascii="Arial" w:eastAsia="Times New Roman" w:hAnsi="Arial" w:cs="Arial"/>
          <w:i/>
          <w:iCs/>
          <w:color w:val="2F2F2F"/>
          <w:sz w:val="23"/>
          <w:szCs w:val="23"/>
          <w:bdr w:val="none" w:sz="0" w:space="0" w:color="auto" w:frame="1"/>
          <w:lang w:eastAsia="en-IN"/>
        </w:rPr>
        <w:t>(Please note</w:t>
      </w:r>
      <w:proofErr w:type="gramStart"/>
      <w:r w:rsidRPr="00FC3CC7">
        <w:rPr>
          <w:rFonts w:ascii="Arial" w:eastAsia="Times New Roman" w:hAnsi="Arial" w:cs="Arial"/>
          <w:i/>
          <w:iCs/>
          <w:color w:val="2F2F2F"/>
          <w:sz w:val="23"/>
          <w:szCs w:val="23"/>
          <w:bdr w:val="none" w:sz="0" w:space="0" w:color="auto" w:frame="1"/>
          <w:lang w:eastAsia="en-IN"/>
        </w:rPr>
        <w:t>,</w:t>
      </w:r>
      <w:proofErr w:type="gramEnd"/>
      <w:r w:rsidRPr="00FC3CC7">
        <w:rPr>
          <w:rFonts w:ascii="Arial" w:eastAsia="Times New Roman" w:hAnsi="Arial" w:cs="Arial"/>
          <w:i/>
          <w:iCs/>
          <w:color w:val="2F2F2F"/>
          <w:sz w:val="23"/>
          <w:szCs w:val="23"/>
          <w:bdr w:val="none" w:sz="0" w:space="0" w:color="auto" w:frame="1"/>
          <w:lang w:eastAsia="en-IN"/>
        </w:rPr>
        <w:t xml:space="preserve"> suggested activities are not included in the package.)</w:t>
      </w:r>
    </w:p>
    <w:p w:rsidR="00FC3CC7" w:rsidRPr="00FC3CC7" w:rsidRDefault="00FC3CC7" w:rsidP="00FC3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2F"/>
          <w:sz w:val="24"/>
          <w:szCs w:val="24"/>
          <w:lang w:eastAsia="en-IN"/>
        </w:rPr>
      </w:pPr>
      <w:r w:rsidRPr="00FC3CC7">
        <w:rPr>
          <w:rFonts w:ascii="Arial" w:eastAsia="Times New Roman" w:hAnsi="Arial" w:cs="Arial"/>
          <w:color w:val="2F2F2F"/>
          <w:sz w:val="24"/>
          <w:szCs w:val="24"/>
          <w:lang w:eastAsia="en-IN"/>
        </w:rPr>
        <w:t>Return to Bangalore</w:t>
      </w:r>
    </w:p>
    <w:p w:rsidR="00FC3CC7" w:rsidRDefault="00FC3CC7"/>
    <w:sectPr w:rsidR="00FC3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Rupe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050"/>
    <w:rsid w:val="00626489"/>
    <w:rsid w:val="007E0050"/>
    <w:rsid w:val="00B55BC7"/>
    <w:rsid w:val="00FC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inerarystarttrip">
    <w:name w:val="itinerary_start_trip"/>
    <w:basedOn w:val="Normal"/>
    <w:rsid w:val="00FC3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inearycollapsedmainhead">
    <w:name w:val="itineary_collapsed__mainhead"/>
    <w:basedOn w:val="Normal"/>
    <w:rsid w:val="00FC3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ityname">
    <w:name w:val="city_name"/>
    <w:basedOn w:val="DefaultParagraphFont"/>
    <w:rsid w:val="00FC3CC7"/>
  </w:style>
  <w:style w:type="character" w:customStyle="1" w:styleId="cityduration">
    <w:name w:val="city_duration"/>
    <w:basedOn w:val="DefaultParagraphFont"/>
    <w:rsid w:val="00FC3CC7"/>
  </w:style>
  <w:style w:type="character" w:customStyle="1" w:styleId="ng-scope">
    <w:name w:val="ng-scope"/>
    <w:basedOn w:val="DefaultParagraphFont"/>
    <w:rsid w:val="00FC3CC7"/>
  </w:style>
  <w:style w:type="paragraph" w:customStyle="1" w:styleId="itinearycollapsedhead">
    <w:name w:val="itineary_collapsed__head"/>
    <w:basedOn w:val="Normal"/>
    <w:rsid w:val="00FC3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ternaryday">
    <w:name w:val="iternary_day"/>
    <w:basedOn w:val="DefaultParagraphFont"/>
    <w:rsid w:val="00FC3CC7"/>
  </w:style>
  <w:style w:type="character" w:customStyle="1" w:styleId="iternarydaytxt">
    <w:name w:val="iternary_day__txt"/>
    <w:basedOn w:val="DefaultParagraphFont"/>
    <w:rsid w:val="00FC3CC7"/>
  </w:style>
  <w:style w:type="paragraph" w:styleId="NormalWeb">
    <w:name w:val="Normal (Web)"/>
    <w:basedOn w:val="Normal"/>
    <w:uiPriority w:val="99"/>
    <w:semiHidden/>
    <w:unhideWhenUsed/>
    <w:rsid w:val="00FC3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ineraryendtrip">
    <w:name w:val="itinerary_end_trip"/>
    <w:basedOn w:val="Normal"/>
    <w:rsid w:val="00FC3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ppendbottom10">
    <w:name w:val="append_bottom10"/>
    <w:basedOn w:val="Normal"/>
    <w:rsid w:val="00B5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olctxttprice">
    <w:name w:val="holc_txt_tprice"/>
    <w:basedOn w:val="DefaultParagraphFont"/>
    <w:rsid w:val="00B55BC7"/>
  </w:style>
  <w:style w:type="character" w:customStyle="1" w:styleId="inr">
    <w:name w:val="inr"/>
    <w:basedOn w:val="DefaultParagraphFont"/>
    <w:rsid w:val="00B55BC7"/>
  </w:style>
  <w:style w:type="character" w:customStyle="1" w:styleId="holtxt11">
    <w:name w:val="hol_txt_11"/>
    <w:basedOn w:val="DefaultParagraphFont"/>
    <w:rsid w:val="00B55B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inerarystarttrip">
    <w:name w:val="itinerary_start_trip"/>
    <w:basedOn w:val="Normal"/>
    <w:rsid w:val="00FC3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inearycollapsedmainhead">
    <w:name w:val="itineary_collapsed__mainhead"/>
    <w:basedOn w:val="Normal"/>
    <w:rsid w:val="00FC3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ityname">
    <w:name w:val="city_name"/>
    <w:basedOn w:val="DefaultParagraphFont"/>
    <w:rsid w:val="00FC3CC7"/>
  </w:style>
  <w:style w:type="character" w:customStyle="1" w:styleId="cityduration">
    <w:name w:val="city_duration"/>
    <w:basedOn w:val="DefaultParagraphFont"/>
    <w:rsid w:val="00FC3CC7"/>
  </w:style>
  <w:style w:type="character" w:customStyle="1" w:styleId="ng-scope">
    <w:name w:val="ng-scope"/>
    <w:basedOn w:val="DefaultParagraphFont"/>
    <w:rsid w:val="00FC3CC7"/>
  </w:style>
  <w:style w:type="paragraph" w:customStyle="1" w:styleId="itinearycollapsedhead">
    <w:name w:val="itineary_collapsed__head"/>
    <w:basedOn w:val="Normal"/>
    <w:rsid w:val="00FC3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ternaryday">
    <w:name w:val="iternary_day"/>
    <w:basedOn w:val="DefaultParagraphFont"/>
    <w:rsid w:val="00FC3CC7"/>
  </w:style>
  <w:style w:type="character" w:customStyle="1" w:styleId="iternarydaytxt">
    <w:name w:val="iternary_day__txt"/>
    <w:basedOn w:val="DefaultParagraphFont"/>
    <w:rsid w:val="00FC3CC7"/>
  </w:style>
  <w:style w:type="paragraph" w:styleId="NormalWeb">
    <w:name w:val="Normal (Web)"/>
    <w:basedOn w:val="Normal"/>
    <w:uiPriority w:val="99"/>
    <w:semiHidden/>
    <w:unhideWhenUsed/>
    <w:rsid w:val="00FC3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ineraryendtrip">
    <w:name w:val="itinerary_end_trip"/>
    <w:basedOn w:val="Normal"/>
    <w:rsid w:val="00FC3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ppendbottom10">
    <w:name w:val="append_bottom10"/>
    <w:basedOn w:val="Normal"/>
    <w:rsid w:val="00B5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olctxttprice">
    <w:name w:val="holc_txt_tprice"/>
    <w:basedOn w:val="DefaultParagraphFont"/>
    <w:rsid w:val="00B55BC7"/>
  </w:style>
  <w:style w:type="character" w:customStyle="1" w:styleId="inr">
    <w:name w:val="inr"/>
    <w:basedOn w:val="DefaultParagraphFont"/>
    <w:rsid w:val="00B55BC7"/>
  </w:style>
  <w:style w:type="character" w:customStyle="1" w:styleId="holtxt11">
    <w:name w:val="hol_txt_11"/>
    <w:basedOn w:val="DefaultParagraphFont"/>
    <w:rsid w:val="00B55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817">
          <w:marLeft w:val="0"/>
          <w:marRight w:val="0"/>
          <w:marTop w:val="0"/>
          <w:marBottom w:val="52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868091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4832">
                  <w:marLeft w:val="0"/>
                  <w:marRight w:val="0"/>
                  <w:marTop w:val="0"/>
                  <w:marBottom w:val="0"/>
                  <w:divBdr>
                    <w:top w:val="single" w:sz="6" w:space="11" w:color="E0E0E0"/>
                    <w:left w:val="none" w:sz="0" w:space="15" w:color="auto"/>
                    <w:bottom w:val="none" w:sz="0" w:space="11" w:color="auto"/>
                    <w:right w:val="none" w:sz="0" w:space="15" w:color="auto"/>
                  </w:divBdr>
                  <w:divsChild>
                    <w:div w:id="103141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1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407513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0026">
                  <w:marLeft w:val="0"/>
                  <w:marRight w:val="0"/>
                  <w:marTop w:val="0"/>
                  <w:marBottom w:val="0"/>
                  <w:divBdr>
                    <w:top w:val="single" w:sz="6" w:space="11" w:color="E0E0E0"/>
                    <w:left w:val="none" w:sz="0" w:space="15" w:color="auto"/>
                    <w:bottom w:val="none" w:sz="0" w:space="11" w:color="auto"/>
                    <w:right w:val="none" w:sz="0" w:space="15" w:color="auto"/>
                  </w:divBdr>
                  <w:divsChild>
                    <w:div w:id="25494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7692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4984">
                  <w:marLeft w:val="0"/>
                  <w:marRight w:val="0"/>
                  <w:marTop w:val="0"/>
                  <w:marBottom w:val="0"/>
                  <w:divBdr>
                    <w:top w:val="single" w:sz="6" w:space="11" w:color="E0E0E0"/>
                    <w:left w:val="none" w:sz="0" w:space="15" w:color="auto"/>
                    <w:bottom w:val="none" w:sz="0" w:space="11" w:color="auto"/>
                    <w:right w:val="none" w:sz="0" w:space="15" w:color="auto"/>
                  </w:divBdr>
                  <w:divsChild>
                    <w:div w:id="2270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2018-01-20T11:21:00Z</dcterms:created>
  <dcterms:modified xsi:type="dcterms:W3CDTF">2018-01-20T11:22:00Z</dcterms:modified>
</cp:coreProperties>
</file>