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o sistema operacional Windows.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o sistema operacional utilizado no estabelecimento.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cardápio online deve ser estar disponível para Android, IOS e Desktop.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Alcançar o maior número de Clientes possível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