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exact"/>
      </w:pPr>
      <w:r>
        <w:t>첫 번째 단락입니다.</w:t>
        <w:br/>
        <w:t xml:space="preserve"> 첫 번째 단락의 두 번째 줄입니다.</w:t>
      </w:r>
    </w:p>
    <w:p>
      <w:pPr>
        <w:spacing w:line="400" w:lineRule="exact"/>
        <w:jc w:val="center"/>
      </w:pPr>
      <w:r>
        <w:t>두 번째 단락입니다.</w:t>
        <w:br/>
        <w:t xml:space="preserve"> 두 번째 단락의 두 번째 줄입니다.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