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05EC" w14:textId="77777777" w:rsidR="002C7729" w:rsidRPr="002C7729" w:rsidRDefault="002C7729" w:rsidP="002C7729">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lang w:eastAsia="en-IN"/>
          <w14:ligatures w14:val="none"/>
        </w:rPr>
      </w:pPr>
      <w:r w:rsidRPr="002C7729">
        <w:rPr>
          <w:rFonts w:ascii="Times New Roman" w:eastAsia="Times New Roman" w:hAnsi="Times New Roman" w:cs="Times New Roman"/>
          <w:b/>
          <w:bCs/>
          <w:kern w:val="36"/>
          <w:sz w:val="32"/>
          <w:szCs w:val="32"/>
          <w:u w:val="single"/>
          <w:lang w:eastAsia="en-IN"/>
          <w14:ligatures w14:val="none"/>
        </w:rPr>
        <w:t>CAPSTONE PROJECT REPORT</w:t>
      </w:r>
    </w:p>
    <w:p w14:paraId="0B8C2B0B"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Selenium Python Automation Framework with AdaptiveQA Self-Healing</w:t>
      </w:r>
    </w:p>
    <w:p w14:paraId="1B5C05A9"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Capstone Assignment 2: Selenium Python Framework Development</w:t>
      </w:r>
    </w:p>
    <w:p w14:paraId="472BC5A2" w14:textId="08C1C90A"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Unittest + PyTest + Page Object Model</w:t>
      </w:r>
    </w:p>
    <w:p w14:paraId="7549C1A6"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1. Project Title</w:t>
      </w:r>
    </w:p>
    <w:p w14:paraId="2BE75C2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AdaptiveQA – Self-Healing Selenium Python Automation Framework for E-Commerce Testing</w:t>
      </w:r>
    </w:p>
    <w:p w14:paraId="32D4971E" w14:textId="176C2C2C" w:rsidR="002C7729" w:rsidRPr="002C7729" w:rsidRDefault="002C7729" w:rsidP="002C772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2. Introduction</w:t>
      </w:r>
    </w:p>
    <w:p w14:paraId="20B632B1"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Software testing plays an important role in ensuring the reliability and quality of web applications. Selenium provides an effective way to automate browser-based testing, while a well-structured automation framework improves maintainability, reusability, and scalability.</w:t>
      </w:r>
    </w:p>
    <w:p w14:paraId="08C36D25"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This project focuses on developing a </w:t>
      </w:r>
      <w:r w:rsidRPr="002C7729">
        <w:rPr>
          <w:rFonts w:ascii="Times New Roman" w:eastAsia="Times New Roman" w:hAnsi="Times New Roman" w:cs="Times New Roman"/>
          <w:b/>
          <w:bCs/>
          <w:kern w:val="0"/>
          <w:lang w:eastAsia="en-IN"/>
          <w14:ligatures w14:val="none"/>
        </w:rPr>
        <w:t>Selenium Python automation framework</w:t>
      </w:r>
      <w:r w:rsidRPr="002C7729">
        <w:rPr>
          <w:rFonts w:ascii="Times New Roman" w:eastAsia="Times New Roman" w:hAnsi="Times New Roman" w:cs="Times New Roman"/>
          <w:kern w:val="0"/>
          <w:lang w:eastAsia="en-IN"/>
          <w14:ligatures w14:val="none"/>
        </w:rPr>
        <w:t xml:space="preserve"> for testing an e-commerce web application. The framework automates important functionalities such as </w:t>
      </w:r>
      <w:r w:rsidRPr="002C7729">
        <w:rPr>
          <w:rFonts w:ascii="Times New Roman" w:eastAsia="Times New Roman" w:hAnsi="Times New Roman" w:cs="Times New Roman"/>
          <w:b/>
          <w:bCs/>
          <w:kern w:val="0"/>
          <w:lang w:eastAsia="en-IN"/>
          <w14:ligatures w14:val="none"/>
        </w:rPr>
        <w:t>user login and product search</w:t>
      </w:r>
      <w:r w:rsidRPr="002C7729">
        <w:rPr>
          <w:rFonts w:ascii="Times New Roman" w:eastAsia="Times New Roman" w:hAnsi="Times New Roman" w:cs="Times New Roman"/>
          <w:kern w:val="0"/>
          <w:lang w:eastAsia="en-IN"/>
          <w14:ligatures w14:val="none"/>
        </w:rPr>
        <w:t xml:space="preserve"> using the </w:t>
      </w:r>
      <w:r w:rsidRPr="002C7729">
        <w:rPr>
          <w:rFonts w:ascii="Times New Roman" w:eastAsia="Times New Roman" w:hAnsi="Times New Roman" w:cs="Times New Roman"/>
          <w:b/>
          <w:bCs/>
          <w:kern w:val="0"/>
          <w:lang w:eastAsia="en-IN"/>
          <w14:ligatures w14:val="none"/>
        </w:rPr>
        <w:t>Page Object Model (POM)</w:t>
      </w:r>
      <w:r w:rsidRPr="002C7729">
        <w:rPr>
          <w:rFonts w:ascii="Times New Roman" w:eastAsia="Times New Roman" w:hAnsi="Times New Roman" w:cs="Times New Roman"/>
          <w:kern w:val="0"/>
          <w:lang w:eastAsia="en-IN"/>
          <w14:ligatures w14:val="none"/>
        </w:rPr>
        <w:t xml:space="preserve"> design pattern.</w:t>
      </w:r>
    </w:p>
    <w:p w14:paraId="4C3EEACC"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An additional feature called </w:t>
      </w:r>
      <w:r w:rsidRPr="002C7729">
        <w:rPr>
          <w:rFonts w:ascii="Times New Roman" w:eastAsia="Times New Roman" w:hAnsi="Times New Roman" w:cs="Times New Roman"/>
          <w:b/>
          <w:bCs/>
          <w:kern w:val="0"/>
          <w:lang w:eastAsia="en-IN"/>
          <w14:ligatures w14:val="none"/>
        </w:rPr>
        <w:t>AdaptiveQA – Self-Healing Locator Mechanism</w:t>
      </w:r>
      <w:r w:rsidRPr="002C7729">
        <w:rPr>
          <w:rFonts w:ascii="Times New Roman" w:eastAsia="Times New Roman" w:hAnsi="Times New Roman" w:cs="Times New Roman"/>
          <w:kern w:val="0"/>
          <w:lang w:eastAsia="en-IN"/>
          <w14:ligatures w14:val="none"/>
        </w:rPr>
        <w:t xml:space="preserve"> was incorporated into the framework. It attempts alternative locators when the primary locator fails and records whether the locator was </w:t>
      </w:r>
      <w:r w:rsidRPr="002C7729">
        <w:rPr>
          <w:rFonts w:ascii="Times New Roman" w:eastAsia="Times New Roman" w:hAnsi="Times New Roman" w:cs="Times New Roman"/>
          <w:b/>
          <w:bCs/>
          <w:kern w:val="0"/>
          <w:lang w:eastAsia="en-IN"/>
          <w14:ligatures w14:val="none"/>
        </w:rPr>
        <w:t>STABLE, HEALED, or FAILED</w:t>
      </w:r>
      <w:r w:rsidRPr="002C7729">
        <w:rPr>
          <w:rFonts w:ascii="Times New Roman" w:eastAsia="Times New Roman" w:hAnsi="Times New Roman" w:cs="Times New Roman"/>
          <w:kern w:val="0"/>
          <w:lang w:eastAsia="en-IN"/>
          <w14:ligatures w14:val="none"/>
        </w:rPr>
        <w:t xml:space="preserve"> in the HTML report.</w:t>
      </w:r>
    </w:p>
    <w:p w14:paraId="5539CFD5"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3. Problem Statement</w:t>
      </w:r>
    </w:p>
    <w:p w14:paraId="25E6FE4A"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Traditional Selenium scripts can become difficult to maintain when the application's HTML structure or element attributes change. A change in a locator can cause automated test cases to fail even when the actual functionality of the application is working correctly.</w:t>
      </w:r>
    </w:p>
    <w:p w14:paraId="29B6238B"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Therefore, the objective of this project is to develop a reusable Selenium framework that:</w:t>
      </w:r>
    </w:p>
    <w:p w14:paraId="4B7E49FC"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Automates web application functionality. </w:t>
      </w:r>
    </w:p>
    <w:p w14:paraId="46E9351E"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Uses Page Object Model for maintainability. </w:t>
      </w:r>
    </w:p>
    <w:p w14:paraId="7BA7A14D"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Separates test data and configuration from test scripts. </w:t>
      </w:r>
    </w:p>
    <w:p w14:paraId="68E40C45"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Captures screenshots during failures. </w:t>
      </w:r>
    </w:p>
    <w:p w14:paraId="0FB7924E"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Generates HTML test reports. </w:t>
      </w:r>
    </w:p>
    <w:p w14:paraId="107468A5"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Provides logging and retry support. </w:t>
      </w:r>
    </w:p>
    <w:p w14:paraId="5CDF3F28" w14:textId="77777777" w:rsidR="002C7729" w:rsidRPr="002C7729" w:rsidRDefault="002C7729" w:rsidP="002C7729">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Includes a self-healing mechanism for locator failures. </w:t>
      </w:r>
    </w:p>
    <w:p w14:paraId="7D1C42AB"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4. Objectives</w:t>
      </w:r>
    </w:p>
    <w:p w14:paraId="40369920"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main objectives of the project are:</w:t>
      </w:r>
    </w:p>
    <w:p w14:paraId="099D35F9"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develop a Selenium automation framework using Python. </w:t>
      </w:r>
    </w:p>
    <w:p w14:paraId="6F2C40A9"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implement the Page Object Model design pattern. </w:t>
      </w:r>
    </w:p>
    <w:p w14:paraId="0FB97DDF"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automate login functionality. </w:t>
      </w:r>
    </w:p>
    <w:p w14:paraId="5A1E8BD5"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 xml:space="preserve">To automate product search functionality. </w:t>
      </w:r>
    </w:p>
    <w:p w14:paraId="60E75094"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manage test data using CSV files. </w:t>
      </w:r>
    </w:p>
    <w:p w14:paraId="250B34AE"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manage application and browser configuration using YAML. </w:t>
      </w:r>
    </w:p>
    <w:p w14:paraId="39F0B4CD"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implement reusable utility classes. </w:t>
      </w:r>
    </w:p>
    <w:p w14:paraId="62550226"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capture screenshots for failed tests. </w:t>
      </w:r>
    </w:p>
    <w:p w14:paraId="7240584C"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generate HTML execution reports. </w:t>
      </w:r>
    </w:p>
    <w:p w14:paraId="29885C6A"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implement AdaptiveQA self-healing locator functionality. </w:t>
      </w:r>
    </w:p>
    <w:p w14:paraId="6F4E0B46" w14:textId="77777777" w:rsidR="002C7729" w:rsidRPr="002C7729" w:rsidRDefault="002C7729" w:rsidP="002C7729">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To display locator health information in the test report. </w:t>
      </w:r>
    </w:p>
    <w:p w14:paraId="22AA7254"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5. Application Under Test</w:t>
      </w:r>
    </w:p>
    <w:p w14:paraId="7FF0BE67"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Application:</w:t>
      </w:r>
      <w:r w:rsidRPr="002C7729">
        <w:rPr>
          <w:rFonts w:ascii="Times New Roman" w:eastAsia="Times New Roman" w:hAnsi="Times New Roman" w:cs="Times New Roman"/>
          <w:kern w:val="0"/>
          <w:lang w:eastAsia="en-IN"/>
          <w14:ligatures w14:val="none"/>
        </w:rPr>
        <w:t xml:space="preserve"> TutorialsNinja Demo E-Commerce Application</w:t>
      </w:r>
    </w:p>
    <w:p w14:paraId="51C576F8"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URL:</w:t>
      </w:r>
      <w:r w:rsidRPr="002C7729">
        <w:rPr>
          <w:rFonts w:ascii="Times New Roman" w:eastAsia="Times New Roman" w:hAnsi="Times New Roman" w:cs="Times New Roman"/>
          <w:kern w:val="0"/>
          <w:lang w:eastAsia="en-IN"/>
          <w14:ligatures w14:val="none"/>
        </w:rPr>
        <w:br/>
      </w:r>
      <w:hyperlink r:id="rId5" w:tgtFrame="_new" w:history="1">
        <w:r w:rsidRPr="002C7729">
          <w:rPr>
            <w:rFonts w:ascii="Times New Roman" w:eastAsia="Times New Roman" w:hAnsi="Times New Roman" w:cs="Times New Roman"/>
            <w:color w:val="0000FF"/>
            <w:kern w:val="0"/>
            <w:u w:val="single"/>
            <w:lang w:eastAsia="en-IN"/>
            <w14:ligatures w14:val="none"/>
          </w:rPr>
          <w:t>https://tutorialsninja.com/demo/</w:t>
        </w:r>
      </w:hyperlink>
    </w:p>
    <w:p w14:paraId="1F71E42F"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application was selected because it provides common e-commerce functionalities suitable for automation testing, including:</w:t>
      </w:r>
    </w:p>
    <w:p w14:paraId="6F4B9B9D" w14:textId="77777777" w:rsidR="002C7729" w:rsidRPr="002C7729" w:rsidRDefault="002C7729" w:rsidP="002C77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User account/login </w:t>
      </w:r>
    </w:p>
    <w:p w14:paraId="429DCD3F" w14:textId="77777777" w:rsidR="002C7729" w:rsidRPr="002C7729" w:rsidRDefault="002C7729" w:rsidP="002C77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Product search </w:t>
      </w:r>
    </w:p>
    <w:p w14:paraId="3AD7C36D" w14:textId="77777777" w:rsidR="002C7729" w:rsidRPr="002C7729" w:rsidRDefault="002C7729" w:rsidP="002C77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Product listings </w:t>
      </w:r>
    </w:p>
    <w:p w14:paraId="027108C3" w14:textId="77777777" w:rsidR="002C7729" w:rsidRPr="002C7729" w:rsidRDefault="002C7729" w:rsidP="002C77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Shopping-related functionality </w:t>
      </w:r>
    </w:p>
    <w:p w14:paraId="0A6A1D6E"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6. Technologies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308"/>
      </w:tblGrid>
      <w:tr w:rsidR="002C7729" w:rsidRPr="002C7729" w14:paraId="73AC4139" w14:textId="77777777">
        <w:trPr>
          <w:tblHeader/>
          <w:tblCellSpacing w:w="15" w:type="dxa"/>
        </w:trPr>
        <w:tc>
          <w:tcPr>
            <w:tcW w:w="0" w:type="auto"/>
            <w:vAlign w:val="center"/>
            <w:hideMark/>
          </w:tcPr>
          <w:p w14:paraId="23F7A914" w14:textId="77777777" w:rsidR="002C7729" w:rsidRPr="002C7729" w:rsidRDefault="002C7729" w:rsidP="002C7729">
            <w:pPr>
              <w:spacing w:after="0" w:line="240" w:lineRule="auto"/>
              <w:jc w:val="both"/>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Technology / Tool</w:t>
            </w:r>
          </w:p>
        </w:tc>
        <w:tc>
          <w:tcPr>
            <w:tcW w:w="0" w:type="auto"/>
            <w:vAlign w:val="center"/>
            <w:hideMark/>
          </w:tcPr>
          <w:p w14:paraId="6F1E2CDE" w14:textId="77777777" w:rsidR="002C7729" w:rsidRPr="002C7729" w:rsidRDefault="002C7729" w:rsidP="002C7729">
            <w:pPr>
              <w:spacing w:after="0" w:line="240" w:lineRule="auto"/>
              <w:jc w:val="both"/>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Purpose</w:t>
            </w:r>
          </w:p>
        </w:tc>
      </w:tr>
      <w:tr w:rsidR="002C7729" w:rsidRPr="002C7729" w14:paraId="676340BE" w14:textId="77777777">
        <w:trPr>
          <w:tblCellSpacing w:w="15" w:type="dxa"/>
        </w:trPr>
        <w:tc>
          <w:tcPr>
            <w:tcW w:w="0" w:type="auto"/>
            <w:vAlign w:val="center"/>
            <w:hideMark/>
          </w:tcPr>
          <w:p w14:paraId="324F1C39"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Python</w:t>
            </w:r>
          </w:p>
        </w:tc>
        <w:tc>
          <w:tcPr>
            <w:tcW w:w="0" w:type="auto"/>
            <w:vAlign w:val="center"/>
            <w:hideMark/>
          </w:tcPr>
          <w:p w14:paraId="1FFA7B92"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Programming language</w:t>
            </w:r>
          </w:p>
        </w:tc>
      </w:tr>
      <w:tr w:rsidR="002C7729" w:rsidRPr="002C7729" w14:paraId="43A115AD" w14:textId="77777777">
        <w:trPr>
          <w:tblCellSpacing w:w="15" w:type="dxa"/>
        </w:trPr>
        <w:tc>
          <w:tcPr>
            <w:tcW w:w="0" w:type="auto"/>
            <w:vAlign w:val="center"/>
            <w:hideMark/>
          </w:tcPr>
          <w:p w14:paraId="65B79568"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Selenium WebDriver</w:t>
            </w:r>
          </w:p>
        </w:tc>
        <w:tc>
          <w:tcPr>
            <w:tcW w:w="0" w:type="auto"/>
            <w:vAlign w:val="center"/>
            <w:hideMark/>
          </w:tcPr>
          <w:p w14:paraId="4EEBB58F"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Browser automation</w:t>
            </w:r>
          </w:p>
        </w:tc>
      </w:tr>
      <w:tr w:rsidR="002C7729" w:rsidRPr="002C7729" w14:paraId="64F41A6B" w14:textId="77777777">
        <w:trPr>
          <w:tblCellSpacing w:w="15" w:type="dxa"/>
        </w:trPr>
        <w:tc>
          <w:tcPr>
            <w:tcW w:w="0" w:type="auto"/>
            <w:vAlign w:val="center"/>
            <w:hideMark/>
          </w:tcPr>
          <w:p w14:paraId="15C968D0"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PyTest</w:t>
            </w:r>
          </w:p>
        </w:tc>
        <w:tc>
          <w:tcPr>
            <w:tcW w:w="0" w:type="auto"/>
            <w:vAlign w:val="center"/>
            <w:hideMark/>
          </w:tcPr>
          <w:p w14:paraId="6AC6BAAB"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execution</w:t>
            </w:r>
          </w:p>
        </w:tc>
      </w:tr>
      <w:tr w:rsidR="002C7729" w:rsidRPr="002C7729" w14:paraId="58941E8A" w14:textId="77777777">
        <w:trPr>
          <w:tblCellSpacing w:w="15" w:type="dxa"/>
        </w:trPr>
        <w:tc>
          <w:tcPr>
            <w:tcW w:w="0" w:type="auto"/>
            <w:vAlign w:val="center"/>
            <w:hideMark/>
          </w:tcPr>
          <w:p w14:paraId="03A67515"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Unittest concepts</w:t>
            </w:r>
          </w:p>
        </w:tc>
        <w:tc>
          <w:tcPr>
            <w:tcW w:w="0" w:type="auto"/>
            <w:vAlign w:val="center"/>
            <w:hideMark/>
          </w:tcPr>
          <w:p w14:paraId="23E663EC"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framework fundamentals</w:t>
            </w:r>
          </w:p>
        </w:tc>
      </w:tr>
      <w:tr w:rsidR="002C7729" w:rsidRPr="002C7729" w14:paraId="5AD2F114" w14:textId="77777777">
        <w:trPr>
          <w:tblCellSpacing w:w="15" w:type="dxa"/>
        </w:trPr>
        <w:tc>
          <w:tcPr>
            <w:tcW w:w="0" w:type="auto"/>
            <w:vAlign w:val="center"/>
            <w:hideMark/>
          </w:tcPr>
          <w:p w14:paraId="45646AC0"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Page Object Model</w:t>
            </w:r>
          </w:p>
        </w:tc>
        <w:tc>
          <w:tcPr>
            <w:tcW w:w="0" w:type="auto"/>
            <w:vAlign w:val="center"/>
            <w:hideMark/>
          </w:tcPr>
          <w:p w14:paraId="386020B1"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structure and maintainability</w:t>
            </w:r>
          </w:p>
        </w:tc>
      </w:tr>
      <w:tr w:rsidR="002C7729" w:rsidRPr="002C7729" w14:paraId="2B29638C" w14:textId="77777777">
        <w:trPr>
          <w:tblCellSpacing w:w="15" w:type="dxa"/>
        </w:trPr>
        <w:tc>
          <w:tcPr>
            <w:tcW w:w="0" w:type="auto"/>
            <w:vAlign w:val="center"/>
            <w:hideMark/>
          </w:tcPr>
          <w:p w14:paraId="697770BE"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YAML</w:t>
            </w:r>
          </w:p>
        </w:tc>
        <w:tc>
          <w:tcPr>
            <w:tcW w:w="0" w:type="auto"/>
            <w:vAlign w:val="center"/>
            <w:hideMark/>
          </w:tcPr>
          <w:p w14:paraId="262D191E"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Configuration management</w:t>
            </w:r>
          </w:p>
        </w:tc>
      </w:tr>
      <w:tr w:rsidR="002C7729" w:rsidRPr="002C7729" w14:paraId="19F46CCB" w14:textId="77777777">
        <w:trPr>
          <w:tblCellSpacing w:w="15" w:type="dxa"/>
        </w:trPr>
        <w:tc>
          <w:tcPr>
            <w:tcW w:w="0" w:type="auto"/>
            <w:vAlign w:val="center"/>
            <w:hideMark/>
          </w:tcPr>
          <w:p w14:paraId="6DDCCEEB"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CSV</w:t>
            </w:r>
          </w:p>
        </w:tc>
        <w:tc>
          <w:tcPr>
            <w:tcW w:w="0" w:type="auto"/>
            <w:vAlign w:val="center"/>
            <w:hideMark/>
          </w:tcPr>
          <w:p w14:paraId="4AFAFE23"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data management</w:t>
            </w:r>
          </w:p>
        </w:tc>
      </w:tr>
      <w:tr w:rsidR="002C7729" w:rsidRPr="002C7729" w14:paraId="4B7F8AE6" w14:textId="77777777">
        <w:trPr>
          <w:tblCellSpacing w:w="15" w:type="dxa"/>
        </w:trPr>
        <w:tc>
          <w:tcPr>
            <w:tcW w:w="0" w:type="auto"/>
            <w:vAlign w:val="center"/>
            <w:hideMark/>
          </w:tcPr>
          <w:p w14:paraId="50FE66AF"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pytest-html</w:t>
            </w:r>
          </w:p>
        </w:tc>
        <w:tc>
          <w:tcPr>
            <w:tcW w:w="0" w:type="auto"/>
            <w:vAlign w:val="center"/>
            <w:hideMark/>
          </w:tcPr>
          <w:p w14:paraId="4AB63797"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HTML reporting</w:t>
            </w:r>
          </w:p>
        </w:tc>
      </w:tr>
      <w:tr w:rsidR="002C7729" w:rsidRPr="002C7729" w14:paraId="62B04175" w14:textId="77777777">
        <w:trPr>
          <w:tblCellSpacing w:w="15" w:type="dxa"/>
        </w:trPr>
        <w:tc>
          <w:tcPr>
            <w:tcW w:w="0" w:type="auto"/>
            <w:vAlign w:val="center"/>
            <w:hideMark/>
          </w:tcPr>
          <w:p w14:paraId="77007ABC"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Chrome WebDriver</w:t>
            </w:r>
          </w:p>
        </w:tc>
        <w:tc>
          <w:tcPr>
            <w:tcW w:w="0" w:type="auto"/>
            <w:vAlign w:val="center"/>
            <w:hideMark/>
          </w:tcPr>
          <w:p w14:paraId="68716EB0"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Browser automation</w:t>
            </w:r>
          </w:p>
        </w:tc>
      </w:tr>
      <w:tr w:rsidR="002C7729" w:rsidRPr="002C7729" w14:paraId="28509257" w14:textId="77777777">
        <w:trPr>
          <w:tblCellSpacing w:w="15" w:type="dxa"/>
        </w:trPr>
        <w:tc>
          <w:tcPr>
            <w:tcW w:w="0" w:type="auto"/>
            <w:vAlign w:val="center"/>
            <w:hideMark/>
          </w:tcPr>
          <w:p w14:paraId="1ECC1872"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Python Logging</w:t>
            </w:r>
          </w:p>
        </w:tc>
        <w:tc>
          <w:tcPr>
            <w:tcW w:w="0" w:type="auto"/>
            <w:vAlign w:val="center"/>
            <w:hideMark/>
          </w:tcPr>
          <w:p w14:paraId="16D29952"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Execution logging</w:t>
            </w:r>
          </w:p>
        </w:tc>
      </w:tr>
      <w:tr w:rsidR="002C7729" w:rsidRPr="002C7729" w14:paraId="535D8721" w14:textId="77777777">
        <w:trPr>
          <w:tblCellSpacing w:w="15" w:type="dxa"/>
        </w:trPr>
        <w:tc>
          <w:tcPr>
            <w:tcW w:w="0" w:type="auto"/>
            <w:vAlign w:val="center"/>
            <w:hideMark/>
          </w:tcPr>
          <w:p w14:paraId="360AEC3F"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GitHub</w:t>
            </w:r>
          </w:p>
        </w:tc>
        <w:tc>
          <w:tcPr>
            <w:tcW w:w="0" w:type="auto"/>
            <w:vAlign w:val="center"/>
            <w:hideMark/>
          </w:tcPr>
          <w:p w14:paraId="5C160227"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Source-code management</w:t>
            </w:r>
          </w:p>
        </w:tc>
      </w:tr>
      <w:tr w:rsidR="002C7729" w:rsidRPr="002C7729" w14:paraId="3AF1510B" w14:textId="77777777">
        <w:trPr>
          <w:tblCellSpacing w:w="15" w:type="dxa"/>
        </w:trPr>
        <w:tc>
          <w:tcPr>
            <w:tcW w:w="0" w:type="auto"/>
            <w:vAlign w:val="center"/>
            <w:hideMark/>
          </w:tcPr>
          <w:p w14:paraId="4615EB95"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VS Code</w:t>
            </w:r>
          </w:p>
        </w:tc>
        <w:tc>
          <w:tcPr>
            <w:tcW w:w="0" w:type="auto"/>
            <w:vAlign w:val="center"/>
            <w:hideMark/>
          </w:tcPr>
          <w:p w14:paraId="51FB90DD"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Development environment</w:t>
            </w:r>
          </w:p>
        </w:tc>
      </w:tr>
    </w:tbl>
    <w:p w14:paraId="722106FC"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7. Framework Architecture</w:t>
      </w:r>
    </w:p>
    <w:p w14:paraId="7815EC5A"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follows a layered architecture:</w:t>
      </w:r>
    </w:p>
    <w:p w14:paraId="7C192DCE"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Cases</w:t>
      </w:r>
    </w:p>
    <w:p w14:paraId="6CFF3470" w14:textId="60DCE2EF"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158BAF9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Page Objects</w:t>
      </w:r>
    </w:p>
    <w:p w14:paraId="2ADBF3EC" w14:textId="14FAE5B6"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w:t>
      </w:r>
    </w:p>
    <w:p w14:paraId="532963D3"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Base Page</w:t>
      </w:r>
    </w:p>
    <w:p w14:paraId="75E76D3E" w14:textId="784B2665"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A56CA53"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Locator Healer</w:t>
      </w:r>
    </w:p>
    <w:p w14:paraId="7E9CB415" w14:textId="760CE221"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5CB572FA"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Selenium WebDriver</w:t>
      </w:r>
    </w:p>
    <w:p w14:paraId="3808C9A5" w14:textId="674C0C7D"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42C9D34"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Web Application</w:t>
      </w:r>
    </w:p>
    <w:p w14:paraId="7E979AB2"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Supporting components include:</w:t>
      </w:r>
    </w:p>
    <w:p w14:paraId="1916917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Configuration → config.yaml</w:t>
      </w:r>
    </w:p>
    <w:p w14:paraId="11D6F379"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Data → login_data.csv</w:t>
      </w:r>
    </w:p>
    <w:p w14:paraId="7E4724B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Utilities → CSV Reader / Screenshot</w:t>
      </w:r>
    </w:p>
    <w:p w14:paraId="0A59B1A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Framework → Driver Factory / Logger / Locator Healer</w:t>
      </w:r>
    </w:p>
    <w:p w14:paraId="2E00BCF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Reports → HTML Report</w:t>
      </w:r>
    </w:p>
    <w:p w14:paraId="6D5E2825" w14:textId="77777777" w:rsid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Evidence → Screenshots / Logs</w:t>
      </w:r>
    </w:p>
    <w:p w14:paraId="33EA39E9" w14:textId="77777777" w:rsidR="001D60E8" w:rsidRDefault="001D60E8"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6DAE7EC3" w14:textId="17FA7061" w:rsidR="001D60E8" w:rsidRPr="001D60E8" w:rsidRDefault="001D60E8" w:rsidP="001D6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1D60E8">
        <w:rPr>
          <w:rFonts w:ascii="Times New Roman" w:eastAsia="Times New Roman" w:hAnsi="Times New Roman" w:cs="Times New Roman"/>
          <w:noProof/>
          <w:kern w:val="0"/>
          <w:lang w:eastAsia="en-IN"/>
          <w14:ligatures w14:val="none"/>
        </w:rPr>
        <w:drawing>
          <wp:inline distT="0" distB="0" distL="0" distR="0" wp14:anchorId="59069C7E" wp14:editId="749745D5">
            <wp:extent cx="2644140" cy="1983252"/>
            <wp:effectExtent l="0" t="0" r="3810" b="0"/>
            <wp:docPr id="808702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6557" cy="2000066"/>
                    </a:xfrm>
                    <a:prstGeom prst="rect">
                      <a:avLst/>
                    </a:prstGeom>
                    <a:noFill/>
                    <a:ln>
                      <a:noFill/>
                    </a:ln>
                  </pic:spPr>
                </pic:pic>
              </a:graphicData>
            </a:graphic>
          </wp:inline>
        </w:drawing>
      </w:r>
    </w:p>
    <w:p w14:paraId="49BB2E24" w14:textId="4BD1261B" w:rsidR="001D60E8" w:rsidRPr="002C7729" w:rsidRDefault="001D60E8" w:rsidP="001D6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FC5460">
        <w:rPr>
          <w:rFonts w:ascii="Times New Roman" w:eastAsia="Times New Roman" w:hAnsi="Times New Roman" w:cs="Times New Roman"/>
          <w:b/>
          <w:bCs/>
          <w:kern w:val="0"/>
          <w:lang w:eastAsia="en-IN"/>
          <w14:ligatures w14:val="none"/>
        </w:rPr>
        <w:t>Fig. 1:</w:t>
      </w:r>
      <w:r>
        <w:rPr>
          <w:rFonts w:ascii="Times New Roman" w:eastAsia="Times New Roman" w:hAnsi="Times New Roman" w:cs="Times New Roman"/>
          <w:kern w:val="0"/>
          <w:lang w:eastAsia="en-IN"/>
          <w14:ligatures w14:val="none"/>
        </w:rPr>
        <w:t xml:space="preserve"> </w:t>
      </w:r>
      <w:r w:rsidRPr="001D60E8">
        <w:rPr>
          <w:rFonts w:ascii="Times New Roman" w:eastAsia="Times New Roman" w:hAnsi="Times New Roman" w:cs="Times New Roman"/>
          <w:kern w:val="36"/>
          <w:lang w:eastAsia="en-IN"/>
          <w14:ligatures w14:val="none"/>
        </w:rPr>
        <w:t>Framework Architecture</w:t>
      </w:r>
    </w:p>
    <w:p w14:paraId="5036FA2B"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architecture separates test logic, page interaction, configuration, utilities, and reporting, making the framework easier to maintain and extend.</w:t>
      </w:r>
    </w:p>
    <w:p w14:paraId="662D0778"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8. Project Structure</w:t>
      </w:r>
    </w:p>
    <w:p w14:paraId="68846AC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final project is organized as follows:</w:t>
      </w:r>
    </w:p>
    <w:p w14:paraId="3B01022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Capstone Project</w:t>
      </w:r>
    </w:p>
    <w:p w14:paraId="30BC4BF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2BA11C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config</w:t>
      </w:r>
    </w:p>
    <w:p w14:paraId="7747CB3D"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config.yaml</w:t>
      </w:r>
    </w:p>
    <w:p w14:paraId="184CD0DC"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55F5386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data</w:t>
      </w:r>
    </w:p>
    <w:p w14:paraId="3B818EE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login_data.csv</w:t>
      </w:r>
    </w:p>
    <w:p w14:paraId="7453F25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53848C7B"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framework</w:t>
      </w:r>
    </w:p>
    <w:p w14:paraId="1F0E303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driver_factory.py</w:t>
      </w:r>
    </w:p>
    <w:p w14:paraId="7E5C662C"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logger.py</w:t>
      </w:r>
    </w:p>
    <w:p w14:paraId="39C8AF0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locator_healer.py</w:t>
      </w:r>
    </w:p>
    <w:p w14:paraId="62EF81EC"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w:t>
      </w:r>
    </w:p>
    <w:p w14:paraId="19582788"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logs</w:t>
      </w:r>
    </w:p>
    <w:p w14:paraId="65F15C5A"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test.log</w:t>
      </w:r>
    </w:p>
    <w:p w14:paraId="7770E1A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08CBDC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pages</w:t>
      </w:r>
    </w:p>
    <w:p w14:paraId="72591823"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__init__.py</w:t>
      </w:r>
    </w:p>
    <w:p w14:paraId="5EFFF44B"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base_page.py</w:t>
      </w:r>
    </w:p>
    <w:p w14:paraId="1C4BCB92"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base_login_page.py</w:t>
      </w:r>
    </w:p>
    <w:p w14:paraId="22CD703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base_search_page.py</w:t>
      </w:r>
    </w:p>
    <w:p w14:paraId="3E56AF18"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w:t>
      </w:r>
    </w:p>
    <w:p w14:paraId="1E87FFA4"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tutorials_ninja</w:t>
      </w:r>
    </w:p>
    <w:p w14:paraId="6266FAD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__init__.py</w:t>
      </w:r>
    </w:p>
    <w:p w14:paraId="23B1CFCA"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login_page.py</w:t>
      </w:r>
    </w:p>
    <w:p w14:paraId="777D4F5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search_page.py</w:t>
      </w:r>
    </w:p>
    <w:p w14:paraId="1D5AEB4C"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40178C8"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reports</w:t>
      </w:r>
    </w:p>
    <w:p w14:paraId="07837703"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report.html</w:t>
      </w:r>
    </w:p>
    <w:p w14:paraId="5979663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2153015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screenshots</w:t>
      </w:r>
    </w:p>
    <w:p w14:paraId="0866D9F2"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test_screenshot.png</w:t>
      </w:r>
    </w:p>
    <w:p w14:paraId="6CC3D80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test_report_failure.png</w:t>
      </w:r>
    </w:p>
    <w:p w14:paraId="304275F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00B3F88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tests</w:t>
      </w:r>
    </w:p>
    <w:p w14:paraId="1351C8DB"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__init__.py</w:t>
      </w:r>
    </w:p>
    <w:p w14:paraId="4393386D"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test_login.py</w:t>
      </w:r>
    </w:p>
    <w:p w14:paraId="01E87BCA"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test_search.py</w:t>
      </w:r>
    </w:p>
    <w:p w14:paraId="4EE1A96E"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test_self_healing.py</w:t>
      </w:r>
    </w:p>
    <w:p w14:paraId="422DD1E1"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72D98B5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utils</w:t>
      </w:r>
    </w:p>
    <w:p w14:paraId="1EC26F74"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csv_reader.py</w:t>
      </w:r>
    </w:p>
    <w:p w14:paraId="243A847E"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 screenshot.py</w:t>
      </w:r>
    </w:p>
    <w:p w14:paraId="73F996F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w:t>
      </w:r>
    </w:p>
    <w:p w14:paraId="49213641"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conftest.py</w:t>
      </w:r>
    </w:p>
    <w:p w14:paraId="1A2B4231"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pytest.ini</w:t>
      </w:r>
    </w:p>
    <w:p w14:paraId="08971ED5" w14:textId="77777777" w:rsid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requirements.txt</w:t>
      </w:r>
    </w:p>
    <w:p w14:paraId="7F59D8D3" w14:textId="77777777" w:rsidR="001D60E8" w:rsidRDefault="001D60E8"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05881A4D" w14:textId="5A15F700" w:rsidR="001D60E8" w:rsidRPr="001D60E8" w:rsidRDefault="001D60E8" w:rsidP="001D6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1D60E8">
        <w:rPr>
          <w:rFonts w:ascii="Times New Roman" w:eastAsia="Times New Roman" w:hAnsi="Times New Roman" w:cs="Times New Roman"/>
          <w:noProof/>
          <w:kern w:val="0"/>
          <w:lang w:eastAsia="en-IN"/>
          <w14:ligatures w14:val="none"/>
        </w:rPr>
        <w:drawing>
          <wp:inline distT="0" distB="0" distL="0" distR="0" wp14:anchorId="2AD9EDE4" wp14:editId="404FC941">
            <wp:extent cx="3070860" cy="2303315"/>
            <wp:effectExtent l="0" t="0" r="0" b="1905"/>
            <wp:docPr id="2072752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1779" cy="2311505"/>
                    </a:xfrm>
                    <a:prstGeom prst="rect">
                      <a:avLst/>
                    </a:prstGeom>
                    <a:noFill/>
                    <a:ln>
                      <a:noFill/>
                    </a:ln>
                  </pic:spPr>
                </pic:pic>
              </a:graphicData>
            </a:graphic>
          </wp:inline>
        </w:drawing>
      </w:r>
    </w:p>
    <w:p w14:paraId="153E1146" w14:textId="7B7487D4" w:rsidR="001D60E8" w:rsidRPr="001D60E8" w:rsidRDefault="001D60E8" w:rsidP="001D6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FC5460">
        <w:rPr>
          <w:rFonts w:ascii="Times New Roman" w:eastAsia="Times New Roman" w:hAnsi="Times New Roman" w:cs="Times New Roman"/>
          <w:b/>
          <w:bCs/>
          <w:kern w:val="0"/>
          <w:lang w:eastAsia="en-IN"/>
          <w14:ligatures w14:val="none"/>
        </w:rPr>
        <w:t>Fig.2:</w:t>
      </w:r>
      <w:r w:rsidRPr="001D60E8">
        <w:rPr>
          <w:rFonts w:ascii="Times New Roman" w:eastAsia="Times New Roman" w:hAnsi="Times New Roman" w:cs="Times New Roman"/>
          <w:kern w:val="0"/>
          <w:lang w:eastAsia="en-IN"/>
          <w14:ligatures w14:val="none"/>
        </w:rPr>
        <w:t xml:space="preserve"> </w:t>
      </w:r>
      <w:r w:rsidRPr="001D60E8">
        <w:rPr>
          <w:rFonts w:ascii="Times New Roman" w:eastAsia="Times New Roman" w:hAnsi="Times New Roman" w:cs="Times New Roman"/>
          <w:kern w:val="36"/>
          <w:lang w:eastAsia="en-IN"/>
          <w14:ligatures w14:val="none"/>
        </w:rPr>
        <w:t>Project Structure</w:t>
      </w:r>
    </w:p>
    <w:p w14:paraId="4A112956"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lastRenderedPageBreak/>
        <w:t>9. Implementation</w:t>
      </w:r>
    </w:p>
    <w:p w14:paraId="0F6BA322"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9.1 Configuration Management</w:t>
      </w:r>
    </w:p>
    <w:p w14:paraId="2F5E0F7E"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uses a YAML configuration file to store application and browser settings.</w:t>
      </w:r>
    </w:p>
    <w:p w14:paraId="46851AD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configuration contains information such as:</w:t>
      </w:r>
    </w:p>
    <w:p w14:paraId="7B6330D9"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Application URL </w:t>
      </w:r>
    </w:p>
    <w:p w14:paraId="2755DC03"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Application name </w:t>
      </w:r>
    </w:p>
    <w:p w14:paraId="23E61737"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Browser name </w:t>
      </w:r>
    </w:p>
    <w:p w14:paraId="4D154E54"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Headless execution option </w:t>
      </w:r>
    </w:p>
    <w:p w14:paraId="456AD2F1"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Implicit wait </w:t>
      </w:r>
    </w:p>
    <w:p w14:paraId="2E2B4D01" w14:textId="77777777" w:rsidR="002C7729" w:rsidRPr="002C7729" w:rsidRDefault="002C7729" w:rsidP="002C77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Page-load timeout </w:t>
      </w:r>
    </w:p>
    <w:p w14:paraId="4E35F6F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This prevents hard-coded configuration values from being repeated throughout the framework.</w:t>
      </w:r>
    </w:p>
    <w:p w14:paraId="1CBC31FC"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9.2 Driver Factory</w:t>
      </w:r>
    </w:p>
    <w:p w14:paraId="7AD65388"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driver_factory.py module is responsible for creating and configuring the Selenium WebDriver.</w:t>
      </w:r>
    </w:p>
    <w:p w14:paraId="0B4F7116"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driver factory provides centralized browser management and applies the required browser settings before test execution.</w:t>
      </w:r>
    </w:p>
    <w:p w14:paraId="01B20308"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This makes it easier to change browsers or browser configurations without modifying individual test cases.</w:t>
      </w:r>
    </w:p>
    <w:p w14:paraId="7CB4D0DE"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9.3 Base Page</w:t>
      </w:r>
    </w:p>
    <w:p w14:paraId="3FBDD766"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base_page.py contains common Selenium operations such as:</w:t>
      </w:r>
    </w:p>
    <w:p w14:paraId="70FD3C8B" w14:textId="77777777" w:rsidR="002C7729" w:rsidRPr="002C7729" w:rsidRDefault="002C7729" w:rsidP="002C77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Opening pages </w:t>
      </w:r>
    </w:p>
    <w:p w14:paraId="3E088E31" w14:textId="77777777" w:rsidR="002C7729" w:rsidRPr="002C7729" w:rsidRDefault="002C7729" w:rsidP="002C77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Clicking elements </w:t>
      </w:r>
    </w:p>
    <w:p w14:paraId="6943C4A4" w14:textId="77777777" w:rsidR="002C7729" w:rsidRPr="002C7729" w:rsidRDefault="002C7729" w:rsidP="002C77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Entering text </w:t>
      </w:r>
    </w:p>
    <w:p w14:paraId="67DBB56C" w14:textId="77777777" w:rsidR="002C7729" w:rsidRPr="002C7729" w:rsidRDefault="002C7729" w:rsidP="002C77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Waiting for elements </w:t>
      </w:r>
    </w:p>
    <w:p w14:paraId="72CBD503" w14:textId="77777777" w:rsidR="002C7729" w:rsidRPr="002C7729" w:rsidRDefault="002C7729" w:rsidP="002C77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Finding elements </w:t>
      </w:r>
    </w:p>
    <w:p w14:paraId="10B7B9B2"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individual page classes inherit these reusable methods instead of implementing the same Selenium operations repeatedly.</w:t>
      </w:r>
    </w:p>
    <w:p w14:paraId="1D35C394"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10. Page Object Model</w:t>
      </w:r>
    </w:p>
    <w:p w14:paraId="329CC13C"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The project uses the </w:t>
      </w:r>
      <w:r w:rsidRPr="002C7729">
        <w:rPr>
          <w:rFonts w:ascii="Times New Roman" w:eastAsia="Times New Roman" w:hAnsi="Times New Roman" w:cs="Times New Roman"/>
          <w:b/>
          <w:bCs/>
          <w:kern w:val="0"/>
          <w:lang w:eastAsia="en-IN"/>
          <w14:ligatures w14:val="none"/>
        </w:rPr>
        <w:t>Page Object Model (POM)</w:t>
      </w:r>
      <w:r w:rsidRPr="002C7729">
        <w:rPr>
          <w:rFonts w:ascii="Times New Roman" w:eastAsia="Times New Roman" w:hAnsi="Times New Roman" w:cs="Times New Roman"/>
          <w:kern w:val="0"/>
          <w:lang w:eastAsia="en-IN"/>
          <w14:ligatures w14:val="none"/>
        </w:rPr>
        <w:t xml:space="preserve"> design pattern.</w:t>
      </w:r>
    </w:p>
    <w:p w14:paraId="42ADE4AD"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Separate page classes were created for different application functionalities.</w:t>
      </w:r>
    </w:p>
    <w:p w14:paraId="242A9E6F"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Login Page</w:t>
      </w:r>
    </w:p>
    <w:p w14:paraId="120CDD2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The login page handles:</w:t>
      </w:r>
    </w:p>
    <w:p w14:paraId="128C9F99" w14:textId="77777777" w:rsidR="002C7729" w:rsidRPr="002C7729" w:rsidRDefault="002C7729" w:rsidP="002C77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Username input </w:t>
      </w:r>
    </w:p>
    <w:p w14:paraId="37D36B2D" w14:textId="77777777" w:rsidR="002C7729" w:rsidRPr="002C7729" w:rsidRDefault="002C7729" w:rsidP="002C77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Password input </w:t>
      </w:r>
    </w:p>
    <w:p w14:paraId="44C378D6" w14:textId="77777777" w:rsidR="002C7729" w:rsidRPr="002C7729" w:rsidRDefault="002C7729" w:rsidP="002C77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Login action </w:t>
      </w:r>
    </w:p>
    <w:p w14:paraId="19FF7B44"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Search Page</w:t>
      </w:r>
    </w:p>
    <w:p w14:paraId="7928AB27"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search page handles:</w:t>
      </w:r>
    </w:p>
    <w:p w14:paraId="283AF400" w14:textId="77777777" w:rsidR="002C7729" w:rsidRPr="002C7729" w:rsidRDefault="002C7729" w:rsidP="002C77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Search input </w:t>
      </w:r>
    </w:p>
    <w:p w14:paraId="78AF6F26" w14:textId="77777777" w:rsidR="002C7729" w:rsidRPr="002C7729" w:rsidRDefault="002C7729" w:rsidP="002C77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Search button </w:t>
      </w:r>
    </w:p>
    <w:p w14:paraId="7D480C1F" w14:textId="77777777" w:rsidR="002C7729" w:rsidRPr="002C7729" w:rsidRDefault="002C7729" w:rsidP="002C77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Product search functionality </w:t>
      </w:r>
    </w:p>
    <w:p w14:paraId="50060343"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test cases therefore contain mainly business-level actions rather than low-level Selenium commands.</w:t>
      </w:r>
    </w:p>
    <w:p w14:paraId="5B065B8D"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11. Test Data Management</w:t>
      </w:r>
    </w:p>
    <w:p w14:paraId="1DF329AF"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Test data is maintained separately from the test scripts using:</w:t>
      </w:r>
    </w:p>
    <w:p w14:paraId="1492E2E9"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data/login_data.csv</w:t>
      </w:r>
    </w:p>
    <w:p w14:paraId="6217D14B"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CSV reader utility loads the required login information during test execution.</w:t>
      </w:r>
    </w:p>
    <w:p w14:paraId="46C5237B"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This provides a separation between:</w:t>
      </w:r>
    </w:p>
    <w:p w14:paraId="13EEFB7B"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Test Logic</w:t>
      </w:r>
    </w:p>
    <w:p w14:paraId="52325056"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and</w:t>
      </w:r>
    </w:p>
    <w:p w14:paraId="6F40C4FD"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Test Data</w:t>
      </w:r>
    </w:p>
    <w:p w14:paraId="22D1FE4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and allows additional test data to be added without changing the test implementation.</w:t>
      </w:r>
    </w:p>
    <w:p w14:paraId="6D146751"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Sensitive credentials are not included in this report.</w:t>
      </w:r>
    </w:p>
    <w:p w14:paraId="3C9127EC"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12. Test Scenarios</w:t>
      </w:r>
    </w:p>
    <w:p w14:paraId="27B563B3"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Test Case 1 – Login</w:t>
      </w:r>
    </w:p>
    <w:p w14:paraId="74BE9122"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Objective:</w:t>
      </w:r>
      <w:r w:rsidRPr="002C7729">
        <w:rPr>
          <w:rFonts w:ascii="Times New Roman" w:eastAsia="Times New Roman" w:hAnsi="Times New Roman" w:cs="Times New Roman"/>
          <w:kern w:val="0"/>
          <w:lang w:eastAsia="en-IN"/>
          <w14:ligatures w14:val="none"/>
        </w:rPr>
        <w:t xml:space="preserve"> Verify that a valid user can log into the application.</w:t>
      </w:r>
    </w:p>
    <w:p w14:paraId="4DD2ADA7"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Steps</w:t>
      </w:r>
    </w:p>
    <w:p w14:paraId="265CB384"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Launch the browser. </w:t>
      </w:r>
    </w:p>
    <w:p w14:paraId="4D5F8C3E"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Open the application URL. </w:t>
      </w:r>
    </w:p>
    <w:p w14:paraId="659416B0"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Navigate to the login page. </w:t>
      </w:r>
    </w:p>
    <w:p w14:paraId="7D375AEA"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Read login data from the CSV file. </w:t>
      </w:r>
    </w:p>
    <w:p w14:paraId="4FA7C24F"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Enter username. </w:t>
      </w:r>
    </w:p>
    <w:p w14:paraId="71D641EA"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 xml:space="preserve">Enter password. </w:t>
      </w:r>
    </w:p>
    <w:p w14:paraId="43AB9975"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Click Login. </w:t>
      </w:r>
    </w:p>
    <w:p w14:paraId="292AE344" w14:textId="77777777" w:rsidR="002C7729" w:rsidRPr="002C7729" w:rsidRDefault="002C7729" w:rsidP="002C77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Validate successful execution. </w:t>
      </w:r>
    </w:p>
    <w:p w14:paraId="6D5D5F4C"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Result:</w:t>
      </w:r>
      <w:r w:rsidRPr="002C7729">
        <w:rPr>
          <w:rFonts w:ascii="Times New Roman" w:eastAsia="Times New Roman" w:hAnsi="Times New Roman" w:cs="Times New Roman"/>
          <w:kern w:val="0"/>
          <w:lang w:eastAsia="en-IN"/>
          <w14:ligatures w14:val="none"/>
        </w:rPr>
        <w:t xml:space="preserve"> Passed.</w:t>
      </w:r>
    </w:p>
    <w:p w14:paraId="3EE4DA0E"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Test Case 2 – Product Search</w:t>
      </w:r>
    </w:p>
    <w:p w14:paraId="6C8E0E8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Objective:</w:t>
      </w:r>
      <w:r w:rsidRPr="002C7729">
        <w:rPr>
          <w:rFonts w:ascii="Times New Roman" w:eastAsia="Times New Roman" w:hAnsi="Times New Roman" w:cs="Times New Roman"/>
          <w:kern w:val="0"/>
          <w:lang w:eastAsia="en-IN"/>
          <w14:ligatures w14:val="none"/>
        </w:rPr>
        <w:t xml:space="preserve"> Verify that a user can search for a product.</w:t>
      </w:r>
    </w:p>
    <w:p w14:paraId="20CFF071"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Steps</w:t>
      </w:r>
    </w:p>
    <w:p w14:paraId="6447D6B8" w14:textId="77777777" w:rsidR="002C7729" w:rsidRPr="002C7729" w:rsidRDefault="002C7729" w:rsidP="002C77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Launch the application. </w:t>
      </w:r>
    </w:p>
    <w:p w14:paraId="33054F79" w14:textId="77777777" w:rsidR="002C7729" w:rsidRPr="002C7729" w:rsidRDefault="002C7729" w:rsidP="002C77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Locate the search field. </w:t>
      </w:r>
    </w:p>
    <w:p w14:paraId="6DC6ADBF" w14:textId="77777777" w:rsidR="002C7729" w:rsidRPr="002C7729" w:rsidRDefault="002C7729" w:rsidP="002C77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Enter the product name. </w:t>
      </w:r>
    </w:p>
    <w:p w14:paraId="7A045B97" w14:textId="77777777" w:rsidR="002C7729" w:rsidRPr="002C7729" w:rsidRDefault="002C7729" w:rsidP="002C77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Click the search button. </w:t>
      </w:r>
    </w:p>
    <w:p w14:paraId="143A9C94" w14:textId="77777777" w:rsidR="002C7729" w:rsidRPr="002C7729" w:rsidRDefault="002C7729" w:rsidP="002C77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Validate the search result. </w:t>
      </w:r>
    </w:p>
    <w:p w14:paraId="2795A2D3"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Result:</w:t>
      </w:r>
      <w:r w:rsidRPr="002C7729">
        <w:rPr>
          <w:rFonts w:ascii="Times New Roman" w:eastAsia="Times New Roman" w:hAnsi="Times New Roman" w:cs="Times New Roman"/>
          <w:kern w:val="0"/>
          <w:lang w:eastAsia="en-IN"/>
          <w14:ligatures w14:val="none"/>
        </w:rPr>
        <w:t xml:space="preserve"> Passed.</w:t>
      </w:r>
    </w:p>
    <w:p w14:paraId="7A005910" w14:textId="77777777"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Test Case 3 – Self-Healing Locator</w:t>
      </w:r>
    </w:p>
    <w:p w14:paraId="7A65A83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Objective:</w:t>
      </w:r>
      <w:r w:rsidRPr="002C7729">
        <w:rPr>
          <w:rFonts w:ascii="Times New Roman" w:eastAsia="Times New Roman" w:hAnsi="Times New Roman" w:cs="Times New Roman"/>
          <w:kern w:val="0"/>
          <w:lang w:eastAsia="en-IN"/>
          <w14:ligatures w14:val="none"/>
        </w:rPr>
        <w:t xml:space="preserve"> Verify the AdaptiveQA locator recovery mechanism.</w:t>
      </w:r>
    </w:p>
    <w:p w14:paraId="28F2DA96"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Steps</w:t>
      </w:r>
    </w:p>
    <w:p w14:paraId="07B88489"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Execute a test using a primary locator. </w:t>
      </w:r>
    </w:p>
    <w:p w14:paraId="4CC13FA7"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Intentionally make the primary locator unavailable. </w:t>
      </w:r>
    </w:p>
    <w:p w14:paraId="2CB3D93D"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Allow the Locator Healer to attempt alternative locators. </w:t>
      </w:r>
    </w:p>
    <w:p w14:paraId="0AA1BE66"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Recover the element using a fallback locator. </w:t>
      </w:r>
    </w:p>
    <w:p w14:paraId="7A11FC3C"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Record the healing event. </w:t>
      </w:r>
    </w:p>
    <w:p w14:paraId="1F0677F2" w14:textId="77777777" w:rsidR="002C7729" w:rsidRPr="002C7729" w:rsidRDefault="002C7729" w:rsidP="002C77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Display the result in the HTML report. </w:t>
      </w:r>
    </w:p>
    <w:p w14:paraId="563432FD"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Result:</w:t>
      </w:r>
      <w:r w:rsidRPr="002C7729">
        <w:rPr>
          <w:rFonts w:ascii="Times New Roman" w:eastAsia="Times New Roman" w:hAnsi="Times New Roman" w:cs="Times New Roman"/>
          <w:kern w:val="0"/>
          <w:lang w:eastAsia="en-IN"/>
          <w14:ligatures w14:val="none"/>
        </w:rPr>
        <w:t xml:space="preserve"> Passed with locator recovery.</w:t>
      </w:r>
    </w:p>
    <w:p w14:paraId="0CD34085"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13. AdaptiveQA – Self-Healing Feature</w:t>
      </w:r>
    </w:p>
    <w:p w14:paraId="1F5ED92D"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The major additional feature of this project is </w:t>
      </w:r>
      <w:r w:rsidRPr="002C7729">
        <w:rPr>
          <w:rFonts w:ascii="Times New Roman" w:eastAsia="Times New Roman" w:hAnsi="Times New Roman" w:cs="Times New Roman"/>
          <w:b/>
          <w:bCs/>
          <w:kern w:val="0"/>
          <w:lang w:eastAsia="en-IN"/>
          <w14:ligatures w14:val="none"/>
        </w:rPr>
        <w:t>AdaptiveQA</w:t>
      </w:r>
      <w:r w:rsidRPr="002C7729">
        <w:rPr>
          <w:rFonts w:ascii="Times New Roman" w:eastAsia="Times New Roman" w:hAnsi="Times New Roman" w:cs="Times New Roman"/>
          <w:kern w:val="0"/>
          <w:lang w:eastAsia="en-IN"/>
          <w14:ligatures w14:val="none"/>
        </w:rPr>
        <w:t>, a self-healing locator mechanism.</w:t>
      </w:r>
    </w:p>
    <w:p w14:paraId="14BE694B"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Normally, when a Selenium locator becomes invalid, the test fails immediately.</w:t>
      </w:r>
    </w:p>
    <w:p w14:paraId="67DA22D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AdaptiveQA mechanism instead follows:</w:t>
      </w:r>
    </w:p>
    <w:p w14:paraId="3677353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Primary Locator</w:t>
      </w:r>
    </w:p>
    <w:p w14:paraId="164292F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w:t>
      </w:r>
    </w:p>
    <w:p w14:paraId="130E03B3"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Successful?</w:t>
      </w:r>
    </w:p>
    <w:p w14:paraId="1BB0B34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       \</w:t>
      </w:r>
    </w:p>
    <w:p w14:paraId="64DBA9E6"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YES        NO</w:t>
      </w:r>
    </w:p>
    <w:p w14:paraId="5A11D25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           ↓</w:t>
      </w:r>
    </w:p>
    <w:p w14:paraId="78BF421F"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STABLE    Fallback Locator</w:t>
      </w:r>
    </w:p>
    <w:p w14:paraId="5C589C64"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w:t>
      </w:r>
    </w:p>
    <w:p w14:paraId="4E748F5B"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Successful?</w:t>
      </w:r>
    </w:p>
    <w:p w14:paraId="68AC6688"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       \</w:t>
      </w:r>
    </w:p>
    <w:p w14:paraId="38E64C65"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YES        NO</w:t>
      </w:r>
    </w:p>
    <w:p w14:paraId="760D8220"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           ↓</w:t>
      </w:r>
    </w:p>
    <w:p w14:paraId="7F45F1BE"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      HEALED      FAILED</w:t>
      </w:r>
    </w:p>
    <w:p w14:paraId="39580A6C"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records three possible locator states:</w:t>
      </w:r>
    </w:p>
    <w:p w14:paraId="0194A994"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STABLE</w:t>
      </w:r>
    </w:p>
    <w:p w14:paraId="3F3A4C29"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original locator successfully identifies the element.</w:t>
      </w:r>
    </w:p>
    <w:p w14:paraId="3A889FFB"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HEALED</w:t>
      </w:r>
    </w:p>
    <w:p w14:paraId="266E3262"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original locator fails, but an alternative locator successfully identifies the element.</w:t>
      </w:r>
    </w:p>
    <w:p w14:paraId="6C8F970A" w14:textId="77777777" w:rsidR="002C7729" w:rsidRPr="002C7729" w:rsidRDefault="002C7729" w:rsidP="002C772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FAILED</w:t>
      </w:r>
    </w:p>
    <w:p w14:paraId="5BA258BC" w14:textId="77777777" w:rsid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Neither the original nor the fallback locators can identify the element.</w:t>
      </w:r>
    </w:p>
    <w:p w14:paraId="095727D5"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14. Locator Health Reporting</w:t>
      </w:r>
    </w:p>
    <w:p w14:paraId="6F9FD62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AdaptiveQA events are stored by the locator healer and integrated into the HTML report.</w:t>
      </w:r>
    </w:p>
    <w:p w14:paraId="61E71305"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report can display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927"/>
      </w:tblGrid>
      <w:tr w:rsidR="002C7729" w:rsidRPr="002C7729" w14:paraId="587603F0" w14:textId="77777777">
        <w:trPr>
          <w:tblHeader/>
          <w:tblCellSpacing w:w="15" w:type="dxa"/>
        </w:trPr>
        <w:tc>
          <w:tcPr>
            <w:tcW w:w="0" w:type="auto"/>
            <w:vAlign w:val="center"/>
            <w:hideMark/>
          </w:tcPr>
          <w:p w14:paraId="78D18F0A" w14:textId="77777777" w:rsidR="002C7729" w:rsidRPr="002C7729" w:rsidRDefault="002C7729" w:rsidP="002C7729">
            <w:pPr>
              <w:spacing w:after="0" w:line="240" w:lineRule="auto"/>
              <w:jc w:val="both"/>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Status</w:t>
            </w:r>
          </w:p>
        </w:tc>
        <w:tc>
          <w:tcPr>
            <w:tcW w:w="0" w:type="auto"/>
            <w:vAlign w:val="center"/>
            <w:hideMark/>
          </w:tcPr>
          <w:p w14:paraId="1A6965E0" w14:textId="77777777" w:rsidR="002C7729" w:rsidRPr="002C7729" w:rsidRDefault="002C7729" w:rsidP="002C7729">
            <w:pPr>
              <w:spacing w:after="0" w:line="240" w:lineRule="auto"/>
              <w:jc w:val="both"/>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Meaning</w:t>
            </w:r>
          </w:p>
        </w:tc>
      </w:tr>
      <w:tr w:rsidR="002C7729" w:rsidRPr="002C7729" w14:paraId="7F463EF9" w14:textId="77777777">
        <w:trPr>
          <w:tblCellSpacing w:w="15" w:type="dxa"/>
        </w:trPr>
        <w:tc>
          <w:tcPr>
            <w:tcW w:w="0" w:type="auto"/>
            <w:vAlign w:val="center"/>
            <w:hideMark/>
          </w:tcPr>
          <w:p w14:paraId="4281E58E"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STABLE</w:t>
            </w:r>
          </w:p>
        </w:tc>
        <w:tc>
          <w:tcPr>
            <w:tcW w:w="0" w:type="auto"/>
            <w:vAlign w:val="center"/>
            <w:hideMark/>
          </w:tcPr>
          <w:p w14:paraId="0C504A7C"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Primary locator worked</w:t>
            </w:r>
          </w:p>
        </w:tc>
      </w:tr>
      <w:tr w:rsidR="002C7729" w:rsidRPr="002C7729" w14:paraId="7C9B2771" w14:textId="77777777">
        <w:trPr>
          <w:tblCellSpacing w:w="15" w:type="dxa"/>
        </w:trPr>
        <w:tc>
          <w:tcPr>
            <w:tcW w:w="0" w:type="auto"/>
            <w:vAlign w:val="center"/>
            <w:hideMark/>
          </w:tcPr>
          <w:p w14:paraId="44EAE50C"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HEALED</w:t>
            </w:r>
          </w:p>
        </w:tc>
        <w:tc>
          <w:tcPr>
            <w:tcW w:w="0" w:type="auto"/>
            <w:vAlign w:val="center"/>
            <w:hideMark/>
          </w:tcPr>
          <w:p w14:paraId="0261CA51"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Primary locator failed and fallback locator worked</w:t>
            </w:r>
          </w:p>
        </w:tc>
      </w:tr>
      <w:tr w:rsidR="002C7729" w:rsidRPr="002C7729" w14:paraId="470C492A" w14:textId="77777777">
        <w:trPr>
          <w:tblCellSpacing w:w="15" w:type="dxa"/>
        </w:trPr>
        <w:tc>
          <w:tcPr>
            <w:tcW w:w="0" w:type="auto"/>
            <w:vAlign w:val="center"/>
            <w:hideMark/>
          </w:tcPr>
          <w:p w14:paraId="674505B9"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FAILED</w:t>
            </w:r>
          </w:p>
        </w:tc>
        <w:tc>
          <w:tcPr>
            <w:tcW w:w="0" w:type="auto"/>
            <w:vAlign w:val="center"/>
            <w:hideMark/>
          </w:tcPr>
          <w:p w14:paraId="5DF97BB9" w14:textId="77777777" w:rsidR="002C7729" w:rsidRPr="002C7729" w:rsidRDefault="002C7729" w:rsidP="002C7729">
            <w:pPr>
              <w:spacing w:after="0"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All locator attempts failed</w:t>
            </w:r>
          </w:p>
        </w:tc>
      </w:tr>
    </w:tbl>
    <w:p w14:paraId="3D5FABBF"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Additional information includes:</w:t>
      </w:r>
    </w:p>
    <w:p w14:paraId="1A4C8FE9" w14:textId="77777777" w:rsidR="002C7729" w:rsidRPr="002C7729" w:rsidRDefault="002C7729" w:rsidP="002C77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Original locator </w:t>
      </w:r>
    </w:p>
    <w:p w14:paraId="0639A91A" w14:textId="77777777" w:rsidR="002C7729" w:rsidRPr="002C7729" w:rsidRDefault="002C7729" w:rsidP="002C77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Recovered locator </w:t>
      </w:r>
    </w:p>
    <w:p w14:paraId="6D18FA8C" w14:textId="77777777" w:rsidR="002C7729" w:rsidRPr="002C7729" w:rsidRDefault="002C7729" w:rsidP="002C77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Retry/attempt count </w:t>
      </w:r>
    </w:p>
    <w:p w14:paraId="7250BE39" w14:textId="77777777" w:rsidR="002C7729" w:rsidRPr="002C7729" w:rsidRDefault="002C7729" w:rsidP="002C77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Test result </w:t>
      </w:r>
    </w:p>
    <w:p w14:paraId="1E9E8A2B" w14:textId="77777777" w:rsidR="002C7729" w:rsidRPr="002C7729" w:rsidRDefault="002C7729" w:rsidP="002C77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Screenshot evidence </w:t>
      </w:r>
    </w:p>
    <w:p w14:paraId="43275808" w14:textId="77777777" w:rsid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This makes the report useful not only for determining whether a test passed, but also for understanding the </w:t>
      </w:r>
      <w:r w:rsidRPr="002C7729">
        <w:rPr>
          <w:rFonts w:ascii="Times New Roman" w:eastAsia="Times New Roman" w:hAnsi="Times New Roman" w:cs="Times New Roman"/>
          <w:b/>
          <w:bCs/>
          <w:kern w:val="0"/>
          <w:lang w:eastAsia="en-IN"/>
          <w14:ligatures w14:val="none"/>
        </w:rPr>
        <w:t>health of the automation locators</w:t>
      </w:r>
      <w:r w:rsidRPr="002C7729">
        <w:rPr>
          <w:rFonts w:ascii="Times New Roman" w:eastAsia="Times New Roman" w:hAnsi="Times New Roman" w:cs="Times New Roman"/>
          <w:kern w:val="0"/>
          <w:lang w:eastAsia="en-IN"/>
          <w14:ligatures w14:val="none"/>
        </w:rPr>
        <w:t>.</w:t>
      </w:r>
    </w:p>
    <w:p w14:paraId="0E41B5CF" w14:textId="77777777" w:rsidR="004A619E" w:rsidRPr="00093D6B" w:rsidRDefault="004A619E" w:rsidP="004A61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b/>
          <w:bCs/>
          <w:kern w:val="0"/>
          <w:lang w:eastAsia="en-IN"/>
          <w14:ligatures w14:val="none"/>
        </w:rPr>
        <w:t>Test Execution Summary table</w:t>
      </w:r>
      <w:r>
        <w:rPr>
          <w:rFonts w:ascii="Times New Roman" w:eastAsia="Times New Roman" w:hAnsi="Times New Roman" w:cs="Times New Roman"/>
          <w:b/>
          <w:bCs/>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093"/>
        <w:gridCol w:w="714"/>
        <w:gridCol w:w="1369"/>
      </w:tblGrid>
      <w:tr w:rsidR="004A619E" w:rsidRPr="00093D6B" w14:paraId="563F27C1" w14:textId="77777777" w:rsidTr="00540FF6">
        <w:trPr>
          <w:tblHeader/>
          <w:tblCellSpacing w:w="15" w:type="dxa"/>
        </w:trPr>
        <w:tc>
          <w:tcPr>
            <w:tcW w:w="0" w:type="auto"/>
            <w:vAlign w:val="center"/>
            <w:hideMark/>
          </w:tcPr>
          <w:p w14:paraId="09E87D80"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93D6B">
              <w:rPr>
                <w:rFonts w:ascii="Times New Roman" w:eastAsia="Times New Roman" w:hAnsi="Times New Roman" w:cs="Times New Roman"/>
                <w:b/>
                <w:bCs/>
                <w:kern w:val="0"/>
                <w:lang w:eastAsia="en-IN"/>
                <w14:ligatures w14:val="none"/>
              </w:rPr>
              <w:t>Test Case</w:t>
            </w:r>
          </w:p>
        </w:tc>
        <w:tc>
          <w:tcPr>
            <w:tcW w:w="0" w:type="auto"/>
            <w:vAlign w:val="center"/>
            <w:hideMark/>
          </w:tcPr>
          <w:p w14:paraId="37234CED"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93D6B">
              <w:rPr>
                <w:rFonts w:ascii="Times New Roman" w:eastAsia="Times New Roman" w:hAnsi="Times New Roman" w:cs="Times New Roman"/>
                <w:b/>
                <w:bCs/>
                <w:kern w:val="0"/>
                <w:lang w:eastAsia="en-IN"/>
                <w14:ligatures w14:val="none"/>
              </w:rPr>
              <w:t>Functionality</w:t>
            </w:r>
          </w:p>
        </w:tc>
        <w:tc>
          <w:tcPr>
            <w:tcW w:w="0" w:type="auto"/>
            <w:vAlign w:val="center"/>
            <w:hideMark/>
          </w:tcPr>
          <w:p w14:paraId="604AE721"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93D6B">
              <w:rPr>
                <w:rFonts w:ascii="Times New Roman" w:eastAsia="Times New Roman" w:hAnsi="Times New Roman" w:cs="Times New Roman"/>
                <w:b/>
                <w:bCs/>
                <w:kern w:val="0"/>
                <w:lang w:eastAsia="en-IN"/>
                <w14:ligatures w14:val="none"/>
              </w:rPr>
              <w:t>Result</w:t>
            </w:r>
          </w:p>
        </w:tc>
        <w:tc>
          <w:tcPr>
            <w:tcW w:w="0" w:type="auto"/>
            <w:vAlign w:val="center"/>
            <w:hideMark/>
          </w:tcPr>
          <w:p w14:paraId="3491BE52"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93D6B">
              <w:rPr>
                <w:rFonts w:ascii="Times New Roman" w:eastAsia="Times New Roman" w:hAnsi="Times New Roman" w:cs="Times New Roman"/>
                <w:b/>
                <w:bCs/>
                <w:kern w:val="0"/>
                <w:lang w:eastAsia="en-IN"/>
                <w14:ligatures w14:val="none"/>
              </w:rPr>
              <w:t>AdaptiveQA</w:t>
            </w:r>
          </w:p>
        </w:tc>
      </w:tr>
      <w:tr w:rsidR="004A619E" w:rsidRPr="00093D6B" w14:paraId="32D93265" w14:textId="77777777" w:rsidTr="00540FF6">
        <w:trPr>
          <w:tblCellSpacing w:w="15" w:type="dxa"/>
        </w:trPr>
        <w:tc>
          <w:tcPr>
            <w:tcW w:w="0" w:type="auto"/>
            <w:vAlign w:val="center"/>
            <w:hideMark/>
          </w:tcPr>
          <w:p w14:paraId="4FE4FA65"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TC-01</w:t>
            </w:r>
          </w:p>
        </w:tc>
        <w:tc>
          <w:tcPr>
            <w:tcW w:w="0" w:type="auto"/>
            <w:vAlign w:val="center"/>
            <w:hideMark/>
          </w:tcPr>
          <w:p w14:paraId="1E66C205"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Login</w:t>
            </w:r>
          </w:p>
        </w:tc>
        <w:tc>
          <w:tcPr>
            <w:tcW w:w="0" w:type="auto"/>
            <w:vAlign w:val="center"/>
            <w:hideMark/>
          </w:tcPr>
          <w:p w14:paraId="672DFEAC"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Passed</w:t>
            </w:r>
          </w:p>
        </w:tc>
        <w:tc>
          <w:tcPr>
            <w:tcW w:w="0" w:type="auto"/>
            <w:vAlign w:val="center"/>
            <w:hideMark/>
          </w:tcPr>
          <w:p w14:paraId="6A9009E9"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STABLE</w:t>
            </w:r>
          </w:p>
        </w:tc>
      </w:tr>
      <w:tr w:rsidR="004A619E" w:rsidRPr="00093D6B" w14:paraId="2BA37FB8" w14:textId="77777777" w:rsidTr="00540FF6">
        <w:trPr>
          <w:tblCellSpacing w:w="15" w:type="dxa"/>
        </w:trPr>
        <w:tc>
          <w:tcPr>
            <w:tcW w:w="0" w:type="auto"/>
            <w:vAlign w:val="center"/>
            <w:hideMark/>
          </w:tcPr>
          <w:p w14:paraId="516F251B"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lastRenderedPageBreak/>
              <w:t>TC-02</w:t>
            </w:r>
          </w:p>
        </w:tc>
        <w:tc>
          <w:tcPr>
            <w:tcW w:w="0" w:type="auto"/>
            <w:vAlign w:val="center"/>
            <w:hideMark/>
          </w:tcPr>
          <w:p w14:paraId="2FEF6389"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Product Search</w:t>
            </w:r>
          </w:p>
        </w:tc>
        <w:tc>
          <w:tcPr>
            <w:tcW w:w="0" w:type="auto"/>
            <w:vAlign w:val="center"/>
            <w:hideMark/>
          </w:tcPr>
          <w:p w14:paraId="0DCA59BC"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Passed</w:t>
            </w:r>
          </w:p>
        </w:tc>
        <w:tc>
          <w:tcPr>
            <w:tcW w:w="0" w:type="auto"/>
            <w:vAlign w:val="center"/>
            <w:hideMark/>
          </w:tcPr>
          <w:p w14:paraId="26E14868"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STABLE</w:t>
            </w:r>
          </w:p>
        </w:tc>
      </w:tr>
      <w:tr w:rsidR="004A619E" w:rsidRPr="00093D6B" w14:paraId="1CCCB80D" w14:textId="77777777" w:rsidTr="00540FF6">
        <w:trPr>
          <w:tblCellSpacing w:w="15" w:type="dxa"/>
        </w:trPr>
        <w:tc>
          <w:tcPr>
            <w:tcW w:w="0" w:type="auto"/>
            <w:vAlign w:val="center"/>
            <w:hideMark/>
          </w:tcPr>
          <w:p w14:paraId="3A6789B0"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TC-03</w:t>
            </w:r>
          </w:p>
        </w:tc>
        <w:tc>
          <w:tcPr>
            <w:tcW w:w="0" w:type="auto"/>
            <w:vAlign w:val="center"/>
            <w:hideMark/>
          </w:tcPr>
          <w:p w14:paraId="311A0898"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Self-Healing Locator</w:t>
            </w:r>
          </w:p>
        </w:tc>
        <w:tc>
          <w:tcPr>
            <w:tcW w:w="0" w:type="auto"/>
            <w:vAlign w:val="center"/>
            <w:hideMark/>
          </w:tcPr>
          <w:p w14:paraId="4EC87906"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Passed</w:t>
            </w:r>
          </w:p>
        </w:tc>
        <w:tc>
          <w:tcPr>
            <w:tcW w:w="0" w:type="auto"/>
            <w:vAlign w:val="center"/>
            <w:hideMark/>
          </w:tcPr>
          <w:p w14:paraId="7BD7B1CB" w14:textId="77777777" w:rsidR="004A619E" w:rsidRPr="00093D6B" w:rsidRDefault="004A619E" w:rsidP="00540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3D6B">
              <w:rPr>
                <w:rFonts w:ascii="Times New Roman" w:eastAsia="Times New Roman" w:hAnsi="Times New Roman" w:cs="Times New Roman"/>
                <w:kern w:val="0"/>
                <w:lang w:eastAsia="en-IN"/>
                <w14:ligatures w14:val="none"/>
              </w:rPr>
              <w:t>HEALED</w:t>
            </w:r>
          </w:p>
        </w:tc>
      </w:tr>
    </w:tbl>
    <w:p w14:paraId="5826C7AB" w14:textId="5D67F549" w:rsidR="004A619E" w:rsidRPr="002C7729" w:rsidRDefault="004A619E" w:rsidP="004A619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A619E">
        <w:rPr>
          <w:rFonts w:ascii="Times New Roman" w:eastAsia="Times New Roman" w:hAnsi="Times New Roman" w:cs="Times New Roman"/>
          <w:kern w:val="0"/>
          <w:lang w:eastAsia="en-IN"/>
          <w14:ligatures w14:val="none"/>
        </w:rPr>
        <w:t>The execution results demonstrate that the Login and Product Search tests completed successfully with stable locators, while the self-healing test successfully recovered from an invalid primary locator.</w:t>
      </w:r>
    </w:p>
    <w:p w14:paraId="71F94FCA"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15. Screenshot on Failure</w:t>
      </w:r>
    </w:p>
    <w:p w14:paraId="0476F4EB"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captures screenshots when a test fails.</w:t>
      </w:r>
    </w:p>
    <w:p w14:paraId="629E8AA6"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Screenshots are stored in:</w:t>
      </w:r>
    </w:p>
    <w:p w14:paraId="7739F3BE"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screenshots/</w:t>
      </w:r>
    </w:p>
    <w:p w14:paraId="474B9906" w14:textId="2640C2AE" w:rsidR="00674A54" w:rsidRDefault="002C7729" w:rsidP="002345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Example evidence generated by the project includes:</w:t>
      </w:r>
    </w:p>
    <w:p w14:paraId="6356433C" w14:textId="7F5E4676" w:rsidR="00674A54" w:rsidRDefault="00674A54" w:rsidP="00674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674A54">
        <w:rPr>
          <w:rFonts w:ascii="Times New Roman" w:eastAsia="Times New Roman" w:hAnsi="Times New Roman" w:cs="Times New Roman"/>
          <w:noProof/>
          <w:kern w:val="0"/>
          <w:lang w:eastAsia="en-IN"/>
          <w14:ligatures w14:val="none"/>
        </w:rPr>
        <w:drawing>
          <wp:inline distT="0" distB="0" distL="0" distR="0" wp14:anchorId="5EC20BC2" wp14:editId="17848182">
            <wp:extent cx="3139440" cy="1334940"/>
            <wp:effectExtent l="0" t="0" r="3810" b="0"/>
            <wp:docPr id="141853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5251" cy="1345915"/>
                    </a:xfrm>
                    <a:prstGeom prst="rect">
                      <a:avLst/>
                    </a:prstGeom>
                    <a:noFill/>
                    <a:ln>
                      <a:noFill/>
                    </a:ln>
                  </pic:spPr>
                </pic:pic>
              </a:graphicData>
            </a:graphic>
          </wp:inline>
        </w:drawing>
      </w:r>
    </w:p>
    <w:p w14:paraId="16AE1930" w14:textId="527F3168" w:rsidR="00674A54" w:rsidRPr="002C7729" w:rsidRDefault="00674A54" w:rsidP="00674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lang w:eastAsia="en-IN"/>
          <w14:ligatures w14:val="none"/>
        </w:rPr>
      </w:pPr>
      <w:r w:rsidRPr="00FC5460">
        <w:rPr>
          <w:rFonts w:ascii="Times New Roman" w:eastAsia="Times New Roman" w:hAnsi="Times New Roman" w:cs="Times New Roman"/>
          <w:b/>
          <w:bCs/>
          <w:kern w:val="0"/>
          <w:lang w:eastAsia="en-IN"/>
          <w14:ligatures w14:val="none"/>
        </w:rPr>
        <w:t>Fig.</w:t>
      </w:r>
      <w:r w:rsidR="00234568" w:rsidRPr="00FC5460">
        <w:rPr>
          <w:rFonts w:ascii="Times New Roman" w:eastAsia="Times New Roman" w:hAnsi="Times New Roman" w:cs="Times New Roman"/>
          <w:b/>
          <w:bCs/>
          <w:kern w:val="0"/>
          <w:lang w:eastAsia="en-IN"/>
          <w14:ligatures w14:val="none"/>
        </w:rPr>
        <w:t>3</w:t>
      </w:r>
      <w:r w:rsidRPr="00FC5460">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kern w:val="0"/>
          <w:lang w:eastAsia="en-IN"/>
          <w14:ligatures w14:val="none"/>
        </w:rPr>
        <w:t xml:space="preserve"> </w:t>
      </w:r>
      <w:r w:rsidR="00093D6B" w:rsidRPr="00093D6B">
        <w:rPr>
          <w:rFonts w:ascii="Times New Roman" w:eastAsia="Times New Roman" w:hAnsi="Times New Roman" w:cs="Times New Roman"/>
          <w:kern w:val="0"/>
          <w:lang w:eastAsia="en-IN"/>
          <w14:ligatures w14:val="none"/>
        </w:rPr>
        <w:t>Screenshot captured as failure evidence during test execution.</w:t>
      </w:r>
    </w:p>
    <w:p w14:paraId="63735707"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Screenshots provide visual evidence of the browser state at the time of failure and make debugging easier.</w:t>
      </w:r>
    </w:p>
    <w:p w14:paraId="27B9DFE2"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16. Logging</w:t>
      </w:r>
    </w:p>
    <w:p w14:paraId="346DF22A" w14:textId="0F56D7F7" w:rsidR="002C7729" w:rsidRPr="002C7729" w:rsidRDefault="002C7729" w:rsidP="001640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 logging mechanism is implemented using:</w:t>
      </w:r>
      <w:r w:rsidR="00164021">
        <w:rPr>
          <w:rFonts w:ascii="Times New Roman" w:eastAsia="Times New Roman" w:hAnsi="Times New Roman" w:cs="Times New Roman"/>
          <w:kern w:val="0"/>
          <w:lang w:eastAsia="en-IN"/>
          <w14:ligatures w14:val="none"/>
        </w:rPr>
        <w:t xml:space="preserve"> </w:t>
      </w:r>
      <w:r w:rsidRPr="002C7729">
        <w:rPr>
          <w:rFonts w:ascii="Times New Roman" w:eastAsia="Times New Roman" w:hAnsi="Times New Roman" w:cs="Times New Roman"/>
          <w:kern w:val="0"/>
          <w:lang w:eastAsia="en-IN"/>
          <w14:ligatures w14:val="none"/>
        </w:rPr>
        <w:t>framework/logger.py</w:t>
      </w:r>
    </w:p>
    <w:p w14:paraId="2CD91FBF" w14:textId="6C832095" w:rsidR="002C7729" w:rsidRPr="002C7729" w:rsidRDefault="002C7729" w:rsidP="001640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Execution information is stored in:</w:t>
      </w:r>
      <w:r w:rsidR="00164021">
        <w:rPr>
          <w:rFonts w:ascii="Times New Roman" w:eastAsia="Times New Roman" w:hAnsi="Times New Roman" w:cs="Times New Roman"/>
          <w:kern w:val="0"/>
          <w:lang w:eastAsia="en-IN"/>
          <w14:ligatures w14:val="none"/>
        </w:rPr>
        <w:t xml:space="preserve"> </w:t>
      </w:r>
      <w:r w:rsidRPr="002C7729">
        <w:rPr>
          <w:rFonts w:ascii="Times New Roman" w:eastAsia="Times New Roman" w:hAnsi="Times New Roman" w:cs="Times New Roman"/>
          <w:kern w:val="0"/>
          <w:lang w:eastAsia="en-IN"/>
          <w14:ligatures w14:val="none"/>
        </w:rPr>
        <w:t>logs/test.log</w:t>
      </w:r>
    </w:p>
    <w:p w14:paraId="20A3AF31"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Logging helps in:</w:t>
      </w:r>
    </w:p>
    <w:p w14:paraId="4284A53F" w14:textId="77777777" w:rsidR="002C7729" w:rsidRPr="002C7729" w:rsidRDefault="002C7729" w:rsidP="002C77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Tracking test execution </w:t>
      </w:r>
    </w:p>
    <w:p w14:paraId="75C42F6F" w14:textId="77777777" w:rsidR="002C7729" w:rsidRPr="002C7729" w:rsidRDefault="002C7729" w:rsidP="002C77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Identifying failures </w:t>
      </w:r>
    </w:p>
    <w:p w14:paraId="025CB575" w14:textId="77777777" w:rsidR="002C7729" w:rsidRPr="002C7729" w:rsidRDefault="002C7729" w:rsidP="002C77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Debugging automation issues </w:t>
      </w:r>
    </w:p>
    <w:p w14:paraId="39A9EDFF" w14:textId="77777777" w:rsidR="002C7729" w:rsidRPr="002C7729" w:rsidRDefault="002C7729" w:rsidP="002C77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Understanding execution flow </w:t>
      </w:r>
    </w:p>
    <w:p w14:paraId="1B53D9D2"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17. HTML Reporting</w:t>
      </w:r>
    </w:p>
    <w:p w14:paraId="27BD667D" w14:textId="209DDE46" w:rsidR="002C7729" w:rsidRPr="002C7729" w:rsidRDefault="002C7729" w:rsidP="001640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uses pytest-html to generate an HTML execution report.</w:t>
      </w:r>
      <w:r w:rsidR="00164021">
        <w:rPr>
          <w:rFonts w:ascii="Times New Roman" w:eastAsia="Times New Roman" w:hAnsi="Times New Roman" w:cs="Times New Roman"/>
          <w:kern w:val="0"/>
          <w:lang w:eastAsia="en-IN"/>
          <w14:ligatures w14:val="none"/>
        </w:rPr>
        <w:t xml:space="preserve"> </w:t>
      </w:r>
      <w:r w:rsidRPr="002C7729">
        <w:rPr>
          <w:rFonts w:ascii="Times New Roman" w:eastAsia="Times New Roman" w:hAnsi="Times New Roman" w:cs="Times New Roman"/>
          <w:kern w:val="0"/>
          <w:lang w:eastAsia="en-IN"/>
          <w14:ligatures w14:val="none"/>
        </w:rPr>
        <w:t>The report is generated under:</w:t>
      </w:r>
      <w:r w:rsidR="00164021">
        <w:rPr>
          <w:rFonts w:ascii="Times New Roman" w:eastAsia="Times New Roman" w:hAnsi="Times New Roman" w:cs="Times New Roman"/>
          <w:kern w:val="0"/>
          <w:lang w:eastAsia="en-IN"/>
          <w14:ligatures w14:val="none"/>
        </w:rPr>
        <w:t xml:space="preserve"> </w:t>
      </w:r>
      <w:r w:rsidRPr="002C7729">
        <w:rPr>
          <w:rFonts w:ascii="Times New Roman" w:eastAsia="Times New Roman" w:hAnsi="Times New Roman" w:cs="Times New Roman"/>
          <w:kern w:val="0"/>
          <w:lang w:eastAsia="en-IN"/>
          <w14:ligatures w14:val="none"/>
        </w:rPr>
        <w:t>reports/report.html</w:t>
      </w:r>
    </w:p>
    <w:p w14:paraId="281193E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The report provides:</w:t>
      </w:r>
    </w:p>
    <w:p w14:paraId="45635A6F"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Test execution status </w:t>
      </w:r>
    </w:p>
    <w:p w14:paraId="0F912E8B"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Passed tests </w:t>
      </w:r>
    </w:p>
    <w:p w14:paraId="4FB33248"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Failed tests </w:t>
      </w:r>
    </w:p>
    <w:p w14:paraId="289CDF4E"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Execution duration </w:t>
      </w:r>
    </w:p>
    <w:p w14:paraId="252F8370"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Test details </w:t>
      </w:r>
    </w:p>
    <w:p w14:paraId="2AD219D5" w14:textId="77777777" w:rsidR="002C7729" w:rsidRPr="002C7729" w:rsidRDefault="002C7729" w:rsidP="002C77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AdaptiveQA locator health </w:t>
      </w:r>
    </w:p>
    <w:p w14:paraId="3F51EEA8" w14:textId="3D9613D8" w:rsidR="001D60E8" w:rsidRPr="001D60E8" w:rsidRDefault="002C7729" w:rsidP="001D60E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Screenshot evidence where applicable </w:t>
      </w:r>
    </w:p>
    <w:p w14:paraId="34DA9340" w14:textId="54D3543F" w:rsidR="001D60E8" w:rsidRDefault="00D14C21" w:rsidP="001D60E8">
      <w:pPr>
        <w:pStyle w:val="NormalWeb"/>
        <w:ind w:left="720"/>
        <w:jc w:val="center"/>
      </w:pPr>
      <w:r>
        <w:rPr>
          <w:noProof/>
        </w:rPr>
        <w:drawing>
          <wp:inline distT="0" distB="0" distL="0" distR="0" wp14:anchorId="542F64DD" wp14:editId="26A97950">
            <wp:extent cx="4899660" cy="2364086"/>
            <wp:effectExtent l="0" t="0" r="0" b="0"/>
            <wp:docPr id="576970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2720" cy="2370388"/>
                    </a:xfrm>
                    <a:prstGeom prst="rect">
                      <a:avLst/>
                    </a:prstGeom>
                    <a:noFill/>
                  </pic:spPr>
                </pic:pic>
              </a:graphicData>
            </a:graphic>
          </wp:inline>
        </w:drawing>
      </w:r>
      <w:r>
        <w:rPr>
          <w:noProof/>
        </w:rPr>
        <mc:AlternateContent>
          <mc:Choice Requires="wps">
            <w:drawing>
              <wp:inline distT="0" distB="0" distL="0" distR="0" wp14:anchorId="0D1D241D" wp14:editId="0186F1F2">
                <wp:extent cx="304800" cy="304800"/>
                <wp:effectExtent l="0" t="0" r="0" b="0"/>
                <wp:docPr id="143308768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1318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4108D" w14:textId="7B169B16" w:rsidR="00164021" w:rsidRPr="001D60E8" w:rsidRDefault="00164021" w:rsidP="00D14C21">
      <w:pPr>
        <w:pStyle w:val="NormalWeb"/>
        <w:jc w:val="center"/>
      </w:pPr>
      <w:r w:rsidRPr="00FC5460">
        <w:rPr>
          <w:b/>
          <w:bCs/>
        </w:rPr>
        <w:t>Fig.</w:t>
      </w:r>
      <w:r w:rsidR="00D14C21" w:rsidRPr="00FC5460">
        <w:rPr>
          <w:b/>
          <w:bCs/>
        </w:rPr>
        <w:t>4</w:t>
      </w:r>
      <w:r w:rsidRPr="00FC5460">
        <w:rPr>
          <w:b/>
          <w:bCs/>
        </w:rPr>
        <w:t>:</w:t>
      </w:r>
      <w:r w:rsidRPr="001D60E8">
        <w:t xml:space="preserve"> </w:t>
      </w:r>
      <w:r w:rsidR="00987B3F" w:rsidRPr="00987B3F">
        <w:t>PyTest HTML execution report showing test results and AdaptiveQA locator health.</w:t>
      </w:r>
    </w:p>
    <w:p w14:paraId="01BC6B20"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The generated report showed successful execution of the login and product-search tests and also recorded the self-healing test as </w:t>
      </w:r>
      <w:r w:rsidRPr="002C7729">
        <w:rPr>
          <w:rFonts w:ascii="Times New Roman" w:eastAsia="Times New Roman" w:hAnsi="Times New Roman" w:cs="Times New Roman"/>
          <w:b/>
          <w:bCs/>
          <w:kern w:val="0"/>
          <w:lang w:eastAsia="en-IN"/>
          <w14:ligatures w14:val="none"/>
        </w:rPr>
        <w:t>HEALED</w:t>
      </w:r>
      <w:r w:rsidRPr="002C7729">
        <w:rPr>
          <w:rFonts w:ascii="Times New Roman" w:eastAsia="Times New Roman" w:hAnsi="Times New Roman" w:cs="Times New Roman"/>
          <w:kern w:val="0"/>
          <w:lang w:eastAsia="en-IN"/>
          <w14:ligatures w14:val="none"/>
        </w:rPr>
        <w:t>.</w:t>
      </w:r>
    </w:p>
    <w:p w14:paraId="53B6B9D4" w14:textId="77777777"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18. Test Execution</w:t>
      </w:r>
    </w:p>
    <w:p w14:paraId="2403E491"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complete test suite can be executed using:</w:t>
      </w:r>
    </w:p>
    <w:p w14:paraId="44644D64"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pytest -v -s</w:t>
      </w:r>
    </w:p>
    <w:p w14:paraId="56F9D071"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Individual tests can also be executed:</w:t>
      </w:r>
    </w:p>
    <w:p w14:paraId="48BE5418"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pytest tests/test_login.py -v -s</w:t>
      </w:r>
    </w:p>
    <w:p w14:paraId="48ACFCC7" w14:textId="77777777" w:rsidR="002C7729" w:rsidRPr="002C7729" w:rsidRDefault="002C7729" w:rsidP="002C7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pytest tests/test_search.py -v -s</w:t>
      </w:r>
    </w:p>
    <w:p w14:paraId="2F6A32E3" w14:textId="77777777" w:rsid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complete execution performed during development successfully executed the implemented login and search functionality, along with the self-healing validation.</w:t>
      </w:r>
    </w:p>
    <w:p w14:paraId="0A67ADED" w14:textId="5CAEE5F9" w:rsidR="00CB581E" w:rsidRPr="00CB581E" w:rsidRDefault="00CB581E" w:rsidP="00CB58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B581E">
        <w:rPr>
          <w:rFonts w:ascii="Times New Roman" w:eastAsia="Times New Roman" w:hAnsi="Times New Roman" w:cs="Times New Roman"/>
          <w:b/>
          <w:bCs/>
          <w:kern w:val="0"/>
          <w:lang w:eastAsia="en-IN"/>
          <w14:ligatures w14:val="none"/>
        </w:rPr>
        <w:t>1</w:t>
      </w:r>
      <w:r>
        <w:rPr>
          <w:rFonts w:ascii="Times New Roman" w:eastAsia="Times New Roman" w:hAnsi="Times New Roman" w:cs="Times New Roman"/>
          <w:b/>
          <w:bCs/>
          <w:kern w:val="0"/>
          <w:lang w:eastAsia="en-IN"/>
          <w14:ligatures w14:val="none"/>
        </w:rPr>
        <w:t>9</w:t>
      </w:r>
      <w:r w:rsidRPr="00CB581E">
        <w:rPr>
          <w:rFonts w:ascii="Times New Roman" w:eastAsia="Times New Roman" w:hAnsi="Times New Roman" w:cs="Times New Roman"/>
          <w:b/>
          <w:bCs/>
          <w:kern w:val="0"/>
          <w:lang w:eastAsia="en-IN"/>
          <w14:ligatures w14:val="none"/>
        </w:rPr>
        <w:t>. Test Execution Screenshots and Evidence</w:t>
      </w:r>
    </w:p>
    <w:p w14:paraId="4688075B" w14:textId="77777777" w:rsidR="00CB581E" w:rsidRPr="00CB581E" w:rsidRDefault="00CB581E" w:rsidP="003B032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581E">
        <w:rPr>
          <w:rFonts w:ascii="Times New Roman" w:eastAsia="Times New Roman" w:hAnsi="Times New Roman" w:cs="Times New Roman"/>
          <w:kern w:val="0"/>
          <w:lang w:eastAsia="en-IN"/>
          <w14:ligatures w14:val="none"/>
        </w:rPr>
        <w:t>The following screenshots provide visual evidence of the Selenium automation execution performed on the TutorialsNinja application. They demonstrate successful test execution, login functionality, product search functionality, and the generated PyTest results.</w:t>
      </w:r>
    </w:p>
    <w:p w14:paraId="44ECD7D7" w14:textId="4CA3F865" w:rsidR="003B032E" w:rsidRDefault="003B032E" w:rsidP="00752055">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Pr>
          <w:noProof/>
        </w:rPr>
        <w:lastRenderedPageBreak/>
        <mc:AlternateContent>
          <mc:Choice Requires="wps">
            <w:drawing>
              <wp:inline distT="0" distB="0" distL="0" distR="0" wp14:anchorId="61984A19" wp14:editId="7098FC7A">
                <wp:extent cx="304800" cy="304800"/>
                <wp:effectExtent l="0" t="0" r="0" b="0"/>
                <wp:docPr id="116544793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2717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b/>
          <w:bCs/>
          <w:noProof/>
          <w:kern w:val="0"/>
          <w:lang w:eastAsia="en-IN"/>
          <w14:ligatures w14:val="none"/>
        </w:rPr>
        <w:drawing>
          <wp:inline distT="0" distB="0" distL="0" distR="0" wp14:anchorId="55F832BE" wp14:editId="55A9FA30">
            <wp:extent cx="4944110" cy="965397"/>
            <wp:effectExtent l="0" t="0" r="0" b="6350"/>
            <wp:docPr id="961450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7951" cy="975910"/>
                    </a:xfrm>
                    <a:prstGeom prst="rect">
                      <a:avLst/>
                    </a:prstGeom>
                    <a:noFill/>
                  </pic:spPr>
                </pic:pic>
              </a:graphicData>
            </a:graphic>
          </wp:inline>
        </w:drawing>
      </w:r>
    </w:p>
    <w:p w14:paraId="2993AA21" w14:textId="1A63D58D" w:rsidR="003B032E" w:rsidRDefault="00CB581E" w:rsidP="003B032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5460">
        <w:rPr>
          <w:rFonts w:ascii="Times New Roman" w:eastAsia="Times New Roman" w:hAnsi="Times New Roman" w:cs="Times New Roman"/>
          <w:b/>
          <w:bCs/>
          <w:kern w:val="0"/>
          <w:lang w:eastAsia="en-IN"/>
          <w14:ligatures w14:val="none"/>
        </w:rPr>
        <w:t>Fig</w:t>
      </w:r>
      <w:r w:rsidR="003B032E" w:rsidRPr="00FC5460">
        <w:rPr>
          <w:rFonts w:ascii="Times New Roman" w:eastAsia="Times New Roman" w:hAnsi="Times New Roman" w:cs="Times New Roman"/>
          <w:b/>
          <w:bCs/>
          <w:kern w:val="0"/>
          <w:lang w:eastAsia="en-IN"/>
          <w14:ligatures w14:val="none"/>
        </w:rPr>
        <w:t>.</w:t>
      </w:r>
      <w:r w:rsidR="00FC5460" w:rsidRPr="00FC5460">
        <w:rPr>
          <w:rFonts w:ascii="Times New Roman" w:eastAsia="Times New Roman" w:hAnsi="Times New Roman" w:cs="Times New Roman"/>
          <w:b/>
          <w:bCs/>
          <w:kern w:val="0"/>
          <w:lang w:eastAsia="en-IN"/>
          <w14:ligatures w14:val="none"/>
        </w:rPr>
        <w:t>5</w:t>
      </w:r>
      <w:r w:rsidRPr="00FC5460">
        <w:rPr>
          <w:rFonts w:ascii="Times New Roman" w:eastAsia="Times New Roman" w:hAnsi="Times New Roman" w:cs="Times New Roman"/>
          <w:b/>
          <w:bCs/>
          <w:kern w:val="0"/>
          <w:lang w:eastAsia="en-IN"/>
          <w14:ligatures w14:val="none"/>
        </w:rPr>
        <w:t>:</w:t>
      </w:r>
      <w:r w:rsidRPr="003B032E">
        <w:rPr>
          <w:rFonts w:ascii="Times New Roman" w:eastAsia="Times New Roman" w:hAnsi="Times New Roman" w:cs="Times New Roman"/>
          <w:kern w:val="0"/>
          <w:lang w:eastAsia="en-IN"/>
          <w14:ligatures w14:val="none"/>
        </w:rPr>
        <w:t xml:space="preserve"> PyTest terminal output showing successful execution of all three test cases.</w:t>
      </w:r>
    </w:p>
    <w:p w14:paraId="6B8F18FB" w14:textId="59507976" w:rsidR="00CB581E" w:rsidRDefault="00CB581E" w:rsidP="003B032E">
      <w:pPr>
        <w:spacing w:before="100" w:beforeAutospacing="1" w:after="100" w:afterAutospacing="1" w:line="240" w:lineRule="auto"/>
        <w:jc w:val="both"/>
        <w:rPr>
          <w:rFonts w:ascii="Times New Roman" w:eastAsia="Times New Roman" w:hAnsi="Times New Roman" w:cs="Times New Roman"/>
          <w:i/>
          <w:iCs/>
          <w:kern w:val="0"/>
          <w:lang w:eastAsia="en-IN"/>
          <w14:ligatures w14:val="none"/>
        </w:rPr>
      </w:pPr>
      <w:r w:rsidRPr="003B032E">
        <w:rPr>
          <w:rFonts w:ascii="Times New Roman" w:eastAsia="Times New Roman" w:hAnsi="Times New Roman" w:cs="Times New Roman"/>
          <w:i/>
          <w:iCs/>
          <w:kern w:val="0"/>
          <w:lang w:eastAsia="en-IN"/>
          <w14:ligatures w14:val="none"/>
        </w:rPr>
        <w:t>The execution output shows that the Login, Product Search, and Self-Healing test cases passed successfully, with 3 tests completed in 32.52 seconds.</w:t>
      </w:r>
    </w:p>
    <w:p w14:paraId="264C41CF" w14:textId="52CB9932" w:rsidR="003B032E" w:rsidRPr="003B032E" w:rsidRDefault="003B032E" w:rsidP="003B032E">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drawing>
          <wp:inline distT="0" distB="0" distL="0" distR="0" wp14:anchorId="34CA9F2B" wp14:editId="77F6E487">
            <wp:extent cx="4533900" cy="2550319"/>
            <wp:effectExtent l="0" t="0" r="0" b="2540"/>
            <wp:docPr id="1277650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8066" cy="2558287"/>
                    </a:xfrm>
                    <a:prstGeom prst="rect">
                      <a:avLst/>
                    </a:prstGeom>
                    <a:noFill/>
                  </pic:spPr>
                </pic:pic>
              </a:graphicData>
            </a:graphic>
          </wp:inline>
        </w:drawing>
      </w:r>
    </w:p>
    <w:p w14:paraId="1201892B" w14:textId="1FEAF822" w:rsidR="003B032E" w:rsidRDefault="00CB581E" w:rsidP="003B032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B581E">
        <w:rPr>
          <w:rFonts w:ascii="Times New Roman" w:eastAsia="Times New Roman" w:hAnsi="Times New Roman" w:cs="Times New Roman"/>
          <w:b/>
          <w:bCs/>
          <w:kern w:val="0"/>
          <w:lang w:eastAsia="en-IN"/>
          <w14:ligatures w14:val="none"/>
        </w:rPr>
        <w:t>Fig</w:t>
      </w:r>
      <w:r w:rsidR="003B032E">
        <w:rPr>
          <w:rFonts w:ascii="Times New Roman" w:eastAsia="Times New Roman" w:hAnsi="Times New Roman" w:cs="Times New Roman"/>
          <w:b/>
          <w:bCs/>
          <w:kern w:val="0"/>
          <w:lang w:eastAsia="en-IN"/>
          <w14:ligatures w14:val="none"/>
        </w:rPr>
        <w:t>.</w:t>
      </w:r>
      <w:r w:rsidR="00FC5460">
        <w:rPr>
          <w:rFonts w:ascii="Times New Roman" w:eastAsia="Times New Roman" w:hAnsi="Times New Roman" w:cs="Times New Roman"/>
          <w:b/>
          <w:bCs/>
          <w:kern w:val="0"/>
          <w:lang w:eastAsia="en-IN"/>
          <w14:ligatures w14:val="none"/>
        </w:rPr>
        <w:t>6:</w:t>
      </w:r>
      <w:r w:rsidRPr="00CB581E">
        <w:rPr>
          <w:rFonts w:ascii="Times New Roman" w:eastAsia="Times New Roman" w:hAnsi="Times New Roman" w:cs="Times New Roman"/>
          <w:b/>
          <w:bCs/>
          <w:kern w:val="0"/>
          <w:lang w:eastAsia="en-IN"/>
          <w14:ligatures w14:val="none"/>
        </w:rPr>
        <w:t xml:space="preserve"> </w:t>
      </w:r>
      <w:r w:rsidRPr="003B032E">
        <w:rPr>
          <w:rFonts w:ascii="Times New Roman" w:eastAsia="Times New Roman" w:hAnsi="Times New Roman" w:cs="Times New Roman"/>
          <w:kern w:val="0"/>
          <w:lang w:eastAsia="en-IN"/>
          <w14:ligatures w14:val="none"/>
        </w:rPr>
        <w:t>TutorialsNinja Login page during automated test execution.</w:t>
      </w:r>
    </w:p>
    <w:p w14:paraId="6BBE36BD" w14:textId="188CC1AB" w:rsidR="00CB581E" w:rsidRDefault="00CB581E" w:rsidP="003B032E">
      <w:pPr>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CB581E">
        <w:rPr>
          <w:rFonts w:ascii="Times New Roman" w:eastAsia="Times New Roman" w:hAnsi="Times New Roman" w:cs="Times New Roman"/>
          <w:i/>
          <w:iCs/>
          <w:kern w:val="0"/>
          <w:lang w:eastAsia="en-IN"/>
          <w14:ligatures w14:val="none"/>
        </w:rPr>
        <w:t>The screenshot shows the login page with the test credentials populated automatically by the Selenium framework.</w:t>
      </w:r>
    </w:p>
    <w:p w14:paraId="68DA4850" w14:textId="2E31A43A" w:rsidR="003B032E" w:rsidRPr="00CB581E" w:rsidRDefault="003B032E" w:rsidP="003B032E">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drawing>
          <wp:inline distT="0" distB="0" distL="0" distR="0" wp14:anchorId="58CDEFB2" wp14:editId="1F9A27D5">
            <wp:extent cx="4456853" cy="2506980"/>
            <wp:effectExtent l="0" t="0" r="1270" b="7620"/>
            <wp:docPr id="2084593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4142" cy="2516705"/>
                    </a:xfrm>
                    <a:prstGeom prst="rect">
                      <a:avLst/>
                    </a:prstGeom>
                    <a:noFill/>
                  </pic:spPr>
                </pic:pic>
              </a:graphicData>
            </a:graphic>
          </wp:inline>
        </w:drawing>
      </w:r>
    </w:p>
    <w:p w14:paraId="13EBBD89" w14:textId="54B6CB16" w:rsidR="003B032E" w:rsidRDefault="00CB581E" w:rsidP="003B032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581E">
        <w:rPr>
          <w:rFonts w:ascii="Times New Roman" w:eastAsia="Times New Roman" w:hAnsi="Times New Roman" w:cs="Times New Roman"/>
          <w:b/>
          <w:bCs/>
          <w:kern w:val="0"/>
          <w:lang w:eastAsia="en-IN"/>
          <w14:ligatures w14:val="none"/>
        </w:rPr>
        <w:t>Fig</w:t>
      </w:r>
      <w:r w:rsidR="003B032E">
        <w:rPr>
          <w:rFonts w:ascii="Times New Roman" w:eastAsia="Times New Roman" w:hAnsi="Times New Roman" w:cs="Times New Roman"/>
          <w:b/>
          <w:bCs/>
          <w:kern w:val="0"/>
          <w:lang w:eastAsia="en-IN"/>
          <w14:ligatures w14:val="none"/>
        </w:rPr>
        <w:t>.</w:t>
      </w:r>
      <w:r w:rsidR="00FC5460">
        <w:rPr>
          <w:rFonts w:ascii="Times New Roman" w:eastAsia="Times New Roman" w:hAnsi="Times New Roman" w:cs="Times New Roman"/>
          <w:b/>
          <w:bCs/>
          <w:kern w:val="0"/>
          <w:lang w:eastAsia="en-IN"/>
          <w14:ligatures w14:val="none"/>
        </w:rPr>
        <w:t>7</w:t>
      </w:r>
      <w:r w:rsidRPr="00CB581E">
        <w:rPr>
          <w:rFonts w:ascii="Times New Roman" w:eastAsia="Times New Roman" w:hAnsi="Times New Roman" w:cs="Times New Roman"/>
          <w:b/>
          <w:bCs/>
          <w:kern w:val="0"/>
          <w:lang w:eastAsia="en-IN"/>
          <w14:ligatures w14:val="none"/>
        </w:rPr>
        <w:t>:</w:t>
      </w:r>
      <w:r w:rsidR="003B032E">
        <w:rPr>
          <w:rFonts w:ascii="Times New Roman" w:eastAsia="Times New Roman" w:hAnsi="Times New Roman" w:cs="Times New Roman"/>
          <w:b/>
          <w:bCs/>
          <w:kern w:val="0"/>
          <w:lang w:eastAsia="en-IN"/>
          <w14:ligatures w14:val="none"/>
        </w:rPr>
        <w:t xml:space="preserve"> </w:t>
      </w:r>
      <w:r w:rsidRPr="003B032E">
        <w:rPr>
          <w:rFonts w:ascii="Times New Roman" w:eastAsia="Times New Roman" w:hAnsi="Times New Roman" w:cs="Times New Roman"/>
          <w:kern w:val="0"/>
          <w:lang w:eastAsia="en-IN"/>
          <w14:ligatures w14:val="none"/>
        </w:rPr>
        <w:t>TutorialsNinja Product Search page after automated search execution.</w:t>
      </w:r>
    </w:p>
    <w:p w14:paraId="7B46DDAD" w14:textId="6AEE75EA" w:rsidR="00CB581E" w:rsidRDefault="00CB581E" w:rsidP="003B032E">
      <w:pPr>
        <w:spacing w:before="100" w:beforeAutospacing="1" w:after="100" w:afterAutospacing="1" w:line="240" w:lineRule="auto"/>
        <w:jc w:val="both"/>
        <w:rPr>
          <w:rFonts w:ascii="Times New Roman" w:eastAsia="Times New Roman" w:hAnsi="Times New Roman" w:cs="Times New Roman"/>
          <w:i/>
          <w:iCs/>
          <w:kern w:val="0"/>
          <w:lang w:eastAsia="en-IN"/>
          <w14:ligatures w14:val="none"/>
        </w:rPr>
      </w:pPr>
      <w:r w:rsidRPr="00CB581E">
        <w:rPr>
          <w:rFonts w:ascii="Times New Roman" w:eastAsia="Times New Roman" w:hAnsi="Times New Roman" w:cs="Times New Roman"/>
          <w:i/>
          <w:iCs/>
          <w:kern w:val="0"/>
          <w:lang w:eastAsia="en-IN"/>
          <w14:ligatures w14:val="none"/>
        </w:rPr>
        <w:lastRenderedPageBreak/>
        <w:t>The screenshot shows the search operation performed for "MacBook" and the resulting products displayed by the application.</w:t>
      </w:r>
    </w:p>
    <w:p w14:paraId="4DD9013B" w14:textId="3E3B5EC8" w:rsidR="00752055" w:rsidRPr="00CB581E" w:rsidRDefault="00752055" w:rsidP="00752055">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drawing>
          <wp:inline distT="0" distB="0" distL="0" distR="0" wp14:anchorId="3C4C7CE6" wp14:editId="491AAE36">
            <wp:extent cx="4476115" cy="2517815"/>
            <wp:effectExtent l="0" t="0" r="635" b="0"/>
            <wp:docPr id="14223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8177" cy="2524600"/>
                    </a:xfrm>
                    <a:prstGeom prst="rect">
                      <a:avLst/>
                    </a:prstGeom>
                    <a:noFill/>
                  </pic:spPr>
                </pic:pic>
              </a:graphicData>
            </a:graphic>
          </wp:inline>
        </w:drawing>
      </w:r>
    </w:p>
    <w:p w14:paraId="1549250C" w14:textId="45DD83A8" w:rsidR="003B032E" w:rsidRDefault="00CB581E" w:rsidP="003B032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581E">
        <w:rPr>
          <w:rFonts w:ascii="Times New Roman" w:eastAsia="Times New Roman" w:hAnsi="Times New Roman" w:cs="Times New Roman"/>
          <w:b/>
          <w:bCs/>
          <w:kern w:val="0"/>
          <w:lang w:eastAsia="en-IN"/>
          <w14:ligatures w14:val="none"/>
        </w:rPr>
        <w:t>Fig</w:t>
      </w:r>
      <w:r w:rsidR="003B032E">
        <w:rPr>
          <w:rFonts w:ascii="Times New Roman" w:eastAsia="Times New Roman" w:hAnsi="Times New Roman" w:cs="Times New Roman"/>
          <w:b/>
          <w:bCs/>
          <w:kern w:val="0"/>
          <w:lang w:eastAsia="en-IN"/>
          <w14:ligatures w14:val="none"/>
        </w:rPr>
        <w:t>.</w:t>
      </w:r>
      <w:r w:rsidR="00FC5460">
        <w:rPr>
          <w:rFonts w:ascii="Times New Roman" w:eastAsia="Times New Roman" w:hAnsi="Times New Roman" w:cs="Times New Roman"/>
          <w:b/>
          <w:bCs/>
          <w:kern w:val="0"/>
          <w:lang w:eastAsia="en-IN"/>
          <w14:ligatures w14:val="none"/>
        </w:rPr>
        <w:t>8</w:t>
      </w:r>
      <w:r w:rsidRPr="00CB581E">
        <w:rPr>
          <w:rFonts w:ascii="Times New Roman" w:eastAsia="Times New Roman" w:hAnsi="Times New Roman" w:cs="Times New Roman"/>
          <w:b/>
          <w:bCs/>
          <w:kern w:val="0"/>
          <w:lang w:eastAsia="en-IN"/>
          <w14:ligatures w14:val="none"/>
        </w:rPr>
        <w:t>:</w:t>
      </w:r>
      <w:r w:rsidR="003B032E">
        <w:rPr>
          <w:rFonts w:ascii="Times New Roman" w:eastAsia="Times New Roman" w:hAnsi="Times New Roman" w:cs="Times New Roman"/>
          <w:b/>
          <w:bCs/>
          <w:kern w:val="0"/>
          <w:lang w:eastAsia="en-IN"/>
          <w14:ligatures w14:val="none"/>
        </w:rPr>
        <w:t xml:space="preserve"> </w:t>
      </w:r>
      <w:r w:rsidRPr="003B032E">
        <w:rPr>
          <w:rFonts w:ascii="Times New Roman" w:eastAsia="Times New Roman" w:hAnsi="Times New Roman" w:cs="Times New Roman"/>
          <w:kern w:val="0"/>
          <w:lang w:eastAsia="en-IN"/>
          <w14:ligatures w14:val="none"/>
        </w:rPr>
        <w:t>TutorialsNinja Login page before credential entry.</w:t>
      </w:r>
    </w:p>
    <w:p w14:paraId="68B34123" w14:textId="275A2779" w:rsidR="00CB581E" w:rsidRPr="00CB581E" w:rsidRDefault="00CB581E" w:rsidP="003B032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581E">
        <w:rPr>
          <w:rFonts w:ascii="Times New Roman" w:eastAsia="Times New Roman" w:hAnsi="Times New Roman" w:cs="Times New Roman"/>
          <w:i/>
          <w:iCs/>
          <w:kern w:val="0"/>
          <w:lang w:eastAsia="en-IN"/>
          <w14:ligatures w14:val="none"/>
        </w:rPr>
        <w:t>The screenshot shows the initial login interface before the automated test enters the username and password.</w:t>
      </w:r>
    </w:p>
    <w:p w14:paraId="5FC8C539" w14:textId="1DFF8B05" w:rsidR="002C7729" w:rsidRPr="002C7729" w:rsidRDefault="00CB581E"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Pr>
          <w:rFonts w:ascii="Times New Roman" w:eastAsia="Times New Roman" w:hAnsi="Times New Roman" w:cs="Times New Roman"/>
          <w:b/>
          <w:bCs/>
          <w:kern w:val="36"/>
          <w:lang w:eastAsia="en-IN"/>
          <w14:ligatures w14:val="none"/>
        </w:rPr>
        <w:t>20</w:t>
      </w:r>
      <w:r w:rsidR="002C7729" w:rsidRPr="002C7729">
        <w:rPr>
          <w:rFonts w:ascii="Times New Roman" w:eastAsia="Times New Roman" w:hAnsi="Times New Roman" w:cs="Times New Roman"/>
          <w:b/>
          <w:bCs/>
          <w:kern w:val="36"/>
          <w:lang w:eastAsia="en-IN"/>
          <w14:ligatures w14:val="none"/>
        </w:rPr>
        <w:t>. Results and Observations</w:t>
      </w:r>
    </w:p>
    <w:p w14:paraId="3442F612"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developed framework successfully demonstrated:</w:t>
      </w:r>
    </w:p>
    <w:p w14:paraId="07E6ECA1"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Selenium browser automation </w:t>
      </w:r>
    </w:p>
    <w:p w14:paraId="41109908"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Login automation </w:t>
      </w:r>
    </w:p>
    <w:p w14:paraId="34CB98C1"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Product search automation </w:t>
      </w:r>
    </w:p>
    <w:p w14:paraId="01AFFD95"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Page Object Model implementation </w:t>
      </w:r>
    </w:p>
    <w:p w14:paraId="579FEBF5"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YAML configuration management </w:t>
      </w:r>
    </w:p>
    <w:p w14:paraId="2D2C0401"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CSV test-data handling </w:t>
      </w:r>
    </w:p>
    <w:p w14:paraId="0CA2575C"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Reusable Selenium utilities </w:t>
      </w:r>
    </w:p>
    <w:p w14:paraId="4AFE125A"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Screenshot capture </w:t>
      </w:r>
    </w:p>
    <w:p w14:paraId="1012EDCD"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Execution logging </w:t>
      </w:r>
    </w:p>
    <w:p w14:paraId="4139828D"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HTML reporting </w:t>
      </w:r>
    </w:p>
    <w:p w14:paraId="56523416"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Adaptive locator recovery </w:t>
      </w:r>
    </w:p>
    <w:p w14:paraId="2AA51A2B" w14:textId="77777777" w:rsidR="002C7729" w:rsidRPr="002C7729" w:rsidRDefault="002C7729" w:rsidP="002C77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Locator health reporting </w:t>
      </w:r>
    </w:p>
    <w:p w14:paraId="1AE9A5DC"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generated HTML report provides a centralized view of test execution and AdaptiveQA results.</w:t>
      </w:r>
    </w:p>
    <w:p w14:paraId="00A020F8" w14:textId="5A5B7866" w:rsidR="002C7729" w:rsidRPr="002C7729" w:rsidRDefault="002C7729" w:rsidP="002C7729">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2</w:t>
      </w:r>
      <w:r w:rsidR="00CB581E">
        <w:rPr>
          <w:rFonts w:ascii="Times New Roman" w:eastAsia="Times New Roman" w:hAnsi="Times New Roman" w:cs="Times New Roman"/>
          <w:b/>
          <w:bCs/>
          <w:kern w:val="36"/>
          <w:lang w:eastAsia="en-IN"/>
          <w14:ligatures w14:val="none"/>
        </w:rPr>
        <w:t>1</w:t>
      </w:r>
      <w:r w:rsidRPr="002C7729">
        <w:rPr>
          <w:rFonts w:ascii="Times New Roman" w:eastAsia="Times New Roman" w:hAnsi="Times New Roman" w:cs="Times New Roman"/>
          <w:b/>
          <w:bCs/>
          <w:kern w:val="36"/>
          <w:lang w:eastAsia="en-IN"/>
          <w14:ligatures w14:val="none"/>
        </w:rPr>
        <w:t>. Advantages of the Framework</w:t>
      </w:r>
    </w:p>
    <w:p w14:paraId="1A1D6F09"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provides the following benefits:</w:t>
      </w:r>
    </w:p>
    <w:p w14:paraId="763974CC"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Reusable:</w:t>
      </w:r>
      <w:r w:rsidRPr="002C7729">
        <w:rPr>
          <w:rFonts w:ascii="Times New Roman" w:eastAsia="Times New Roman" w:hAnsi="Times New Roman" w:cs="Times New Roman"/>
          <w:kern w:val="0"/>
          <w:lang w:eastAsia="en-IN"/>
          <w14:ligatures w14:val="none"/>
        </w:rPr>
        <w:t xml:space="preserve"> Common Selenium operations are centralized. </w:t>
      </w:r>
    </w:p>
    <w:p w14:paraId="1542BB39"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Maintainable:</w:t>
      </w:r>
      <w:r w:rsidRPr="002C7729">
        <w:rPr>
          <w:rFonts w:ascii="Times New Roman" w:eastAsia="Times New Roman" w:hAnsi="Times New Roman" w:cs="Times New Roman"/>
          <w:kern w:val="0"/>
          <w:lang w:eastAsia="en-IN"/>
          <w14:ligatures w14:val="none"/>
        </w:rPr>
        <w:t xml:space="preserve"> Page Object Model separates UI interaction from tests. </w:t>
      </w:r>
    </w:p>
    <w:p w14:paraId="3C153460"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Scalable:</w:t>
      </w:r>
      <w:r w:rsidRPr="002C7729">
        <w:rPr>
          <w:rFonts w:ascii="Times New Roman" w:eastAsia="Times New Roman" w:hAnsi="Times New Roman" w:cs="Times New Roman"/>
          <w:kern w:val="0"/>
          <w:lang w:eastAsia="en-IN"/>
          <w14:ligatures w14:val="none"/>
        </w:rPr>
        <w:t xml:space="preserve"> New pages and test cases can be added easily. </w:t>
      </w:r>
    </w:p>
    <w:p w14:paraId="14872955"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lastRenderedPageBreak/>
        <w:t>Data-driven:</w:t>
      </w:r>
      <w:r w:rsidRPr="002C7729">
        <w:rPr>
          <w:rFonts w:ascii="Times New Roman" w:eastAsia="Times New Roman" w:hAnsi="Times New Roman" w:cs="Times New Roman"/>
          <w:kern w:val="0"/>
          <w:lang w:eastAsia="en-IN"/>
          <w14:ligatures w14:val="none"/>
        </w:rPr>
        <w:t xml:space="preserve"> Test data is maintained separately in CSV. </w:t>
      </w:r>
    </w:p>
    <w:p w14:paraId="20496F48"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Configurable:</w:t>
      </w:r>
      <w:r w:rsidRPr="002C7729">
        <w:rPr>
          <w:rFonts w:ascii="Times New Roman" w:eastAsia="Times New Roman" w:hAnsi="Times New Roman" w:cs="Times New Roman"/>
          <w:kern w:val="0"/>
          <w:lang w:eastAsia="en-IN"/>
          <w14:ligatures w14:val="none"/>
        </w:rPr>
        <w:t xml:space="preserve"> Browser and application settings are maintained in YAML. </w:t>
      </w:r>
    </w:p>
    <w:p w14:paraId="3C3EE8FC"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Debuggable:</w:t>
      </w:r>
      <w:r w:rsidRPr="002C7729">
        <w:rPr>
          <w:rFonts w:ascii="Times New Roman" w:eastAsia="Times New Roman" w:hAnsi="Times New Roman" w:cs="Times New Roman"/>
          <w:kern w:val="0"/>
          <w:lang w:eastAsia="en-IN"/>
          <w14:ligatures w14:val="none"/>
        </w:rPr>
        <w:t xml:space="preserve"> Logs and screenshots provide failure evidence. </w:t>
      </w:r>
    </w:p>
    <w:p w14:paraId="547CDE7E"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Reportable:</w:t>
      </w:r>
      <w:r w:rsidRPr="002C7729">
        <w:rPr>
          <w:rFonts w:ascii="Times New Roman" w:eastAsia="Times New Roman" w:hAnsi="Times New Roman" w:cs="Times New Roman"/>
          <w:kern w:val="0"/>
          <w:lang w:eastAsia="en-IN"/>
          <w14:ligatures w14:val="none"/>
        </w:rPr>
        <w:t xml:space="preserve"> HTML reports provide a readable execution summary. </w:t>
      </w:r>
    </w:p>
    <w:p w14:paraId="55706489" w14:textId="77777777" w:rsidR="002C7729" w:rsidRPr="002C7729" w:rsidRDefault="002C7729" w:rsidP="002C7729">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b/>
          <w:bCs/>
          <w:kern w:val="0"/>
          <w:lang w:eastAsia="en-IN"/>
          <w14:ligatures w14:val="none"/>
        </w:rPr>
        <w:t>Resilient:</w:t>
      </w:r>
      <w:r w:rsidRPr="002C7729">
        <w:rPr>
          <w:rFonts w:ascii="Times New Roman" w:eastAsia="Times New Roman" w:hAnsi="Times New Roman" w:cs="Times New Roman"/>
          <w:kern w:val="0"/>
          <w:lang w:eastAsia="en-IN"/>
          <w14:ligatures w14:val="none"/>
        </w:rPr>
        <w:t xml:space="preserve"> AdaptiveQA attempts to recover from locator changes. </w:t>
      </w:r>
    </w:p>
    <w:p w14:paraId="14FF3BE2" w14:textId="26188F9F"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2</w:t>
      </w:r>
      <w:r w:rsidR="00CB581E">
        <w:rPr>
          <w:rFonts w:ascii="Times New Roman" w:eastAsia="Times New Roman" w:hAnsi="Times New Roman" w:cs="Times New Roman"/>
          <w:b/>
          <w:bCs/>
          <w:kern w:val="36"/>
          <w:lang w:eastAsia="en-IN"/>
          <w14:ligatures w14:val="none"/>
        </w:rPr>
        <w:t>2</w:t>
      </w:r>
      <w:r w:rsidRPr="002C7729">
        <w:rPr>
          <w:rFonts w:ascii="Times New Roman" w:eastAsia="Times New Roman" w:hAnsi="Times New Roman" w:cs="Times New Roman"/>
          <w:b/>
          <w:bCs/>
          <w:kern w:val="36"/>
          <w:lang w:eastAsia="en-IN"/>
          <w14:ligatures w14:val="none"/>
        </w:rPr>
        <w:t>. Limitations</w:t>
      </w:r>
    </w:p>
    <w:p w14:paraId="1EA90394"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current implementation is focused primarily on:</w:t>
      </w:r>
    </w:p>
    <w:p w14:paraId="54FAFA43" w14:textId="77777777" w:rsidR="002C7729" w:rsidRPr="002C7729" w:rsidRDefault="002C7729" w:rsidP="002C77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Login testing </w:t>
      </w:r>
    </w:p>
    <w:p w14:paraId="3B5FD0B4" w14:textId="77777777" w:rsidR="002C7729" w:rsidRPr="002C7729" w:rsidRDefault="002C7729" w:rsidP="002C77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Product search testing </w:t>
      </w:r>
    </w:p>
    <w:p w14:paraId="65D66699" w14:textId="77777777" w:rsidR="002C7729" w:rsidRPr="002C7729" w:rsidRDefault="002C7729" w:rsidP="002C77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Locator recovery </w:t>
      </w:r>
    </w:p>
    <w:p w14:paraId="6D2AFA49" w14:textId="77777777" w:rsidR="002C7729" w:rsidRPr="002C7729" w:rsidRDefault="002C7729" w:rsidP="002C77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Reporting and evidence generation </w:t>
      </w:r>
    </w:p>
    <w:p w14:paraId="24D0A248"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Additional application modules would be required for complete end-to-end e-commerce coverage.</w:t>
      </w:r>
    </w:p>
    <w:p w14:paraId="3D73AA36" w14:textId="1F8B1B7A"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2</w:t>
      </w:r>
      <w:r w:rsidR="00CB581E">
        <w:rPr>
          <w:rFonts w:ascii="Times New Roman" w:eastAsia="Times New Roman" w:hAnsi="Times New Roman" w:cs="Times New Roman"/>
          <w:b/>
          <w:bCs/>
          <w:kern w:val="36"/>
          <w:lang w:eastAsia="en-IN"/>
          <w14:ligatures w14:val="none"/>
        </w:rPr>
        <w:t>3</w:t>
      </w:r>
      <w:r w:rsidRPr="002C7729">
        <w:rPr>
          <w:rFonts w:ascii="Times New Roman" w:eastAsia="Times New Roman" w:hAnsi="Times New Roman" w:cs="Times New Roman"/>
          <w:b/>
          <w:bCs/>
          <w:kern w:val="36"/>
          <w:lang w:eastAsia="en-IN"/>
          <w14:ligatures w14:val="none"/>
        </w:rPr>
        <w:t>. Future Scope</w:t>
      </w:r>
    </w:p>
    <w:p w14:paraId="1955BD59"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framework can be further enhanced by adding:</w:t>
      </w:r>
    </w:p>
    <w:p w14:paraId="094DD01C"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Cross-browser testing </w:t>
      </w:r>
    </w:p>
    <w:p w14:paraId="09356E4F"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Parallel execution </w:t>
      </w:r>
    </w:p>
    <w:p w14:paraId="61D57FA6"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API automation </w:t>
      </w:r>
    </w:p>
    <w:p w14:paraId="568EF0EC"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Database validation </w:t>
      </w:r>
    </w:p>
    <w:p w14:paraId="44BD83F9"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Visual regression testing </w:t>
      </w:r>
    </w:p>
    <w:p w14:paraId="357CB310"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CI/CD integration using GitHub Actions </w:t>
      </w:r>
    </w:p>
    <w:p w14:paraId="0BEE2ADB"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More advanced locator recovery </w:t>
      </w:r>
    </w:p>
    <w:p w14:paraId="4AEED652"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Historical locator-health analytics </w:t>
      </w:r>
    </w:p>
    <w:p w14:paraId="47A0DB8F"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Email or Slack notifications </w:t>
      </w:r>
    </w:p>
    <w:p w14:paraId="0113D9A4" w14:textId="77777777" w:rsidR="002C7729" w:rsidRPr="002C7729" w:rsidRDefault="002C7729" w:rsidP="002C77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Additional e-commerce workflows such as cart and checkout </w:t>
      </w:r>
    </w:p>
    <w:p w14:paraId="65250B52" w14:textId="2A996880"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2</w:t>
      </w:r>
      <w:r w:rsidR="00CB581E">
        <w:rPr>
          <w:rFonts w:ascii="Times New Roman" w:eastAsia="Times New Roman" w:hAnsi="Times New Roman" w:cs="Times New Roman"/>
          <w:b/>
          <w:bCs/>
          <w:kern w:val="36"/>
          <w:lang w:eastAsia="en-IN"/>
          <w14:ligatures w14:val="none"/>
        </w:rPr>
        <w:t>4</w:t>
      </w:r>
      <w:r w:rsidRPr="002C7729">
        <w:rPr>
          <w:rFonts w:ascii="Times New Roman" w:eastAsia="Times New Roman" w:hAnsi="Times New Roman" w:cs="Times New Roman"/>
          <w:b/>
          <w:bCs/>
          <w:kern w:val="36"/>
          <w:lang w:eastAsia="en-IN"/>
          <w14:ligatures w14:val="none"/>
        </w:rPr>
        <w:t>. Conclusion</w:t>
      </w:r>
    </w:p>
    <w:p w14:paraId="593030DD"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The project successfully developed a structured </w:t>
      </w:r>
      <w:r w:rsidRPr="002C7729">
        <w:rPr>
          <w:rFonts w:ascii="Times New Roman" w:eastAsia="Times New Roman" w:hAnsi="Times New Roman" w:cs="Times New Roman"/>
          <w:b/>
          <w:bCs/>
          <w:kern w:val="0"/>
          <w:lang w:eastAsia="en-IN"/>
          <w14:ligatures w14:val="none"/>
        </w:rPr>
        <w:t>Selenium Python automation framework</w:t>
      </w:r>
      <w:r w:rsidRPr="002C7729">
        <w:rPr>
          <w:rFonts w:ascii="Times New Roman" w:eastAsia="Times New Roman" w:hAnsi="Times New Roman" w:cs="Times New Roman"/>
          <w:kern w:val="0"/>
          <w:lang w:eastAsia="en-IN"/>
          <w14:ligatures w14:val="none"/>
        </w:rPr>
        <w:t xml:space="preserve"> using PyTest, Page Object Model, configuration management, test-data management, screenshots, logging, and HTML reporting.</w:t>
      </w:r>
    </w:p>
    <w:p w14:paraId="28CF7397"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The addition of </w:t>
      </w:r>
      <w:r w:rsidRPr="002C7729">
        <w:rPr>
          <w:rFonts w:ascii="Times New Roman" w:eastAsia="Times New Roman" w:hAnsi="Times New Roman" w:cs="Times New Roman"/>
          <w:b/>
          <w:bCs/>
          <w:kern w:val="0"/>
          <w:lang w:eastAsia="en-IN"/>
          <w14:ligatures w14:val="none"/>
        </w:rPr>
        <w:t>AdaptiveQA Self-Healing Locator functionality</w:t>
      </w:r>
      <w:r w:rsidRPr="002C7729">
        <w:rPr>
          <w:rFonts w:ascii="Times New Roman" w:eastAsia="Times New Roman" w:hAnsi="Times New Roman" w:cs="Times New Roman"/>
          <w:kern w:val="0"/>
          <w:lang w:eastAsia="en-IN"/>
          <w14:ligatures w14:val="none"/>
        </w:rPr>
        <w:t xml:space="preserve"> extends the framework beyond conventional Selenium automation. Instead of only reporting a locator failure, the framework attempts recovery using alternative locators and records the result as </w:t>
      </w:r>
      <w:r w:rsidRPr="002C7729">
        <w:rPr>
          <w:rFonts w:ascii="Times New Roman" w:eastAsia="Times New Roman" w:hAnsi="Times New Roman" w:cs="Times New Roman"/>
          <w:b/>
          <w:bCs/>
          <w:kern w:val="0"/>
          <w:lang w:eastAsia="en-IN"/>
          <w14:ligatures w14:val="none"/>
        </w:rPr>
        <w:t>STABLE, HEALED, or FAILED</w:t>
      </w:r>
      <w:r w:rsidRPr="002C7729">
        <w:rPr>
          <w:rFonts w:ascii="Times New Roman" w:eastAsia="Times New Roman" w:hAnsi="Times New Roman" w:cs="Times New Roman"/>
          <w:kern w:val="0"/>
          <w:lang w:eastAsia="en-IN"/>
          <w14:ligatures w14:val="none"/>
        </w:rPr>
        <w:t>.</w:t>
      </w:r>
    </w:p>
    <w:p w14:paraId="39923183" w14:textId="77777777" w:rsidR="002C7729" w:rsidRPr="002C7729" w:rsidRDefault="002C7729" w:rsidP="002C7729">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Thus, the project demonstrates the practical application of Python, Selenium, PyTest, POM, automation framework design, test-data handling, reporting, and self-healing automation concepts in an e-commerce testing scenario.</w:t>
      </w:r>
    </w:p>
    <w:p w14:paraId="768F333F" w14:textId="7ECEFD53" w:rsidR="002C7729" w:rsidRPr="002C7729" w:rsidRDefault="002C7729" w:rsidP="002C7729">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C7729">
        <w:rPr>
          <w:rFonts w:ascii="Times New Roman" w:eastAsia="Times New Roman" w:hAnsi="Times New Roman" w:cs="Times New Roman"/>
          <w:b/>
          <w:bCs/>
          <w:kern w:val="36"/>
          <w:lang w:eastAsia="en-IN"/>
          <w14:ligatures w14:val="none"/>
        </w:rPr>
        <w:t>2</w:t>
      </w:r>
      <w:r w:rsidR="00CB581E">
        <w:rPr>
          <w:rFonts w:ascii="Times New Roman" w:eastAsia="Times New Roman" w:hAnsi="Times New Roman" w:cs="Times New Roman"/>
          <w:b/>
          <w:bCs/>
          <w:kern w:val="36"/>
          <w:lang w:eastAsia="en-IN"/>
          <w14:ligatures w14:val="none"/>
        </w:rPr>
        <w:t>5</w:t>
      </w:r>
      <w:r w:rsidRPr="002C7729">
        <w:rPr>
          <w:rFonts w:ascii="Times New Roman" w:eastAsia="Times New Roman" w:hAnsi="Times New Roman" w:cs="Times New Roman"/>
          <w:b/>
          <w:bCs/>
          <w:kern w:val="36"/>
          <w:lang w:eastAsia="en-IN"/>
          <w14:ligatures w14:val="none"/>
        </w:rPr>
        <w:t>. References</w:t>
      </w:r>
    </w:p>
    <w:p w14:paraId="6EADE847" w14:textId="77777777" w:rsidR="002C7729" w:rsidRPr="002C7729" w:rsidRDefault="002C7729" w:rsidP="002C77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lastRenderedPageBreak/>
        <w:t xml:space="preserve">Selenium Documentation — </w:t>
      </w:r>
      <w:hyperlink r:id="rId14" w:tgtFrame="_new" w:history="1">
        <w:r w:rsidRPr="002C7729">
          <w:rPr>
            <w:rFonts w:ascii="Times New Roman" w:eastAsia="Times New Roman" w:hAnsi="Times New Roman" w:cs="Times New Roman"/>
            <w:color w:val="0000FF"/>
            <w:kern w:val="0"/>
            <w:u w:val="single"/>
            <w:lang w:eastAsia="en-IN"/>
            <w14:ligatures w14:val="none"/>
          </w:rPr>
          <w:t>https://www.selenium.dev/documentation/</w:t>
        </w:r>
      </w:hyperlink>
      <w:r w:rsidRPr="002C7729">
        <w:rPr>
          <w:rFonts w:ascii="Times New Roman" w:eastAsia="Times New Roman" w:hAnsi="Times New Roman" w:cs="Times New Roman"/>
          <w:kern w:val="0"/>
          <w:lang w:eastAsia="en-IN"/>
          <w14:ligatures w14:val="none"/>
        </w:rPr>
        <w:t xml:space="preserve"> </w:t>
      </w:r>
    </w:p>
    <w:p w14:paraId="20B4D751" w14:textId="77777777" w:rsidR="002C7729" w:rsidRPr="002C7729" w:rsidRDefault="002C7729" w:rsidP="002C77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PyTest Documentation — </w:t>
      </w:r>
      <w:hyperlink r:id="rId15" w:tgtFrame="_new" w:history="1">
        <w:r w:rsidRPr="002C7729">
          <w:rPr>
            <w:rFonts w:ascii="Times New Roman" w:eastAsia="Times New Roman" w:hAnsi="Times New Roman" w:cs="Times New Roman"/>
            <w:color w:val="0000FF"/>
            <w:kern w:val="0"/>
            <w:u w:val="single"/>
            <w:lang w:eastAsia="en-IN"/>
            <w14:ligatures w14:val="none"/>
          </w:rPr>
          <w:t>https://docs.pytest.org/</w:t>
        </w:r>
      </w:hyperlink>
      <w:r w:rsidRPr="002C7729">
        <w:rPr>
          <w:rFonts w:ascii="Times New Roman" w:eastAsia="Times New Roman" w:hAnsi="Times New Roman" w:cs="Times New Roman"/>
          <w:kern w:val="0"/>
          <w:lang w:eastAsia="en-IN"/>
          <w14:ligatures w14:val="none"/>
        </w:rPr>
        <w:t xml:space="preserve"> </w:t>
      </w:r>
    </w:p>
    <w:p w14:paraId="54B50B14" w14:textId="77777777" w:rsidR="002C7729" w:rsidRPr="002C7729" w:rsidRDefault="002C7729" w:rsidP="002C77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Python Documentation — </w:t>
      </w:r>
      <w:hyperlink r:id="rId16" w:tgtFrame="_new" w:history="1">
        <w:r w:rsidRPr="002C7729">
          <w:rPr>
            <w:rFonts w:ascii="Times New Roman" w:eastAsia="Times New Roman" w:hAnsi="Times New Roman" w:cs="Times New Roman"/>
            <w:color w:val="0000FF"/>
            <w:kern w:val="0"/>
            <w:u w:val="single"/>
            <w:lang w:eastAsia="en-IN"/>
            <w14:ligatures w14:val="none"/>
          </w:rPr>
          <w:t>https://docs.python.org/</w:t>
        </w:r>
      </w:hyperlink>
      <w:r w:rsidRPr="002C7729">
        <w:rPr>
          <w:rFonts w:ascii="Times New Roman" w:eastAsia="Times New Roman" w:hAnsi="Times New Roman" w:cs="Times New Roman"/>
          <w:kern w:val="0"/>
          <w:lang w:eastAsia="en-IN"/>
          <w14:ligatures w14:val="none"/>
        </w:rPr>
        <w:t xml:space="preserve"> </w:t>
      </w:r>
    </w:p>
    <w:p w14:paraId="4076D123" w14:textId="77777777" w:rsidR="002C7729" w:rsidRPr="002C7729" w:rsidRDefault="002C7729" w:rsidP="002C77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TutorialsNinja Demo Application — </w:t>
      </w:r>
      <w:hyperlink r:id="rId17" w:tgtFrame="_new" w:history="1">
        <w:r w:rsidRPr="002C7729">
          <w:rPr>
            <w:rFonts w:ascii="Times New Roman" w:eastAsia="Times New Roman" w:hAnsi="Times New Roman" w:cs="Times New Roman"/>
            <w:color w:val="0000FF"/>
            <w:kern w:val="0"/>
            <w:u w:val="single"/>
            <w:lang w:eastAsia="en-IN"/>
            <w14:ligatures w14:val="none"/>
          </w:rPr>
          <w:t>https://tutorialsninja.com/demo/</w:t>
        </w:r>
      </w:hyperlink>
      <w:r w:rsidRPr="002C7729">
        <w:rPr>
          <w:rFonts w:ascii="Times New Roman" w:eastAsia="Times New Roman" w:hAnsi="Times New Roman" w:cs="Times New Roman"/>
          <w:kern w:val="0"/>
          <w:lang w:eastAsia="en-IN"/>
          <w14:ligatures w14:val="none"/>
        </w:rPr>
        <w:t xml:space="preserve"> </w:t>
      </w:r>
    </w:p>
    <w:p w14:paraId="29420182" w14:textId="77777777" w:rsidR="002C7729" w:rsidRPr="002C7729" w:rsidRDefault="002C7729" w:rsidP="002C77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pytest-html Documentation — </w:t>
      </w:r>
      <w:hyperlink r:id="rId18" w:tgtFrame="_new" w:history="1">
        <w:r w:rsidRPr="002C7729">
          <w:rPr>
            <w:rFonts w:ascii="Times New Roman" w:eastAsia="Times New Roman" w:hAnsi="Times New Roman" w:cs="Times New Roman"/>
            <w:color w:val="0000FF"/>
            <w:kern w:val="0"/>
            <w:u w:val="single"/>
            <w:lang w:eastAsia="en-IN"/>
            <w14:ligatures w14:val="none"/>
          </w:rPr>
          <w:t>https://pytest-html.readthedocs.io/</w:t>
        </w:r>
      </w:hyperlink>
      <w:r w:rsidRPr="002C7729">
        <w:rPr>
          <w:rFonts w:ascii="Times New Roman" w:eastAsia="Times New Roman" w:hAnsi="Times New Roman" w:cs="Times New Roman"/>
          <w:kern w:val="0"/>
          <w:lang w:eastAsia="en-IN"/>
          <w14:ligatures w14:val="none"/>
        </w:rPr>
        <w:t xml:space="preserve"> </w:t>
      </w:r>
    </w:p>
    <w:p w14:paraId="20DC6946" w14:textId="5BBF06FA" w:rsidR="002C7729" w:rsidRPr="002C7729" w:rsidRDefault="002C7729" w:rsidP="002C7729">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C7729">
        <w:rPr>
          <w:rFonts w:ascii="Times New Roman" w:eastAsia="Times New Roman" w:hAnsi="Times New Roman" w:cs="Times New Roman"/>
          <w:b/>
          <w:bCs/>
          <w:kern w:val="0"/>
          <w:lang w:eastAsia="en-IN"/>
          <w14:ligatures w14:val="none"/>
        </w:rPr>
        <w:t>2</w:t>
      </w:r>
      <w:r w:rsidR="00CB581E">
        <w:rPr>
          <w:rFonts w:ascii="Times New Roman" w:eastAsia="Times New Roman" w:hAnsi="Times New Roman" w:cs="Times New Roman"/>
          <w:b/>
          <w:bCs/>
          <w:kern w:val="0"/>
          <w:lang w:eastAsia="en-IN"/>
          <w14:ligatures w14:val="none"/>
        </w:rPr>
        <w:t>6</w:t>
      </w:r>
      <w:r w:rsidRPr="002C7729">
        <w:rPr>
          <w:rFonts w:ascii="Times New Roman" w:eastAsia="Times New Roman" w:hAnsi="Times New Roman" w:cs="Times New Roman"/>
          <w:b/>
          <w:bCs/>
          <w:kern w:val="0"/>
          <w:lang w:eastAsia="en-IN"/>
          <w14:ligatures w14:val="none"/>
        </w:rPr>
        <w:t>. Project Deliverables</w:t>
      </w:r>
    </w:p>
    <w:p w14:paraId="42BF5C6D" w14:textId="77777777" w:rsidR="002C7729" w:rsidRPr="002C7729" w:rsidRDefault="002C7729" w:rsidP="002C77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The completed project contains the following major deliverables:</w:t>
      </w:r>
    </w:p>
    <w:p w14:paraId="42498BB4"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Source code </w:t>
      </w:r>
    </w:p>
    <w:p w14:paraId="1A814485"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Page Object Model implementation </w:t>
      </w:r>
    </w:p>
    <w:p w14:paraId="6C2E6AC5"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Test cases </w:t>
      </w:r>
    </w:p>
    <w:p w14:paraId="4BC2FA35"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CSV test data </w:t>
      </w:r>
    </w:p>
    <w:p w14:paraId="120599CD"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YAML configuration </w:t>
      </w:r>
    </w:p>
    <w:p w14:paraId="7BE9F914"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Selenium WebDriver setup </w:t>
      </w:r>
    </w:p>
    <w:p w14:paraId="5A056987"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Screenshot evidence </w:t>
      </w:r>
    </w:p>
    <w:p w14:paraId="1CAE4439"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Execution logs </w:t>
      </w:r>
    </w:p>
    <w:p w14:paraId="647C12ED"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HTML test report </w:t>
      </w:r>
    </w:p>
    <w:p w14:paraId="06EEEE3C"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AdaptiveQA self-healing implementation </w:t>
      </w:r>
    </w:p>
    <w:p w14:paraId="17362900"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Locator health reporting </w:t>
      </w:r>
    </w:p>
    <w:p w14:paraId="13CF9721"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Project architecture diagrams </w:t>
      </w:r>
    </w:p>
    <w:p w14:paraId="1DE59453"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Test execution screenshots </w:t>
      </w:r>
    </w:p>
    <w:p w14:paraId="0B77E4A2" w14:textId="77777777" w:rsidR="002C7729" w:rsidRPr="002C7729" w:rsidRDefault="002C7729" w:rsidP="002C77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7729">
        <w:rPr>
          <w:rFonts w:ascii="Times New Roman" w:eastAsia="Times New Roman" w:hAnsi="Times New Roman" w:cs="Times New Roman"/>
          <w:kern w:val="0"/>
          <w:lang w:eastAsia="en-IN"/>
          <w14:ligatures w14:val="none"/>
        </w:rPr>
        <w:t xml:space="preserve">Demonstration videos </w:t>
      </w:r>
    </w:p>
    <w:p w14:paraId="254EF80E" w14:textId="2CFE9E5B" w:rsidR="00A2520A" w:rsidRPr="002C7729" w:rsidRDefault="002C7729" w:rsidP="006F04C8">
      <w:pPr>
        <w:spacing w:before="100" w:beforeAutospacing="1" w:after="100" w:afterAutospacing="1" w:line="240" w:lineRule="auto"/>
        <w:jc w:val="both"/>
        <w:rPr>
          <w:rFonts w:ascii="Times New Roman" w:hAnsi="Times New Roman" w:cs="Times New Roman"/>
        </w:rPr>
      </w:pPr>
      <w:r w:rsidRPr="002C7729">
        <w:rPr>
          <w:rFonts w:ascii="Times New Roman" w:eastAsia="Times New Roman" w:hAnsi="Times New Roman" w:cs="Times New Roman"/>
          <w:b/>
          <w:bCs/>
          <w:kern w:val="0"/>
          <w:lang w:eastAsia="en-IN"/>
          <w14:ligatures w14:val="none"/>
        </w:rPr>
        <w:t>Final Outcome:</w:t>
      </w:r>
      <w:r w:rsidRPr="002C7729">
        <w:rPr>
          <w:rFonts w:ascii="Times New Roman" w:eastAsia="Times New Roman" w:hAnsi="Times New Roman" w:cs="Times New Roman"/>
          <w:kern w:val="0"/>
          <w:lang w:eastAsia="en-IN"/>
          <w14:ligatures w14:val="none"/>
        </w:rPr>
        <w:t xml:space="preserve"> The project provides a reusable Selenium Python automation framework with an additional </w:t>
      </w:r>
      <w:r w:rsidRPr="002C7729">
        <w:rPr>
          <w:rFonts w:ascii="Times New Roman" w:eastAsia="Times New Roman" w:hAnsi="Times New Roman" w:cs="Times New Roman"/>
          <w:b/>
          <w:bCs/>
          <w:kern w:val="0"/>
          <w:lang w:eastAsia="en-IN"/>
          <w14:ligatures w14:val="none"/>
        </w:rPr>
        <w:t>AdaptiveQA self-healing capability</w:t>
      </w:r>
      <w:r w:rsidRPr="002C7729">
        <w:rPr>
          <w:rFonts w:ascii="Times New Roman" w:eastAsia="Times New Roman" w:hAnsi="Times New Roman" w:cs="Times New Roman"/>
          <w:kern w:val="0"/>
          <w:lang w:eastAsia="en-IN"/>
          <w14:ligatures w14:val="none"/>
        </w:rPr>
        <w:t>, suitable for demonstrating practical automation-framework development skills.</w:t>
      </w:r>
    </w:p>
    <w:sectPr w:rsidR="00A2520A" w:rsidRPr="002C7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3C0"/>
    <w:multiLevelType w:val="multilevel"/>
    <w:tmpl w:val="B0C6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879C3"/>
    <w:multiLevelType w:val="multilevel"/>
    <w:tmpl w:val="220C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00AA5"/>
    <w:multiLevelType w:val="multilevel"/>
    <w:tmpl w:val="0B1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0C48"/>
    <w:multiLevelType w:val="multilevel"/>
    <w:tmpl w:val="B46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4592E"/>
    <w:multiLevelType w:val="multilevel"/>
    <w:tmpl w:val="1A8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8307F"/>
    <w:multiLevelType w:val="multilevel"/>
    <w:tmpl w:val="6D1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20B7"/>
    <w:multiLevelType w:val="multilevel"/>
    <w:tmpl w:val="63E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21D9B"/>
    <w:multiLevelType w:val="multilevel"/>
    <w:tmpl w:val="E2F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E66F1"/>
    <w:multiLevelType w:val="multilevel"/>
    <w:tmpl w:val="0B9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B347E"/>
    <w:multiLevelType w:val="multilevel"/>
    <w:tmpl w:val="F45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41889"/>
    <w:multiLevelType w:val="multilevel"/>
    <w:tmpl w:val="E1C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37710"/>
    <w:multiLevelType w:val="multilevel"/>
    <w:tmpl w:val="E3B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5371E"/>
    <w:multiLevelType w:val="multilevel"/>
    <w:tmpl w:val="5846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67939"/>
    <w:multiLevelType w:val="multilevel"/>
    <w:tmpl w:val="C6B4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92671"/>
    <w:multiLevelType w:val="multilevel"/>
    <w:tmpl w:val="E1B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07213"/>
    <w:multiLevelType w:val="multilevel"/>
    <w:tmpl w:val="1F76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E095D"/>
    <w:multiLevelType w:val="multilevel"/>
    <w:tmpl w:val="C6E6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E0775F"/>
    <w:multiLevelType w:val="multilevel"/>
    <w:tmpl w:val="775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44C4C"/>
    <w:multiLevelType w:val="multilevel"/>
    <w:tmpl w:val="6FA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95213">
    <w:abstractNumId w:val="5"/>
  </w:num>
  <w:num w:numId="2" w16cid:durableId="749352137">
    <w:abstractNumId w:val="15"/>
  </w:num>
  <w:num w:numId="3" w16cid:durableId="1447967591">
    <w:abstractNumId w:val="13"/>
  </w:num>
  <w:num w:numId="4" w16cid:durableId="1400325055">
    <w:abstractNumId w:val="6"/>
  </w:num>
  <w:num w:numId="5" w16cid:durableId="1701197079">
    <w:abstractNumId w:val="7"/>
  </w:num>
  <w:num w:numId="6" w16cid:durableId="1142038714">
    <w:abstractNumId w:val="14"/>
  </w:num>
  <w:num w:numId="7" w16cid:durableId="2037074708">
    <w:abstractNumId w:val="11"/>
  </w:num>
  <w:num w:numId="8" w16cid:durableId="210698242">
    <w:abstractNumId w:val="0"/>
  </w:num>
  <w:num w:numId="9" w16cid:durableId="1210344216">
    <w:abstractNumId w:val="1"/>
  </w:num>
  <w:num w:numId="10" w16cid:durableId="1324972282">
    <w:abstractNumId w:val="12"/>
  </w:num>
  <w:num w:numId="11" w16cid:durableId="574052831">
    <w:abstractNumId w:val="17"/>
  </w:num>
  <w:num w:numId="12" w16cid:durableId="1673600066">
    <w:abstractNumId w:val="18"/>
  </w:num>
  <w:num w:numId="13" w16cid:durableId="404913345">
    <w:abstractNumId w:val="9"/>
  </w:num>
  <w:num w:numId="14" w16cid:durableId="773672551">
    <w:abstractNumId w:val="10"/>
  </w:num>
  <w:num w:numId="15" w16cid:durableId="164322450">
    <w:abstractNumId w:val="4"/>
  </w:num>
  <w:num w:numId="16" w16cid:durableId="440800907">
    <w:abstractNumId w:val="2"/>
  </w:num>
  <w:num w:numId="17" w16cid:durableId="95374193">
    <w:abstractNumId w:val="3"/>
  </w:num>
  <w:num w:numId="18" w16cid:durableId="363603808">
    <w:abstractNumId w:val="16"/>
  </w:num>
  <w:num w:numId="19" w16cid:durableId="909462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29"/>
    <w:rsid w:val="00093D6B"/>
    <w:rsid w:val="000A6C4A"/>
    <w:rsid w:val="00164021"/>
    <w:rsid w:val="001D60E8"/>
    <w:rsid w:val="00234568"/>
    <w:rsid w:val="002C7729"/>
    <w:rsid w:val="003B032E"/>
    <w:rsid w:val="004A619E"/>
    <w:rsid w:val="00623DED"/>
    <w:rsid w:val="00674A54"/>
    <w:rsid w:val="006F04C8"/>
    <w:rsid w:val="00752055"/>
    <w:rsid w:val="00987B3F"/>
    <w:rsid w:val="00A2520A"/>
    <w:rsid w:val="00B85A64"/>
    <w:rsid w:val="00C40A2B"/>
    <w:rsid w:val="00CB581E"/>
    <w:rsid w:val="00D14C21"/>
    <w:rsid w:val="00FC5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9E90"/>
  <w15:chartTrackingRefBased/>
  <w15:docId w15:val="{3266DD4D-005C-4E26-A418-57C5F014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729"/>
    <w:rPr>
      <w:rFonts w:eastAsiaTheme="majorEastAsia" w:cstheme="majorBidi"/>
      <w:color w:val="272727" w:themeColor="text1" w:themeTint="D8"/>
    </w:rPr>
  </w:style>
  <w:style w:type="paragraph" w:styleId="Title">
    <w:name w:val="Title"/>
    <w:basedOn w:val="Normal"/>
    <w:next w:val="Normal"/>
    <w:link w:val="TitleChar"/>
    <w:uiPriority w:val="10"/>
    <w:qFormat/>
    <w:rsid w:val="002C7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729"/>
    <w:pPr>
      <w:spacing w:before="160"/>
      <w:jc w:val="center"/>
    </w:pPr>
    <w:rPr>
      <w:i/>
      <w:iCs/>
      <w:color w:val="404040" w:themeColor="text1" w:themeTint="BF"/>
    </w:rPr>
  </w:style>
  <w:style w:type="character" w:customStyle="1" w:styleId="QuoteChar">
    <w:name w:val="Quote Char"/>
    <w:basedOn w:val="DefaultParagraphFont"/>
    <w:link w:val="Quote"/>
    <w:uiPriority w:val="29"/>
    <w:rsid w:val="002C7729"/>
    <w:rPr>
      <w:i/>
      <w:iCs/>
      <w:color w:val="404040" w:themeColor="text1" w:themeTint="BF"/>
    </w:rPr>
  </w:style>
  <w:style w:type="paragraph" w:styleId="ListParagraph">
    <w:name w:val="List Paragraph"/>
    <w:basedOn w:val="Normal"/>
    <w:uiPriority w:val="34"/>
    <w:qFormat/>
    <w:rsid w:val="002C7729"/>
    <w:pPr>
      <w:ind w:left="720"/>
      <w:contextualSpacing/>
    </w:pPr>
  </w:style>
  <w:style w:type="character" w:styleId="IntenseEmphasis">
    <w:name w:val="Intense Emphasis"/>
    <w:basedOn w:val="DefaultParagraphFont"/>
    <w:uiPriority w:val="21"/>
    <w:qFormat/>
    <w:rsid w:val="002C7729"/>
    <w:rPr>
      <w:i/>
      <w:iCs/>
      <w:color w:val="0F4761" w:themeColor="accent1" w:themeShade="BF"/>
    </w:rPr>
  </w:style>
  <w:style w:type="paragraph" w:styleId="IntenseQuote">
    <w:name w:val="Intense Quote"/>
    <w:basedOn w:val="Normal"/>
    <w:next w:val="Normal"/>
    <w:link w:val="IntenseQuoteChar"/>
    <w:uiPriority w:val="30"/>
    <w:qFormat/>
    <w:rsid w:val="002C7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729"/>
    <w:rPr>
      <w:i/>
      <w:iCs/>
      <w:color w:val="0F4761" w:themeColor="accent1" w:themeShade="BF"/>
    </w:rPr>
  </w:style>
  <w:style w:type="character" w:styleId="IntenseReference">
    <w:name w:val="Intense Reference"/>
    <w:basedOn w:val="DefaultParagraphFont"/>
    <w:uiPriority w:val="32"/>
    <w:qFormat/>
    <w:rsid w:val="002C7729"/>
    <w:rPr>
      <w:b/>
      <w:bCs/>
      <w:smallCaps/>
      <w:color w:val="0F4761" w:themeColor="accent1" w:themeShade="BF"/>
      <w:spacing w:val="5"/>
    </w:rPr>
  </w:style>
  <w:style w:type="paragraph" w:styleId="NormalWeb">
    <w:name w:val="Normal (Web)"/>
    <w:basedOn w:val="Normal"/>
    <w:uiPriority w:val="99"/>
    <w:unhideWhenUsed/>
    <w:rsid w:val="001640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ytest-html.readthedocs.io/"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tutorialsninja.com/demo/" TargetMode="External"/><Relationship Id="rId2" Type="http://schemas.openxmlformats.org/officeDocument/2006/relationships/styles" Target="styles.xml"/><Relationship Id="rId16" Type="http://schemas.openxmlformats.org/officeDocument/2006/relationships/hyperlink" Target="https://docs.python.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tutorialsninja.com/demo/" TargetMode="External"/><Relationship Id="rId15" Type="http://schemas.openxmlformats.org/officeDocument/2006/relationships/hyperlink" Target="https://docs.pytest.or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selenium.dev/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14</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Ritisha Dhar</dc:creator>
  <cp:keywords/>
  <dc:description/>
  <cp:lastModifiedBy>Ritisha Dhar</cp:lastModifiedBy>
  <cp:revision>33</cp:revision>
  <cp:lastPrinted>2026-09-24T22:35:00Z</cp:lastPrinted>
  <dcterms:created xsi:type="dcterms:W3CDTF">2026-09-24T07:40:00Z</dcterms:created>
  <dcterms:modified xsi:type="dcterms:W3CDTF">2026-09-25T19:58:00Z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6a7e43ca-9c47-4cdb-89fb-4697d0c6c094</vt:lpwstr>
  </property>
</Properties>
</file>