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D320F" w:rsidP="54D81951" w:rsidRDefault="00D65930" w14:paraId="00000001" w14:textId="77777777">
      <w:pPr>
        <w:rPr>
          <w:rFonts w:ascii="Comic Sans MS" w:hAnsi="Comic Sans MS" w:eastAsia="Comic Sans MS" w:cs="Comic Sans MS"/>
          <w:b w:val="1"/>
          <w:bCs w:val="1"/>
          <w:color w:val="351C75"/>
          <w:sz w:val="38"/>
          <w:szCs w:val="38"/>
          <w:lang w:val="en-US"/>
        </w:rPr>
      </w:pPr>
      <w:r w:rsidRPr="54D81951" w:rsidR="54D81951">
        <w:rPr>
          <w:rFonts w:ascii="Comic Sans MS" w:hAnsi="Comic Sans MS" w:eastAsia="Comic Sans MS" w:cs="Comic Sans MS"/>
          <w:b w:val="1"/>
          <w:bCs w:val="1"/>
          <w:color w:val="351C75"/>
          <w:sz w:val="38"/>
          <w:szCs w:val="38"/>
          <w:lang w:val="en-US"/>
        </w:rPr>
        <w:t>Load data from local storage to a database via Snowsql</w:t>
      </w:r>
    </w:p>
    <w:p w:rsidR="007D320F" w:rsidRDefault="00D65930" w14:paraId="00000002" w14:textId="77777777">
      <w:pPr>
        <w:pStyle w:val="Heading3"/>
        <w:keepNext w:val="0"/>
        <w:keepLines w:val="0"/>
        <w:pBdr>
          <w:top w:val="none" w:color="E5E7EB" w:sz="0" w:space="0"/>
          <w:left w:val="none" w:color="E5E7EB" w:sz="0" w:space="0"/>
          <w:bottom w:val="none" w:color="E5E7EB" w:sz="0" w:space="0"/>
          <w:right w:val="none" w:color="E5E7EB" w:sz="0" w:space="0"/>
          <w:between w:val="none" w:color="E5E7EB" w:sz="0" w:space="0"/>
        </w:pBdr>
        <w:shd w:val="clear" w:color="auto" w:fill="FFFFFF"/>
        <w:spacing w:before="0" w:line="320" w:lineRule="auto"/>
        <w:rPr>
          <w:rFonts w:ascii="Comic Sans MS" w:hAnsi="Comic Sans MS" w:eastAsia="Comic Sans MS" w:cs="Comic Sans MS"/>
          <w:b/>
          <w:color w:val="2C2F34"/>
          <w:sz w:val="27"/>
          <w:szCs w:val="27"/>
        </w:rPr>
      </w:pPr>
      <w:bookmarkStart w:name="_ca61j9p2xj5p" w:colFirst="0" w:colLast="0" w:id="0"/>
      <w:bookmarkEnd w:id="0"/>
      <w:r>
        <w:rPr>
          <w:rFonts w:ascii="Comic Sans MS" w:hAnsi="Comic Sans MS" w:eastAsia="Comic Sans MS" w:cs="Comic Sans MS"/>
          <w:b/>
          <w:color w:val="2C2F34"/>
          <w:sz w:val="27"/>
          <w:szCs w:val="27"/>
        </w:rPr>
        <w:t>Bulk loading from a local file system using COPY</w:t>
      </w:r>
    </w:p>
    <w:p w:rsidR="007D320F" w:rsidRDefault="00D65930" w14:paraId="00000003" w14:textId="77777777">
      <w:pPr>
        <w:numPr>
          <w:ilvl w:val="0"/>
          <w:numId w:val="4"/>
        </w:numPr>
        <w:pBdr>
          <w:top w:val="none" w:color="E5E7EB" w:sz="0" w:space="0"/>
          <w:left w:val="none" w:color="E5E7EB" w:sz="0" w:space="0"/>
          <w:bottom w:val="none" w:color="E5E7EB" w:sz="0" w:space="0"/>
          <w:right w:val="none" w:color="E5E7EB" w:sz="0" w:space="0"/>
          <w:between w:val="none" w:color="E5E7EB" w:sz="0" w:space="0"/>
        </w:pBdr>
        <w:shd w:val="clear" w:color="auto" w:fill="FFFFFF"/>
        <w:rPr>
          <w:color w:val="2C2F34"/>
        </w:rPr>
      </w:pPr>
      <w:r>
        <w:rPr>
          <w:color w:val="2C2F34"/>
        </w:rPr>
        <w:t>Open a command line window.</w:t>
      </w:r>
    </w:p>
    <w:p w:rsidR="007D320F" w:rsidP="54D81951" w:rsidRDefault="00D65930" w14:paraId="00000004" w14:textId="77777777">
      <w:pPr>
        <w:numPr>
          <w:ilvl w:val="0"/>
          <w:numId w:val="4"/>
        </w:num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rPr>
          <w:color w:val="2C2F34"/>
          <w:lang w:val="en-US"/>
        </w:rPr>
      </w:pPr>
      <w:r w:rsidRPr="54D81951" w:rsidR="54D81951">
        <w:rPr>
          <w:color w:val="2C2F34"/>
          <w:lang w:val="en-US"/>
        </w:rPr>
        <w:t xml:space="preserve">Check SnowSQL installation by writing a command </w:t>
      </w:r>
      <w:r w:rsidRPr="54D81951" w:rsidR="54D81951">
        <w:rPr>
          <w:rFonts w:ascii="Courier New" w:hAnsi="Courier New" w:eastAsia="Courier New" w:cs="Courier New"/>
          <w:color w:val="2C2F34"/>
          <w:lang w:val="en-US"/>
        </w:rPr>
        <w:t>snowsql -v</w:t>
      </w:r>
    </w:p>
    <w:p w:rsidR="007D320F" w:rsidP="54D81951" w:rsidRDefault="00D65930" w14:paraId="00000005" w14:textId="77777777">
      <w:pPr>
        <w:numPr>
          <w:ilvl w:val="0"/>
          <w:numId w:val="4"/>
        </w:num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line="240" w:lineRule="auto"/>
        <w:rPr>
          <w:color w:val="2C2F34"/>
          <w:lang w:val="en-US"/>
        </w:rPr>
      </w:pPr>
      <w:r w:rsidRPr="54D81951" w:rsidR="54D81951">
        <w:rPr>
          <w:color w:val="2C2F34"/>
          <w:lang w:val="en-US"/>
        </w:rPr>
        <w:t xml:space="preserve">Then login to snowsql:  </w:t>
      </w:r>
      <w:r w:rsidRPr="54D81951" w:rsidR="54D81951">
        <w:rPr>
          <w:rFonts w:ascii="Courier New" w:hAnsi="Courier New" w:eastAsia="Courier New" w:cs="Courier New"/>
          <w:color w:val="2C2F34"/>
          <w:lang w:val="en-US"/>
        </w:rPr>
        <w:t>snowsql -a &lt;account_identifier&gt; -u &lt;user_name&gt;</w:t>
      </w:r>
    </w:p>
    <w:p w:rsidR="007D320F" w:rsidRDefault="00D65930" w14:paraId="00000006" w14:textId="77777777">
      <w:pPr>
        <w:pStyle w:val="Heading2"/>
        <w:keepNext w:val="0"/>
        <w:keepLines w:val="0"/>
        <w:numPr>
          <w:ilvl w:val="0"/>
          <w:numId w:val="4"/>
        </w:numPr>
        <w:pBdr>
          <w:top w:val="none" w:color="E5E7EB" w:sz="0" w:space="0"/>
          <w:left w:val="none" w:color="E5E7EB" w:sz="0" w:space="0"/>
          <w:bottom w:val="none" w:color="E5E7EB" w:sz="0" w:space="0"/>
          <w:right w:val="none" w:color="E5E7EB" w:sz="0" w:space="0"/>
          <w:between w:val="none" w:color="E5E7EB" w:sz="0" w:space="0"/>
        </w:pBdr>
        <w:shd w:val="clear" w:color="auto" w:fill="FFFFFF"/>
        <w:spacing w:before="0" w:after="80" w:line="240" w:lineRule="auto"/>
        <w:rPr>
          <w:color w:val="2C2F34"/>
        </w:rPr>
      </w:pPr>
      <w:bookmarkStart w:name="_c0qksryttwg1" w:colFirst="0" w:colLast="0" w:id="1"/>
      <w:bookmarkEnd w:id="1"/>
      <w:r>
        <w:rPr>
          <w:color w:val="2C2F34"/>
          <w:sz w:val="22"/>
          <w:szCs w:val="22"/>
        </w:rPr>
        <w:t>Create Snowflake objects:</w:t>
      </w:r>
    </w:p>
    <w:p w:rsidR="007D320F" w:rsidRDefault="00D65930" w14:paraId="00000007"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line="240" w:lineRule="auto"/>
        <w:ind w:firstLine="720"/>
        <w:rPr>
          <w:color w:val="2C2F34"/>
        </w:rPr>
      </w:pPr>
      <w:r>
        <w:rPr>
          <w:color w:val="2C2F34"/>
        </w:rPr>
        <w:t>During this step you create the following Snowflake objects:</w:t>
      </w:r>
    </w:p>
    <w:p w:rsidR="007D320F" w:rsidP="54D81951" w:rsidRDefault="00D65930" w14:paraId="00000008" w14:textId="77777777">
      <w:pPr>
        <w:numPr>
          <w:ilvl w:val="0"/>
          <w:numId w:val="6"/>
        </w:num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rPr>
          <w:color w:val="2C2F34"/>
          <w:lang w:val="en-US"/>
        </w:rPr>
      </w:pPr>
      <w:r w:rsidRPr="54D81951" w:rsidR="54D81951">
        <w:rPr>
          <w:color w:val="2C2F34"/>
          <w:lang w:val="en-US"/>
        </w:rPr>
        <w:t>A database (</w:t>
      </w:r>
      <w:r w:rsidRPr="54D81951" w:rsidR="54D81951">
        <w:rPr>
          <w:rFonts w:ascii="Courier New" w:hAnsi="Courier New" w:eastAsia="Courier New" w:cs="Courier New"/>
          <w:color w:val="2C2F34"/>
          <w:lang w:val="en-US"/>
        </w:rPr>
        <w:t>sf_tuts</w:t>
      </w:r>
      <w:r w:rsidRPr="54D81951" w:rsidR="54D81951">
        <w:rPr>
          <w:color w:val="2C2F34"/>
          <w:lang w:val="en-US"/>
        </w:rPr>
        <w:t>) and a table (</w:t>
      </w:r>
      <w:r w:rsidRPr="54D81951" w:rsidR="54D81951">
        <w:rPr>
          <w:rFonts w:ascii="Courier New" w:hAnsi="Courier New" w:eastAsia="Courier New" w:cs="Courier New"/>
          <w:color w:val="2C2F34"/>
          <w:lang w:val="en-US"/>
        </w:rPr>
        <w:t>emp_basic</w:t>
      </w:r>
      <w:r w:rsidRPr="54D81951" w:rsidR="54D81951">
        <w:rPr>
          <w:color w:val="2C2F34"/>
          <w:lang w:val="en-US"/>
        </w:rPr>
        <w:t>). You load sample data into this table.</w:t>
      </w:r>
    </w:p>
    <w:p w:rsidR="007D320F" w:rsidP="54D81951" w:rsidRDefault="00D65930" w14:paraId="00000009" w14:textId="77777777">
      <w:pPr>
        <w:numPr>
          <w:ilvl w:val="0"/>
          <w:numId w:val="6"/>
        </w:num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rPr>
          <w:color w:val="2C2F34"/>
          <w:lang w:val="en-US"/>
        </w:rPr>
      </w:pPr>
      <w:r w:rsidRPr="54D81951" w:rsidR="54D81951">
        <w:rPr>
          <w:color w:val="2C2F34"/>
          <w:lang w:val="en-US"/>
        </w:rPr>
        <w:t xml:space="preserve">A </w:t>
      </w:r>
      <w:hyperlink r:id="Rb1c53dc802804655">
        <w:r w:rsidRPr="54D81951" w:rsidR="54D81951">
          <w:rPr>
            <w:color w:val="1155CC"/>
            <w:u w:val="single"/>
            <w:lang w:val="en-US"/>
          </w:rPr>
          <w:t>virtual warehouse</w:t>
        </w:r>
      </w:hyperlink>
      <w:r w:rsidRPr="54D81951" w:rsidR="54D81951">
        <w:rPr>
          <w:color w:val="2C2F34"/>
          <w:lang w:val="en-US"/>
        </w:rPr>
        <w:t xml:space="preserve"> (</w:t>
      </w:r>
      <w:r w:rsidRPr="54D81951" w:rsidR="54D81951">
        <w:rPr>
          <w:rFonts w:ascii="Courier New" w:hAnsi="Courier New" w:eastAsia="Courier New" w:cs="Courier New"/>
          <w:color w:val="2C2F34"/>
          <w:lang w:val="en-US"/>
        </w:rPr>
        <w:t>sf_tuts_wh</w:t>
      </w:r>
      <w:r w:rsidRPr="54D81951" w:rsidR="54D81951">
        <w:rPr>
          <w:color w:val="2C2F34"/>
          <w:lang w:val="en-US"/>
        </w:rPr>
        <w:t>). This warehouse provides the compute resources needed to load data into the table and query the table. For this tutorial, you create an X-Small warehouse.</w:t>
      </w:r>
    </w:p>
    <w:p w:rsidR="007D320F" w:rsidP="54D81951" w:rsidRDefault="00D65930" w14:paraId="0000000A" w14:textId="77777777">
      <w:pPr>
        <w:numPr>
          <w:ilvl w:val="0"/>
          <w:numId w:val="4"/>
        </w:num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line="240" w:lineRule="auto"/>
        <w:rPr>
          <w:color w:val="2C2F34"/>
          <w:lang w:val="en-US"/>
        </w:rPr>
      </w:pPr>
      <w:r w:rsidRPr="54D81951" w:rsidR="54D81951">
        <w:rPr>
          <w:color w:val="2C2F34"/>
          <w:lang w:val="en-US"/>
        </w:rPr>
        <w:t xml:space="preserve"> Create a database: </w:t>
      </w:r>
      <w:r w:rsidRPr="54D81951" w:rsidR="54D81951">
        <w:rPr>
          <w:rFonts w:ascii="Courier New" w:hAnsi="Courier New" w:eastAsia="Courier New" w:cs="Courier New"/>
          <w:color w:val="2C2F34"/>
          <w:lang w:val="en-US"/>
        </w:rPr>
        <w:t>CREATE OR REPLACE DATABASE sf_tuts;</w:t>
      </w:r>
    </w:p>
    <w:p w:rsidR="007D320F" w:rsidRDefault="00D65930" w14:paraId="0000000B"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line="240" w:lineRule="auto"/>
        <w:ind w:left="360"/>
        <w:rPr>
          <w:color w:val="2C2F34"/>
        </w:rPr>
      </w:pPr>
      <w:r>
        <w:rPr>
          <w:color w:val="2C2F34"/>
        </w:rPr>
        <w:t>In this tutorial, you use the default schema (</w:t>
      </w:r>
      <w:r>
        <w:rPr>
          <w:rFonts w:ascii="Courier New" w:hAnsi="Courier New" w:eastAsia="Courier New" w:cs="Courier New"/>
          <w:color w:val="2C2F34"/>
        </w:rPr>
        <w:t>public</w:t>
      </w:r>
      <w:r>
        <w:rPr>
          <w:color w:val="2C2F34"/>
        </w:rPr>
        <w:t>) available for each database, rather than creating a new schema.</w:t>
      </w:r>
    </w:p>
    <w:p w:rsidR="007D320F" w:rsidP="54D81951" w:rsidRDefault="00D65930" w14:paraId="0000000C"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line="240" w:lineRule="auto"/>
        <w:ind w:left="360"/>
        <w:rPr>
          <w:color w:val="2C2F34"/>
          <w:lang w:val="en-US"/>
        </w:rPr>
      </w:pPr>
      <w:r w:rsidRPr="54D81951" w:rsidR="54D81951">
        <w:rPr>
          <w:color w:val="2C2F34"/>
          <w:lang w:val="en-US"/>
        </w:rPr>
        <w:t>Note that the database and schema you just created are now in use for your current session, as reflected in the SnowSQL command prompt. You can also use the context functions to get this information. Run below cmd:</w:t>
      </w:r>
    </w:p>
    <w:p w:rsidR="007D320F" w:rsidP="54D81951" w:rsidRDefault="00D65930" w14:paraId="0000000D"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line="240" w:lineRule="auto"/>
        <w:ind w:left="720"/>
        <w:rPr>
          <w:rFonts w:ascii="Courier New" w:hAnsi="Courier New" w:eastAsia="Courier New" w:cs="Courier New"/>
          <w:color w:val="2C2F34"/>
          <w:lang w:val="en-US"/>
        </w:rPr>
      </w:pPr>
      <w:r w:rsidRPr="54D81951" w:rsidR="54D81951">
        <w:rPr>
          <w:rFonts w:ascii="Courier New" w:hAnsi="Courier New" w:eastAsia="Courier New" w:cs="Courier New"/>
          <w:color w:val="2C2F34"/>
          <w:lang w:val="en-US"/>
        </w:rPr>
        <w:t>SELECT CURRENT_DATABASE(), CURRENT_SCHEMA();</w:t>
      </w:r>
    </w:p>
    <w:p w:rsidR="007D320F" w:rsidRDefault="007D320F" w14:paraId="0000000E"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line="240" w:lineRule="auto"/>
        <w:ind w:left="720"/>
        <w:rPr>
          <w:rFonts w:ascii="Courier New" w:hAnsi="Courier New" w:eastAsia="Courier New" w:cs="Courier New"/>
          <w:color w:val="2C2F34"/>
        </w:rPr>
      </w:pPr>
    </w:p>
    <w:p w:rsidR="007D320F" w:rsidP="54D81951" w:rsidRDefault="00D65930" w14:paraId="0000000F" w14:textId="77777777">
      <w:pPr>
        <w:numPr>
          <w:ilvl w:val="0"/>
          <w:numId w:val="4"/>
        </w:num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line="240" w:lineRule="auto"/>
        <w:rPr>
          <w:b w:val="1"/>
          <w:bCs w:val="1"/>
          <w:color w:val="2C2F34"/>
        </w:rPr>
      </w:pPr>
      <w:r w:rsidRPr="54D81951" w:rsidR="54D81951">
        <w:rPr>
          <w:color w:val="2C2F34"/>
        </w:rPr>
        <w:t xml:space="preserve"> </w:t>
      </w:r>
      <w:r w:rsidRPr="54D81951" w:rsidR="54D81951">
        <w:rPr>
          <w:b w:val="1"/>
          <w:bCs w:val="1"/>
          <w:color w:val="2C2F34"/>
        </w:rPr>
        <w:t>Create a table:</w:t>
      </w:r>
    </w:p>
    <w:p w:rsidR="007D320F" w:rsidP="54D81951" w:rsidRDefault="00D65930" w14:paraId="00000010"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line="240" w:lineRule="auto"/>
        <w:ind w:left="1440"/>
        <w:rPr>
          <w:rFonts w:ascii="Courier New" w:hAnsi="Courier New" w:eastAsia="Courier New" w:cs="Courier New"/>
          <w:b w:val="1"/>
          <w:bCs w:val="1"/>
          <w:color w:val="2C2F34"/>
          <w:lang w:val="en-US"/>
        </w:rPr>
      </w:pPr>
      <w:r w:rsidRPr="54D81951" w:rsidR="54D81951">
        <w:rPr>
          <w:rFonts w:ascii="Courier New" w:hAnsi="Courier New" w:eastAsia="Courier New" w:cs="Courier New"/>
          <w:b w:val="1"/>
          <w:bCs w:val="1"/>
          <w:color w:val="2C2F34"/>
          <w:lang w:val="en-US"/>
        </w:rPr>
        <w:t xml:space="preserve">CREATE OR REPLACE TABLE </w:t>
      </w:r>
      <w:r w:rsidRPr="54D81951" w:rsidR="54D81951">
        <w:rPr>
          <w:rFonts w:ascii="Courier New" w:hAnsi="Courier New" w:eastAsia="Courier New" w:cs="Courier New"/>
          <w:b w:val="1"/>
          <w:bCs w:val="1"/>
          <w:color w:val="2C2F34"/>
          <w:lang w:val="en-US"/>
        </w:rPr>
        <w:t>emp_basic</w:t>
      </w:r>
      <w:r w:rsidRPr="54D81951" w:rsidR="54D81951">
        <w:rPr>
          <w:rFonts w:ascii="Courier New" w:hAnsi="Courier New" w:eastAsia="Courier New" w:cs="Courier New"/>
          <w:b w:val="1"/>
          <w:bCs w:val="1"/>
          <w:color w:val="2C2F34"/>
          <w:lang w:val="en-US"/>
        </w:rPr>
        <w:t xml:space="preserve"> (</w:t>
      </w:r>
    </w:p>
    <w:p w:rsidR="007D320F" w:rsidP="54D81951" w:rsidRDefault="00D65930" w14:paraId="00000011"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line="240" w:lineRule="auto"/>
        <w:ind w:left="1440"/>
        <w:rPr>
          <w:rFonts w:ascii="Courier New" w:hAnsi="Courier New" w:eastAsia="Courier New" w:cs="Courier New"/>
          <w:b w:val="1"/>
          <w:bCs w:val="1"/>
          <w:color w:val="2C2F34"/>
          <w:lang w:val="en-US"/>
        </w:rPr>
      </w:pPr>
      <w:r w:rsidRPr="54D81951" w:rsidR="54D81951">
        <w:rPr>
          <w:rFonts w:ascii="Courier New" w:hAnsi="Courier New" w:eastAsia="Courier New" w:cs="Courier New"/>
          <w:b w:val="1"/>
          <w:bCs w:val="1"/>
          <w:color w:val="2C2F34"/>
          <w:lang w:val="en-US"/>
        </w:rPr>
        <w:t xml:space="preserve">   </w:t>
      </w:r>
      <w:r w:rsidRPr="54D81951" w:rsidR="54D81951">
        <w:rPr>
          <w:rFonts w:ascii="Courier New" w:hAnsi="Courier New" w:eastAsia="Courier New" w:cs="Courier New"/>
          <w:b w:val="1"/>
          <w:bCs w:val="1"/>
          <w:color w:val="2C2F34"/>
          <w:lang w:val="en-US"/>
        </w:rPr>
        <w:t>first_name</w:t>
      </w:r>
      <w:r w:rsidRPr="54D81951" w:rsidR="54D81951">
        <w:rPr>
          <w:rFonts w:ascii="Courier New" w:hAnsi="Courier New" w:eastAsia="Courier New" w:cs="Courier New"/>
          <w:b w:val="1"/>
          <w:bCs w:val="1"/>
          <w:color w:val="2C2F34"/>
          <w:lang w:val="en-US"/>
        </w:rPr>
        <w:t xml:space="preserve"> </w:t>
      </w:r>
      <w:r w:rsidRPr="54D81951" w:rsidR="54D81951">
        <w:rPr>
          <w:rFonts w:ascii="Courier New" w:hAnsi="Courier New" w:eastAsia="Courier New" w:cs="Courier New"/>
          <w:b w:val="1"/>
          <w:bCs w:val="1"/>
          <w:color w:val="2C2F34"/>
          <w:lang w:val="en-US"/>
        </w:rPr>
        <w:t>STRING ,</w:t>
      </w:r>
    </w:p>
    <w:p w:rsidR="007D320F" w:rsidP="54D81951" w:rsidRDefault="00D65930" w14:paraId="00000012"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line="240" w:lineRule="auto"/>
        <w:ind w:left="1440"/>
        <w:rPr>
          <w:rFonts w:ascii="Courier New" w:hAnsi="Courier New" w:eastAsia="Courier New" w:cs="Courier New"/>
          <w:b w:val="1"/>
          <w:bCs w:val="1"/>
          <w:color w:val="2C2F34"/>
          <w:lang w:val="en-US"/>
        </w:rPr>
      </w:pPr>
      <w:r w:rsidRPr="54D81951" w:rsidR="54D81951">
        <w:rPr>
          <w:rFonts w:ascii="Courier New" w:hAnsi="Courier New" w:eastAsia="Courier New" w:cs="Courier New"/>
          <w:b w:val="1"/>
          <w:bCs w:val="1"/>
          <w:color w:val="2C2F34"/>
          <w:lang w:val="en-US"/>
        </w:rPr>
        <w:t xml:space="preserve">   </w:t>
      </w:r>
      <w:r w:rsidRPr="54D81951" w:rsidR="54D81951">
        <w:rPr>
          <w:rFonts w:ascii="Courier New" w:hAnsi="Courier New" w:eastAsia="Courier New" w:cs="Courier New"/>
          <w:b w:val="1"/>
          <w:bCs w:val="1"/>
          <w:color w:val="2C2F34"/>
          <w:lang w:val="en-US"/>
        </w:rPr>
        <w:t>last_name</w:t>
      </w:r>
      <w:r w:rsidRPr="54D81951" w:rsidR="54D81951">
        <w:rPr>
          <w:rFonts w:ascii="Courier New" w:hAnsi="Courier New" w:eastAsia="Courier New" w:cs="Courier New"/>
          <w:b w:val="1"/>
          <w:bCs w:val="1"/>
          <w:color w:val="2C2F34"/>
          <w:lang w:val="en-US"/>
        </w:rPr>
        <w:t xml:space="preserve"> </w:t>
      </w:r>
      <w:r w:rsidRPr="54D81951" w:rsidR="54D81951">
        <w:rPr>
          <w:rFonts w:ascii="Courier New" w:hAnsi="Courier New" w:eastAsia="Courier New" w:cs="Courier New"/>
          <w:b w:val="1"/>
          <w:bCs w:val="1"/>
          <w:color w:val="2C2F34"/>
          <w:lang w:val="en-US"/>
        </w:rPr>
        <w:t>STRING ,</w:t>
      </w:r>
    </w:p>
    <w:p w:rsidR="007D320F" w:rsidP="54D81951" w:rsidRDefault="00D65930" w14:paraId="00000013"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line="240" w:lineRule="auto"/>
        <w:ind w:left="1440"/>
        <w:rPr>
          <w:rFonts w:ascii="Courier New" w:hAnsi="Courier New" w:eastAsia="Courier New" w:cs="Courier New"/>
          <w:b w:val="1"/>
          <w:bCs w:val="1"/>
          <w:color w:val="2C2F34"/>
          <w:lang w:val="en-US"/>
        </w:rPr>
      </w:pPr>
      <w:r w:rsidRPr="54D81951" w:rsidR="54D81951">
        <w:rPr>
          <w:rFonts w:ascii="Courier New" w:hAnsi="Courier New" w:eastAsia="Courier New" w:cs="Courier New"/>
          <w:b w:val="1"/>
          <w:bCs w:val="1"/>
          <w:color w:val="2C2F34"/>
          <w:lang w:val="en-US"/>
        </w:rPr>
        <w:t xml:space="preserve">   email </w:t>
      </w:r>
      <w:r w:rsidRPr="54D81951" w:rsidR="54D81951">
        <w:rPr>
          <w:rFonts w:ascii="Courier New" w:hAnsi="Courier New" w:eastAsia="Courier New" w:cs="Courier New"/>
          <w:b w:val="1"/>
          <w:bCs w:val="1"/>
          <w:color w:val="2C2F34"/>
          <w:lang w:val="en-US"/>
        </w:rPr>
        <w:t>STRING ,</w:t>
      </w:r>
    </w:p>
    <w:p w:rsidR="007D320F" w:rsidP="54D81951" w:rsidRDefault="00D65930" w14:paraId="00000014"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line="240" w:lineRule="auto"/>
        <w:ind w:left="1440"/>
        <w:rPr>
          <w:rFonts w:ascii="Courier New" w:hAnsi="Courier New" w:eastAsia="Courier New" w:cs="Courier New"/>
          <w:b w:val="1"/>
          <w:bCs w:val="1"/>
          <w:color w:val="2C2F34"/>
          <w:lang w:val="en-US"/>
        </w:rPr>
      </w:pPr>
      <w:r w:rsidRPr="54D81951" w:rsidR="54D81951">
        <w:rPr>
          <w:rFonts w:ascii="Courier New" w:hAnsi="Courier New" w:eastAsia="Courier New" w:cs="Courier New"/>
          <w:b w:val="1"/>
          <w:bCs w:val="1"/>
          <w:color w:val="2C2F34"/>
          <w:lang w:val="en-US"/>
        </w:rPr>
        <w:t xml:space="preserve">   </w:t>
      </w:r>
      <w:r w:rsidRPr="54D81951" w:rsidR="54D81951">
        <w:rPr>
          <w:rFonts w:ascii="Courier New" w:hAnsi="Courier New" w:eastAsia="Courier New" w:cs="Courier New"/>
          <w:b w:val="1"/>
          <w:bCs w:val="1"/>
          <w:color w:val="2C2F34"/>
          <w:lang w:val="en-US"/>
        </w:rPr>
        <w:t>streetaddress</w:t>
      </w:r>
      <w:r w:rsidRPr="54D81951" w:rsidR="54D81951">
        <w:rPr>
          <w:rFonts w:ascii="Courier New" w:hAnsi="Courier New" w:eastAsia="Courier New" w:cs="Courier New"/>
          <w:b w:val="1"/>
          <w:bCs w:val="1"/>
          <w:color w:val="2C2F34"/>
          <w:lang w:val="en-US"/>
        </w:rPr>
        <w:t xml:space="preserve"> </w:t>
      </w:r>
      <w:r w:rsidRPr="54D81951" w:rsidR="54D81951">
        <w:rPr>
          <w:rFonts w:ascii="Courier New" w:hAnsi="Courier New" w:eastAsia="Courier New" w:cs="Courier New"/>
          <w:b w:val="1"/>
          <w:bCs w:val="1"/>
          <w:color w:val="2C2F34"/>
          <w:lang w:val="en-US"/>
        </w:rPr>
        <w:t>STRING ,</w:t>
      </w:r>
    </w:p>
    <w:p w:rsidR="007D320F" w:rsidP="54D81951" w:rsidRDefault="00D65930" w14:paraId="00000015"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line="240" w:lineRule="auto"/>
        <w:ind w:left="1440"/>
        <w:rPr>
          <w:rFonts w:ascii="Courier New" w:hAnsi="Courier New" w:eastAsia="Courier New" w:cs="Courier New"/>
          <w:b w:val="1"/>
          <w:bCs w:val="1"/>
          <w:color w:val="2C2F34"/>
          <w:lang w:val="en-US"/>
        </w:rPr>
      </w:pPr>
      <w:r w:rsidRPr="54D81951" w:rsidR="54D81951">
        <w:rPr>
          <w:rFonts w:ascii="Courier New" w:hAnsi="Courier New" w:eastAsia="Courier New" w:cs="Courier New"/>
          <w:b w:val="1"/>
          <w:bCs w:val="1"/>
          <w:color w:val="2C2F34"/>
          <w:lang w:val="en-US"/>
        </w:rPr>
        <w:t xml:space="preserve">   city </w:t>
      </w:r>
      <w:r w:rsidRPr="54D81951" w:rsidR="54D81951">
        <w:rPr>
          <w:rFonts w:ascii="Courier New" w:hAnsi="Courier New" w:eastAsia="Courier New" w:cs="Courier New"/>
          <w:b w:val="1"/>
          <w:bCs w:val="1"/>
          <w:color w:val="2C2F34"/>
          <w:lang w:val="en-US"/>
        </w:rPr>
        <w:t>STRING ,</w:t>
      </w:r>
    </w:p>
    <w:p w:rsidR="007D320F" w:rsidP="54D81951" w:rsidRDefault="00D65930" w14:paraId="00000016"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line="240" w:lineRule="auto"/>
        <w:ind w:left="1440"/>
        <w:rPr>
          <w:rFonts w:ascii="Courier New" w:hAnsi="Courier New" w:eastAsia="Courier New" w:cs="Courier New"/>
          <w:b w:val="1"/>
          <w:bCs w:val="1"/>
          <w:color w:val="2C2F34"/>
          <w:lang w:val="en-US"/>
        </w:rPr>
      </w:pPr>
      <w:r w:rsidRPr="54D81951" w:rsidR="54D81951">
        <w:rPr>
          <w:rFonts w:ascii="Courier New" w:hAnsi="Courier New" w:eastAsia="Courier New" w:cs="Courier New"/>
          <w:b w:val="1"/>
          <w:bCs w:val="1"/>
          <w:color w:val="2C2F34"/>
          <w:lang w:val="en-US"/>
        </w:rPr>
        <w:t xml:space="preserve">   </w:t>
      </w:r>
      <w:r w:rsidRPr="54D81951" w:rsidR="54D81951">
        <w:rPr>
          <w:rFonts w:ascii="Courier New" w:hAnsi="Courier New" w:eastAsia="Courier New" w:cs="Courier New"/>
          <w:b w:val="1"/>
          <w:bCs w:val="1"/>
          <w:color w:val="2C2F34"/>
          <w:lang w:val="en-US"/>
        </w:rPr>
        <w:t>start_date</w:t>
      </w:r>
      <w:r w:rsidRPr="54D81951" w:rsidR="54D81951">
        <w:rPr>
          <w:rFonts w:ascii="Courier New" w:hAnsi="Courier New" w:eastAsia="Courier New" w:cs="Courier New"/>
          <w:b w:val="1"/>
          <w:bCs w:val="1"/>
          <w:color w:val="2C2F34"/>
          <w:lang w:val="en-US"/>
        </w:rPr>
        <w:t xml:space="preserve"> DATE</w:t>
      </w:r>
    </w:p>
    <w:p w:rsidR="007D320F" w:rsidP="54D81951" w:rsidRDefault="00D65930" w14:paraId="00000017"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line="240" w:lineRule="auto"/>
        <w:ind w:left="1440"/>
        <w:rPr>
          <w:rFonts w:ascii="Courier New" w:hAnsi="Courier New" w:eastAsia="Courier New" w:cs="Courier New"/>
          <w:b w:val="1"/>
          <w:bCs w:val="1"/>
          <w:color w:val="2C2F34"/>
        </w:rPr>
      </w:pPr>
      <w:r w:rsidRPr="54D81951" w:rsidR="54D81951">
        <w:rPr>
          <w:rFonts w:ascii="Courier New" w:hAnsi="Courier New" w:eastAsia="Courier New" w:cs="Courier New"/>
          <w:b w:val="1"/>
          <w:bCs w:val="1"/>
          <w:color w:val="2C2F34"/>
        </w:rPr>
        <w:t xml:space="preserve">   );</w:t>
      </w:r>
    </w:p>
    <w:p w:rsidR="007D320F" w:rsidRDefault="007D320F" w14:paraId="00000018"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line="240" w:lineRule="auto"/>
        <w:ind w:left="1440"/>
        <w:rPr>
          <w:color w:val="2C2F34"/>
        </w:rPr>
      </w:pPr>
    </w:p>
    <w:p w:rsidR="007D320F" w:rsidRDefault="00D65930" w14:paraId="00000019" w14:textId="77777777">
      <w:pPr>
        <w:numPr>
          <w:ilvl w:val="0"/>
          <w:numId w:val="4"/>
        </w:numPr>
        <w:pBdr>
          <w:top w:val="none" w:color="E5E7EB" w:sz="0" w:space="0"/>
          <w:left w:val="none" w:color="E5E7EB" w:sz="0" w:space="0"/>
          <w:bottom w:val="none" w:color="E5E7EB" w:sz="0" w:space="0"/>
          <w:right w:val="none" w:color="E5E7EB" w:sz="0" w:space="0"/>
          <w:between w:val="none" w:color="E5E7EB" w:sz="0" w:space="0"/>
        </w:pBdr>
        <w:shd w:val="clear" w:color="auto" w:fill="FFFFFF"/>
        <w:spacing w:line="240" w:lineRule="auto"/>
        <w:rPr>
          <w:color w:val="2C2F34"/>
        </w:rPr>
      </w:pPr>
      <w:r>
        <w:rPr>
          <w:color w:val="2C2F34"/>
        </w:rPr>
        <w:t xml:space="preserve"> Create a virtual warehouse</w:t>
      </w:r>
    </w:p>
    <w:p w:rsidR="007D320F" w:rsidP="54D81951" w:rsidRDefault="00D65930" w14:paraId="0000001A"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line="240" w:lineRule="auto"/>
        <w:ind w:left="720"/>
        <w:rPr>
          <w:rFonts w:ascii="Courier New" w:hAnsi="Courier New" w:eastAsia="Courier New" w:cs="Courier New"/>
          <w:color w:val="2C2F34"/>
          <w:lang w:val="en-US"/>
        </w:rPr>
      </w:pPr>
      <w:r w:rsidRPr="54D81951" w:rsidR="54D81951">
        <w:rPr>
          <w:rFonts w:ascii="Courier New" w:hAnsi="Courier New" w:eastAsia="Courier New" w:cs="Courier New"/>
          <w:color w:val="2C2F34"/>
          <w:lang w:val="en-US"/>
        </w:rPr>
        <w:t>CREATE OR REPLACE WAREHOUSE sf_tuts_wh WITH</w:t>
      </w:r>
    </w:p>
    <w:p w:rsidR="007D320F" w:rsidRDefault="00D65930" w14:paraId="0000001B"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line="240" w:lineRule="auto"/>
        <w:ind w:left="720"/>
        <w:rPr>
          <w:rFonts w:ascii="Courier New" w:hAnsi="Courier New" w:eastAsia="Courier New" w:cs="Courier New"/>
          <w:color w:val="2C2F34"/>
        </w:rPr>
      </w:pPr>
      <w:r>
        <w:rPr>
          <w:rFonts w:ascii="Courier New" w:hAnsi="Courier New" w:eastAsia="Courier New" w:cs="Courier New"/>
          <w:color w:val="2C2F34"/>
        </w:rPr>
        <w:t xml:space="preserve">   WAREHOUSE_SIZE='X-SMALL'</w:t>
      </w:r>
    </w:p>
    <w:p w:rsidR="007D320F" w:rsidRDefault="00D65930" w14:paraId="0000001C"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line="240" w:lineRule="auto"/>
        <w:ind w:left="720"/>
        <w:rPr>
          <w:rFonts w:ascii="Courier New" w:hAnsi="Courier New" w:eastAsia="Courier New" w:cs="Courier New"/>
          <w:color w:val="2C2F34"/>
        </w:rPr>
      </w:pPr>
      <w:r>
        <w:rPr>
          <w:rFonts w:ascii="Courier New" w:hAnsi="Courier New" w:eastAsia="Courier New" w:cs="Courier New"/>
          <w:color w:val="2C2F34"/>
        </w:rPr>
        <w:t xml:space="preserve">   AUTO_SUSPEND = 180</w:t>
      </w:r>
    </w:p>
    <w:p w:rsidR="007D320F" w:rsidRDefault="00D65930" w14:paraId="0000001D"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line="240" w:lineRule="auto"/>
        <w:ind w:left="720"/>
        <w:rPr>
          <w:rFonts w:ascii="Courier New" w:hAnsi="Courier New" w:eastAsia="Courier New" w:cs="Courier New"/>
          <w:color w:val="2C2F34"/>
        </w:rPr>
      </w:pPr>
      <w:r>
        <w:rPr>
          <w:rFonts w:ascii="Courier New" w:hAnsi="Courier New" w:eastAsia="Courier New" w:cs="Courier New"/>
          <w:color w:val="2C2F34"/>
        </w:rPr>
        <w:t xml:space="preserve">   AUTO_RESUME = TRUE</w:t>
      </w:r>
    </w:p>
    <w:p w:rsidR="007D320F" w:rsidRDefault="00D65930" w14:paraId="0000001E"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line="240" w:lineRule="auto"/>
        <w:ind w:left="720"/>
        <w:rPr>
          <w:rFonts w:ascii="Courier New" w:hAnsi="Courier New" w:eastAsia="Courier New" w:cs="Courier New"/>
          <w:color w:val="2C2F34"/>
        </w:rPr>
      </w:pPr>
      <w:r>
        <w:rPr>
          <w:rFonts w:ascii="Courier New" w:hAnsi="Courier New" w:eastAsia="Courier New" w:cs="Courier New"/>
          <w:color w:val="2C2F34"/>
        </w:rPr>
        <w:t xml:space="preserve">   INITIALLY_SUSPENDED=TRUE;</w:t>
      </w:r>
    </w:p>
    <w:p w:rsidR="007D320F" w:rsidRDefault="007D320F" w14:paraId="0000001F"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line="240" w:lineRule="auto"/>
        <w:ind w:left="720"/>
        <w:rPr>
          <w:color w:val="2C2F34"/>
        </w:rPr>
      </w:pPr>
    </w:p>
    <w:p w:rsidR="007D320F" w:rsidP="54D81951" w:rsidRDefault="00D65930" w14:paraId="00000020"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line="240" w:lineRule="auto"/>
        <w:ind w:left="720"/>
        <w:rPr>
          <w:color w:val="2C2F34"/>
          <w:lang w:val="en-US"/>
        </w:rPr>
      </w:pPr>
      <w:r w:rsidRPr="54D81951" w:rsidR="54D81951">
        <w:rPr>
          <w:color w:val="2C2F34"/>
          <w:lang w:val="en-US"/>
        </w:rPr>
        <w:t xml:space="preserve">The </w:t>
      </w:r>
      <w:r w:rsidRPr="54D81951" w:rsidR="54D81951">
        <w:rPr>
          <w:rFonts w:ascii="Courier New" w:hAnsi="Courier New" w:eastAsia="Courier New" w:cs="Courier New"/>
          <w:color w:val="2C2F34"/>
          <w:lang w:val="en-US"/>
        </w:rPr>
        <w:t>sf_tuts_wh</w:t>
      </w:r>
      <w:r w:rsidRPr="54D81951" w:rsidR="54D81951">
        <w:rPr>
          <w:color w:val="2C2F34"/>
          <w:lang w:val="en-US"/>
        </w:rPr>
        <w:t xml:space="preserve"> warehouse is initially suspended, but the DML statement also sets </w:t>
      </w:r>
      <w:r w:rsidRPr="54D81951" w:rsidR="54D81951">
        <w:rPr>
          <w:rFonts w:ascii="Courier New" w:hAnsi="Courier New" w:eastAsia="Courier New" w:cs="Courier New"/>
          <w:color w:val="2C2F34"/>
          <w:lang w:val="en-US"/>
        </w:rPr>
        <w:t>AUTO_RESUME = true</w:t>
      </w:r>
      <w:r w:rsidRPr="54D81951" w:rsidR="54D81951">
        <w:rPr>
          <w:color w:val="2C2F34"/>
          <w:lang w:val="en-US"/>
        </w:rPr>
        <w:t>. The AUTO_RESUME setting causes a warehouse to automatically start when SQL statements that require compute resources are executed.</w:t>
      </w:r>
    </w:p>
    <w:p w:rsidR="007D320F" w:rsidP="54D81951" w:rsidRDefault="00D65930" w14:paraId="00000021"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after="460" w:line="240" w:lineRule="auto"/>
        <w:ind w:left="720"/>
        <w:rPr>
          <w:color w:val="2C2F34"/>
          <w:lang w:val="en-US"/>
        </w:rPr>
      </w:pPr>
      <w:r w:rsidRPr="54D81951" w:rsidR="54D81951">
        <w:rPr>
          <w:color w:val="2C2F34"/>
          <w:lang w:val="en-US"/>
        </w:rPr>
        <w:t>After you create the warehouse, it’s now in use for your current session. This information is displayed in your SnowSQL command prompt. You can also retrieve the name of the warehouse by using the following context function:</w:t>
      </w:r>
    </w:p>
    <w:p w:rsidR="007D320F" w:rsidP="54D81951" w:rsidRDefault="00D65930" w14:paraId="00000022" w14:textId="77777777">
      <w:pPr>
        <w:numPr>
          <w:ilvl w:val="0"/>
          <w:numId w:val="4"/>
        </w:num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line="240" w:lineRule="auto"/>
        <w:rPr>
          <w:color w:val="2C2F34"/>
          <w:lang w:val="en-US"/>
        </w:rPr>
      </w:pPr>
      <w:r w:rsidRPr="54D81951" w:rsidR="54D81951">
        <w:rPr>
          <w:rFonts w:ascii="Courier New" w:hAnsi="Courier New" w:eastAsia="Courier New" w:cs="Courier New"/>
          <w:color w:val="2C2F34"/>
          <w:lang w:val="en-US"/>
        </w:rPr>
        <w:t>SELECT CURRENT_WAREHOUSE();</w:t>
      </w:r>
    </w:p>
    <w:p w:rsidR="007D320F" w:rsidRDefault="007D320F" w14:paraId="00000023"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line="240" w:lineRule="auto"/>
        <w:ind w:left="720"/>
        <w:rPr>
          <w:rFonts w:ascii="Courier New" w:hAnsi="Courier New" w:eastAsia="Courier New" w:cs="Courier New"/>
          <w:color w:val="2C2F34"/>
        </w:rPr>
      </w:pPr>
    </w:p>
    <w:p w:rsidR="007D320F" w:rsidRDefault="007D320F" w14:paraId="00000024"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line="240" w:lineRule="auto"/>
        <w:ind w:left="720"/>
        <w:rPr>
          <w:rFonts w:ascii="Courier New" w:hAnsi="Courier New" w:eastAsia="Courier New" w:cs="Courier New"/>
          <w:color w:val="2C2F34"/>
        </w:rPr>
      </w:pPr>
    </w:p>
    <w:p w:rsidR="007D320F" w:rsidRDefault="007D320F" w14:paraId="00000025"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line="240" w:lineRule="auto"/>
        <w:rPr>
          <w:rFonts w:ascii="Courier New" w:hAnsi="Courier New" w:eastAsia="Courier New" w:cs="Courier New"/>
          <w:color w:val="2C2F34"/>
        </w:rPr>
      </w:pPr>
    </w:p>
    <w:p w:rsidR="007D320F" w:rsidRDefault="00D65930" w14:paraId="00000026" w14:textId="77777777">
      <w:pPr>
        <w:numPr>
          <w:ilvl w:val="0"/>
          <w:numId w:val="4"/>
        </w:numPr>
        <w:pBdr>
          <w:top w:val="none" w:color="E5E7EB" w:sz="0" w:space="0"/>
          <w:left w:val="none" w:color="E5E7EB" w:sz="0" w:space="0"/>
          <w:bottom w:val="none" w:color="E5E7EB" w:sz="0" w:space="0"/>
          <w:right w:val="none" w:color="E5E7EB" w:sz="0" w:space="0"/>
          <w:between w:val="none" w:color="E5E7EB" w:sz="0" w:space="0"/>
        </w:pBdr>
        <w:shd w:val="clear" w:color="auto" w:fill="FFFFFF"/>
        <w:spacing w:line="240" w:lineRule="auto"/>
        <w:rPr>
          <w:color w:val="2C2F34"/>
        </w:rPr>
      </w:pPr>
      <w:r>
        <w:rPr>
          <w:rFonts w:ascii="Courier New" w:hAnsi="Courier New" w:eastAsia="Courier New" w:cs="Courier New"/>
          <w:color w:val="2C2F34"/>
        </w:rPr>
        <w:t xml:space="preserve"> </w:t>
      </w:r>
      <w:r>
        <w:rPr>
          <w:color w:val="2C2F34"/>
          <w:sz w:val="30"/>
          <w:szCs w:val="30"/>
        </w:rPr>
        <w:t>Stage data files</w:t>
      </w:r>
    </w:p>
    <w:p w:rsidR="007D320F" w:rsidRDefault="00D65930" w14:paraId="00000027"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line="240" w:lineRule="auto"/>
        <w:ind w:left="540"/>
        <w:rPr>
          <w:color w:val="2C2F34"/>
        </w:rPr>
      </w:pPr>
      <w:r>
        <w:rPr>
          <w:color w:val="2C2F34"/>
        </w:rPr>
        <w:t>A Snowflake stage is a location in cloud storage that you use to load and unload data from a table. Snowflake supports the following types of stages:</w:t>
      </w:r>
    </w:p>
    <w:p w:rsidR="007D320F" w:rsidP="54D81951" w:rsidRDefault="00D65930" w14:paraId="00000028" w14:textId="77777777">
      <w:pPr>
        <w:numPr>
          <w:ilvl w:val="0"/>
          <w:numId w:val="2"/>
        </w:num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line="240" w:lineRule="auto"/>
        <w:rPr>
          <w:color w:val="2C2F34"/>
          <w:lang w:val="en-US"/>
        </w:rPr>
      </w:pPr>
      <w:r w:rsidRPr="54D81951" w:rsidR="54D81951">
        <w:rPr>
          <w:b w:val="1"/>
          <w:bCs w:val="1"/>
          <w:color w:val="2C2F34"/>
          <w:lang w:val="en-US"/>
        </w:rPr>
        <w:t>Internal stages</w:t>
      </w:r>
      <w:r w:rsidRPr="54D81951" w:rsidR="54D81951">
        <w:rPr>
          <w:color w:val="2C2F34"/>
          <w:lang w:val="en-US"/>
        </w:rPr>
        <w:t>—Used to store data files internally within Snowflake. Each user and table in Snowflake gets an internal stage by default for staging data files.</w:t>
      </w:r>
    </w:p>
    <w:p w:rsidR="007D320F" w:rsidRDefault="00D65930" w14:paraId="00000029" w14:textId="77777777">
      <w:pPr>
        <w:numPr>
          <w:ilvl w:val="0"/>
          <w:numId w:val="2"/>
        </w:numPr>
        <w:pBdr>
          <w:top w:val="none" w:color="E5E7EB" w:sz="0" w:space="0"/>
          <w:left w:val="none" w:color="E5E7EB" w:sz="0" w:space="0"/>
          <w:bottom w:val="none" w:color="E5E7EB" w:sz="0" w:space="0"/>
          <w:right w:val="none" w:color="E5E7EB" w:sz="0" w:space="0"/>
          <w:between w:val="none" w:color="E5E7EB" w:sz="0" w:space="0"/>
        </w:pBdr>
        <w:shd w:val="clear" w:color="auto" w:fill="FFFFFF"/>
        <w:spacing w:line="240" w:lineRule="auto"/>
        <w:rPr>
          <w:color w:val="2C2F34"/>
        </w:rPr>
      </w:pPr>
      <w:r>
        <w:rPr>
          <w:b/>
          <w:color w:val="2C2F34"/>
        </w:rPr>
        <w:t>External stages</w:t>
      </w:r>
      <w:r>
        <w:rPr>
          <w:color w:val="2C2F34"/>
        </w:rPr>
        <w:t>—Used to store data files externally in Amazon S3, Google Cloud Storage, or Microsoft Azure. If your data is already stored in these cloud storage services, you can use an external stage to load data in Snowflake tables.</w:t>
      </w:r>
    </w:p>
    <w:p w:rsidR="007D320F" w:rsidRDefault="00D65930" w14:paraId="0000002A"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after="160" w:line="240" w:lineRule="auto"/>
        <w:ind w:left="810"/>
        <w:rPr>
          <w:color w:val="2C2F34"/>
        </w:rPr>
      </w:pPr>
      <w:r>
        <w:rPr>
          <w:color w:val="2C2F34"/>
        </w:rPr>
        <w:t>Download sample data files</w:t>
      </w:r>
    </w:p>
    <w:p w:rsidR="007D320F" w:rsidRDefault="00D65930" w14:paraId="0000002B"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after="160" w:line="240" w:lineRule="auto"/>
        <w:ind w:left="810"/>
        <w:rPr>
          <w:color w:val="2C2F34"/>
        </w:rPr>
      </w:pPr>
      <w:r>
        <w:rPr>
          <w:color w:val="2C2F34"/>
        </w:rPr>
        <w:t>For this tutorial you download sample employee data files in CSV format that Snowflake provides.</w:t>
      </w:r>
    </w:p>
    <w:p w:rsidR="007D320F" w:rsidRDefault="00D65930" w14:paraId="0000002C"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after="160" w:line="240" w:lineRule="auto"/>
        <w:ind w:left="810"/>
        <w:rPr>
          <w:color w:val="2C2F34"/>
        </w:rPr>
      </w:pPr>
      <w:r>
        <w:rPr>
          <w:color w:val="2C2F34"/>
        </w:rPr>
        <w:t>To download and unzip the sample data files:</w:t>
      </w:r>
    </w:p>
    <w:p w:rsidR="007D320F" w:rsidRDefault="00D65930" w14:paraId="0000002D" w14:textId="77777777">
      <w:pPr>
        <w:numPr>
          <w:ilvl w:val="0"/>
          <w:numId w:val="3"/>
        </w:numPr>
        <w:pBdr>
          <w:top w:val="none" w:color="E5E7EB" w:sz="0" w:space="0"/>
          <w:left w:val="none" w:color="E5E7EB" w:sz="0" w:space="0"/>
          <w:bottom w:val="none" w:color="E5E7EB" w:sz="0" w:space="0"/>
          <w:right w:val="none" w:color="E5E7EB" w:sz="0" w:space="0"/>
          <w:between w:val="none" w:color="E5E7EB" w:sz="0" w:space="0"/>
        </w:pBdr>
        <w:shd w:val="clear" w:color="auto" w:fill="FFFFFF"/>
        <w:spacing w:line="240" w:lineRule="auto"/>
        <w:rPr>
          <w:color w:val="2C2F34"/>
        </w:rPr>
      </w:pPr>
      <w:r>
        <w:rPr>
          <w:color w:val="2C2F34"/>
        </w:rPr>
        <w:t xml:space="preserve">Download the set of sample data files. Right-click the name of the archive file, </w:t>
      </w:r>
      <w:hyperlink r:id="rId6">
        <w:r>
          <w:rPr>
            <w:rFonts w:ascii="Courier New" w:hAnsi="Courier New" w:eastAsia="Courier New" w:cs="Courier New"/>
            <w:color w:val="0000EE"/>
            <w:u w:val="single"/>
          </w:rPr>
          <w:t>getting-started.zip</w:t>
        </w:r>
      </w:hyperlink>
      <w:r>
        <w:rPr>
          <w:color w:val="2C2F34"/>
        </w:rPr>
        <w:t>, and save the link/file to your local file system.</w:t>
      </w:r>
    </w:p>
    <w:p w:rsidR="007D320F" w:rsidRDefault="00D65930" w14:paraId="0000002E" w14:textId="77777777">
      <w:pPr>
        <w:numPr>
          <w:ilvl w:val="0"/>
          <w:numId w:val="3"/>
        </w:numPr>
        <w:pBdr>
          <w:top w:val="none" w:color="E5E7EB" w:sz="0" w:space="0"/>
          <w:left w:val="none" w:color="E5E7EB" w:sz="0" w:space="0"/>
          <w:bottom w:val="none" w:color="E5E7EB" w:sz="0" w:space="0"/>
          <w:right w:val="none" w:color="E5E7EB" w:sz="0" w:space="0"/>
          <w:between w:val="none" w:color="E5E7EB" w:sz="0" w:space="0"/>
        </w:pBdr>
        <w:shd w:val="clear" w:color="auto" w:fill="FFFFFF"/>
        <w:spacing w:after="160" w:line="240" w:lineRule="auto"/>
        <w:rPr>
          <w:color w:val="2C2F34"/>
        </w:rPr>
      </w:pPr>
      <w:r>
        <w:rPr>
          <w:color w:val="2C2F34"/>
        </w:rPr>
        <w:t>Unzip the sample files. unpack files into one of the following directories:</w:t>
      </w:r>
    </w:p>
    <w:p w:rsidR="007D320F" w:rsidP="54D81951" w:rsidRDefault="00D65930" w14:paraId="0000002F"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after="160" w:line="240" w:lineRule="auto"/>
        <w:ind w:left="1350"/>
        <w:rPr>
          <w:rFonts w:ascii="Courier New" w:hAnsi="Courier New" w:eastAsia="Courier New" w:cs="Courier New"/>
          <w:color w:val="2C2F34"/>
          <w:sz w:val="26"/>
          <w:szCs w:val="26"/>
          <w:highlight w:val="white"/>
          <w:lang w:val="en-US"/>
        </w:rPr>
      </w:pPr>
      <w:r w:rsidRPr="54D81951" w:rsidR="54D81951">
        <w:rPr>
          <w:b w:val="1"/>
          <w:bCs w:val="1"/>
          <w:color w:val="2C2F34"/>
          <w:highlight w:val="white"/>
          <w:lang w:val="en-US"/>
        </w:rPr>
        <w:t>Linux/macOS:</w:t>
      </w:r>
      <w:r w:rsidRPr="54D81951" w:rsidR="54D81951">
        <w:rPr>
          <w:color w:val="2C2F34"/>
          <w:highlight w:val="white"/>
          <w:lang w:val="en-US"/>
        </w:rPr>
        <w:t xml:space="preserve"> </w:t>
      </w:r>
      <w:r w:rsidRPr="54D81951" w:rsidR="54D81951">
        <w:rPr>
          <w:rFonts w:ascii="Courier New" w:hAnsi="Courier New" w:eastAsia="Courier New" w:cs="Courier New"/>
          <w:color w:val="2C2F34"/>
          <w:sz w:val="26"/>
          <w:szCs w:val="26"/>
          <w:highlight w:val="white"/>
          <w:lang w:val="en-US"/>
        </w:rPr>
        <w:t>/tmp</w:t>
      </w:r>
    </w:p>
    <w:p w:rsidR="007D320F" w:rsidRDefault="00D65930" w14:paraId="00000030"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after="160" w:line="240" w:lineRule="auto"/>
        <w:ind w:left="1350"/>
        <w:rPr>
          <w:rFonts w:ascii="Courier New" w:hAnsi="Courier New" w:eastAsia="Courier New" w:cs="Courier New"/>
          <w:color w:val="2C2F34"/>
          <w:sz w:val="26"/>
          <w:szCs w:val="26"/>
          <w:highlight w:val="white"/>
        </w:rPr>
      </w:pPr>
      <w:r>
        <w:rPr>
          <w:b/>
          <w:color w:val="2C2F34"/>
          <w:highlight w:val="white"/>
        </w:rPr>
        <w:t xml:space="preserve">Windows: </w:t>
      </w:r>
      <w:r>
        <w:rPr>
          <w:rFonts w:ascii="Courier New" w:hAnsi="Courier New" w:eastAsia="Courier New" w:cs="Courier New"/>
          <w:b/>
          <w:color w:val="2C2F34"/>
          <w:sz w:val="26"/>
          <w:szCs w:val="26"/>
          <w:highlight w:val="white"/>
        </w:rPr>
        <w:t>C:</w:t>
      </w:r>
      <w:r>
        <w:rPr>
          <w:rFonts w:ascii="Courier New" w:hAnsi="Courier New" w:eastAsia="Courier New" w:cs="Courier New"/>
          <w:color w:val="2C2F34"/>
          <w:sz w:val="26"/>
          <w:szCs w:val="26"/>
          <w:highlight w:val="white"/>
        </w:rPr>
        <w:t>\\temp</w:t>
      </w:r>
    </w:p>
    <w:p w:rsidR="007D320F" w:rsidRDefault="007D320F" w14:paraId="00000031"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after="460" w:line="240" w:lineRule="auto"/>
        <w:rPr>
          <w:color w:val="2C2F34"/>
        </w:rPr>
      </w:pPr>
    </w:p>
    <w:p w:rsidR="007D320F" w:rsidP="54D81951" w:rsidRDefault="00D65930" w14:paraId="00000032" w14:textId="77777777">
      <w:pPr>
        <w:numPr>
          <w:ilvl w:val="0"/>
          <w:numId w:val="4"/>
        </w:num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line="240" w:lineRule="auto"/>
        <w:rPr>
          <w:color w:val="2C2F34"/>
          <w:lang w:val="en-US"/>
        </w:rPr>
      </w:pPr>
      <w:r w:rsidRPr="54D81951" w:rsidR="54D81951">
        <w:rPr>
          <w:rFonts w:ascii="Courier New" w:hAnsi="Courier New" w:eastAsia="Courier New" w:cs="Courier New"/>
          <w:color w:val="2C2F34"/>
          <w:lang w:val="en-US"/>
        </w:rPr>
        <w:t xml:space="preserve"> </w:t>
      </w:r>
      <w:r w:rsidRPr="54D81951" w:rsidR="54D81951">
        <w:rPr>
          <w:color w:val="2C2F34"/>
          <w:highlight w:val="white"/>
          <w:lang w:val="en-US"/>
        </w:rPr>
        <w:t>Linux or macOS users,  type command in the terminal of Snowsql:</w:t>
      </w:r>
    </w:p>
    <w:p w:rsidR="007D320F" w:rsidP="54D81951" w:rsidRDefault="00D65930" w14:paraId="00000033"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line="240" w:lineRule="auto"/>
        <w:ind w:left="720"/>
        <w:rPr>
          <w:rFonts w:ascii="Courier New" w:hAnsi="Courier New" w:eastAsia="Courier New" w:cs="Courier New"/>
          <w:color w:val="2C2F34"/>
          <w:lang w:val="en-US"/>
        </w:rPr>
      </w:pPr>
      <w:r w:rsidRPr="54D81951" w:rsidR="54D81951">
        <w:rPr>
          <w:rFonts w:ascii="Courier New" w:hAnsi="Courier New" w:eastAsia="Courier New" w:cs="Courier New"/>
          <w:color w:val="2C2F34"/>
          <w:lang w:val="en-US"/>
        </w:rPr>
        <w:t>PUT file:///tmp/employees0*.csv @sf_</w:t>
      </w:r>
      <w:r w:rsidRPr="54D81951" w:rsidR="54D81951">
        <w:rPr>
          <w:rFonts w:ascii="Courier New" w:hAnsi="Courier New" w:eastAsia="Courier New" w:cs="Courier New"/>
          <w:color w:val="2C2F34"/>
          <w:lang w:val="en-US"/>
        </w:rPr>
        <w:t>tuts.public</w:t>
      </w:r>
      <w:r w:rsidRPr="54D81951" w:rsidR="54D81951">
        <w:rPr>
          <w:rFonts w:ascii="Courier New" w:hAnsi="Courier New" w:eastAsia="Courier New" w:cs="Courier New"/>
          <w:color w:val="2C2F34"/>
          <w:lang w:val="en-US"/>
        </w:rPr>
        <w:t>.%emp_basic;</w:t>
      </w:r>
    </w:p>
    <w:p w:rsidR="007D320F" w:rsidRDefault="007D320F" w14:paraId="00000034"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line="240" w:lineRule="auto"/>
        <w:ind w:left="720"/>
        <w:rPr>
          <w:rFonts w:ascii="Courier New" w:hAnsi="Courier New" w:eastAsia="Courier New" w:cs="Courier New"/>
          <w:color w:val="2C2F34"/>
        </w:rPr>
      </w:pPr>
    </w:p>
    <w:p w:rsidR="007D320F" w:rsidP="54D81951" w:rsidRDefault="00D65930" w14:paraId="00000035"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line="240" w:lineRule="auto"/>
        <w:ind w:left="720"/>
        <w:rPr>
          <w:rFonts w:ascii="Courier New" w:hAnsi="Courier New" w:eastAsia="Courier New" w:cs="Courier New"/>
          <w:color w:val="2C2F34"/>
          <w:lang w:val="en-US"/>
        </w:rPr>
      </w:pPr>
      <w:r w:rsidRPr="54D81951" w:rsidR="54D81951">
        <w:rPr>
          <w:color w:val="2C2F34"/>
          <w:highlight w:val="white"/>
          <w:lang w:val="en-US"/>
        </w:rPr>
        <w:t xml:space="preserve">Windows users, type command in the terminal of </w:t>
      </w:r>
      <w:r w:rsidRPr="54D81951" w:rsidR="54D81951">
        <w:rPr>
          <w:color w:val="2C2F34"/>
          <w:highlight w:val="white"/>
          <w:lang w:val="en-US"/>
        </w:rPr>
        <w:t>Snowsql</w:t>
      </w:r>
      <w:r w:rsidRPr="54D81951" w:rsidR="54D81951">
        <w:rPr>
          <w:color w:val="2C2F34"/>
          <w:highlight w:val="white"/>
          <w:lang w:val="en-US"/>
        </w:rPr>
        <w:t>:</w:t>
      </w:r>
    </w:p>
    <w:p w:rsidR="007D320F" w:rsidRDefault="007D320F" w14:paraId="00000036"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line="240" w:lineRule="auto"/>
        <w:ind w:left="720"/>
        <w:rPr>
          <w:color w:val="2C2F34"/>
          <w:highlight w:val="white"/>
        </w:rPr>
      </w:pPr>
    </w:p>
    <w:p w:rsidR="007D320F" w:rsidP="54D81951" w:rsidRDefault="00D65930" w14:paraId="00000037"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after="460" w:line="240" w:lineRule="auto"/>
        <w:rPr>
          <w:color w:val="2C2F34"/>
          <w:highlight w:val="white"/>
          <w:lang w:val="en-US"/>
        </w:rPr>
      </w:pPr>
      <w:r w:rsidRPr="54D81951" w:rsidR="54D81951">
        <w:rPr>
          <w:color w:val="2C2F34"/>
          <w:highlight w:val="white"/>
          <w:lang w:val="en-US"/>
        </w:rPr>
        <w:t>Let’s</w:t>
      </w:r>
      <w:r w:rsidRPr="54D81951" w:rsidR="54D81951">
        <w:rPr>
          <w:color w:val="2C2F34"/>
          <w:highlight w:val="white"/>
          <w:lang w:val="en-US"/>
        </w:rPr>
        <w:t xml:space="preserve"> take a closer look at the command:</w:t>
      </w:r>
    </w:p>
    <w:p w:rsidR="007D320F" w:rsidP="54D81951" w:rsidRDefault="00D65930" w14:paraId="00000038" w14:textId="77777777">
      <w:pPr>
        <w:numPr>
          <w:ilvl w:val="0"/>
          <w:numId w:val="1"/>
        </w:num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line="240" w:lineRule="auto"/>
        <w:rPr>
          <w:color w:val="2C2F34"/>
          <w:highlight w:val="white"/>
          <w:lang w:val="en-US"/>
        </w:rPr>
      </w:pPr>
      <w:r w:rsidRPr="54D81951" w:rsidR="54D81951">
        <w:rPr>
          <w:rFonts w:ascii="Courier New" w:hAnsi="Courier New" w:eastAsia="Courier New" w:cs="Courier New"/>
          <w:color w:val="2C2F34"/>
          <w:highlight w:val="white"/>
          <w:lang w:val="en-US"/>
        </w:rPr>
        <w:t>file://&lt;file-path</w:t>
      </w:r>
      <w:r w:rsidRPr="54D81951" w:rsidR="54D81951">
        <w:rPr>
          <w:rFonts w:ascii="Courier New" w:hAnsi="Courier New" w:eastAsia="Courier New" w:cs="Courier New"/>
          <w:color w:val="2C2F34"/>
          <w:highlight w:val="white"/>
          <w:lang w:val="en-US"/>
        </w:rPr>
        <w:t>&gt;[</w:t>
      </w:r>
      <w:r w:rsidRPr="54D81951" w:rsidR="54D81951">
        <w:rPr>
          <w:rFonts w:ascii="Courier New" w:hAnsi="Courier New" w:eastAsia="Courier New" w:cs="Courier New"/>
          <w:color w:val="2C2F34"/>
          <w:highlight w:val="white"/>
          <w:lang w:val="en-US"/>
        </w:rPr>
        <w:t>/]employees0*.csv</w:t>
      </w:r>
      <w:r w:rsidRPr="54D81951" w:rsidR="54D81951">
        <w:rPr>
          <w:color w:val="2C2F34"/>
          <w:highlight w:val="white"/>
          <w:lang w:val="en-US"/>
        </w:rPr>
        <w:t xml:space="preserve"> specifies the full directory path and names of the files on your local </w:t>
      </w:r>
      <w:r w:rsidRPr="54D81951" w:rsidR="54D81951">
        <w:rPr>
          <w:color w:val="2C2F34"/>
          <w:highlight w:val="white"/>
          <w:lang w:val="en-US"/>
        </w:rPr>
        <w:t>machine to stage</w:t>
      </w:r>
      <w:r w:rsidRPr="54D81951" w:rsidR="54D81951">
        <w:rPr>
          <w:color w:val="2C2F34"/>
          <w:highlight w:val="white"/>
          <w:lang w:val="en-US"/>
        </w:rPr>
        <w:t xml:space="preserve">. Note that file system wildcards are allowed, and if multiple files fit the </w:t>
      </w:r>
      <w:r w:rsidRPr="54D81951" w:rsidR="54D81951">
        <w:rPr>
          <w:color w:val="2C2F34"/>
          <w:highlight w:val="white"/>
          <w:lang w:val="en-US"/>
        </w:rPr>
        <w:t>pattern</w:t>
      </w:r>
      <w:r w:rsidRPr="54D81951" w:rsidR="54D81951">
        <w:rPr>
          <w:color w:val="2C2F34"/>
          <w:highlight w:val="white"/>
          <w:lang w:val="en-US"/>
        </w:rPr>
        <w:t xml:space="preserve"> they are all displayed.</w:t>
      </w:r>
    </w:p>
    <w:p w:rsidR="007D320F" w:rsidP="54D81951" w:rsidRDefault="00D65930" w14:paraId="00000039" w14:textId="77777777">
      <w:pPr>
        <w:numPr>
          <w:ilvl w:val="0"/>
          <w:numId w:val="1"/>
        </w:num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after="600" w:line="240" w:lineRule="auto"/>
        <w:rPr>
          <w:color w:val="2C2F34"/>
          <w:highlight w:val="white"/>
          <w:lang w:val="en-US"/>
        </w:rPr>
      </w:pPr>
      <w:r w:rsidRPr="54D81951" w:rsidR="54D81951">
        <w:rPr>
          <w:rFonts w:ascii="Courier New" w:hAnsi="Courier New" w:eastAsia="Courier New" w:cs="Courier New"/>
          <w:b w:val="1"/>
          <w:bCs w:val="1"/>
          <w:color w:val="2C2F34"/>
          <w:highlight w:val="white"/>
          <w:lang w:val="en-US"/>
        </w:rPr>
        <w:t>@&lt;namespace</w:t>
      </w:r>
      <w:r w:rsidRPr="54D81951" w:rsidR="54D81951">
        <w:rPr>
          <w:rFonts w:ascii="Courier New" w:hAnsi="Courier New" w:eastAsia="Courier New" w:cs="Courier New"/>
          <w:b w:val="1"/>
          <w:bCs w:val="1"/>
          <w:color w:val="2C2F34"/>
          <w:highlight w:val="white"/>
          <w:lang w:val="en-US"/>
        </w:rPr>
        <w:t>&gt;.%</w:t>
      </w:r>
      <w:r w:rsidRPr="54D81951" w:rsidR="54D81951">
        <w:rPr>
          <w:rFonts w:ascii="Courier New" w:hAnsi="Courier New" w:eastAsia="Courier New" w:cs="Courier New"/>
          <w:b w:val="1"/>
          <w:bCs w:val="1"/>
          <w:color w:val="2C2F34"/>
          <w:highlight w:val="white"/>
          <w:lang w:val="en-US"/>
        </w:rPr>
        <w:t>&lt;table_name&gt;</w:t>
      </w:r>
      <w:r w:rsidRPr="54D81951" w:rsidR="54D81951">
        <w:rPr>
          <w:color w:val="2C2F34"/>
          <w:highlight w:val="white"/>
          <w:lang w:val="en-US"/>
        </w:rPr>
        <w:t xml:space="preserve"> </w:t>
      </w:r>
      <w:r w:rsidRPr="54D81951" w:rsidR="54D81951">
        <w:rPr>
          <w:color w:val="2C2F34"/>
          <w:highlight w:val="white"/>
          <w:lang w:val="en-US"/>
        </w:rPr>
        <w:t>indicates</w:t>
      </w:r>
      <w:r w:rsidRPr="54D81951" w:rsidR="54D81951">
        <w:rPr>
          <w:color w:val="2C2F34"/>
          <w:highlight w:val="white"/>
          <w:lang w:val="en-US"/>
        </w:rPr>
        <w:t xml:space="preserve"> to use the stage for the specified table, in this case the </w:t>
      </w:r>
      <w:r w:rsidRPr="54D81951" w:rsidR="54D81951">
        <w:rPr>
          <w:rFonts w:ascii="Courier New" w:hAnsi="Courier New" w:eastAsia="Courier New" w:cs="Courier New"/>
          <w:color w:val="2C2F34"/>
          <w:highlight w:val="white"/>
          <w:lang w:val="en-US"/>
        </w:rPr>
        <w:t>emp_basic</w:t>
      </w:r>
      <w:r w:rsidRPr="54D81951" w:rsidR="54D81951">
        <w:rPr>
          <w:color w:val="2C2F34"/>
          <w:highlight w:val="white"/>
          <w:lang w:val="en-US"/>
        </w:rPr>
        <w:t xml:space="preserve"> table.</w:t>
      </w:r>
    </w:p>
    <w:p w:rsidR="007D320F" w:rsidRDefault="007D320F" w14:paraId="0000003A"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line="240" w:lineRule="auto"/>
        <w:rPr>
          <w:rFonts w:ascii="Courier New" w:hAnsi="Courier New" w:eastAsia="Courier New" w:cs="Courier New"/>
          <w:color w:val="2C2F34"/>
        </w:rPr>
      </w:pPr>
    </w:p>
    <w:p w:rsidR="007D320F" w:rsidRDefault="00D65930" w14:paraId="0000003B" w14:textId="77777777">
      <w:pPr>
        <w:numPr>
          <w:ilvl w:val="0"/>
          <w:numId w:val="4"/>
        </w:numPr>
        <w:pBdr>
          <w:top w:val="none" w:color="E5E7EB" w:sz="0" w:space="0"/>
          <w:left w:val="none" w:color="E5E7EB" w:sz="0" w:space="0"/>
          <w:bottom w:val="none" w:color="E5E7EB" w:sz="0" w:space="0"/>
          <w:right w:val="none" w:color="E5E7EB" w:sz="0" w:space="0"/>
          <w:between w:val="none" w:color="E5E7EB" w:sz="0" w:space="0"/>
        </w:pBdr>
        <w:shd w:val="clear" w:color="auto" w:fill="FFFFFF"/>
        <w:spacing w:line="240" w:lineRule="auto"/>
        <w:rPr>
          <w:color w:val="2C2F34"/>
        </w:rPr>
      </w:pPr>
      <w:r>
        <w:rPr>
          <w:color w:val="2C2F34"/>
          <w:highlight w:val="white"/>
        </w:rPr>
        <w:t>Listing the staged files by using below command:</w:t>
      </w:r>
    </w:p>
    <w:p w:rsidR="007D320F" w:rsidP="54D81951" w:rsidRDefault="00D65930" w14:paraId="0000003C"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line="240" w:lineRule="auto"/>
        <w:rPr>
          <w:rFonts w:ascii="Courier New" w:hAnsi="Courier New" w:eastAsia="Courier New" w:cs="Courier New"/>
          <w:color w:val="2C2F34"/>
          <w:sz w:val="26"/>
          <w:szCs w:val="26"/>
          <w:lang w:val="en-US"/>
        </w:rPr>
      </w:pPr>
      <w:r>
        <w:rPr>
          <w:rFonts w:ascii="Courier New" w:hAnsi="Courier New" w:eastAsia="Courier New" w:cs="Courier New"/>
          <w:color w:val="2C2F34"/>
        </w:rPr>
        <w:tab/>
      </w:r>
      <w:r w:rsidRPr="54D81951">
        <w:rPr>
          <w:rFonts w:ascii="Courier New" w:hAnsi="Courier New" w:eastAsia="Courier New" w:cs="Courier New"/>
          <w:color w:val="2C2F34"/>
          <w:sz w:val="26"/>
          <w:szCs w:val="26"/>
          <w:lang w:val="en-US"/>
        </w:rPr>
        <w:t>LIST @sf_</w:t>
      </w:r>
      <w:r w:rsidRPr="54D81951">
        <w:rPr>
          <w:rFonts w:ascii="Courier New" w:hAnsi="Courier New" w:eastAsia="Courier New" w:cs="Courier New"/>
          <w:color w:val="2C2F34"/>
          <w:sz w:val="26"/>
          <w:szCs w:val="26"/>
          <w:lang w:val="en-US"/>
        </w:rPr>
        <w:t>tuts.public</w:t>
      </w:r>
      <w:r w:rsidRPr="54D81951">
        <w:rPr>
          <w:rFonts w:ascii="Courier New" w:hAnsi="Courier New" w:eastAsia="Courier New" w:cs="Courier New"/>
          <w:color w:val="2C2F34"/>
          <w:sz w:val="26"/>
          <w:szCs w:val="26"/>
          <w:lang w:val="en-US"/>
        </w:rPr>
        <w:t>.%emp_basic;</w:t>
      </w:r>
    </w:p>
    <w:p w:rsidR="007D320F" w:rsidRDefault="007D320F" w14:paraId="0000003D"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line="240" w:lineRule="auto"/>
        <w:rPr>
          <w:rFonts w:ascii="Courier New" w:hAnsi="Courier New" w:eastAsia="Courier New" w:cs="Courier New"/>
          <w:color w:val="2C2F34"/>
        </w:rPr>
      </w:pPr>
    </w:p>
    <w:p w:rsidR="007D320F" w:rsidRDefault="007D320F" w14:paraId="0000003E"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line="240" w:lineRule="auto"/>
        <w:rPr>
          <w:rFonts w:ascii="Courier New" w:hAnsi="Courier New" w:eastAsia="Courier New" w:cs="Courier New"/>
          <w:color w:val="2C2F34"/>
        </w:rPr>
      </w:pPr>
    </w:p>
    <w:p w:rsidR="007D320F" w:rsidRDefault="007D320F" w14:paraId="0000003F"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line="240" w:lineRule="auto"/>
        <w:rPr>
          <w:rFonts w:ascii="Courier New" w:hAnsi="Courier New" w:eastAsia="Courier New" w:cs="Courier New"/>
          <w:color w:val="2C2F34"/>
        </w:rPr>
      </w:pPr>
    </w:p>
    <w:p w:rsidR="007D320F" w:rsidRDefault="007D320F" w14:paraId="00000040"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line="240" w:lineRule="auto"/>
        <w:rPr>
          <w:rFonts w:ascii="Courier New" w:hAnsi="Courier New" w:eastAsia="Courier New" w:cs="Courier New"/>
          <w:color w:val="2C2F34"/>
        </w:rPr>
      </w:pPr>
    </w:p>
    <w:p w:rsidR="007D320F" w:rsidRDefault="007D320F" w14:paraId="00000041"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line="240" w:lineRule="auto"/>
        <w:rPr>
          <w:rFonts w:ascii="Courier New" w:hAnsi="Courier New" w:eastAsia="Courier New" w:cs="Courier New"/>
          <w:color w:val="2C2F34"/>
        </w:rPr>
      </w:pPr>
    </w:p>
    <w:p w:rsidR="007D320F" w:rsidRDefault="007D320F" w14:paraId="00000042"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line="240" w:lineRule="auto"/>
        <w:rPr>
          <w:rFonts w:ascii="Courier New" w:hAnsi="Courier New" w:eastAsia="Courier New" w:cs="Courier New"/>
          <w:color w:val="2C2F34"/>
        </w:rPr>
      </w:pPr>
    </w:p>
    <w:p w:rsidR="007D320F" w:rsidRDefault="007D320F" w14:paraId="00000043"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line="240" w:lineRule="auto"/>
        <w:rPr>
          <w:rFonts w:ascii="Courier New" w:hAnsi="Courier New" w:eastAsia="Courier New" w:cs="Courier New"/>
          <w:color w:val="2C2F34"/>
        </w:rPr>
      </w:pPr>
    </w:p>
    <w:p w:rsidR="007D320F" w:rsidRDefault="007D320F" w14:paraId="00000044"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line="240" w:lineRule="auto"/>
        <w:rPr>
          <w:rFonts w:ascii="Courier New" w:hAnsi="Courier New" w:eastAsia="Courier New" w:cs="Courier New"/>
          <w:color w:val="2C2F34"/>
        </w:rPr>
      </w:pPr>
    </w:p>
    <w:p w:rsidR="007D320F" w:rsidRDefault="007D320F" w14:paraId="00000045"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line="240" w:lineRule="auto"/>
        <w:rPr>
          <w:rFonts w:ascii="Courier New" w:hAnsi="Courier New" w:eastAsia="Courier New" w:cs="Courier New"/>
          <w:color w:val="2C2F34"/>
        </w:rPr>
      </w:pPr>
    </w:p>
    <w:p w:rsidR="007D320F" w:rsidRDefault="00D65930" w14:paraId="00000046" w14:textId="77777777">
      <w:pPr>
        <w:numPr>
          <w:ilvl w:val="0"/>
          <w:numId w:val="4"/>
        </w:numPr>
        <w:pBdr>
          <w:top w:val="none" w:color="E5E7EB" w:sz="0" w:space="0"/>
          <w:left w:val="none" w:color="E5E7EB" w:sz="0" w:space="0"/>
          <w:bottom w:val="none" w:color="E5E7EB" w:sz="0" w:space="0"/>
          <w:right w:val="none" w:color="E5E7EB" w:sz="0" w:space="0"/>
          <w:between w:val="none" w:color="E5E7EB" w:sz="0" w:space="0"/>
        </w:pBdr>
        <w:shd w:val="clear" w:color="auto" w:fill="FFFFFF"/>
        <w:spacing w:line="240" w:lineRule="auto"/>
        <w:rPr>
          <w:color w:val="2C2F34"/>
        </w:rPr>
      </w:pPr>
      <w:r>
        <w:rPr>
          <w:rFonts w:ascii="Courier New" w:hAnsi="Courier New" w:eastAsia="Courier New" w:cs="Courier New"/>
          <w:color w:val="2C2F34"/>
        </w:rPr>
        <w:t xml:space="preserve"> </w:t>
      </w:r>
      <w:r>
        <w:rPr>
          <w:color w:val="2C2F34"/>
          <w:highlight w:val="white"/>
        </w:rPr>
        <w:t>Copy data into target tables: To load your staged data into the target table, execute COPY INTO &lt;table&gt;.</w:t>
      </w:r>
    </w:p>
    <w:p w:rsidR="007D320F" w:rsidRDefault="00D65930" w14:paraId="00000047"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after="460" w:line="240" w:lineRule="auto"/>
        <w:ind w:left="720"/>
        <w:rPr>
          <w:color w:val="2C2F34"/>
          <w:highlight w:val="white"/>
        </w:rPr>
      </w:pPr>
      <w:r>
        <w:rPr>
          <w:color w:val="2C2F34"/>
          <w:highlight w:val="white"/>
        </w:rPr>
        <w:t>The COPY INTO &lt;table&gt; command uses the virtual warehouse you created.</w:t>
      </w:r>
    </w:p>
    <w:p w:rsidR="007D320F" w:rsidP="54D81951" w:rsidRDefault="00D65930" w14:paraId="00000048"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line="240" w:lineRule="auto"/>
        <w:ind w:left="720"/>
        <w:rPr>
          <w:rFonts w:ascii="Courier New" w:hAnsi="Courier New" w:eastAsia="Courier New" w:cs="Courier New"/>
          <w:color w:val="2C2F34"/>
          <w:highlight w:val="white"/>
          <w:lang w:val="en-US"/>
        </w:rPr>
      </w:pPr>
      <w:r w:rsidRPr="54D81951" w:rsidR="54D81951">
        <w:rPr>
          <w:rFonts w:ascii="Courier New" w:hAnsi="Courier New" w:eastAsia="Courier New" w:cs="Courier New"/>
          <w:color w:val="2C2F34"/>
          <w:highlight w:val="white"/>
          <w:lang w:val="en-US"/>
        </w:rPr>
        <w:t>COPY INTO emp_basic</w:t>
      </w:r>
    </w:p>
    <w:p w:rsidR="007D320F" w:rsidRDefault="00D65930" w14:paraId="00000049"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line="240" w:lineRule="auto"/>
        <w:ind w:left="720"/>
        <w:rPr>
          <w:rFonts w:ascii="Courier New" w:hAnsi="Courier New" w:eastAsia="Courier New" w:cs="Courier New"/>
          <w:color w:val="2C2F34"/>
          <w:highlight w:val="white"/>
        </w:rPr>
      </w:pPr>
      <w:r>
        <w:rPr>
          <w:rFonts w:ascii="Courier New" w:hAnsi="Courier New" w:eastAsia="Courier New" w:cs="Courier New"/>
          <w:color w:val="2C2F34"/>
          <w:highlight w:val="white"/>
        </w:rPr>
        <w:t xml:space="preserve">  FROM @%emp_basic</w:t>
      </w:r>
    </w:p>
    <w:p w:rsidR="007D320F" w:rsidP="54D81951" w:rsidRDefault="00D65930" w14:paraId="0000004A"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line="240" w:lineRule="auto"/>
        <w:ind w:left="720"/>
        <w:rPr>
          <w:rFonts w:ascii="Courier New" w:hAnsi="Courier New" w:eastAsia="Courier New" w:cs="Courier New"/>
          <w:color w:val="2C2F34"/>
          <w:highlight w:val="white"/>
          <w:lang w:val="en-US"/>
        </w:rPr>
      </w:pPr>
      <w:r w:rsidRPr="54D81951" w:rsidR="54D81951">
        <w:rPr>
          <w:rFonts w:ascii="Courier New" w:hAnsi="Courier New" w:eastAsia="Courier New" w:cs="Courier New"/>
          <w:color w:val="2C2F34"/>
          <w:highlight w:val="white"/>
          <w:lang w:val="en-US"/>
        </w:rPr>
        <w:t xml:space="preserve">  FILE_FORMAT = (type = csv field_optionally_enclosed_by='"')</w:t>
      </w:r>
    </w:p>
    <w:p w:rsidR="007D320F" w:rsidP="54D81951" w:rsidRDefault="00D65930" w14:paraId="0000004B"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line="240" w:lineRule="auto"/>
        <w:ind w:left="720"/>
        <w:rPr>
          <w:rFonts w:ascii="Courier New" w:hAnsi="Courier New" w:eastAsia="Courier New" w:cs="Courier New"/>
          <w:color w:val="2C2F34"/>
          <w:highlight w:val="white"/>
          <w:lang w:val="en-US"/>
        </w:rPr>
      </w:pPr>
      <w:r w:rsidRPr="54D81951" w:rsidR="54D81951">
        <w:rPr>
          <w:rFonts w:ascii="Courier New" w:hAnsi="Courier New" w:eastAsia="Courier New" w:cs="Courier New"/>
          <w:color w:val="2C2F34"/>
          <w:highlight w:val="white"/>
          <w:lang w:val="en-US"/>
        </w:rPr>
        <w:t xml:space="preserve">  PATTERN = '.*employees0[1-5].csv.gz'</w:t>
      </w:r>
    </w:p>
    <w:p w:rsidR="007D320F" w:rsidP="54D81951" w:rsidRDefault="00D65930" w14:paraId="0000004C"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line="240" w:lineRule="auto"/>
        <w:ind w:left="720"/>
        <w:rPr>
          <w:rFonts w:ascii="Courier New" w:hAnsi="Courier New" w:eastAsia="Courier New" w:cs="Courier New"/>
          <w:color w:val="2C2F34"/>
          <w:highlight w:val="white"/>
          <w:lang w:val="en-US"/>
        </w:rPr>
      </w:pPr>
      <w:r w:rsidRPr="54D81951" w:rsidR="54D81951">
        <w:rPr>
          <w:rFonts w:ascii="Courier New" w:hAnsi="Courier New" w:eastAsia="Courier New" w:cs="Courier New"/>
          <w:color w:val="2C2F34"/>
          <w:highlight w:val="white"/>
          <w:lang w:val="en-US"/>
        </w:rPr>
        <w:t xml:space="preserve">  ON_ERROR = 'skip_file';</w:t>
      </w:r>
    </w:p>
    <w:p w:rsidR="007D320F" w:rsidRDefault="007D320F" w14:paraId="0000004D"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line="240" w:lineRule="auto"/>
        <w:ind w:left="720"/>
        <w:rPr>
          <w:color w:val="2C2F34"/>
          <w:highlight w:val="white"/>
        </w:rPr>
      </w:pPr>
    </w:p>
    <w:p w:rsidR="007D320F" w:rsidRDefault="00D65930" w14:paraId="0000004E"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line="240" w:lineRule="auto"/>
        <w:ind w:left="450"/>
        <w:rPr>
          <w:color w:val="2C2F34"/>
          <w:highlight w:val="white"/>
        </w:rPr>
      </w:pPr>
      <w:r>
        <w:rPr>
          <w:color w:val="2C2F34"/>
          <w:highlight w:val="white"/>
        </w:rPr>
        <w:t>Where:</w:t>
      </w:r>
    </w:p>
    <w:p w:rsidR="007D320F" w:rsidP="54D81951" w:rsidRDefault="00D65930" w14:paraId="0000004F" w14:textId="77777777">
      <w:pPr>
        <w:numPr>
          <w:ilvl w:val="0"/>
          <w:numId w:val="5"/>
        </w:num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line="240" w:lineRule="auto"/>
        <w:rPr>
          <w:color w:val="2C2F34"/>
          <w:highlight w:val="white"/>
          <w:lang w:val="en-US"/>
        </w:rPr>
      </w:pPr>
      <w:r w:rsidRPr="54D81951" w:rsidR="54D81951">
        <w:rPr>
          <w:color w:val="2C2F34"/>
          <w:highlight w:val="white"/>
          <w:lang w:val="en-US"/>
        </w:rPr>
        <w:t>The FROM clause specifies the location containing the data files (the internal stage for the table).</w:t>
      </w:r>
    </w:p>
    <w:p w:rsidR="007D320F" w:rsidP="54D81951" w:rsidRDefault="00D65930" w14:paraId="00000050" w14:textId="77777777">
      <w:pPr>
        <w:numPr>
          <w:ilvl w:val="0"/>
          <w:numId w:val="5"/>
        </w:num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line="240" w:lineRule="auto"/>
        <w:rPr>
          <w:color w:val="2C2F34"/>
          <w:highlight w:val="white"/>
          <w:lang w:val="en-US"/>
        </w:rPr>
      </w:pPr>
      <w:r w:rsidRPr="54D81951" w:rsidR="54D81951">
        <w:rPr>
          <w:color w:val="2C2F34"/>
          <w:highlight w:val="white"/>
          <w:lang w:val="en-US"/>
        </w:rPr>
        <w:t>The FILE_FORMAT clause specifies the file type as CSV, and specifies the double-quote character (</w:t>
      </w:r>
      <w:r w:rsidRPr="54D81951" w:rsidR="54D81951">
        <w:rPr>
          <w:rFonts w:ascii="Courier New" w:hAnsi="Courier New" w:eastAsia="Courier New" w:cs="Courier New"/>
          <w:color w:val="2C2F34"/>
          <w:highlight w:val="white"/>
          <w:lang w:val="en-US"/>
        </w:rPr>
        <w:t>"</w:t>
      </w:r>
      <w:r w:rsidRPr="54D81951" w:rsidR="54D81951">
        <w:rPr>
          <w:color w:val="2C2F34"/>
          <w:highlight w:val="white"/>
          <w:lang w:val="en-US"/>
        </w:rPr>
        <w:t xml:space="preserve">) as the character used to enclose strings. Snowflake supports diverse file types and options. These are described in </w:t>
      </w:r>
      <w:hyperlink r:id="Rd6c7f796c084439e">
        <w:r w:rsidRPr="54D81951" w:rsidR="54D81951">
          <w:rPr>
            <w:color w:val="1155CC"/>
            <w:highlight w:val="white"/>
            <w:u w:val="single"/>
            <w:lang w:val="en-US"/>
          </w:rPr>
          <w:t>CREATE FILE FORMAT</w:t>
        </w:r>
      </w:hyperlink>
      <w:r w:rsidRPr="54D81951" w:rsidR="54D81951">
        <w:rPr>
          <w:color w:val="2C2F34"/>
          <w:highlight w:val="white"/>
          <w:lang w:val="en-US"/>
        </w:rPr>
        <w:t>.</w:t>
      </w:r>
    </w:p>
    <w:p w:rsidR="007D320F" w:rsidP="54D81951" w:rsidRDefault="00D65930" w14:paraId="00000051" w14:textId="77777777">
      <w:pPr>
        <w:numPr>
          <w:ilvl w:val="0"/>
          <w:numId w:val="5"/>
        </w:num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line="240" w:lineRule="auto"/>
        <w:rPr>
          <w:color w:val="2C2F34"/>
          <w:highlight w:val="white"/>
          <w:lang w:val="en-US"/>
        </w:rPr>
      </w:pPr>
      <w:r w:rsidRPr="54D81951" w:rsidR="54D81951">
        <w:rPr>
          <w:color w:val="2C2F34"/>
          <w:highlight w:val="white"/>
          <w:lang w:val="en-US"/>
        </w:rPr>
        <w:t>The PATTERN clause specifies that the command should load data from the filenames matching this regular expression (</w:t>
      </w:r>
      <w:r w:rsidRPr="54D81951" w:rsidR="54D81951">
        <w:rPr>
          <w:rFonts w:ascii="Courier New" w:hAnsi="Courier New" w:eastAsia="Courier New" w:cs="Courier New"/>
          <w:color w:val="2C2F34"/>
          <w:highlight w:val="white"/>
          <w:lang w:val="en-US"/>
        </w:rPr>
        <w:t>.*employees0[1-5].csv.gz</w:t>
      </w:r>
      <w:r w:rsidRPr="54D81951" w:rsidR="54D81951">
        <w:rPr>
          <w:color w:val="2C2F34"/>
          <w:highlight w:val="white"/>
          <w:lang w:val="en-US"/>
        </w:rPr>
        <w:t>).</w:t>
      </w:r>
    </w:p>
    <w:p w:rsidR="007D320F" w:rsidP="54D81951" w:rsidRDefault="00D65930" w14:paraId="00000052" w14:textId="77777777">
      <w:pPr>
        <w:numPr>
          <w:ilvl w:val="0"/>
          <w:numId w:val="5"/>
        </w:num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after="600" w:line="240" w:lineRule="auto"/>
        <w:rPr>
          <w:color w:val="2C2F34"/>
          <w:highlight w:val="white"/>
          <w:lang w:val="en-US"/>
        </w:rPr>
      </w:pPr>
      <w:r w:rsidRPr="54D81951" w:rsidR="54D81951">
        <w:rPr>
          <w:color w:val="2C2F34"/>
          <w:highlight w:val="white"/>
          <w:lang w:val="en-US"/>
        </w:rPr>
        <w:t>The ON_ERROR clause specifies what to do when the COPY command encounters errors in the files. By default, the command stops loading data when the first error is encountered. This example skips any file containing an error and moves on to loading the next file. (None of the files in this tutorial contain errors; this is included for illustration purposes.)</w:t>
      </w:r>
    </w:p>
    <w:p w:rsidR="007D320F" w:rsidRDefault="00D65930" w14:paraId="00000053"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after="460" w:line="240" w:lineRule="auto"/>
        <w:ind w:left="-180" w:right="-270"/>
        <w:rPr>
          <w:rFonts w:ascii="Courier New" w:hAnsi="Courier New" w:eastAsia="Courier New" w:cs="Courier New"/>
          <w:color w:val="2C2F34"/>
          <w:sz w:val="12"/>
          <w:szCs w:val="12"/>
          <w:shd w:val="clear" w:color="auto" w:fill="F7F7F7"/>
        </w:rPr>
      </w:pPr>
      <w:r>
        <w:rPr>
          <w:rFonts w:ascii="Courier New" w:hAnsi="Courier New" w:eastAsia="Courier New" w:cs="Courier New"/>
          <w:color w:val="2C2F34"/>
          <w:sz w:val="12"/>
          <w:szCs w:val="12"/>
          <w:shd w:val="clear" w:color="auto" w:fill="F7F7F7"/>
        </w:rPr>
        <w:t>+--------------------+--------+-------------+-------------+-------------+-------------+-------------+------------------+-----------------------+-------------------------+</w:t>
      </w:r>
    </w:p>
    <w:p w:rsidR="007D320F" w:rsidP="54D81951" w:rsidRDefault="00D65930" w14:paraId="00000054"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after="460" w:line="240" w:lineRule="auto"/>
        <w:ind w:left="-180" w:right="-270"/>
        <w:rPr>
          <w:rFonts w:ascii="Courier New" w:hAnsi="Courier New" w:eastAsia="Courier New" w:cs="Courier New"/>
          <w:color w:val="2C2F34"/>
          <w:sz w:val="12"/>
          <w:szCs w:val="12"/>
          <w:shd w:val="clear" w:color="auto" w:fill="F7F7F7"/>
          <w:lang w:val="en-US"/>
        </w:rPr>
      </w:pPr>
      <w:r w:rsidRPr="54D81951">
        <w:rPr>
          <w:rFonts w:ascii="Courier New" w:hAnsi="Courier New" w:eastAsia="Courier New" w:cs="Courier New"/>
          <w:color w:val="2C2F34"/>
          <w:sz w:val="12"/>
          <w:szCs w:val="12"/>
          <w:shd w:val="clear" w:color="auto" w:fill="F7F7F7"/>
          <w:lang w:val="en-US"/>
        </w:rPr>
        <w:t>| file               | status | rows_parsed | rows_loaded | error_limit | errors_seen | first_error | first_error_line | first_error_character | first_error_column_name |</w:t>
      </w:r>
    </w:p>
    <w:p w:rsidR="007D320F" w:rsidRDefault="00D65930" w14:paraId="00000055"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after="460" w:line="240" w:lineRule="auto"/>
        <w:ind w:left="-180" w:right="-270"/>
        <w:rPr>
          <w:rFonts w:ascii="Courier New" w:hAnsi="Courier New" w:eastAsia="Courier New" w:cs="Courier New"/>
          <w:color w:val="2C2F34"/>
          <w:sz w:val="12"/>
          <w:szCs w:val="12"/>
          <w:shd w:val="clear" w:color="auto" w:fill="F7F7F7"/>
        </w:rPr>
      </w:pPr>
      <w:r>
        <w:rPr>
          <w:rFonts w:ascii="Courier New" w:hAnsi="Courier New" w:eastAsia="Courier New" w:cs="Courier New"/>
          <w:color w:val="2C2F34"/>
          <w:sz w:val="12"/>
          <w:szCs w:val="12"/>
          <w:shd w:val="clear" w:color="auto" w:fill="F7F7F7"/>
        </w:rPr>
        <w:t>|--------------------+--------+-------------+-------------+-------------+-------------+-------------+------------------+-----------------------+-------------------------|</w:t>
      </w:r>
    </w:p>
    <w:p w:rsidR="007D320F" w:rsidRDefault="00D65930" w14:paraId="00000056"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after="460" w:line="240" w:lineRule="auto"/>
        <w:ind w:left="-180" w:right="-270"/>
        <w:rPr>
          <w:rFonts w:ascii="Courier New" w:hAnsi="Courier New" w:eastAsia="Courier New" w:cs="Courier New"/>
          <w:color w:val="2C2F34"/>
          <w:sz w:val="12"/>
          <w:szCs w:val="12"/>
          <w:shd w:val="clear" w:color="auto" w:fill="F7F7F7"/>
        </w:rPr>
      </w:pPr>
      <w:r>
        <w:rPr>
          <w:rFonts w:ascii="Courier New" w:hAnsi="Courier New" w:eastAsia="Courier New" w:cs="Courier New"/>
          <w:color w:val="2C2F34"/>
          <w:sz w:val="12"/>
          <w:szCs w:val="12"/>
          <w:shd w:val="clear" w:color="auto" w:fill="F7F7F7"/>
        </w:rPr>
        <w:t>| employees02.csv.gz | LOADED |           5 |           5 |           1 |           0 | NULL        |             NULL |                  NULL | NULL                    |</w:t>
      </w:r>
    </w:p>
    <w:p w:rsidR="007D320F" w:rsidRDefault="00D65930" w14:paraId="00000057"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after="460" w:line="240" w:lineRule="auto"/>
        <w:ind w:left="-180" w:right="-270"/>
        <w:rPr>
          <w:rFonts w:ascii="Courier New" w:hAnsi="Courier New" w:eastAsia="Courier New" w:cs="Courier New"/>
          <w:color w:val="2C2F34"/>
          <w:sz w:val="12"/>
          <w:szCs w:val="12"/>
          <w:shd w:val="clear" w:color="auto" w:fill="F7F7F7"/>
        </w:rPr>
      </w:pPr>
      <w:r>
        <w:rPr>
          <w:rFonts w:ascii="Courier New" w:hAnsi="Courier New" w:eastAsia="Courier New" w:cs="Courier New"/>
          <w:color w:val="2C2F34"/>
          <w:sz w:val="12"/>
          <w:szCs w:val="12"/>
          <w:shd w:val="clear" w:color="auto" w:fill="F7F7F7"/>
        </w:rPr>
        <w:t>| employees04.csv.gz | LOADED |           5 |           5 |           1 |           0 | NULL        |             NULL |                  NULL | NULL                    |</w:t>
      </w:r>
    </w:p>
    <w:p w:rsidR="007D320F" w:rsidRDefault="00D65930" w14:paraId="00000058"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after="460" w:line="240" w:lineRule="auto"/>
        <w:ind w:left="-180" w:right="-270"/>
        <w:rPr>
          <w:rFonts w:ascii="Courier New" w:hAnsi="Courier New" w:eastAsia="Courier New" w:cs="Courier New"/>
          <w:color w:val="2C2F34"/>
          <w:sz w:val="12"/>
          <w:szCs w:val="12"/>
          <w:shd w:val="clear" w:color="auto" w:fill="F7F7F7"/>
        </w:rPr>
      </w:pPr>
      <w:r>
        <w:rPr>
          <w:rFonts w:ascii="Courier New" w:hAnsi="Courier New" w:eastAsia="Courier New" w:cs="Courier New"/>
          <w:color w:val="2C2F34"/>
          <w:sz w:val="12"/>
          <w:szCs w:val="12"/>
          <w:shd w:val="clear" w:color="auto" w:fill="F7F7F7"/>
        </w:rPr>
        <w:t>| employees05.csv.gz | LOADED |           5 |           5 |           1 |           0 | NULL        |             NULL |                  NULL | NULL                    |</w:t>
      </w:r>
    </w:p>
    <w:p w:rsidR="007D320F" w:rsidRDefault="00D65930" w14:paraId="00000059"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after="460" w:line="240" w:lineRule="auto"/>
        <w:ind w:left="-180" w:right="-270"/>
        <w:rPr>
          <w:rFonts w:ascii="Courier New" w:hAnsi="Courier New" w:eastAsia="Courier New" w:cs="Courier New"/>
          <w:color w:val="2C2F34"/>
          <w:sz w:val="12"/>
          <w:szCs w:val="12"/>
          <w:shd w:val="clear" w:color="auto" w:fill="F7F7F7"/>
        </w:rPr>
      </w:pPr>
      <w:r>
        <w:rPr>
          <w:rFonts w:ascii="Courier New" w:hAnsi="Courier New" w:eastAsia="Courier New" w:cs="Courier New"/>
          <w:color w:val="2C2F34"/>
          <w:sz w:val="12"/>
          <w:szCs w:val="12"/>
          <w:shd w:val="clear" w:color="auto" w:fill="F7F7F7"/>
        </w:rPr>
        <w:t>| employees03.csv.gz | LOADED |           5 |           5 |           1 |           0 | NULL        |             NULL |                  NULL | NULL                    |</w:t>
      </w:r>
    </w:p>
    <w:p w:rsidR="007D320F" w:rsidRDefault="00D65930" w14:paraId="0000005A"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after="460" w:line="240" w:lineRule="auto"/>
        <w:ind w:left="-180" w:right="-270"/>
        <w:rPr>
          <w:rFonts w:ascii="Courier New" w:hAnsi="Courier New" w:eastAsia="Courier New" w:cs="Courier New"/>
          <w:color w:val="2C2F34"/>
          <w:sz w:val="12"/>
          <w:szCs w:val="12"/>
          <w:shd w:val="clear" w:color="auto" w:fill="F7F7F7"/>
        </w:rPr>
      </w:pPr>
      <w:r>
        <w:rPr>
          <w:rFonts w:ascii="Courier New" w:hAnsi="Courier New" w:eastAsia="Courier New" w:cs="Courier New"/>
          <w:color w:val="2C2F34"/>
          <w:sz w:val="12"/>
          <w:szCs w:val="12"/>
          <w:shd w:val="clear" w:color="auto" w:fill="F7F7F7"/>
        </w:rPr>
        <w:t>| employees01.csv.gz | LOADED |           5 |           5 |           1 |           0 | NULL        |             NULL |                  NULL | NULL                    |</w:t>
      </w:r>
    </w:p>
    <w:p w:rsidR="007D320F" w:rsidRDefault="00D65930" w14:paraId="0000005B"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line="240" w:lineRule="auto"/>
        <w:ind w:left="-180" w:right="-270"/>
        <w:rPr>
          <w:rFonts w:ascii="Courier New" w:hAnsi="Courier New" w:eastAsia="Courier New" w:cs="Courier New"/>
          <w:color w:val="2C2F34"/>
          <w:sz w:val="12"/>
          <w:szCs w:val="12"/>
          <w:shd w:val="clear" w:color="auto" w:fill="F7F7F7"/>
        </w:rPr>
      </w:pPr>
      <w:r>
        <w:rPr>
          <w:rFonts w:ascii="Courier New" w:hAnsi="Courier New" w:eastAsia="Courier New" w:cs="Courier New"/>
          <w:color w:val="2C2F34"/>
          <w:sz w:val="12"/>
          <w:szCs w:val="12"/>
          <w:shd w:val="clear" w:color="auto" w:fill="F7F7F7"/>
        </w:rPr>
        <w:t>+--------------------+--------+-------------+-------------+-------------+-------------+-------------+------------------+-----------------------+-------------------------+</w:t>
      </w:r>
    </w:p>
    <w:p w:rsidR="007D320F" w:rsidRDefault="007D320F" w14:paraId="0000005C" w14:textId="77777777"/>
    <w:p w:rsidR="007D320F" w:rsidRDefault="007D320F" w14:paraId="0000005D" w14:textId="77777777"/>
    <w:p w:rsidR="007D320F" w:rsidRDefault="007D320F" w14:paraId="0000005E" w14:textId="77777777"/>
    <w:p w:rsidR="007D320F" w:rsidRDefault="00D65930" w14:paraId="0000005F" w14:textId="77777777">
      <w:pPr>
        <w:numPr>
          <w:ilvl w:val="0"/>
          <w:numId w:val="4"/>
        </w:numPr>
        <w:pBdr>
          <w:top w:val="none" w:color="E5E7EB" w:sz="0" w:space="0"/>
          <w:left w:val="none" w:color="E5E7EB" w:sz="0" w:space="0"/>
          <w:bottom w:val="none" w:color="E5E7EB" w:sz="0" w:space="0"/>
          <w:right w:val="none" w:color="E5E7EB" w:sz="0" w:space="0"/>
          <w:between w:val="none" w:color="E5E7EB" w:sz="0" w:space="0"/>
        </w:pBdr>
        <w:shd w:val="clear" w:color="auto" w:fill="FFFFFF"/>
        <w:spacing w:line="240" w:lineRule="auto"/>
        <w:rPr>
          <w:color w:val="2C2F34"/>
          <w:sz w:val="24"/>
          <w:szCs w:val="24"/>
        </w:rPr>
      </w:pPr>
      <w:r>
        <w:rPr>
          <w:color w:val="2C2F34"/>
          <w:sz w:val="24"/>
          <w:szCs w:val="24"/>
          <w:highlight w:val="white"/>
        </w:rPr>
        <w:t>Query loaded data</w:t>
      </w:r>
    </w:p>
    <w:p w:rsidR="007D320F" w:rsidP="54D81951" w:rsidRDefault="00D65930" w14:paraId="00000060"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line="240" w:lineRule="auto"/>
        <w:ind w:left="450"/>
        <w:rPr>
          <w:color w:val="2C2F34"/>
          <w:highlight w:val="white"/>
          <w:lang w:val="en-US"/>
        </w:rPr>
      </w:pPr>
      <w:r w:rsidRPr="54D81951" w:rsidR="54D81951">
        <w:rPr>
          <w:color w:val="2C2F34"/>
          <w:highlight w:val="white"/>
          <w:lang w:val="en-US"/>
        </w:rPr>
        <w:t xml:space="preserve">You can query the data loaded in the </w:t>
      </w:r>
      <w:r w:rsidRPr="54D81951" w:rsidR="54D81951">
        <w:rPr>
          <w:rFonts w:ascii="Courier New" w:hAnsi="Courier New" w:eastAsia="Courier New" w:cs="Courier New"/>
          <w:color w:val="2C2F34"/>
          <w:highlight w:val="white"/>
          <w:lang w:val="en-US"/>
        </w:rPr>
        <w:t>emp_basic</w:t>
      </w:r>
      <w:r w:rsidRPr="54D81951" w:rsidR="54D81951">
        <w:rPr>
          <w:color w:val="2C2F34"/>
          <w:highlight w:val="white"/>
          <w:lang w:val="en-US"/>
        </w:rPr>
        <w:t xml:space="preserve"> table using standard </w:t>
      </w:r>
      <w:hyperlink r:id="R14c9765dc7524958">
        <w:r w:rsidRPr="54D81951" w:rsidR="54D81951">
          <w:rPr>
            <w:color w:val="1155CC"/>
            <w:highlight w:val="white"/>
            <w:u w:val="single"/>
            <w:lang w:val="en-US"/>
          </w:rPr>
          <w:t>SQL</w:t>
        </w:r>
      </w:hyperlink>
      <w:r w:rsidRPr="54D81951" w:rsidR="54D81951">
        <w:rPr>
          <w:color w:val="2C2F34"/>
          <w:highlight w:val="white"/>
          <w:lang w:val="en-US"/>
        </w:rPr>
        <w:t xml:space="preserve"> and any supported </w:t>
      </w:r>
      <w:hyperlink r:id="R2453c25f861a4539">
        <w:r w:rsidRPr="54D81951" w:rsidR="54D81951">
          <w:rPr>
            <w:color w:val="1155CC"/>
            <w:highlight w:val="white"/>
            <w:u w:val="single"/>
            <w:lang w:val="en-US"/>
          </w:rPr>
          <w:t>functions</w:t>
        </w:r>
      </w:hyperlink>
      <w:r w:rsidRPr="54D81951" w:rsidR="54D81951">
        <w:rPr>
          <w:color w:val="2C2F34"/>
          <w:highlight w:val="white"/>
          <w:lang w:val="en-US"/>
        </w:rPr>
        <w:t xml:space="preserve"> and </w:t>
      </w:r>
      <w:hyperlink r:id="R65989b7c17e84163">
        <w:r w:rsidRPr="54D81951" w:rsidR="54D81951">
          <w:rPr>
            <w:color w:val="1155CC"/>
            <w:highlight w:val="white"/>
            <w:u w:val="single"/>
            <w:lang w:val="en-US"/>
          </w:rPr>
          <w:t>operators</w:t>
        </w:r>
      </w:hyperlink>
      <w:r w:rsidRPr="54D81951" w:rsidR="54D81951">
        <w:rPr>
          <w:color w:val="2C2F34"/>
          <w:highlight w:val="white"/>
          <w:lang w:val="en-US"/>
        </w:rPr>
        <w:t xml:space="preserve">. You can also manipulate the data, such as updating the loaded data or inserting more data, using standard </w:t>
      </w:r>
      <w:hyperlink r:id="R8918a7e3cc8949e9">
        <w:r w:rsidRPr="54D81951" w:rsidR="54D81951">
          <w:rPr>
            <w:color w:val="1155CC"/>
            <w:highlight w:val="white"/>
            <w:u w:val="single"/>
            <w:lang w:val="en-US"/>
          </w:rPr>
          <w:t>DML commands</w:t>
        </w:r>
      </w:hyperlink>
      <w:r w:rsidRPr="54D81951" w:rsidR="54D81951">
        <w:rPr>
          <w:color w:val="2C2F34"/>
          <w:highlight w:val="white"/>
          <w:lang w:val="en-US"/>
        </w:rPr>
        <w:t>.</w:t>
      </w:r>
    </w:p>
    <w:p w:rsidR="007D320F" w:rsidRDefault="007D320F" w14:paraId="00000061"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after="460" w:line="240" w:lineRule="auto"/>
        <w:ind w:left="720"/>
        <w:rPr>
          <w:color w:val="2C2F34"/>
          <w:highlight w:val="white"/>
        </w:rPr>
      </w:pPr>
    </w:p>
    <w:p w:rsidR="007D320F" w:rsidRDefault="00D65930" w14:paraId="00000062" w14:textId="77777777">
      <w:pPr>
        <w:pStyle w:val="Heading3"/>
        <w:keepNext w:val="0"/>
        <w:keepLines w:val="0"/>
        <w:pBdr>
          <w:top w:val="none" w:color="E5E7EB" w:sz="0" w:space="0"/>
          <w:left w:val="none" w:color="E5E7EB" w:sz="0" w:space="0"/>
          <w:bottom w:val="none" w:color="E5E7EB" w:sz="0" w:space="0"/>
          <w:right w:val="none" w:color="E5E7EB" w:sz="0" w:space="0"/>
          <w:between w:val="none" w:color="E5E7EB" w:sz="0" w:space="0"/>
        </w:pBdr>
        <w:shd w:val="clear" w:color="auto" w:fill="FFFFFF"/>
        <w:spacing w:before="280" w:line="240" w:lineRule="auto"/>
        <w:ind w:left="720"/>
        <w:rPr>
          <w:color w:val="2C2F34"/>
          <w:sz w:val="26"/>
          <w:szCs w:val="26"/>
          <w:highlight w:val="white"/>
        </w:rPr>
      </w:pPr>
      <w:bookmarkStart w:name="_kw6d1tvopg7s" w:colFirst="0" w:colLast="0" w:id="2"/>
      <w:bookmarkEnd w:id="2"/>
      <w:r>
        <w:rPr>
          <w:color w:val="2C2F34"/>
          <w:sz w:val="26"/>
          <w:szCs w:val="26"/>
          <w:highlight w:val="white"/>
        </w:rPr>
        <w:t xml:space="preserve"> Retrieve all data</w:t>
      </w:r>
    </w:p>
    <w:p w:rsidR="007D320F" w:rsidP="54D81951" w:rsidRDefault="00D65930" w14:paraId="00000063"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after="460" w:line="240" w:lineRule="auto"/>
        <w:ind w:left="810"/>
        <w:rPr>
          <w:rFonts w:ascii="Courier New" w:hAnsi="Courier New" w:eastAsia="Courier New" w:cs="Courier New"/>
          <w:color w:val="2C2F34"/>
          <w:sz w:val="26"/>
          <w:szCs w:val="26"/>
          <w:highlight w:val="white"/>
          <w:lang w:val="en-US"/>
        </w:rPr>
      </w:pPr>
      <w:r w:rsidRPr="54D81951" w:rsidR="54D81951">
        <w:rPr>
          <w:color w:val="2C2F34"/>
          <w:highlight w:val="white"/>
          <w:lang w:val="en-US"/>
        </w:rPr>
        <w:t xml:space="preserve">Return all rows and columns from the table: </w:t>
      </w:r>
      <w:r w:rsidRPr="54D81951" w:rsidR="54D81951">
        <w:rPr>
          <w:rFonts w:ascii="Courier New" w:hAnsi="Courier New" w:eastAsia="Courier New" w:cs="Courier New"/>
          <w:color w:val="2C2F34"/>
          <w:sz w:val="26"/>
          <w:szCs w:val="26"/>
          <w:highlight w:val="white"/>
          <w:lang w:val="en-US"/>
        </w:rPr>
        <w:t>SELECT * FROM emp_basic;</w:t>
      </w:r>
    </w:p>
    <w:p w:rsidR="007D320F" w:rsidP="54D81951" w:rsidRDefault="00D65930" w14:paraId="00000064" w14:textId="77777777">
      <w:pPr>
        <w:pStyle w:val="Heading3"/>
        <w:keepNext w:val="0"/>
        <w:keepLines w:val="0"/>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before="280" w:line="240" w:lineRule="auto"/>
        <w:ind w:firstLine="720"/>
        <w:rPr>
          <w:b w:val="1"/>
          <w:bCs w:val="1"/>
          <w:color w:val="2C2F34"/>
          <w:sz w:val="26"/>
          <w:szCs w:val="26"/>
          <w:highlight w:val="white"/>
          <w:lang w:val="en-US"/>
        </w:rPr>
      </w:pPr>
      <w:bookmarkStart w:name="_cmmc97vv2axx" w:id="3"/>
      <w:bookmarkEnd w:id="3"/>
      <w:r w:rsidRPr="54D81951" w:rsidR="54D81951">
        <w:rPr>
          <w:color w:val="2C2F34"/>
          <w:sz w:val="26"/>
          <w:szCs w:val="26"/>
          <w:highlight w:val="white"/>
          <w:lang w:val="en-US"/>
        </w:rPr>
        <w:t>Insert additional data rows</w:t>
      </w:r>
    </w:p>
    <w:p w:rsidR="007D320F" w:rsidP="54D81951" w:rsidRDefault="00D65930" w14:paraId="00000065"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line="240" w:lineRule="auto"/>
        <w:ind w:left="810"/>
        <w:rPr>
          <w:rFonts w:ascii="Courier New" w:hAnsi="Courier New" w:eastAsia="Courier New" w:cs="Courier New"/>
          <w:color w:val="2C2F34"/>
          <w:highlight w:val="white"/>
          <w:lang w:val="en-US"/>
        </w:rPr>
      </w:pPr>
      <w:r w:rsidRPr="54D81951" w:rsidR="54D81951">
        <w:rPr>
          <w:rFonts w:ascii="Courier New" w:hAnsi="Courier New" w:eastAsia="Courier New" w:cs="Courier New"/>
          <w:color w:val="2C2F34"/>
          <w:highlight w:val="white"/>
          <w:lang w:val="en-US"/>
        </w:rPr>
        <w:t xml:space="preserve">INSERT INTO </w:t>
      </w:r>
      <w:r w:rsidRPr="54D81951" w:rsidR="54D81951">
        <w:rPr>
          <w:rFonts w:ascii="Courier New" w:hAnsi="Courier New" w:eastAsia="Courier New" w:cs="Courier New"/>
          <w:color w:val="2C2F34"/>
          <w:highlight w:val="white"/>
          <w:lang w:val="en-US"/>
        </w:rPr>
        <w:t>emp_basic</w:t>
      </w:r>
      <w:r w:rsidRPr="54D81951" w:rsidR="54D81951">
        <w:rPr>
          <w:rFonts w:ascii="Courier New" w:hAnsi="Courier New" w:eastAsia="Courier New" w:cs="Courier New"/>
          <w:color w:val="2C2F34"/>
          <w:highlight w:val="white"/>
          <w:lang w:val="en-US"/>
        </w:rPr>
        <w:t xml:space="preserve"> VALUES</w:t>
      </w:r>
    </w:p>
    <w:p w:rsidR="007D320F" w:rsidP="54D81951" w:rsidRDefault="00D65930" w14:paraId="00000066"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line="240" w:lineRule="auto"/>
        <w:ind w:left="810"/>
        <w:rPr>
          <w:rFonts w:ascii="Courier New" w:hAnsi="Courier New" w:eastAsia="Courier New" w:cs="Courier New"/>
          <w:color w:val="2C2F34"/>
          <w:sz w:val="16"/>
          <w:szCs w:val="16"/>
          <w:highlight w:val="white"/>
          <w:lang w:val="en-US"/>
        </w:rPr>
      </w:pPr>
      <w:r w:rsidRPr="54D81951" w:rsidR="54D81951">
        <w:rPr>
          <w:rFonts w:ascii="Courier New" w:hAnsi="Courier New" w:eastAsia="Courier New" w:cs="Courier New"/>
          <w:color w:val="2C2F34"/>
          <w:highlight w:val="white"/>
          <w:lang w:val="en-US"/>
        </w:rPr>
        <w:t xml:space="preserve">   </w:t>
      </w:r>
      <w:r w:rsidRPr="54D81951" w:rsidR="54D81951">
        <w:rPr>
          <w:rFonts w:ascii="Courier New" w:hAnsi="Courier New" w:eastAsia="Courier New" w:cs="Courier New"/>
          <w:color w:val="2C2F34"/>
          <w:sz w:val="16"/>
          <w:szCs w:val="16"/>
          <w:highlight w:val="white"/>
          <w:lang w:val="en-US"/>
        </w:rPr>
        <w:t>('Clementine','Adamou</w:t>
      </w:r>
      <w:r w:rsidRPr="54D81951" w:rsidR="54D81951">
        <w:rPr>
          <w:rFonts w:ascii="Courier New" w:hAnsi="Courier New" w:eastAsia="Courier New" w:cs="Courier New"/>
          <w:color w:val="2C2F34"/>
          <w:sz w:val="16"/>
          <w:szCs w:val="16"/>
          <w:highlight w:val="white"/>
          <w:lang w:val="en-US"/>
        </w:rPr>
        <w:t>','cadamou@sf_tuts.com</w:t>
      </w:r>
      <w:r w:rsidRPr="54D81951" w:rsidR="54D81951">
        <w:rPr>
          <w:rFonts w:ascii="Courier New" w:hAnsi="Courier New" w:eastAsia="Courier New" w:cs="Courier New"/>
          <w:color w:val="2C2F34"/>
          <w:sz w:val="16"/>
          <w:szCs w:val="16"/>
          <w:highlight w:val="white"/>
          <w:lang w:val="en-US"/>
        </w:rPr>
        <w:t>','10510 Sachs Road','Klenak','2017-9-22'</w:t>
      </w:r>
      <w:r w:rsidRPr="54D81951" w:rsidR="54D81951">
        <w:rPr>
          <w:rFonts w:ascii="Courier New" w:hAnsi="Courier New" w:eastAsia="Courier New" w:cs="Courier New"/>
          <w:color w:val="2C2F34"/>
          <w:sz w:val="16"/>
          <w:szCs w:val="16"/>
          <w:highlight w:val="white"/>
          <w:lang w:val="en-US"/>
        </w:rPr>
        <w:t>) ,</w:t>
      </w:r>
    </w:p>
    <w:p w:rsidR="007D320F" w:rsidP="54D81951" w:rsidRDefault="00D65930" w14:paraId="00000067"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line="240" w:lineRule="auto"/>
        <w:ind w:left="810"/>
        <w:rPr>
          <w:rFonts w:ascii="Courier New" w:hAnsi="Courier New" w:eastAsia="Courier New" w:cs="Courier New"/>
          <w:color w:val="2C2F34"/>
          <w:sz w:val="16"/>
          <w:szCs w:val="16"/>
          <w:highlight w:val="white"/>
          <w:lang w:val="en-US"/>
        </w:rPr>
      </w:pPr>
      <w:r w:rsidRPr="54D81951" w:rsidR="54D81951">
        <w:rPr>
          <w:rFonts w:ascii="Courier New" w:hAnsi="Courier New" w:eastAsia="Courier New" w:cs="Courier New"/>
          <w:color w:val="2C2F34"/>
          <w:sz w:val="16"/>
          <w:szCs w:val="16"/>
          <w:highlight w:val="white"/>
          <w:lang w:val="en-US"/>
        </w:rPr>
        <w:t xml:space="preserve">    ('</w:t>
      </w:r>
      <w:r w:rsidRPr="54D81951" w:rsidR="54D81951">
        <w:rPr>
          <w:rFonts w:ascii="Courier New" w:hAnsi="Courier New" w:eastAsia="Courier New" w:cs="Courier New"/>
          <w:color w:val="2C2F34"/>
          <w:sz w:val="16"/>
          <w:szCs w:val="16"/>
          <w:highlight w:val="white"/>
          <w:lang w:val="en-US"/>
        </w:rPr>
        <w:t>Marlowe','De</w:t>
      </w:r>
      <w:r w:rsidRPr="54D81951" w:rsidR="54D81951">
        <w:rPr>
          <w:rFonts w:ascii="Courier New" w:hAnsi="Courier New" w:eastAsia="Courier New" w:cs="Courier New"/>
          <w:color w:val="2C2F34"/>
          <w:sz w:val="16"/>
          <w:szCs w:val="16"/>
          <w:highlight w:val="white"/>
          <w:lang w:val="en-US"/>
        </w:rPr>
        <w:t xml:space="preserve"> Anesy</w:t>
      </w:r>
      <w:r w:rsidRPr="54D81951" w:rsidR="54D81951">
        <w:rPr>
          <w:rFonts w:ascii="Courier New" w:hAnsi="Courier New" w:eastAsia="Courier New" w:cs="Courier New"/>
          <w:color w:val="2C2F34"/>
          <w:sz w:val="16"/>
          <w:szCs w:val="16"/>
          <w:highlight w:val="white"/>
          <w:lang w:val="en-US"/>
        </w:rPr>
        <w:t>','madamouc@sf_tuts.co.uk</w:t>
      </w:r>
      <w:r w:rsidRPr="54D81951" w:rsidR="54D81951">
        <w:rPr>
          <w:rFonts w:ascii="Courier New" w:hAnsi="Courier New" w:eastAsia="Courier New" w:cs="Courier New"/>
          <w:color w:val="2C2F34"/>
          <w:sz w:val="16"/>
          <w:szCs w:val="16"/>
          <w:highlight w:val="white"/>
          <w:lang w:val="en-US"/>
        </w:rPr>
        <w:t>','36768 Northfield Plaza','Fangshan','2017-1-26');</w:t>
      </w:r>
    </w:p>
    <w:p w:rsidR="007D320F" w:rsidRDefault="007D320F" w14:paraId="00000068"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after="460" w:line="240" w:lineRule="auto"/>
        <w:ind w:left="810"/>
        <w:rPr>
          <w:color w:val="2C2F34"/>
          <w:sz w:val="26"/>
          <w:szCs w:val="26"/>
          <w:highlight w:val="white"/>
        </w:rPr>
      </w:pPr>
    </w:p>
    <w:p w:rsidR="007D320F" w:rsidRDefault="00D65930" w14:paraId="00000069" w14:textId="77777777">
      <w:pPr>
        <w:pStyle w:val="Heading3"/>
        <w:keepNext w:val="0"/>
        <w:keepLines w:val="0"/>
        <w:pBdr>
          <w:top w:val="none" w:color="E5E7EB" w:sz="0" w:space="0"/>
          <w:left w:val="none" w:color="E5E7EB" w:sz="0" w:space="0"/>
          <w:bottom w:val="none" w:color="E5E7EB" w:sz="0" w:space="0"/>
          <w:right w:val="none" w:color="E5E7EB" w:sz="0" w:space="0"/>
          <w:between w:val="none" w:color="E5E7EB" w:sz="0" w:space="0"/>
        </w:pBdr>
        <w:shd w:val="clear" w:color="auto" w:fill="FFFFFF"/>
        <w:spacing w:before="280" w:line="240" w:lineRule="auto"/>
        <w:ind w:firstLine="720"/>
        <w:rPr>
          <w:color w:val="2C2F34"/>
          <w:sz w:val="26"/>
          <w:szCs w:val="26"/>
          <w:highlight w:val="white"/>
        </w:rPr>
      </w:pPr>
      <w:bookmarkStart w:name="_38twgd9zau5h" w:colFirst="0" w:colLast="0" w:id="4"/>
      <w:bookmarkEnd w:id="4"/>
      <w:r>
        <w:rPr>
          <w:color w:val="2C2F34"/>
          <w:sz w:val="26"/>
          <w:szCs w:val="26"/>
          <w:highlight w:val="white"/>
        </w:rPr>
        <w:t>Query rows based on email address</w:t>
      </w:r>
    </w:p>
    <w:p w:rsidR="007D320F" w:rsidP="54D81951" w:rsidRDefault="00D65930" w14:paraId="0000006A"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after="460" w:line="240" w:lineRule="auto"/>
        <w:ind w:left="450"/>
        <w:rPr>
          <w:rFonts w:ascii="Courier New" w:hAnsi="Courier New" w:eastAsia="Courier New" w:cs="Courier New"/>
          <w:color w:val="2C2F34"/>
          <w:highlight w:val="white"/>
          <w:lang w:val="en-US"/>
        </w:rPr>
      </w:pPr>
      <w:r>
        <w:rPr>
          <w:color w:val="2C2F34"/>
          <w:highlight w:val="white"/>
        </w:rPr>
        <w:tab/>
      </w:r>
      <w:r w:rsidRPr="54D81951">
        <w:rPr>
          <w:rFonts w:ascii="Courier New" w:hAnsi="Courier New" w:eastAsia="Courier New" w:cs="Courier New"/>
          <w:color w:val="2C2F34"/>
          <w:highlight w:val="white"/>
          <w:lang w:val="en-US"/>
        </w:rPr>
        <w:t xml:space="preserve">SELECT email FROM </w:t>
      </w:r>
      <w:r w:rsidRPr="54D81951">
        <w:rPr>
          <w:rFonts w:ascii="Courier New" w:hAnsi="Courier New" w:eastAsia="Courier New" w:cs="Courier New"/>
          <w:color w:val="2C2F34"/>
          <w:highlight w:val="white"/>
          <w:lang w:val="en-US"/>
        </w:rPr>
        <w:t>emp_basic</w:t>
      </w:r>
      <w:r w:rsidRPr="54D81951">
        <w:rPr>
          <w:rFonts w:ascii="Courier New" w:hAnsi="Courier New" w:eastAsia="Courier New" w:cs="Courier New"/>
          <w:color w:val="2C2F34"/>
          <w:highlight w:val="white"/>
          <w:lang w:val="en-US"/>
        </w:rPr>
        <w:t xml:space="preserve"> WHERE email LIKE '%.</w:t>
      </w:r>
      <w:r w:rsidRPr="54D81951">
        <w:rPr>
          <w:rFonts w:ascii="Courier New" w:hAnsi="Courier New" w:eastAsia="Courier New" w:cs="Courier New"/>
          <w:color w:val="2C2F34"/>
          <w:highlight w:val="white"/>
          <w:lang w:val="en-US"/>
        </w:rPr>
        <w:t>uk</w:t>
      </w:r>
      <w:r w:rsidRPr="54D81951">
        <w:rPr>
          <w:rFonts w:ascii="Courier New" w:hAnsi="Courier New" w:eastAsia="Courier New" w:cs="Courier New"/>
          <w:color w:val="2C2F34"/>
          <w:highlight w:val="white"/>
          <w:lang w:val="en-US"/>
        </w:rPr>
        <w:t>';</w:t>
      </w:r>
    </w:p>
    <w:p w:rsidR="007D320F" w:rsidRDefault="00D65930" w14:paraId="0000006B" w14:textId="77777777">
      <w:pPr>
        <w:pStyle w:val="Heading3"/>
        <w:keepNext w:val="0"/>
        <w:keepLines w:val="0"/>
        <w:pBdr>
          <w:top w:val="none" w:color="E5E7EB" w:sz="0" w:space="0"/>
          <w:left w:val="none" w:color="E5E7EB" w:sz="0" w:space="0"/>
          <w:bottom w:val="none" w:color="E5E7EB" w:sz="0" w:space="0"/>
          <w:right w:val="none" w:color="E5E7EB" w:sz="0" w:space="0"/>
          <w:between w:val="none" w:color="E5E7EB" w:sz="0" w:space="0"/>
        </w:pBdr>
        <w:shd w:val="clear" w:color="auto" w:fill="FFFFFF"/>
        <w:spacing w:before="280" w:line="240" w:lineRule="auto"/>
        <w:ind w:firstLine="720"/>
        <w:rPr>
          <w:color w:val="2C2F34"/>
          <w:sz w:val="26"/>
          <w:szCs w:val="26"/>
          <w:highlight w:val="white"/>
        </w:rPr>
      </w:pPr>
      <w:bookmarkStart w:name="_wg8t9zb27arr" w:colFirst="0" w:colLast="0" w:id="5"/>
      <w:bookmarkEnd w:id="5"/>
      <w:r>
        <w:rPr>
          <w:color w:val="2C2F34"/>
          <w:sz w:val="26"/>
          <w:szCs w:val="26"/>
          <w:highlight w:val="white"/>
        </w:rPr>
        <w:t>Query rows based on start date</w:t>
      </w:r>
    </w:p>
    <w:p w:rsidR="007D320F" w:rsidP="54D81951" w:rsidRDefault="00D65930" w14:paraId="0000006C"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after="460" w:line="240" w:lineRule="auto"/>
        <w:ind w:left="720"/>
        <w:rPr>
          <w:rFonts w:ascii="Courier New" w:hAnsi="Courier New" w:eastAsia="Courier New" w:cs="Courier New"/>
          <w:color w:val="2C2F34"/>
          <w:sz w:val="16"/>
          <w:szCs w:val="16"/>
          <w:highlight w:val="white"/>
          <w:lang w:val="en-US"/>
        </w:rPr>
      </w:pPr>
      <w:r w:rsidRPr="54D81951" w:rsidR="54D81951">
        <w:rPr>
          <w:rFonts w:ascii="Courier New" w:hAnsi="Courier New" w:eastAsia="Courier New" w:cs="Courier New"/>
          <w:color w:val="2C2F34"/>
          <w:sz w:val="16"/>
          <w:szCs w:val="16"/>
          <w:highlight w:val="white"/>
          <w:lang w:val="en-US"/>
        </w:rPr>
        <w:t xml:space="preserve">SELECT </w:t>
      </w:r>
      <w:r w:rsidRPr="54D81951" w:rsidR="54D81951">
        <w:rPr>
          <w:rFonts w:ascii="Courier New" w:hAnsi="Courier New" w:eastAsia="Courier New" w:cs="Courier New"/>
          <w:color w:val="2C2F34"/>
          <w:sz w:val="16"/>
          <w:szCs w:val="16"/>
          <w:highlight w:val="white"/>
          <w:lang w:val="en-US"/>
        </w:rPr>
        <w:t>first_name</w:t>
      </w:r>
      <w:r w:rsidRPr="54D81951" w:rsidR="54D81951">
        <w:rPr>
          <w:rFonts w:ascii="Courier New" w:hAnsi="Courier New" w:eastAsia="Courier New" w:cs="Courier New"/>
          <w:color w:val="2C2F34"/>
          <w:sz w:val="16"/>
          <w:szCs w:val="16"/>
          <w:highlight w:val="white"/>
          <w:lang w:val="en-US"/>
        </w:rPr>
        <w:t xml:space="preserve">, </w:t>
      </w:r>
      <w:r w:rsidRPr="54D81951" w:rsidR="54D81951">
        <w:rPr>
          <w:rFonts w:ascii="Courier New" w:hAnsi="Courier New" w:eastAsia="Courier New" w:cs="Courier New"/>
          <w:color w:val="2C2F34"/>
          <w:sz w:val="16"/>
          <w:szCs w:val="16"/>
          <w:highlight w:val="white"/>
          <w:lang w:val="en-US"/>
        </w:rPr>
        <w:t>last_name</w:t>
      </w:r>
      <w:r w:rsidRPr="54D81951" w:rsidR="54D81951">
        <w:rPr>
          <w:rFonts w:ascii="Courier New" w:hAnsi="Courier New" w:eastAsia="Courier New" w:cs="Courier New"/>
          <w:color w:val="2C2F34"/>
          <w:sz w:val="16"/>
          <w:szCs w:val="16"/>
          <w:highlight w:val="white"/>
          <w:lang w:val="en-US"/>
        </w:rPr>
        <w:t>, DATEADD('day',</w:t>
      </w:r>
      <w:r w:rsidRPr="54D81951" w:rsidR="54D81951">
        <w:rPr>
          <w:rFonts w:ascii="Courier New" w:hAnsi="Courier New" w:eastAsia="Courier New" w:cs="Courier New"/>
          <w:color w:val="2C2F34"/>
          <w:sz w:val="16"/>
          <w:szCs w:val="16"/>
          <w:highlight w:val="white"/>
          <w:lang w:val="en-US"/>
        </w:rPr>
        <w:t>90,start</w:t>
      </w:r>
      <w:r w:rsidRPr="54D81951" w:rsidR="54D81951">
        <w:rPr>
          <w:rFonts w:ascii="Courier New" w:hAnsi="Courier New" w:eastAsia="Courier New" w:cs="Courier New"/>
          <w:color w:val="2C2F34"/>
          <w:sz w:val="16"/>
          <w:szCs w:val="16"/>
          <w:highlight w:val="white"/>
          <w:lang w:val="en-US"/>
        </w:rPr>
        <w:t xml:space="preserve">_date) FROM </w:t>
      </w:r>
      <w:r w:rsidRPr="54D81951" w:rsidR="54D81951">
        <w:rPr>
          <w:rFonts w:ascii="Courier New" w:hAnsi="Courier New" w:eastAsia="Courier New" w:cs="Courier New"/>
          <w:color w:val="2C2F34"/>
          <w:sz w:val="16"/>
          <w:szCs w:val="16"/>
          <w:highlight w:val="white"/>
          <w:lang w:val="en-US"/>
        </w:rPr>
        <w:t>emp_basic</w:t>
      </w:r>
      <w:r w:rsidRPr="54D81951" w:rsidR="54D81951">
        <w:rPr>
          <w:rFonts w:ascii="Courier New" w:hAnsi="Courier New" w:eastAsia="Courier New" w:cs="Courier New"/>
          <w:color w:val="2C2F34"/>
          <w:sz w:val="16"/>
          <w:szCs w:val="16"/>
          <w:highlight w:val="white"/>
          <w:lang w:val="en-US"/>
        </w:rPr>
        <w:t xml:space="preserve"> WHERE </w:t>
      </w:r>
      <w:r w:rsidRPr="54D81951" w:rsidR="54D81951">
        <w:rPr>
          <w:rFonts w:ascii="Courier New" w:hAnsi="Courier New" w:eastAsia="Courier New" w:cs="Courier New"/>
          <w:color w:val="2C2F34"/>
          <w:sz w:val="16"/>
          <w:szCs w:val="16"/>
          <w:highlight w:val="white"/>
          <w:lang w:val="en-US"/>
        </w:rPr>
        <w:t>start_date</w:t>
      </w:r>
      <w:r w:rsidRPr="54D81951" w:rsidR="54D81951">
        <w:rPr>
          <w:rFonts w:ascii="Courier New" w:hAnsi="Courier New" w:eastAsia="Courier New" w:cs="Courier New"/>
          <w:color w:val="2C2F34"/>
          <w:sz w:val="16"/>
          <w:szCs w:val="16"/>
          <w:highlight w:val="white"/>
          <w:lang w:val="en-US"/>
        </w:rPr>
        <w:t xml:space="preserve"> &lt;= '2017-01-01';</w:t>
      </w:r>
    </w:p>
    <w:p w:rsidR="007D320F" w:rsidRDefault="00D65930" w14:paraId="0000006D" w14:textId="77777777">
      <w:pPr>
        <w:numPr>
          <w:ilvl w:val="0"/>
          <w:numId w:val="4"/>
        </w:numPr>
        <w:pBdr>
          <w:top w:val="none" w:color="E5E7EB" w:sz="0" w:space="0"/>
          <w:left w:val="none" w:color="E5E7EB" w:sz="0" w:space="0"/>
          <w:bottom w:val="none" w:color="E5E7EB" w:sz="0" w:space="0"/>
          <w:right w:val="none" w:color="E5E7EB" w:sz="0" w:space="0"/>
          <w:between w:val="none" w:color="E5E7EB" w:sz="0" w:space="0"/>
        </w:pBdr>
        <w:shd w:val="clear" w:color="auto" w:fill="FFFFFF"/>
        <w:spacing w:line="240" w:lineRule="auto"/>
        <w:rPr>
          <w:color w:val="2C2F34"/>
          <w:sz w:val="24"/>
          <w:szCs w:val="24"/>
        </w:rPr>
      </w:pPr>
      <w:r>
        <w:rPr>
          <w:color w:val="2C2F34"/>
          <w:sz w:val="26"/>
          <w:szCs w:val="26"/>
          <w:highlight w:val="white"/>
        </w:rPr>
        <w:t>Cleanup</w:t>
      </w:r>
    </w:p>
    <w:p w:rsidR="007D320F" w:rsidP="54D81951" w:rsidRDefault="00D65930" w14:paraId="0000006E"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line="240" w:lineRule="auto"/>
        <w:ind w:left="720"/>
        <w:rPr>
          <w:rFonts w:ascii="Courier New" w:hAnsi="Courier New" w:eastAsia="Courier New" w:cs="Courier New"/>
          <w:color w:val="2C2F34"/>
          <w:highlight w:val="white"/>
          <w:lang w:val="en-US"/>
        </w:rPr>
      </w:pPr>
      <w:r w:rsidRPr="54D81951" w:rsidR="54D81951">
        <w:rPr>
          <w:rFonts w:ascii="Courier New" w:hAnsi="Courier New" w:eastAsia="Courier New" w:cs="Courier New"/>
          <w:color w:val="2C2F34"/>
          <w:highlight w:val="white"/>
          <w:lang w:val="en-US"/>
        </w:rPr>
        <w:t xml:space="preserve">DROP DATABASE IF EXISTS </w:t>
      </w:r>
      <w:r w:rsidRPr="54D81951" w:rsidR="54D81951">
        <w:rPr>
          <w:rFonts w:ascii="Courier New" w:hAnsi="Courier New" w:eastAsia="Courier New" w:cs="Courier New"/>
          <w:color w:val="2C2F34"/>
          <w:highlight w:val="white"/>
          <w:lang w:val="en-US"/>
        </w:rPr>
        <w:t>sf_tuts</w:t>
      </w:r>
      <w:r w:rsidRPr="54D81951" w:rsidR="54D81951">
        <w:rPr>
          <w:rFonts w:ascii="Courier New" w:hAnsi="Courier New" w:eastAsia="Courier New" w:cs="Courier New"/>
          <w:color w:val="2C2F34"/>
          <w:highlight w:val="white"/>
          <w:lang w:val="en-US"/>
        </w:rPr>
        <w:t>;</w:t>
      </w:r>
    </w:p>
    <w:p w:rsidR="007D320F" w:rsidRDefault="007D320F" w14:paraId="0000006F"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line="240" w:lineRule="auto"/>
        <w:ind w:left="720"/>
        <w:rPr>
          <w:rFonts w:ascii="Courier New" w:hAnsi="Courier New" w:eastAsia="Courier New" w:cs="Courier New"/>
          <w:color w:val="2C2F34"/>
          <w:highlight w:val="white"/>
        </w:rPr>
      </w:pPr>
    </w:p>
    <w:p w:rsidR="007D320F" w:rsidP="54D81951" w:rsidRDefault="00D65930" w14:paraId="00000070"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line="240" w:lineRule="auto"/>
        <w:ind w:left="720"/>
        <w:rPr>
          <w:rFonts w:ascii="Courier New" w:hAnsi="Courier New" w:eastAsia="Courier New" w:cs="Courier New"/>
          <w:color w:val="2C2F34"/>
          <w:highlight w:val="white"/>
          <w:lang w:val="en-US"/>
        </w:rPr>
      </w:pPr>
      <w:r w:rsidRPr="54D81951" w:rsidR="54D81951">
        <w:rPr>
          <w:rFonts w:ascii="Courier New" w:hAnsi="Courier New" w:eastAsia="Courier New" w:cs="Courier New"/>
          <w:color w:val="2C2F34"/>
          <w:highlight w:val="white"/>
          <w:lang w:val="en-US"/>
        </w:rPr>
        <w:t xml:space="preserve">DROP WAREHOUSE IF EXISTS </w:t>
      </w:r>
      <w:r w:rsidRPr="54D81951" w:rsidR="54D81951">
        <w:rPr>
          <w:rFonts w:ascii="Courier New" w:hAnsi="Courier New" w:eastAsia="Courier New" w:cs="Courier New"/>
          <w:color w:val="2C2F34"/>
          <w:highlight w:val="white"/>
          <w:lang w:val="en-US"/>
        </w:rPr>
        <w:t>sf_tuts_wh</w:t>
      </w:r>
      <w:r w:rsidRPr="54D81951" w:rsidR="54D81951">
        <w:rPr>
          <w:rFonts w:ascii="Courier New" w:hAnsi="Courier New" w:eastAsia="Courier New" w:cs="Courier New"/>
          <w:color w:val="2C2F34"/>
          <w:highlight w:val="white"/>
          <w:lang w:val="en-US"/>
        </w:rPr>
        <w:t>;</w:t>
      </w:r>
    </w:p>
    <w:p w:rsidR="007D320F" w:rsidRDefault="007D320F" w14:paraId="00000071"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after="460" w:line="240" w:lineRule="auto"/>
        <w:ind w:left="720"/>
        <w:rPr>
          <w:color w:val="2C2F34"/>
          <w:highlight w:val="white"/>
        </w:rPr>
      </w:pPr>
    </w:p>
    <w:p w:rsidR="007D320F" w:rsidRDefault="00D65930" w14:paraId="00000072" w14:textId="77777777">
      <w:pPr>
        <w:numPr>
          <w:ilvl w:val="0"/>
          <w:numId w:val="4"/>
        </w:numPr>
        <w:pBdr>
          <w:top w:val="none" w:color="E5E7EB" w:sz="0" w:space="0"/>
          <w:left w:val="none" w:color="E5E7EB" w:sz="0" w:space="0"/>
          <w:bottom w:val="none" w:color="E5E7EB" w:sz="0" w:space="0"/>
          <w:right w:val="none" w:color="E5E7EB" w:sz="0" w:space="0"/>
          <w:between w:val="none" w:color="E5E7EB" w:sz="0" w:space="0"/>
        </w:pBdr>
        <w:shd w:val="clear" w:color="auto" w:fill="FFFFFF"/>
        <w:spacing w:line="240" w:lineRule="auto"/>
        <w:rPr>
          <w:color w:val="2C2F34"/>
          <w:sz w:val="24"/>
          <w:szCs w:val="24"/>
        </w:rPr>
      </w:pPr>
      <w:r>
        <w:rPr>
          <w:color w:val="2C2F34"/>
          <w:sz w:val="26"/>
          <w:szCs w:val="26"/>
          <w:highlight w:val="white"/>
        </w:rPr>
        <w:t>Exit the connection</w:t>
      </w:r>
    </w:p>
    <w:p w:rsidR="007D320F" w:rsidP="54D81951" w:rsidRDefault="00D65930" w14:paraId="00000073"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line="240" w:lineRule="auto"/>
        <w:ind w:left="630"/>
        <w:rPr>
          <w:color w:val="2C2F34"/>
          <w:highlight w:val="white"/>
          <w:lang w:val="en-US"/>
        </w:rPr>
      </w:pPr>
      <w:r w:rsidRPr="54D81951" w:rsidR="54D81951">
        <w:rPr>
          <w:color w:val="2C2F34"/>
          <w:highlight w:val="white"/>
          <w:lang w:val="en-US"/>
        </w:rPr>
        <w:t xml:space="preserve">To exit a connection, use </w:t>
      </w:r>
      <w:r w:rsidRPr="54D81951" w:rsidR="54D81951">
        <w:rPr>
          <w:color w:val="2C2F34"/>
          <w:highlight w:val="white"/>
          <w:lang w:val="en-US"/>
        </w:rPr>
        <w:t xml:space="preserve">the </w:t>
      </w:r>
      <w:r w:rsidRPr="54D81951" w:rsidR="54D81951">
        <w:rPr>
          <w:rFonts w:ascii="Courier New" w:hAnsi="Courier New" w:eastAsia="Courier New" w:cs="Courier New"/>
          <w:color w:val="2C2F34"/>
          <w:highlight w:val="white"/>
          <w:lang w:val="en-US"/>
        </w:rPr>
        <w:t>!exit</w:t>
      </w:r>
      <w:r w:rsidRPr="54D81951" w:rsidR="54D81951">
        <w:rPr>
          <w:color w:val="2C2F34"/>
          <w:highlight w:val="white"/>
          <w:lang w:val="en-US"/>
        </w:rPr>
        <w:t xml:space="preserve"> command for </w:t>
      </w:r>
      <w:r w:rsidRPr="54D81951" w:rsidR="54D81951">
        <w:rPr>
          <w:color w:val="2C2F34"/>
          <w:highlight w:val="white"/>
          <w:lang w:val="en-US"/>
        </w:rPr>
        <w:t>SnowSQL</w:t>
      </w:r>
      <w:r w:rsidRPr="54D81951" w:rsidR="54D81951">
        <w:rPr>
          <w:color w:val="2C2F34"/>
          <w:highlight w:val="white"/>
          <w:lang w:val="en-US"/>
        </w:rPr>
        <w:t xml:space="preserve"> (or its alias</w:t>
      </w:r>
      <w:r w:rsidRPr="54D81951" w:rsidR="54D81951">
        <w:rPr>
          <w:color w:val="2C2F34"/>
          <w:highlight w:val="white"/>
          <w:lang w:val="en-US"/>
        </w:rPr>
        <w:t xml:space="preserve">, </w:t>
      </w:r>
      <w:r w:rsidRPr="54D81951" w:rsidR="54D81951">
        <w:rPr>
          <w:rFonts w:ascii="Courier New" w:hAnsi="Courier New" w:eastAsia="Courier New" w:cs="Courier New"/>
          <w:color w:val="2C2F34"/>
          <w:highlight w:val="white"/>
          <w:lang w:val="en-US"/>
        </w:rPr>
        <w:t>!disconnect</w:t>
      </w:r>
      <w:r w:rsidRPr="54D81951" w:rsidR="54D81951">
        <w:rPr>
          <w:color w:val="2C2F34"/>
          <w:highlight w:val="white"/>
          <w:lang w:val="en-US"/>
        </w:rPr>
        <w:t>).</w:t>
      </w:r>
    </w:p>
    <w:p w:rsidR="007D320F" w:rsidP="54D81951" w:rsidRDefault="00D65930" w14:paraId="00000074"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line="240" w:lineRule="auto"/>
        <w:ind w:left="630"/>
        <w:rPr>
          <w:color w:val="2C2F34"/>
          <w:highlight w:val="white"/>
          <w:lang w:val="en-US"/>
        </w:rPr>
      </w:pPr>
      <w:r w:rsidRPr="54D81951" w:rsidR="54D81951">
        <w:rPr>
          <w:color w:val="2C2F34"/>
          <w:highlight w:val="white"/>
          <w:lang w:val="en-US"/>
        </w:rPr>
        <w:t xml:space="preserve">Exit drops the current connection and quits </w:t>
      </w:r>
      <w:r w:rsidRPr="54D81951" w:rsidR="54D81951">
        <w:rPr>
          <w:color w:val="2C2F34"/>
          <w:highlight w:val="white"/>
          <w:lang w:val="en-US"/>
        </w:rPr>
        <w:t>SnowSQL</w:t>
      </w:r>
      <w:r w:rsidRPr="54D81951" w:rsidR="54D81951">
        <w:rPr>
          <w:color w:val="2C2F34"/>
          <w:highlight w:val="white"/>
          <w:lang w:val="en-US"/>
        </w:rPr>
        <w:t xml:space="preserve"> if it is the last connection.</w:t>
      </w:r>
    </w:p>
    <w:p w:rsidR="007D320F" w:rsidRDefault="007D320F" w14:paraId="00000075"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line="240" w:lineRule="auto"/>
        <w:rPr>
          <w:color w:val="2C2F34"/>
          <w:highlight w:val="white"/>
        </w:rPr>
      </w:pPr>
    </w:p>
    <w:p w:rsidR="007D320F" w:rsidRDefault="007D320F" w14:paraId="00000076"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line="240" w:lineRule="auto"/>
        <w:rPr>
          <w:color w:val="2C2F34"/>
          <w:highlight w:val="white"/>
        </w:rPr>
      </w:pPr>
    </w:p>
    <w:p w:rsidR="007D320F" w:rsidRDefault="007D320F" w14:paraId="00000077"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line="240" w:lineRule="auto"/>
        <w:rPr>
          <w:color w:val="2C2F34"/>
          <w:highlight w:val="white"/>
        </w:rPr>
      </w:pPr>
    </w:p>
    <w:p w:rsidR="007D320F" w:rsidRDefault="007D320F" w14:paraId="00000078"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line="240" w:lineRule="auto"/>
        <w:rPr>
          <w:color w:val="2C2F34"/>
          <w:highlight w:val="white"/>
        </w:rPr>
      </w:pPr>
    </w:p>
    <w:p w:rsidR="007D320F" w:rsidRDefault="007D320F" w14:paraId="00000079"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line="240" w:lineRule="auto"/>
        <w:rPr>
          <w:color w:val="2C2F34"/>
          <w:highlight w:val="white"/>
        </w:rPr>
      </w:pPr>
    </w:p>
    <w:p w:rsidR="007D320F" w:rsidRDefault="007D320F" w14:paraId="0000007A"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line="240" w:lineRule="auto"/>
        <w:rPr>
          <w:color w:val="2C2F34"/>
          <w:highlight w:val="white"/>
        </w:rPr>
      </w:pPr>
    </w:p>
    <w:p w:rsidR="007D320F" w:rsidRDefault="00D65930" w14:paraId="0000007B" w14:textId="77777777">
      <w:pPr>
        <w:rPr>
          <w:color w:val="351C75"/>
          <w:sz w:val="36"/>
          <w:szCs w:val="36"/>
          <w:shd w:val="clear" w:color="auto" w:fill="FFF2CC"/>
        </w:rPr>
      </w:pPr>
      <w:r>
        <w:rPr>
          <w:color w:val="351C75"/>
          <w:sz w:val="36"/>
          <w:szCs w:val="36"/>
          <w:shd w:val="clear" w:color="auto" w:fill="FFF2CC"/>
        </w:rPr>
        <w:t>Happy Cloud computing</w:t>
      </w:r>
    </w:p>
    <w:p w:rsidR="007D320F" w:rsidRDefault="00D65930" w14:paraId="0000007C" w14:textId="77777777">
      <w:pPr>
        <w:rPr>
          <w:color w:val="351C75"/>
          <w:sz w:val="36"/>
          <w:szCs w:val="36"/>
          <w:shd w:val="clear" w:color="auto" w:fill="FFF2CC"/>
        </w:rPr>
      </w:pPr>
      <w:r>
        <w:rPr>
          <w:color w:val="351C75"/>
          <w:sz w:val="36"/>
          <w:szCs w:val="36"/>
          <w:shd w:val="clear" w:color="auto" w:fill="FFF2CC"/>
        </w:rPr>
        <w:t>Regards</w:t>
      </w:r>
    </w:p>
    <w:p w:rsidR="007D320F" w:rsidRDefault="00D65930" w14:paraId="0000007D" w14:textId="77777777">
      <w:pPr>
        <w:rPr>
          <w:color w:val="2C2F34"/>
          <w:highlight w:val="white"/>
        </w:rPr>
      </w:pPr>
      <w:r>
        <w:rPr>
          <w:color w:val="351C75"/>
          <w:sz w:val="36"/>
          <w:szCs w:val="36"/>
          <w:shd w:val="clear" w:color="auto" w:fill="FFF2CC"/>
        </w:rPr>
        <w:t>Saransh Jain</w:t>
      </w:r>
    </w:p>
    <w:sectPr w:rsidR="007D320F">
      <w:pgSz w:w="12240" w:h="15840" w:orient="portrait"/>
      <w:pgMar w:top="1440" w:right="270" w:bottom="144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6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DE51B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496E12"/>
    <w:multiLevelType w:val="multilevel"/>
    <w:tmpl w:val="FFFFFFFF"/>
    <w:lvl w:ilvl="0">
      <w:start w:val="1"/>
      <w:numFmt w:val="lowerLetter"/>
      <w:lvlText w:val="%1."/>
      <w:lvlJc w:val="left"/>
      <w:pPr>
        <w:ind w:left="126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3A2F6018"/>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4287B2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7B6125"/>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9290F5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90981309">
    <w:abstractNumId w:val="5"/>
  </w:num>
  <w:num w:numId="2" w16cid:durableId="944850344">
    <w:abstractNumId w:val="3"/>
  </w:num>
  <w:num w:numId="3" w16cid:durableId="1615818720">
    <w:abstractNumId w:val="1"/>
  </w:num>
  <w:num w:numId="4" w16cid:durableId="1180779043">
    <w:abstractNumId w:val="4"/>
  </w:num>
  <w:num w:numId="5" w16cid:durableId="1902785913">
    <w:abstractNumId w:val="0"/>
  </w:num>
  <w:num w:numId="6" w16cid:durableId="12491183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20F"/>
    <w:rsid w:val="00745A99"/>
    <w:rsid w:val="007D320F"/>
    <w:rsid w:val="00D65930"/>
    <w:rsid w:val="54D8195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docId w15:val="{3E74F875-2B66-4190-8E73-2656782E6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Normal0" w:customStyle="1">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docs.snowflake.com/en/_downloads/34f4a66f56d00340f8f7a92acaccd977/getting-started.zip" TargetMode="External" Id="rId6" /><Relationship Type="http://schemas.openxmlformats.org/officeDocument/2006/relationships/webSettings" Target="webSettings.xml" Id="rId4" /><Relationship Type="http://schemas.openxmlformats.org/officeDocument/2006/relationships/hyperlink" Target="https://docs.snowflake.com/en/user-guide/warehouses-overview" TargetMode="External" Id="Rb1c53dc802804655" /><Relationship Type="http://schemas.openxmlformats.org/officeDocument/2006/relationships/hyperlink" Target="https://docs.snowflake.com/en/sql-reference/sql/create-file-format" TargetMode="External" Id="Rd6c7f796c084439e" /><Relationship Type="http://schemas.openxmlformats.org/officeDocument/2006/relationships/hyperlink" Target="https://docs.snowflake.com/en/sql-reference/constructs" TargetMode="External" Id="R14c9765dc7524958" /><Relationship Type="http://schemas.openxmlformats.org/officeDocument/2006/relationships/hyperlink" Target="https://docs.snowflake.com/en/sql-reference-functions" TargetMode="External" Id="R2453c25f861a4539" /><Relationship Type="http://schemas.openxmlformats.org/officeDocument/2006/relationships/hyperlink" Target="https://docs.snowflake.com/en/sql-reference/operators" TargetMode="External" Id="R65989b7c17e84163" /><Relationship Type="http://schemas.openxmlformats.org/officeDocument/2006/relationships/hyperlink" Target="https://docs.snowflake.com/en/sql-reference/sql-dml" TargetMode="External" Id="R8918a7e3cc8949e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Guest User</lastModifiedBy>
  <revision>2</revision>
  <dcterms:created xsi:type="dcterms:W3CDTF">2025-07-02T06:56:00.0000000Z</dcterms:created>
  <dcterms:modified xsi:type="dcterms:W3CDTF">2025-07-07T12:54:05.5808452Z</dcterms:modified>
</coreProperties>
</file>