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7B3" w:rsidRDefault="001440D2" w:rsidP="001440D2">
      <w:pPr>
        <w:spacing w:before="120" w:after="240" w:line="240" w:lineRule="auto"/>
        <w:jc w:val="center"/>
        <w:rPr>
          <w:rFonts w:ascii="Times New Roman" w:hAnsi="Times New Roman" w:cs="Times New Roman"/>
          <w:b/>
          <w:bCs/>
          <w:color w:val="202122"/>
          <w:spacing w:val="3"/>
          <w:sz w:val="60"/>
          <w:szCs w:val="60"/>
          <w:shd w:val="clear" w:color="auto" w:fill="FFFFFF"/>
        </w:rPr>
      </w:pPr>
      <w:r w:rsidRPr="001440D2">
        <w:rPr>
          <w:rFonts w:ascii="Times New Roman" w:hAnsi="Times New Roman" w:cs="Times New Roman"/>
          <w:b/>
          <w:bCs/>
          <w:color w:val="202122"/>
          <w:spacing w:val="3"/>
          <w:sz w:val="60"/>
          <w:szCs w:val="60"/>
          <w:shd w:val="clear" w:color="auto" w:fill="FFFFFF"/>
        </w:rPr>
        <w:t>Extra</w:t>
      </w:r>
      <w:r w:rsidRPr="001440D2">
        <w:rPr>
          <w:rFonts w:ascii="Times New Roman" w:hAnsi="Times New Roman" w:cs="Times New Roman"/>
          <w:b/>
          <w:bCs/>
          <w:color w:val="202122"/>
          <w:spacing w:val="3"/>
          <w:sz w:val="60"/>
          <w:szCs w:val="60"/>
          <w:shd w:val="clear" w:color="auto" w:fill="FFFFFF"/>
        </w:rPr>
        <w:t xml:space="preserve"> </w:t>
      </w:r>
      <w:r w:rsidRPr="001440D2">
        <w:rPr>
          <w:rFonts w:ascii="Times New Roman" w:hAnsi="Times New Roman" w:cs="Times New Roman"/>
          <w:b/>
          <w:bCs/>
          <w:color w:val="202122"/>
          <w:spacing w:val="3"/>
          <w:sz w:val="60"/>
          <w:szCs w:val="60"/>
          <w:shd w:val="clear" w:color="auto" w:fill="FFFFFF"/>
        </w:rPr>
        <w:t>Credit</w:t>
      </w:r>
      <w:r w:rsidRPr="001440D2">
        <w:rPr>
          <w:rFonts w:ascii="Times New Roman" w:hAnsi="Times New Roman" w:cs="Times New Roman"/>
          <w:b/>
          <w:bCs/>
          <w:color w:val="202122"/>
          <w:spacing w:val="3"/>
          <w:sz w:val="60"/>
          <w:szCs w:val="60"/>
          <w:shd w:val="clear" w:color="auto" w:fill="FFFFFF"/>
        </w:rPr>
        <w:t xml:space="preserve"> </w:t>
      </w:r>
      <w:r w:rsidRPr="001440D2">
        <w:rPr>
          <w:rFonts w:ascii="Times New Roman" w:hAnsi="Times New Roman" w:cs="Times New Roman"/>
          <w:b/>
          <w:bCs/>
          <w:color w:val="202122"/>
          <w:spacing w:val="3"/>
          <w:sz w:val="60"/>
          <w:szCs w:val="60"/>
          <w:shd w:val="clear" w:color="auto" w:fill="FFFFFF"/>
        </w:rPr>
        <w:t>Sona</w:t>
      </w:r>
      <w:r w:rsidRPr="001440D2">
        <w:rPr>
          <w:rFonts w:ascii="Times New Roman" w:hAnsi="Times New Roman" w:cs="Times New Roman"/>
          <w:b/>
          <w:bCs/>
          <w:color w:val="202122"/>
          <w:spacing w:val="3"/>
          <w:sz w:val="60"/>
          <w:szCs w:val="60"/>
          <w:shd w:val="clear" w:color="auto" w:fill="FFFFFF"/>
        </w:rPr>
        <w:t xml:space="preserve"> </w:t>
      </w:r>
      <w:r w:rsidRPr="001440D2">
        <w:rPr>
          <w:rFonts w:ascii="Times New Roman" w:hAnsi="Times New Roman" w:cs="Times New Roman"/>
          <w:b/>
          <w:bCs/>
          <w:color w:val="202122"/>
          <w:spacing w:val="3"/>
          <w:sz w:val="60"/>
          <w:szCs w:val="60"/>
          <w:shd w:val="clear" w:color="auto" w:fill="FFFFFF"/>
        </w:rPr>
        <w:t>Research</w:t>
      </w:r>
      <w:r w:rsidRPr="001440D2">
        <w:rPr>
          <w:rFonts w:ascii="Times New Roman" w:hAnsi="Times New Roman" w:cs="Times New Roman"/>
          <w:b/>
          <w:bCs/>
          <w:color w:val="202122"/>
          <w:spacing w:val="3"/>
          <w:sz w:val="60"/>
          <w:szCs w:val="60"/>
          <w:shd w:val="clear" w:color="auto" w:fill="FFFFFF"/>
        </w:rPr>
        <w:t xml:space="preserve"> </w:t>
      </w:r>
      <w:r w:rsidRPr="001440D2">
        <w:rPr>
          <w:rFonts w:ascii="Times New Roman" w:hAnsi="Times New Roman" w:cs="Times New Roman"/>
          <w:b/>
          <w:bCs/>
          <w:color w:val="202122"/>
          <w:spacing w:val="3"/>
          <w:sz w:val="60"/>
          <w:szCs w:val="60"/>
          <w:shd w:val="clear" w:color="auto" w:fill="FFFFFF"/>
        </w:rPr>
        <w:t>Study</w:t>
      </w:r>
    </w:p>
    <w:p w:rsidR="001440D2" w:rsidRPr="00CB3758" w:rsidRDefault="001440D2" w:rsidP="00777F1F">
      <w:pPr>
        <w:pStyle w:val="ListParagraph"/>
        <w:numPr>
          <w:ilvl w:val="0"/>
          <w:numId w:val="3"/>
        </w:numPr>
        <w:spacing w:before="120" w:after="240" w:line="240" w:lineRule="auto"/>
        <w:jc w:val="both"/>
        <w:rPr>
          <w:rFonts w:ascii="Times New Roman" w:eastAsia="Times New Roman" w:hAnsi="Times New Roman" w:cs="Times New Roman"/>
          <w:sz w:val="24"/>
          <w:szCs w:val="24"/>
          <w:lang w:eastAsia="en-NZ"/>
        </w:rPr>
      </w:pPr>
      <w:r w:rsidRPr="00CB3758">
        <w:rPr>
          <w:rFonts w:ascii="Times New Roman" w:hAnsi="Times New Roman" w:cs="Times New Roman"/>
          <w:b/>
          <w:bCs/>
          <w:color w:val="202122"/>
          <w:spacing w:val="3"/>
          <w:sz w:val="24"/>
          <w:szCs w:val="24"/>
        </w:rPr>
        <w:t>On 20</w:t>
      </w:r>
      <w:r w:rsidRPr="00CB3758">
        <w:rPr>
          <w:rFonts w:ascii="Times New Roman" w:hAnsi="Times New Roman" w:cs="Times New Roman"/>
          <w:b/>
          <w:bCs/>
          <w:color w:val="202122"/>
          <w:spacing w:val="3"/>
          <w:sz w:val="24"/>
          <w:szCs w:val="24"/>
        </w:rPr>
        <w:t>23</w:t>
      </w:r>
      <w:r w:rsidRPr="00CB3758">
        <w:rPr>
          <w:rFonts w:ascii="Times New Roman" w:hAnsi="Times New Roman" w:cs="Times New Roman"/>
          <w:b/>
          <w:bCs/>
          <w:color w:val="202122"/>
          <w:spacing w:val="3"/>
          <w:sz w:val="24"/>
          <w:szCs w:val="24"/>
        </w:rPr>
        <w:t>-</w:t>
      </w:r>
      <w:r w:rsidRPr="00CB3758">
        <w:rPr>
          <w:rFonts w:ascii="Times New Roman" w:hAnsi="Times New Roman" w:cs="Times New Roman"/>
          <w:b/>
          <w:bCs/>
          <w:color w:val="202122"/>
          <w:spacing w:val="3"/>
          <w:sz w:val="24"/>
          <w:szCs w:val="24"/>
        </w:rPr>
        <w:t>03</w:t>
      </w:r>
      <w:r w:rsidRPr="00CB3758">
        <w:rPr>
          <w:rFonts w:ascii="Times New Roman" w:hAnsi="Times New Roman" w:cs="Times New Roman"/>
          <w:b/>
          <w:bCs/>
          <w:color w:val="202122"/>
          <w:spacing w:val="3"/>
          <w:sz w:val="24"/>
          <w:szCs w:val="24"/>
        </w:rPr>
        <w:t>-</w:t>
      </w:r>
      <w:r w:rsidRPr="00CB3758">
        <w:rPr>
          <w:rFonts w:ascii="Times New Roman" w:hAnsi="Times New Roman" w:cs="Times New Roman"/>
          <w:b/>
          <w:bCs/>
          <w:color w:val="202122"/>
          <w:spacing w:val="3"/>
          <w:sz w:val="24"/>
          <w:szCs w:val="24"/>
        </w:rPr>
        <w:t>03</w:t>
      </w:r>
      <w:r w:rsidRPr="00CB3758">
        <w:rPr>
          <w:rFonts w:ascii="Times New Roman" w:hAnsi="Times New Roman" w:cs="Times New Roman"/>
          <w:b/>
          <w:bCs/>
          <w:color w:val="202122"/>
          <w:spacing w:val="3"/>
          <w:sz w:val="24"/>
          <w:szCs w:val="24"/>
        </w:rPr>
        <w:t xml:space="preserve"> </w:t>
      </w:r>
      <w:r w:rsidR="00777F1F" w:rsidRPr="00CB3758">
        <w:rPr>
          <w:rFonts w:ascii="Times New Roman" w:hAnsi="Times New Roman" w:cs="Times New Roman"/>
          <w:b/>
          <w:bCs/>
          <w:color w:val="202122"/>
          <w:spacing w:val="3"/>
          <w:sz w:val="24"/>
          <w:szCs w:val="24"/>
        </w:rPr>
        <w:t>from</w:t>
      </w:r>
      <w:r w:rsidRPr="00CB3758">
        <w:rPr>
          <w:rFonts w:ascii="Times New Roman" w:hAnsi="Times New Roman" w:cs="Times New Roman"/>
          <w:b/>
          <w:bCs/>
          <w:color w:val="202122"/>
          <w:spacing w:val="3"/>
          <w:sz w:val="24"/>
          <w:szCs w:val="24"/>
        </w:rPr>
        <w:t xml:space="preserve"> </w:t>
      </w:r>
      <w:r w:rsidRPr="00CB3758">
        <w:rPr>
          <w:rFonts w:ascii="Times New Roman" w:hAnsi="Times New Roman" w:cs="Times New Roman"/>
          <w:b/>
          <w:bCs/>
          <w:color w:val="202122"/>
          <w:spacing w:val="3"/>
          <w:sz w:val="24"/>
          <w:szCs w:val="24"/>
        </w:rPr>
        <w:t>7</w:t>
      </w:r>
      <w:r w:rsidRPr="00CB3758">
        <w:rPr>
          <w:rFonts w:ascii="Times New Roman" w:hAnsi="Times New Roman" w:cs="Times New Roman"/>
          <w:b/>
          <w:bCs/>
          <w:color w:val="202122"/>
          <w:spacing w:val="3"/>
          <w:sz w:val="24"/>
          <w:szCs w:val="24"/>
        </w:rPr>
        <w:t>:30 PM</w:t>
      </w:r>
      <w:r w:rsidR="00777F1F" w:rsidRPr="00CB3758">
        <w:rPr>
          <w:rFonts w:ascii="Times New Roman" w:hAnsi="Times New Roman" w:cs="Times New Roman"/>
          <w:b/>
          <w:bCs/>
          <w:color w:val="202122"/>
          <w:spacing w:val="3"/>
          <w:sz w:val="24"/>
          <w:szCs w:val="24"/>
        </w:rPr>
        <w:t xml:space="preserve"> – 8:00 PM</w:t>
      </w:r>
      <w:r w:rsidR="00777F1F" w:rsidRPr="00CB3758">
        <w:rPr>
          <w:rFonts w:ascii="Times New Roman" w:hAnsi="Times New Roman" w:cs="Times New Roman"/>
          <w:color w:val="202122"/>
          <w:spacing w:val="3"/>
          <w:sz w:val="24"/>
          <w:szCs w:val="24"/>
        </w:rPr>
        <w:t xml:space="preserve"> </w:t>
      </w:r>
      <w:r w:rsidRPr="00CB3758">
        <w:rPr>
          <w:rFonts w:ascii="Times New Roman" w:hAnsi="Times New Roman" w:cs="Times New Roman"/>
          <w:color w:val="202122"/>
          <w:spacing w:val="3"/>
          <w:sz w:val="24"/>
          <w:szCs w:val="24"/>
        </w:rPr>
        <w:t xml:space="preserve"> I participated in the </w:t>
      </w:r>
      <w:r w:rsidRPr="00CB3758">
        <w:rPr>
          <w:rFonts w:ascii="Times New Roman" w:hAnsi="Times New Roman" w:cs="Times New Roman"/>
          <w:b/>
          <w:bCs/>
          <w:color w:val="202122"/>
          <w:spacing w:val="3"/>
          <w:sz w:val="24"/>
          <w:szCs w:val="24"/>
        </w:rPr>
        <w:t>Exploring Negative Behaviour in Multiplayer Online Gaming</w:t>
      </w:r>
      <w:r w:rsidRPr="00CB3758">
        <w:rPr>
          <w:rFonts w:ascii="Times New Roman" w:hAnsi="Times New Roman" w:cs="Times New Roman"/>
          <w:color w:val="202122"/>
          <w:spacing w:val="3"/>
          <w:sz w:val="24"/>
          <w:szCs w:val="24"/>
        </w:rPr>
        <w:t xml:space="preserve"> </w:t>
      </w:r>
      <w:r w:rsidR="00777F1F" w:rsidRPr="00CB3758">
        <w:rPr>
          <w:rFonts w:ascii="Times New Roman" w:hAnsi="Times New Roman" w:cs="Times New Roman"/>
          <w:color w:val="202122"/>
          <w:spacing w:val="3"/>
          <w:sz w:val="24"/>
          <w:szCs w:val="24"/>
        </w:rPr>
        <w:t xml:space="preserve">in an online zoom session where I had a discussion about the negative aspects of Multiplayer Online Gaming. </w:t>
      </w:r>
      <w:r w:rsidR="00777F1F" w:rsidRPr="00CB3758">
        <w:rPr>
          <w:rFonts w:ascii="Times New Roman" w:hAnsi="Times New Roman" w:cs="Times New Roman"/>
          <w:color w:val="202122"/>
          <w:spacing w:val="3"/>
          <w:sz w:val="24"/>
          <w:szCs w:val="24"/>
        </w:rPr>
        <w:t>It also focussed on the average time a user spends his time in a day playing this type of game.</w:t>
      </w:r>
      <w:r w:rsidR="00777F1F" w:rsidRPr="00CB3758">
        <w:rPr>
          <w:rFonts w:ascii="Times New Roman" w:hAnsi="Times New Roman" w:cs="Times New Roman"/>
          <w:color w:val="202122"/>
          <w:spacing w:val="3"/>
          <w:sz w:val="24"/>
          <w:szCs w:val="24"/>
        </w:rPr>
        <w:t xml:space="preserve"> I also made up some ideas to overcome this negative aspect. </w:t>
      </w:r>
    </w:p>
    <w:p w:rsidR="00777F1F" w:rsidRPr="00CB3758" w:rsidRDefault="00777F1F" w:rsidP="001003C9">
      <w:pPr>
        <w:pStyle w:val="ListParagraph"/>
        <w:numPr>
          <w:ilvl w:val="0"/>
          <w:numId w:val="3"/>
        </w:numPr>
        <w:spacing w:before="120" w:after="240" w:line="240" w:lineRule="auto"/>
        <w:jc w:val="both"/>
        <w:rPr>
          <w:rFonts w:ascii="Times New Roman" w:eastAsia="Times New Roman" w:hAnsi="Times New Roman" w:cs="Times New Roman"/>
          <w:sz w:val="24"/>
          <w:szCs w:val="24"/>
          <w:lang w:eastAsia="en-NZ"/>
        </w:rPr>
      </w:pPr>
      <w:r w:rsidRPr="00CB3758">
        <w:rPr>
          <w:rFonts w:ascii="Times New Roman" w:hAnsi="Times New Roman" w:cs="Times New Roman"/>
          <w:b/>
          <w:bCs/>
          <w:color w:val="202122"/>
          <w:spacing w:val="3"/>
          <w:sz w:val="24"/>
          <w:szCs w:val="24"/>
        </w:rPr>
        <w:t>On 2023-03-0</w:t>
      </w:r>
      <w:r w:rsidRPr="00CB3758">
        <w:rPr>
          <w:rFonts w:ascii="Times New Roman" w:hAnsi="Times New Roman" w:cs="Times New Roman"/>
          <w:b/>
          <w:bCs/>
          <w:color w:val="202122"/>
          <w:spacing w:val="3"/>
          <w:sz w:val="24"/>
          <w:szCs w:val="24"/>
        </w:rPr>
        <w:t>6</w:t>
      </w:r>
      <w:r w:rsidRPr="00CB3758">
        <w:rPr>
          <w:rFonts w:ascii="Times New Roman" w:hAnsi="Times New Roman" w:cs="Times New Roman"/>
          <w:b/>
          <w:bCs/>
          <w:color w:val="202122"/>
          <w:spacing w:val="3"/>
          <w:sz w:val="24"/>
          <w:szCs w:val="24"/>
        </w:rPr>
        <w:t xml:space="preserve"> </w:t>
      </w:r>
      <w:r w:rsidRPr="00CB3758">
        <w:rPr>
          <w:rFonts w:ascii="Times New Roman" w:hAnsi="Times New Roman" w:cs="Times New Roman"/>
          <w:b/>
          <w:bCs/>
          <w:color w:val="202122"/>
          <w:spacing w:val="3"/>
          <w:sz w:val="24"/>
          <w:szCs w:val="24"/>
        </w:rPr>
        <w:t>at</w:t>
      </w:r>
      <w:r w:rsidRPr="00CB3758">
        <w:rPr>
          <w:rFonts w:ascii="Times New Roman" w:hAnsi="Times New Roman" w:cs="Times New Roman"/>
          <w:b/>
          <w:bCs/>
          <w:color w:val="202122"/>
          <w:spacing w:val="3"/>
          <w:sz w:val="24"/>
          <w:szCs w:val="24"/>
        </w:rPr>
        <w:t xml:space="preserve"> </w:t>
      </w:r>
      <w:r w:rsidRPr="00CB3758">
        <w:rPr>
          <w:rFonts w:ascii="Times New Roman" w:hAnsi="Times New Roman" w:cs="Times New Roman"/>
          <w:b/>
          <w:bCs/>
          <w:color w:val="202122"/>
          <w:spacing w:val="3"/>
          <w:sz w:val="24"/>
          <w:szCs w:val="24"/>
        </w:rPr>
        <w:t>1:00 PM</w:t>
      </w:r>
      <w:r w:rsidRPr="00CB3758">
        <w:rPr>
          <w:rFonts w:ascii="Times New Roman" w:hAnsi="Times New Roman" w:cs="Times New Roman"/>
          <w:color w:val="202122"/>
          <w:spacing w:val="3"/>
          <w:sz w:val="24"/>
          <w:szCs w:val="24"/>
        </w:rPr>
        <w:t xml:space="preserve">  I participated in the </w:t>
      </w:r>
      <w:r w:rsidR="00215E7C" w:rsidRPr="00CB3758">
        <w:rPr>
          <w:rFonts w:ascii="Times New Roman" w:hAnsi="Times New Roman" w:cs="Times New Roman"/>
          <w:b/>
          <w:bCs/>
          <w:color w:val="202122"/>
          <w:spacing w:val="3"/>
          <w:sz w:val="24"/>
          <w:szCs w:val="24"/>
        </w:rPr>
        <w:t xml:space="preserve">Grocery Shopping Habits </w:t>
      </w:r>
      <w:r w:rsidR="00215E7C" w:rsidRPr="00CB3758">
        <w:rPr>
          <w:rFonts w:ascii="Times New Roman" w:hAnsi="Times New Roman" w:cs="Times New Roman"/>
          <w:color w:val="202122"/>
          <w:spacing w:val="3"/>
          <w:sz w:val="24"/>
          <w:szCs w:val="24"/>
        </w:rPr>
        <w:t>and the research mainly focussed upon the people’s perspective of shopping in Grocery stores and on what basis they purchase a product. Let’s say there are few people who focus on price tag and a few who focus on the quality of a particular product.</w:t>
      </w:r>
    </w:p>
    <w:p w:rsidR="00215E7C" w:rsidRPr="00CB3758" w:rsidRDefault="00215E7C" w:rsidP="00215E7C">
      <w:pPr>
        <w:pStyle w:val="ListParagraph"/>
        <w:numPr>
          <w:ilvl w:val="0"/>
          <w:numId w:val="3"/>
        </w:numPr>
        <w:spacing w:before="120" w:after="240" w:line="240" w:lineRule="auto"/>
        <w:jc w:val="both"/>
        <w:rPr>
          <w:rFonts w:ascii="Times New Roman" w:eastAsia="Times New Roman" w:hAnsi="Times New Roman" w:cs="Times New Roman"/>
          <w:sz w:val="24"/>
          <w:szCs w:val="24"/>
          <w:lang w:eastAsia="en-NZ"/>
        </w:rPr>
      </w:pPr>
      <w:r w:rsidRPr="00CB3758">
        <w:rPr>
          <w:rFonts w:ascii="Times New Roman" w:hAnsi="Times New Roman" w:cs="Times New Roman"/>
          <w:b/>
          <w:bCs/>
          <w:color w:val="202122"/>
          <w:spacing w:val="3"/>
          <w:sz w:val="24"/>
          <w:szCs w:val="24"/>
        </w:rPr>
        <w:t>On 2023-03-0</w:t>
      </w:r>
      <w:r w:rsidRPr="00CB3758">
        <w:rPr>
          <w:rFonts w:ascii="Times New Roman" w:hAnsi="Times New Roman" w:cs="Times New Roman"/>
          <w:b/>
          <w:bCs/>
          <w:color w:val="202122"/>
          <w:spacing w:val="3"/>
          <w:sz w:val="24"/>
          <w:szCs w:val="24"/>
        </w:rPr>
        <w:t>6</w:t>
      </w:r>
      <w:r w:rsidRPr="00CB3758">
        <w:rPr>
          <w:rFonts w:ascii="Times New Roman" w:hAnsi="Times New Roman" w:cs="Times New Roman"/>
          <w:b/>
          <w:bCs/>
          <w:color w:val="202122"/>
          <w:spacing w:val="3"/>
          <w:sz w:val="24"/>
          <w:szCs w:val="24"/>
        </w:rPr>
        <w:t xml:space="preserve"> from 7:30 PM – 8:00 PM</w:t>
      </w:r>
      <w:r w:rsidRPr="00CB3758">
        <w:rPr>
          <w:rFonts w:ascii="Times New Roman" w:hAnsi="Times New Roman" w:cs="Times New Roman"/>
          <w:color w:val="202122"/>
          <w:spacing w:val="3"/>
          <w:sz w:val="24"/>
          <w:szCs w:val="24"/>
        </w:rPr>
        <w:t xml:space="preserve">  I participated in the </w:t>
      </w:r>
      <w:r w:rsidRPr="00CB3758">
        <w:rPr>
          <w:rFonts w:ascii="Times New Roman" w:hAnsi="Times New Roman" w:cs="Times New Roman"/>
          <w:b/>
          <w:bCs/>
          <w:color w:val="202122"/>
          <w:spacing w:val="3"/>
          <w:sz w:val="24"/>
          <w:szCs w:val="24"/>
        </w:rPr>
        <w:t>Choosing Video Streaming Services</w:t>
      </w:r>
      <w:r w:rsidRPr="00CB3758">
        <w:rPr>
          <w:rFonts w:ascii="Times New Roman" w:hAnsi="Times New Roman" w:cs="Times New Roman"/>
          <w:color w:val="202122"/>
          <w:spacing w:val="3"/>
          <w:sz w:val="24"/>
          <w:szCs w:val="24"/>
        </w:rPr>
        <w:t xml:space="preserve"> in an online zoom session where </w:t>
      </w:r>
      <w:r w:rsidRPr="00CB3758">
        <w:rPr>
          <w:rFonts w:ascii="Times New Roman" w:hAnsi="Times New Roman" w:cs="Times New Roman"/>
          <w:color w:val="202122"/>
          <w:spacing w:val="3"/>
          <w:sz w:val="24"/>
          <w:szCs w:val="24"/>
        </w:rPr>
        <w:t>the discussion was mainly based on my choice of video streaming services</w:t>
      </w:r>
      <w:r w:rsidR="00892985" w:rsidRPr="00CB3758">
        <w:rPr>
          <w:rFonts w:ascii="Times New Roman" w:hAnsi="Times New Roman" w:cs="Times New Roman"/>
          <w:color w:val="202122"/>
          <w:spacing w:val="3"/>
          <w:sz w:val="24"/>
          <w:szCs w:val="24"/>
        </w:rPr>
        <w:t>. The researcher was keen to know about while choosing a video streaming platform where my interest lies. It can be good content, comedy, thriller, or sports. Also, it focussed on whether will user focus on content over Money or not because most of the famous streaming services has some or other subscription charges.</w:t>
      </w:r>
    </w:p>
    <w:p w:rsidR="00CB3758" w:rsidRPr="00CB3758" w:rsidRDefault="00892985" w:rsidP="006106B8">
      <w:pPr>
        <w:pStyle w:val="ListParagraph"/>
        <w:numPr>
          <w:ilvl w:val="0"/>
          <w:numId w:val="3"/>
        </w:numPr>
        <w:spacing w:before="120" w:after="240" w:line="240" w:lineRule="auto"/>
        <w:jc w:val="both"/>
        <w:rPr>
          <w:rFonts w:ascii="Times New Roman" w:eastAsia="Times New Roman" w:hAnsi="Times New Roman" w:cs="Times New Roman"/>
          <w:sz w:val="24"/>
          <w:szCs w:val="24"/>
          <w:lang w:eastAsia="en-NZ"/>
        </w:rPr>
      </w:pPr>
      <w:r w:rsidRPr="00CB3758">
        <w:rPr>
          <w:rFonts w:ascii="Times New Roman" w:hAnsi="Times New Roman" w:cs="Times New Roman"/>
          <w:b/>
          <w:bCs/>
          <w:color w:val="202122"/>
          <w:spacing w:val="3"/>
          <w:sz w:val="24"/>
          <w:szCs w:val="24"/>
        </w:rPr>
        <w:t>On 2023-03-0</w:t>
      </w:r>
      <w:r w:rsidRPr="00CB3758">
        <w:rPr>
          <w:rFonts w:ascii="Times New Roman" w:hAnsi="Times New Roman" w:cs="Times New Roman"/>
          <w:b/>
          <w:bCs/>
          <w:color w:val="202122"/>
          <w:spacing w:val="3"/>
          <w:sz w:val="24"/>
          <w:szCs w:val="24"/>
        </w:rPr>
        <w:t>7</w:t>
      </w:r>
      <w:r w:rsidRPr="00CB3758">
        <w:rPr>
          <w:rFonts w:ascii="Times New Roman" w:hAnsi="Times New Roman" w:cs="Times New Roman"/>
          <w:b/>
          <w:bCs/>
          <w:color w:val="202122"/>
          <w:spacing w:val="3"/>
          <w:sz w:val="24"/>
          <w:szCs w:val="24"/>
        </w:rPr>
        <w:t xml:space="preserve"> </w:t>
      </w:r>
      <w:r w:rsidRPr="00CB3758">
        <w:rPr>
          <w:rFonts w:ascii="Times New Roman" w:hAnsi="Times New Roman" w:cs="Times New Roman"/>
          <w:b/>
          <w:bCs/>
          <w:color w:val="202122"/>
          <w:spacing w:val="3"/>
          <w:sz w:val="24"/>
          <w:szCs w:val="24"/>
        </w:rPr>
        <w:t>at 9:00 AM</w:t>
      </w:r>
      <w:r w:rsidRPr="00CB3758">
        <w:rPr>
          <w:rFonts w:ascii="Times New Roman" w:hAnsi="Times New Roman" w:cs="Times New Roman"/>
          <w:color w:val="202122"/>
          <w:spacing w:val="3"/>
          <w:sz w:val="24"/>
          <w:szCs w:val="24"/>
        </w:rPr>
        <w:t xml:space="preserve">  I participated in the </w:t>
      </w:r>
      <w:r w:rsidRPr="00CB3758">
        <w:rPr>
          <w:rFonts w:ascii="Times New Roman" w:hAnsi="Times New Roman" w:cs="Times New Roman"/>
          <w:b/>
          <w:bCs/>
          <w:color w:val="202122"/>
          <w:spacing w:val="3"/>
          <w:sz w:val="24"/>
          <w:szCs w:val="24"/>
        </w:rPr>
        <w:t>Harm Assessment for proposed AI features</w:t>
      </w:r>
      <w:r w:rsidRPr="00CB3758">
        <w:rPr>
          <w:rFonts w:ascii="Times New Roman" w:hAnsi="Times New Roman" w:cs="Times New Roman"/>
          <w:color w:val="202122"/>
          <w:spacing w:val="3"/>
          <w:sz w:val="24"/>
          <w:szCs w:val="24"/>
        </w:rPr>
        <w:t xml:space="preserve"> </w:t>
      </w:r>
      <w:r w:rsidR="006106B8" w:rsidRPr="00CB3758">
        <w:rPr>
          <w:rFonts w:ascii="Times New Roman" w:hAnsi="Times New Roman" w:cs="Times New Roman"/>
          <w:color w:val="202122"/>
          <w:spacing w:val="3"/>
          <w:sz w:val="24"/>
          <w:szCs w:val="24"/>
        </w:rPr>
        <w:t>and this research is based on Artificial Intelligence. AI has proved to be a boon and has a wider scope in the near future. But this innovation can be made used for both good and bad purposes and therefore the researchers are focussing on conducting research about the mindset of the user so that some AI features can be manipulated to avoid these scenarios</w:t>
      </w:r>
    </w:p>
    <w:p w:rsidR="00CB3758" w:rsidRPr="00CB3758" w:rsidRDefault="00CB3758" w:rsidP="00CB3758">
      <w:pPr>
        <w:spacing w:before="120" w:after="240" w:line="240" w:lineRule="auto"/>
        <w:jc w:val="both"/>
        <w:rPr>
          <w:rFonts w:ascii="Times New Roman" w:eastAsia="Times New Roman" w:hAnsi="Times New Roman" w:cs="Times New Roman"/>
          <w:sz w:val="24"/>
          <w:szCs w:val="24"/>
          <w:lang w:eastAsia="en-NZ"/>
        </w:rPr>
      </w:pPr>
    </w:p>
    <w:p w:rsidR="006106B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r w:rsidRPr="00CB3758">
        <w:rPr>
          <w:rFonts w:ascii="Times New Roman" w:eastAsia="Times New Roman" w:hAnsi="Times New Roman" w:cs="Times New Roman"/>
          <w:sz w:val="24"/>
          <w:szCs w:val="24"/>
          <w:lang w:eastAsia="en-NZ"/>
        </w:rPr>
        <w:t>I scored 2.75 points for Sona Research Study. I have also attached a copy of my report for your reference</w:t>
      </w:r>
      <w:r>
        <w:rPr>
          <w:rFonts w:ascii="Times New Roman" w:eastAsia="Times New Roman" w:hAnsi="Times New Roman" w:cs="Times New Roman"/>
          <w:sz w:val="24"/>
          <w:szCs w:val="24"/>
          <w:lang w:eastAsia="en-NZ"/>
        </w:rPr>
        <w:t>.</w:t>
      </w: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object w:dxaOrig="10104"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4pt;height:617.5pt" o:ole="">
            <v:imagedata r:id="rId5" o:title=""/>
          </v:shape>
          <o:OLEObject Type="Embed" ProgID="Acrobat.Document.DC" ShapeID="_x0000_i1033" DrawAspect="Content" ObjectID="_1740179557" r:id="rId6"/>
        </w:object>
      </w: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p w:rsidR="00CB3758" w:rsidRPr="00CB3758" w:rsidRDefault="00CB3758" w:rsidP="00CB3758">
      <w:pPr>
        <w:pStyle w:val="ListParagraph"/>
        <w:spacing w:before="120" w:after="240" w:line="240" w:lineRule="auto"/>
        <w:jc w:val="both"/>
        <w:rPr>
          <w:rFonts w:ascii="Times New Roman" w:eastAsia="Times New Roman" w:hAnsi="Times New Roman" w:cs="Times New Roman"/>
          <w:sz w:val="24"/>
          <w:szCs w:val="24"/>
          <w:lang w:eastAsia="en-NZ"/>
        </w:rPr>
      </w:pPr>
    </w:p>
    <w:sectPr w:rsidR="00CB3758" w:rsidRPr="00CB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4B3"/>
    <w:multiLevelType w:val="hybridMultilevel"/>
    <w:tmpl w:val="42A2C978"/>
    <w:lvl w:ilvl="0" w:tplc="9A6CB182">
      <w:start w:val="1"/>
      <w:numFmt w:val="lowerLetter"/>
      <w:lvlText w:val="%1)"/>
      <w:lvlJc w:val="left"/>
      <w:pPr>
        <w:ind w:left="720" w:hanging="360"/>
      </w:pPr>
      <w:rPr>
        <w:rFonts w:eastAsiaTheme="minorHAnsi" w:hint="default"/>
        <w:color w:val="2021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F83BF9"/>
    <w:multiLevelType w:val="hybridMultilevel"/>
    <w:tmpl w:val="9D3A3B3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DEE7566"/>
    <w:multiLevelType w:val="hybridMultilevel"/>
    <w:tmpl w:val="5BE01AF2"/>
    <w:lvl w:ilvl="0" w:tplc="FE2688D2">
      <w:start w:val="1"/>
      <w:numFmt w:val="upperLetter"/>
      <w:lvlText w:val="%1)"/>
      <w:lvlJc w:val="left"/>
      <w:pPr>
        <w:ind w:left="720" w:hanging="360"/>
      </w:pPr>
      <w:rPr>
        <w:rFonts w:asciiTheme="minorHAnsi" w:eastAsiaTheme="minorHAnsi" w:hAnsiTheme="minorHAnsi" w:cstheme="minorBidi"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1327689">
    <w:abstractNumId w:val="1"/>
  </w:num>
  <w:num w:numId="2" w16cid:durableId="1663778829">
    <w:abstractNumId w:val="2"/>
  </w:num>
  <w:num w:numId="3" w16cid:durableId="45344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B3"/>
    <w:rsid w:val="001440D2"/>
    <w:rsid w:val="00215E7C"/>
    <w:rsid w:val="005B164C"/>
    <w:rsid w:val="006106B8"/>
    <w:rsid w:val="00697992"/>
    <w:rsid w:val="00777F1F"/>
    <w:rsid w:val="00892985"/>
    <w:rsid w:val="00CB3758"/>
    <w:rsid w:val="00DE67B3"/>
    <w:rsid w:val="00EB6C8B"/>
    <w:rsid w:val="00F56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C2D4"/>
  <w15:chartTrackingRefBased/>
  <w15:docId w15:val="{4F18166B-A01C-4C44-936C-7A0B1BE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7B3"/>
    <w:pPr>
      <w:ind w:left="720"/>
      <w:contextualSpacing/>
    </w:pPr>
  </w:style>
  <w:style w:type="paragraph" w:styleId="NormalWeb">
    <w:name w:val="Normal (Web)"/>
    <w:basedOn w:val="Normal"/>
    <w:uiPriority w:val="99"/>
    <w:semiHidden/>
    <w:unhideWhenUsed/>
    <w:rsid w:val="00DE67B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2l-button-subtle-content">
    <w:name w:val="d2l-button-subtle-content"/>
    <w:basedOn w:val="DefaultParagraphFont"/>
    <w:rsid w:val="00DE6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99886">
      <w:bodyDiv w:val="1"/>
      <w:marLeft w:val="0"/>
      <w:marRight w:val="0"/>
      <w:marTop w:val="0"/>
      <w:marBottom w:val="0"/>
      <w:divBdr>
        <w:top w:val="none" w:sz="0" w:space="0" w:color="auto"/>
        <w:left w:val="none" w:sz="0" w:space="0" w:color="auto"/>
        <w:bottom w:val="none" w:sz="0" w:space="0" w:color="auto"/>
        <w:right w:val="none" w:sz="0" w:space="0" w:color="auto"/>
      </w:divBdr>
      <w:divsChild>
        <w:div w:id="1866357514">
          <w:marLeft w:val="0"/>
          <w:marRight w:val="0"/>
          <w:marTop w:val="0"/>
          <w:marBottom w:val="0"/>
          <w:divBdr>
            <w:top w:val="none" w:sz="0" w:space="0" w:color="auto"/>
            <w:left w:val="none" w:sz="0" w:space="0" w:color="auto"/>
            <w:bottom w:val="none" w:sz="0" w:space="0" w:color="auto"/>
            <w:right w:val="none" w:sz="0" w:space="0" w:color="auto"/>
          </w:divBdr>
          <w:divsChild>
            <w:div w:id="1816022878">
              <w:marLeft w:val="0"/>
              <w:marRight w:val="0"/>
              <w:marTop w:val="0"/>
              <w:marBottom w:val="0"/>
              <w:divBdr>
                <w:top w:val="none" w:sz="0" w:space="0" w:color="auto"/>
                <w:left w:val="none" w:sz="0" w:space="0" w:color="auto"/>
                <w:bottom w:val="none" w:sz="0" w:space="0" w:color="auto"/>
                <w:right w:val="none" w:sz="0" w:space="0" w:color="auto"/>
              </w:divBdr>
              <w:divsChild>
                <w:div w:id="1950890231">
                  <w:marLeft w:val="0"/>
                  <w:marRight w:val="0"/>
                  <w:marTop w:val="0"/>
                  <w:marBottom w:val="0"/>
                  <w:divBdr>
                    <w:top w:val="none" w:sz="0" w:space="0" w:color="auto"/>
                    <w:left w:val="none" w:sz="0" w:space="0" w:color="auto"/>
                    <w:bottom w:val="none" w:sz="0" w:space="0" w:color="auto"/>
                    <w:right w:val="none" w:sz="0" w:space="0" w:color="auto"/>
                  </w:divBdr>
                  <w:divsChild>
                    <w:div w:id="2124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6356</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Dhoyda, Rohan</dc:creator>
  <cp:keywords/>
  <dc:description/>
  <cp:lastModifiedBy>Dhoyda, Rohan</cp:lastModifiedBy>
  <cp:revision>4</cp:revision>
  <dcterms:created xsi:type="dcterms:W3CDTF">2023-03-08T22:37:00Z</dcterms:created>
  <dcterms:modified xsi:type="dcterms:W3CDTF">2023-03-13T07:26:00Z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408af35c-4c7e-4683-aa65-6c225d8ffa98</vt:lpwstr>
  </property>
</Properties>
</file>