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E22FF" w14:textId="68E1E7AB" w:rsidR="00BF2BEF" w:rsidRDefault="00D20931" w:rsidP="00D20931">
      <w:r>
        <w:t>Conclusions</w:t>
      </w:r>
      <w:r w:rsidR="00561873">
        <w:t xml:space="preserve"> </w:t>
      </w:r>
    </w:p>
    <w:p w14:paraId="580F26DD" w14:textId="5852CFB7" w:rsidR="00D20931" w:rsidRDefault="00D20931" w:rsidP="00D20931"/>
    <w:p w14:paraId="7BF77ABD" w14:textId="15690B0C" w:rsidR="00D20931" w:rsidRDefault="00D20931" w:rsidP="000D2C6F">
      <w:pPr>
        <w:pStyle w:val="ListParagraph"/>
        <w:numPr>
          <w:ilvl w:val="0"/>
          <w:numId w:val="6"/>
        </w:numPr>
      </w:pPr>
      <w:r>
        <w:t xml:space="preserve">Kickstarter campaigns </w:t>
      </w:r>
      <w:r w:rsidR="00561873">
        <w:t>started in the month of May tend to have the highest success rates.</w:t>
      </w:r>
    </w:p>
    <w:p w14:paraId="33B14B43" w14:textId="7FBBE64D" w:rsidR="00561873" w:rsidRDefault="00561873" w:rsidP="000D2C6F">
      <w:pPr>
        <w:pStyle w:val="ListParagraph"/>
        <w:numPr>
          <w:ilvl w:val="0"/>
          <w:numId w:val="6"/>
        </w:numPr>
      </w:pPr>
      <w:r>
        <w:t>Kickstarter campaigns started in the month of Jan tend to have the highest failure rates.</w:t>
      </w:r>
    </w:p>
    <w:p w14:paraId="667F17B9" w14:textId="4B9E9A97" w:rsidR="00561873" w:rsidRDefault="00561873" w:rsidP="000D2C6F">
      <w:pPr>
        <w:pStyle w:val="ListParagraph"/>
        <w:numPr>
          <w:ilvl w:val="0"/>
          <w:numId w:val="6"/>
        </w:numPr>
      </w:pPr>
      <w:r>
        <w:t>Kickstarter campaigns with a goal of less than 1000 tend to have the highest success rates when compared to other goal ranges.</w:t>
      </w:r>
    </w:p>
    <w:p w14:paraId="1E9D7C49" w14:textId="357BA21C" w:rsidR="00561873" w:rsidRDefault="00561873" w:rsidP="00561873"/>
    <w:p w14:paraId="6306D54D" w14:textId="65C4038B" w:rsidR="00561873" w:rsidRDefault="00561873" w:rsidP="00561873">
      <w:r>
        <w:t>Limitations</w:t>
      </w:r>
    </w:p>
    <w:p w14:paraId="2BC8EB7A" w14:textId="77777777" w:rsidR="000D2C6F" w:rsidRDefault="000D2C6F" w:rsidP="00561873"/>
    <w:p w14:paraId="66B05A26" w14:textId="3C613D8B" w:rsidR="00561873" w:rsidRDefault="00862E1D" w:rsidP="00561873">
      <w:pPr>
        <w:pStyle w:val="ListParagraph"/>
        <w:numPr>
          <w:ilvl w:val="0"/>
          <w:numId w:val="5"/>
        </w:numPr>
      </w:pPr>
      <w:r>
        <w:t>The selection methodology of the pool of projects in this dataset is unknown, causing uncertainty as to whether this data is representative of a true random sample</w:t>
      </w:r>
      <w:r w:rsidR="003B3C91">
        <w:t xml:space="preserve"> of the whole population of Kickstarter campaigns</w:t>
      </w:r>
      <w:r>
        <w:t>. This can consequentially create a level of uncertainty in any conclusions</w:t>
      </w:r>
      <w:r w:rsidR="003B3C91">
        <w:t xml:space="preserve"> made.</w:t>
      </w:r>
    </w:p>
    <w:p w14:paraId="7D8CB9D9" w14:textId="75E27444" w:rsidR="00561873" w:rsidRDefault="003B3C91" w:rsidP="00561873">
      <w:pPr>
        <w:pStyle w:val="ListParagraph"/>
        <w:numPr>
          <w:ilvl w:val="0"/>
          <w:numId w:val="5"/>
        </w:numPr>
      </w:pPr>
      <w:r>
        <w:t xml:space="preserve">Understanding the source(s) of the data – was each dataset in the database compiled from a single, primary source (Kickstarter)? Or was it provided through multiple (or secondary) sources? </w:t>
      </w:r>
    </w:p>
    <w:p w14:paraId="0B9349BF" w14:textId="1FD7342D" w:rsidR="003B3C91" w:rsidRDefault="003B3C91" w:rsidP="00561873">
      <w:pPr>
        <w:pStyle w:val="ListParagraph"/>
        <w:numPr>
          <w:ilvl w:val="0"/>
          <w:numId w:val="5"/>
        </w:numPr>
      </w:pPr>
      <w:r>
        <w:t xml:space="preserve">Understanding </w:t>
      </w:r>
      <w:r w:rsidR="000D2C6F">
        <w:t>all possible data attributes associated with a Kickstarter project – was all data included that could have possibly been included? Or is there missing data that could be useful in developing a trend analysis?</w:t>
      </w:r>
    </w:p>
    <w:p w14:paraId="1DF96B08" w14:textId="7155577F" w:rsidR="00321191" w:rsidRDefault="00321191" w:rsidP="00561873">
      <w:pPr>
        <w:pStyle w:val="ListParagraph"/>
        <w:numPr>
          <w:ilvl w:val="0"/>
          <w:numId w:val="5"/>
        </w:numPr>
      </w:pPr>
      <w:r>
        <w:t>Understanding how each piece of data is defined</w:t>
      </w:r>
      <w:r w:rsidR="006F7D5E">
        <w:t>.</w:t>
      </w:r>
      <w:bookmarkStart w:id="0" w:name="_GoBack"/>
      <w:bookmarkEnd w:id="0"/>
    </w:p>
    <w:p w14:paraId="3BB088FD" w14:textId="3B0389AE" w:rsidR="000D2C6F" w:rsidRDefault="000D2C6F" w:rsidP="000D2C6F"/>
    <w:p w14:paraId="11C5B5F3" w14:textId="2C6EBED5" w:rsidR="000D2C6F" w:rsidRDefault="000D2C6F" w:rsidP="000D2C6F">
      <w:r>
        <w:t>Other Tables/Graphs</w:t>
      </w:r>
    </w:p>
    <w:p w14:paraId="2F9BCC31" w14:textId="06F55357" w:rsidR="00321191" w:rsidRDefault="00321191" w:rsidP="000D2C6F"/>
    <w:p w14:paraId="0C8AD46D" w14:textId="02F2B7EB" w:rsidR="00321191" w:rsidRDefault="00321191" w:rsidP="00321191">
      <w:pPr>
        <w:pStyle w:val="ListParagraph"/>
        <w:numPr>
          <w:ilvl w:val="0"/>
          <w:numId w:val="7"/>
        </w:numPr>
      </w:pPr>
      <w:r>
        <w:t>Developing a table or graph to visualize the relationship between each project’s associated country and outcome. Does a specific country of origin contribute to a higher/lower success rate?</w:t>
      </w:r>
    </w:p>
    <w:p w14:paraId="34773BF1" w14:textId="395679EE" w:rsidR="00321191" w:rsidRDefault="00321191" w:rsidP="00321191">
      <w:pPr>
        <w:pStyle w:val="ListParagraph"/>
        <w:numPr>
          <w:ilvl w:val="0"/>
          <w:numId w:val="7"/>
        </w:numPr>
      </w:pPr>
      <w:r>
        <w:t>Developing a table or graph to visualize the relationship between each project’s associated currency and outcome. Does raising funds in a specific currency contribute to a higher/lower success rate?</w:t>
      </w:r>
    </w:p>
    <w:p w14:paraId="65067540" w14:textId="04D83164" w:rsidR="00321191" w:rsidRDefault="00321191" w:rsidP="00321191">
      <w:pPr>
        <w:pStyle w:val="ListParagraph"/>
        <w:numPr>
          <w:ilvl w:val="0"/>
          <w:numId w:val="7"/>
        </w:numPr>
      </w:pPr>
      <w:r>
        <w:t>Developing a table or graph to visualize the relationship between projects that qualify for staff picks and outcome. Does a project that attains a “staff pick” have a higher/lower success rate?</w:t>
      </w:r>
    </w:p>
    <w:sectPr w:rsidR="0032119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C547A" w14:textId="77777777" w:rsidR="00157370" w:rsidRDefault="00157370" w:rsidP="00E67A94">
      <w:pPr>
        <w:spacing w:line="240" w:lineRule="auto"/>
      </w:pPr>
      <w:r>
        <w:separator/>
      </w:r>
    </w:p>
  </w:endnote>
  <w:endnote w:type="continuationSeparator" w:id="0">
    <w:p w14:paraId="69C3AB37" w14:textId="77777777" w:rsidR="00157370" w:rsidRDefault="00157370" w:rsidP="00E67A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206B0" w14:textId="77777777" w:rsidR="00157370" w:rsidRDefault="00157370" w:rsidP="00E67A94">
      <w:pPr>
        <w:spacing w:line="240" w:lineRule="auto"/>
      </w:pPr>
      <w:r>
        <w:separator/>
      </w:r>
    </w:p>
  </w:footnote>
  <w:footnote w:type="continuationSeparator" w:id="0">
    <w:p w14:paraId="342B29FB" w14:textId="77777777" w:rsidR="00157370" w:rsidRDefault="00157370" w:rsidP="00E67A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13C05" w14:textId="6768E85A" w:rsidR="00E67A94" w:rsidRDefault="00E67A94" w:rsidP="00E67A94">
    <w:pPr>
      <w:pStyle w:val="Header"/>
      <w:jc w:val="right"/>
    </w:pPr>
    <w:r>
      <w:t>Dienst – MW</w:t>
    </w:r>
  </w:p>
  <w:p w14:paraId="1BD2319D" w14:textId="77777777" w:rsidR="00E67A94" w:rsidRDefault="00E67A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F2FCA"/>
    <w:multiLevelType w:val="hybridMultilevel"/>
    <w:tmpl w:val="1DA6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81258"/>
    <w:multiLevelType w:val="hybridMultilevel"/>
    <w:tmpl w:val="A8D8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02A5A"/>
    <w:multiLevelType w:val="hybridMultilevel"/>
    <w:tmpl w:val="0C520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34673"/>
    <w:multiLevelType w:val="hybridMultilevel"/>
    <w:tmpl w:val="BE28B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8D5728"/>
    <w:multiLevelType w:val="hybridMultilevel"/>
    <w:tmpl w:val="BBC05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EFD59A4"/>
    <w:multiLevelType w:val="hybridMultilevel"/>
    <w:tmpl w:val="510E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54093D"/>
    <w:multiLevelType w:val="hybridMultilevel"/>
    <w:tmpl w:val="08A2A5AE"/>
    <w:lvl w:ilvl="0" w:tplc="8A50B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31"/>
    <w:rsid w:val="00004156"/>
    <w:rsid w:val="000D2C6F"/>
    <w:rsid w:val="00157370"/>
    <w:rsid w:val="0021348B"/>
    <w:rsid w:val="00321191"/>
    <w:rsid w:val="003B3C91"/>
    <w:rsid w:val="003E0F39"/>
    <w:rsid w:val="00403986"/>
    <w:rsid w:val="00417B18"/>
    <w:rsid w:val="00541FFD"/>
    <w:rsid w:val="00561873"/>
    <w:rsid w:val="006F7D5E"/>
    <w:rsid w:val="00741892"/>
    <w:rsid w:val="007D5719"/>
    <w:rsid w:val="00862E1D"/>
    <w:rsid w:val="00A87ECF"/>
    <w:rsid w:val="00C222A1"/>
    <w:rsid w:val="00D17014"/>
    <w:rsid w:val="00D20931"/>
    <w:rsid w:val="00E6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9FA5D"/>
  <w15:chartTrackingRefBased/>
  <w15:docId w15:val="{301B057F-6740-4D41-9DAB-43D9E678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7A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94"/>
  </w:style>
  <w:style w:type="paragraph" w:styleId="Footer">
    <w:name w:val="footer"/>
    <w:basedOn w:val="Normal"/>
    <w:link w:val="FooterChar"/>
    <w:uiPriority w:val="99"/>
    <w:unhideWhenUsed/>
    <w:rsid w:val="00E67A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F192-FAEA-44EB-89B5-F208DC982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Dienst</dc:creator>
  <cp:keywords/>
  <dc:description/>
  <cp:lastModifiedBy>Robert Dienst</cp:lastModifiedBy>
  <cp:revision>7</cp:revision>
  <dcterms:created xsi:type="dcterms:W3CDTF">2018-11-04T20:21:00Z</dcterms:created>
  <dcterms:modified xsi:type="dcterms:W3CDTF">2018-11-04T22:56:00Z</dcterms:modified>
</cp:coreProperties>
</file>