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0"/>
        <w:gridCol w:w="5022"/>
      </w:tblGrid>
      <w:tr w:rsidR="00DC550F" w14:paraId="14BF54D8" w14:textId="77777777" w:rsidTr="005624DD">
        <w:tc>
          <w:tcPr>
            <w:tcW w:w="5490" w:type="dxa"/>
          </w:tcPr>
          <w:p w14:paraId="2F2F9CFC" w14:textId="77777777" w:rsidR="00A5225C" w:rsidRDefault="0021622E" w:rsidP="00B237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Tirz</w:t>
            </w:r>
            <w:proofErr w:type="spellEnd"/>
            <w:r w:rsidRPr="00D03133">
              <w:rPr>
                <w:b/>
                <w:sz w:val="20"/>
                <w:szCs w:val="20"/>
              </w:rPr>
              <w:t xml:space="preserve"> GLP-</w:t>
            </w:r>
            <w:r>
              <w:rPr>
                <w:b/>
                <w:sz w:val="20"/>
                <w:szCs w:val="20"/>
              </w:rPr>
              <w:t>2</w:t>
            </w:r>
            <w:r w:rsidRPr="00D03133">
              <w:rPr>
                <w:b/>
                <w:sz w:val="20"/>
                <w:szCs w:val="20"/>
              </w:rPr>
              <w:t xml:space="preserve"> </w:t>
            </w:r>
            <w:r w:rsidR="00D4110C">
              <w:rPr>
                <w:b/>
                <w:sz w:val="20"/>
                <w:szCs w:val="20"/>
              </w:rPr>
              <w:t>6</w:t>
            </w:r>
            <w:r w:rsidRPr="00D03133">
              <w:rPr>
                <w:b/>
                <w:sz w:val="20"/>
                <w:szCs w:val="20"/>
              </w:rPr>
              <w:t>0MG (</w:t>
            </w:r>
            <w:proofErr w:type="spellStart"/>
            <w:r>
              <w:rPr>
                <w:b/>
                <w:sz w:val="20"/>
                <w:szCs w:val="20"/>
              </w:rPr>
              <w:t>Tirzepatide</w:t>
            </w:r>
            <w:proofErr w:type="spellEnd"/>
            <w:r w:rsidRPr="00D03133">
              <w:rPr>
                <w:b/>
                <w:sz w:val="20"/>
                <w:szCs w:val="20"/>
              </w:rPr>
              <w:t>)</w:t>
            </w:r>
            <w:r w:rsidRPr="00D03133">
              <w:rPr>
                <w:b/>
                <w:sz w:val="20"/>
                <w:szCs w:val="20"/>
              </w:rPr>
              <w:br/>
              <w:t>Instructions for Use</w:t>
            </w:r>
            <w:r w:rsidRPr="00D03133">
              <w:rPr>
                <w:b/>
                <w:sz w:val="20"/>
                <w:szCs w:val="20"/>
              </w:rPr>
              <w:br/>
            </w:r>
          </w:p>
          <w:p w14:paraId="1482C1D9" w14:textId="77777777" w:rsidR="00A5225C" w:rsidRDefault="0021622E" w:rsidP="00B237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t xml:space="preserve">Medication Class: </w:t>
            </w:r>
            <w:r w:rsidR="00B237B1" w:rsidRPr="00B237B1">
              <w:rPr>
                <w:sz w:val="20"/>
                <w:szCs w:val="20"/>
              </w:rPr>
              <w:t>D</w:t>
            </w:r>
            <w:r w:rsidR="00B237B1">
              <w:rPr>
                <w:sz w:val="20"/>
                <w:szCs w:val="20"/>
              </w:rPr>
              <w:t>ual</w:t>
            </w:r>
            <w:r w:rsidR="00B237B1" w:rsidRPr="00B237B1">
              <w:rPr>
                <w:sz w:val="20"/>
                <w:szCs w:val="20"/>
              </w:rPr>
              <w:t xml:space="preserve"> GIP/GLP-1 R</w:t>
            </w:r>
            <w:r w:rsidR="00B237B1">
              <w:rPr>
                <w:sz w:val="20"/>
                <w:szCs w:val="20"/>
              </w:rPr>
              <w:t>eceptor</w:t>
            </w:r>
            <w:r w:rsidR="00B237B1" w:rsidRPr="00B237B1">
              <w:rPr>
                <w:sz w:val="20"/>
                <w:szCs w:val="20"/>
              </w:rPr>
              <w:t xml:space="preserve"> A</w:t>
            </w:r>
            <w:r w:rsidR="00B237B1">
              <w:rPr>
                <w:sz w:val="20"/>
                <w:szCs w:val="20"/>
              </w:rPr>
              <w:t>gonist</w:t>
            </w:r>
            <w:r w:rsidRPr="00D03133">
              <w:rPr>
                <w:sz w:val="20"/>
                <w:szCs w:val="20"/>
              </w:rPr>
              <w:br/>
            </w:r>
          </w:p>
          <w:p w14:paraId="03DD4147" w14:textId="50A63D19" w:rsidR="00DC550F" w:rsidRPr="00D03133" w:rsidRDefault="0021622E" w:rsidP="00B237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t>Indication: Weight Management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 w:rsidR="00D4110C">
              <w:rPr>
                <w:sz w:val="20"/>
                <w:szCs w:val="20"/>
              </w:rPr>
              <w:t>6</w:t>
            </w:r>
            <w:r w:rsidRPr="00D03133">
              <w:rPr>
                <w:sz w:val="20"/>
                <w:szCs w:val="20"/>
              </w:rPr>
              <w:t>0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>
              <w:rPr>
                <w:sz w:val="20"/>
                <w:szCs w:val="20"/>
              </w:rPr>
              <w:t>3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>• Concentration: 0.</w:t>
            </w:r>
            <w:r w:rsidR="00D4110C">
              <w:rPr>
                <w:sz w:val="20"/>
                <w:szCs w:val="20"/>
              </w:rPr>
              <w:t>2</w:t>
            </w:r>
            <w:r w:rsidRPr="00D03133">
              <w:rPr>
                <w:sz w:val="20"/>
                <w:szCs w:val="20"/>
              </w:rPr>
              <w:t xml:space="preserve"> mg per unit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Dosing (Once Weekly)</w:t>
            </w:r>
            <w:r w:rsidRPr="00D03133">
              <w:rPr>
                <w:b/>
                <w:sz w:val="20"/>
                <w:szCs w:val="20"/>
              </w:rPr>
              <w:br/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1314"/>
              <w:gridCol w:w="1314"/>
              <w:gridCol w:w="1314"/>
            </w:tblGrid>
            <w:tr w:rsidR="00DC550F" w:rsidRPr="00D03133" w14:paraId="6C2E2FD8" w14:textId="77777777" w:rsidTr="005624DD">
              <w:tc>
                <w:tcPr>
                  <w:tcW w:w="1314" w:type="dxa"/>
                </w:tcPr>
                <w:p w14:paraId="5A1DE01D" w14:textId="7777777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1</w:t>
                  </w:r>
                </w:p>
              </w:tc>
              <w:tc>
                <w:tcPr>
                  <w:tcW w:w="1314" w:type="dxa"/>
                </w:tcPr>
                <w:p w14:paraId="472B8F87" w14:textId="7777777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2</w:t>
                  </w:r>
                </w:p>
              </w:tc>
              <w:tc>
                <w:tcPr>
                  <w:tcW w:w="1314" w:type="dxa"/>
                </w:tcPr>
                <w:p w14:paraId="6D2E0375" w14:textId="7777777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3</w:t>
                  </w:r>
                </w:p>
              </w:tc>
              <w:tc>
                <w:tcPr>
                  <w:tcW w:w="1314" w:type="dxa"/>
                </w:tcPr>
                <w:p w14:paraId="1947A268" w14:textId="7777777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4+</w:t>
                  </w:r>
                </w:p>
              </w:tc>
            </w:tr>
            <w:tr w:rsidR="00DC550F" w:rsidRPr="00D03133" w14:paraId="288799CC" w14:textId="77777777" w:rsidTr="005624DD">
              <w:tc>
                <w:tcPr>
                  <w:tcW w:w="1314" w:type="dxa"/>
                </w:tcPr>
                <w:p w14:paraId="42EE56EC" w14:textId="7777777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5 units</w:t>
                  </w:r>
                </w:p>
              </w:tc>
              <w:tc>
                <w:tcPr>
                  <w:tcW w:w="1314" w:type="dxa"/>
                </w:tcPr>
                <w:p w14:paraId="4C89737A" w14:textId="7777777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10 units</w:t>
                  </w:r>
                </w:p>
              </w:tc>
              <w:tc>
                <w:tcPr>
                  <w:tcW w:w="1314" w:type="dxa"/>
                </w:tcPr>
                <w:p w14:paraId="501FDDB2" w14:textId="7777777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15 units</w:t>
                  </w:r>
                </w:p>
              </w:tc>
              <w:tc>
                <w:tcPr>
                  <w:tcW w:w="1314" w:type="dxa"/>
                </w:tcPr>
                <w:p w14:paraId="7188CF5A" w14:textId="7777777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20 units</w:t>
                  </w:r>
                </w:p>
              </w:tc>
            </w:tr>
            <w:tr w:rsidR="00DC550F" w:rsidRPr="00D03133" w14:paraId="6B334F2F" w14:textId="77777777" w:rsidTr="005624DD">
              <w:tc>
                <w:tcPr>
                  <w:tcW w:w="1314" w:type="dxa"/>
                </w:tcPr>
                <w:p w14:paraId="7523E260" w14:textId="08F1F2CC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D4110C">
                    <w:rPr>
                      <w:sz w:val="20"/>
                      <w:szCs w:val="20"/>
                    </w:rPr>
                    <w:t>1.0 mg</w:t>
                  </w:r>
                  <w:r w:rsidRPr="00D03133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14" w:type="dxa"/>
                </w:tcPr>
                <w:p w14:paraId="7CB070B6" w14:textId="17F9F357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D4110C">
                    <w:rPr>
                      <w:sz w:val="20"/>
                      <w:szCs w:val="20"/>
                    </w:rPr>
                    <w:t>2</w:t>
                  </w:r>
                  <w:r w:rsidR="0021622E">
                    <w:rPr>
                      <w:sz w:val="20"/>
                      <w:szCs w:val="20"/>
                    </w:rPr>
                    <w:t>.0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  <w:tc>
                <w:tcPr>
                  <w:tcW w:w="1314" w:type="dxa"/>
                </w:tcPr>
                <w:p w14:paraId="17E0EF6E" w14:textId="57086899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D4110C">
                    <w:rPr>
                      <w:sz w:val="20"/>
                      <w:szCs w:val="20"/>
                    </w:rPr>
                    <w:t>3.0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  <w:tc>
                <w:tcPr>
                  <w:tcW w:w="1314" w:type="dxa"/>
                </w:tcPr>
                <w:p w14:paraId="2B4E056F" w14:textId="4366B695" w:rsidR="00DC550F" w:rsidRPr="00D03133" w:rsidRDefault="00A5225C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D4110C">
                    <w:rPr>
                      <w:sz w:val="20"/>
                      <w:szCs w:val="20"/>
                    </w:rPr>
                    <w:t>4.0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</w:tr>
          </w:tbl>
          <w:p w14:paraId="2A71B271" w14:textId="5326C20A" w:rsidR="00DC550F" w:rsidRPr="00D03133" w:rsidRDefault="005624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 5+ consult your prescribing Healthcare Provider</w:t>
            </w:r>
          </w:p>
          <w:p w14:paraId="66D74FF9" w14:textId="5677A147" w:rsidR="00DC550F" w:rsidRPr="00D03133" w:rsidRDefault="00A5225C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 xml:space="preserve">Version </w:t>
            </w:r>
            <w:r w:rsidR="0021622E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21622E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022" w:type="dxa"/>
          </w:tcPr>
          <w:p w14:paraId="3020DDD7" w14:textId="77777777" w:rsidR="0021622E" w:rsidRDefault="00A5225C">
            <w:pPr>
              <w:jc w:val="center"/>
              <w:rPr>
                <w:b/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</w:p>
          <w:p w14:paraId="6D23E2C3" w14:textId="1760D1E1" w:rsidR="00DC550F" w:rsidRPr="00D03133" w:rsidRDefault="0021622E" w:rsidP="0021622E">
            <w:pPr>
              <w:jc w:val="right"/>
              <w:rPr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8605CB5" wp14:editId="539981B7">
                  <wp:extent cx="2857500" cy="3200400"/>
                  <wp:effectExtent l="0" t="0" r="0" b="0"/>
                  <wp:docPr id="1410402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40289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77777777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33F0" w14:textId="77777777" w:rsidR="00C56B9A" w:rsidRDefault="00C56B9A">
      <w:pPr>
        <w:spacing w:after="0" w:line="240" w:lineRule="auto"/>
      </w:pPr>
      <w:r>
        <w:separator/>
      </w:r>
    </w:p>
  </w:endnote>
  <w:endnote w:type="continuationSeparator" w:id="0">
    <w:p w14:paraId="3EADDB63" w14:textId="77777777" w:rsidR="00C56B9A" w:rsidRDefault="00C56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9E2B" w14:textId="77777777" w:rsidR="00C56B9A" w:rsidRDefault="00C56B9A">
      <w:pPr>
        <w:spacing w:after="0" w:line="240" w:lineRule="auto"/>
      </w:pPr>
      <w:r>
        <w:separator/>
      </w:r>
    </w:p>
  </w:footnote>
  <w:footnote w:type="continuationSeparator" w:id="0">
    <w:p w14:paraId="44DF42AD" w14:textId="77777777" w:rsidR="00C56B9A" w:rsidRDefault="00C56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A5225C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22E"/>
    <w:rsid w:val="0029639D"/>
    <w:rsid w:val="00326F90"/>
    <w:rsid w:val="003621E9"/>
    <w:rsid w:val="003870DE"/>
    <w:rsid w:val="003E1CB6"/>
    <w:rsid w:val="004A4525"/>
    <w:rsid w:val="004E5186"/>
    <w:rsid w:val="005624DD"/>
    <w:rsid w:val="006A4BD8"/>
    <w:rsid w:val="00876A1D"/>
    <w:rsid w:val="009828B3"/>
    <w:rsid w:val="00A5225C"/>
    <w:rsid w:val="00AA1D8D"/>
    <w:rsid w:val="00B237B1"/>
    <w:rsid w:val="00B47730"/>
    <w:rsid w:val="00BE6FA9"/>
    <w:rsid w:val="00C56B9A"/>
    <w:rsid w:val="00C65C16"/>
    <w:rsid w:val="00CB0664"/>
    <w:rsid w:val="00D03133"/>
    <w:rsid w:val="00D4110C"/>
    <w:rsid w:val="00DC550F"/>
    <w:rsid w:val="00E95F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4</cp:revision>
  <dcterms:created xsi:type="dcterms:W3CDTF">2026-02-01T01:33:00Z</dcterms:created>
  <dcterms:modified xsi:type="dcterms:W3CDTF">2026-02-02T19:06:00Z</dcterms:modified>
  <cp:category/>
</cp:coreProperties>
</file>