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6F7E" w14:textId="77777777" w:rsidR="00942AA7" w:rsidRPr="00942AA7" w:rsidRDefault="00942AA7" w:rsidP="00942AA7">
      <w:pPr>
        <w:spacing w:line="480" w:lineRule="auto"/>
        <w:rPr>
          <w:rFonts w:ascii="Times New Roman" w:hAnsi="Times New Roman" w:cs="Times New Roman"/>
        </w:rPr>
      </w:pPr>
      <w:r w:rsidRPr="00942AA7">
        <w:rPr>
          <w:rFonts w:ascii="Times New Roman" w:hAnsi="Times New Roman" w:cs="Times New Roman"/>
        </w:rPr>
        <w:t>Robert DiMaio</w:t>
      </w:r>
    </w:p>
    <w:p w14:paraId="7C720C83" w14:textId="77777777" w:rsidR="00942AA7" w:rsidRPr="00942AA7" w:rsidRDefault="00942AA7" w:rsidP="00942AA7">
      <w:pPr>
        <w:spacing w:line="480" w:lineRule="auto"/>
        <w:rPr>
          <w:rFonts w:ascii="Times New Roman" w:hAnsi="Times New Roman" w:cs="Times New Roman"/>
        </w:rPr>
      </w:pPr>
      <w:r w:rsidRPr="00942AA7">
        <w:rPr>
          <w:rFonts w:ascii="Times New Roman" w:hAnsi="Times New Roman" w:cs="Times New Roman"/>
        </w:rPr>
        <w:t xml:space="preserve">Department of Computer Science, </w:t>
      </w:r>
      <w:r w:rsidRPr="00942AA7">
        <w:rPr>
          <w:rFonts w:ascii="Times New Roman" w:hAnsi="Times New Roman" w:cs="Times New Roman"/>
        </w:rPr>
        <w:t>Southern New Hampshire University</w:t>
      </w:r>
    </w:p>
    <w:p w14:paraId="3E56F254" w14:textId="77777777" w:rsidR="00942AA7" w:rsidRPr="00942AA7" w:rsidRDefault="00942AA7" w:rsidP="00942AA7">
      <w:pPr>
        <w:spacing w:line="480" w:lineRule="auto"/>
        <w:rPr>
          <w:rFonts w:ascii="Times New Roman" w:hAnsi="Times New Roman" w:cs="Times New Roman"/>
        </w:rPr>
      </w:pPr>
      <w:r w:rsidRPr="00942AA7">
        <w:rPr>
          <w:rFonts w:ascii="Times New Roman" w:hAnsi="Times New Roman" w:cs="Times New Roman"/>
        </w:rPr>
        <w:t>CS 330 Comp Graphic and Visualization</w:t>
      </w:r>
    </w:p>
    <w:p w14:paraId="289B5A5B" w14:textId="77777777" w:rsidR="00942AA7" w:rsidRPr="00942AA7" w:rsidRDefault="00942AA7" w:rsidP="00942AA7">
      <w:pPr>
        <w:spacing w:line="480" w:lineRule="auto"/>
        <w:rPr>
          <w:rFonts w:ascii="Times New Roman" w:hAnsi="Times New Roman" w:cs="Times New Roman"/>
        </w:rPr>
      </w:pPr>
      <w:r w:rsidRPr="00942AA7">
        <w:rPr>
          <w:rFonts w:ascii="Times New Roman" w:hAnsi="Times New Roman" w:cs="Times New Roman"/>
        </w:rPr>
        <w:t>Professor Omar Aaziz</w:t>
      </w:r>
    </w:p>
    <w:p w14:paraId="6AE626BA" w14:textId="77777777" w:rsidR="00942AA7" w:rsidRDefault="00942AA7" w:rsidP="00942AA7">
      <w:pPr>
        <w:spacing w:line="480" w:lineRule="auto"/>
        <w:rPr>
          <w:rFonts w:ascii="Times New Roman" w:hAnsi="Times New Roman" w:cs="Times New Roman"/>
        </w:rPr>
      </w:pPr>
      <w:r w:rsidRPr="00942AA7">
        <w:rPr>
          <w:rFonts w:ascii="Times New Roman" w:hAnsi="Times New Roman" w:cs="Times New Roman"/>
        </w:rPr>
        <w:t>June 22, 2025</w:t>
      </w:r>
    </w:p>
    <w:p w14:paraId="1A68AD53" w14:textId="77777777" w:rsidR="00CD1B73" w:rsidRDefault="00CD1B73" w:rsidP="00942AA7">
      <w:pPr>
        <w:spacing w:line="480" w:lineRule="auto"/>
        <w:rPr>
          <w:rFonts w:ascii="Times New Roman" w:hAnsi="Times New Roman" w:cs="Times New Roman"/>
        </w:rPr>
      </w:pPr>
    </w:p>
    <w:p w14:paraId="3CCE1774" w14:textId="77777777" w:rsidR="00F64FF7" w:rsidRDefault="00CD1B73" w:rsidP="00942A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57600">
        <w:rPr>
          <w:rFonts w:ascii="Times New Roman" w:hAnsi="Times New Roman" w:cs="Times New Roman"/>
        </w:rPr>
        <w:t>For our final project of the class, we were tasked with doing our best to recreate an image of our choosing into a 3D model using OpenGL. The image I chose was of some household objects on top of a mini refrigerator in my basement. Those objects were a desk lamp, an arcade fight/joystick, a leather</w:t>
      </w:r>
      <w:r w:rsidR="00A77FF3">
        <w:rPr>
          <w:rFonts w:ascii="Times New Roman" w:hAnsi="Times New Roman" w:cs="Times New Roman"/>
        </w:rPr>
        <w:t xml:space="preserve"> journal, and a roll of medical tape. I chose these objects because they were interesting enough </w:t>
      </w:r>
      <w:r w:rsidR="000F2888">
        <w:rPr>
          <w:rFonts w:ascii="Times New Roman" w:hAnsi="Times New Roman" w:cs="Times New Roman"/>
        </w:rPr>
        <w:t xml:space="preserve">to model without being overly complicated. The lamp and joystick were the most interesting and fun to model, due to their unique shapes, requiring multiple </w:t>
      </w:r>
      <w:r w:rsidR="00F13955">
        <w:rPr>
          <w:rFonts w:ascii="Times New Roman" w:hAnsi="Times New Roman" w:cs="Times New Roman"/>
        </w:rPr>
        <w:t>3D meshes to create the entire object. Each object was made of a different material, which had different visual and reflective properties.</w:t>
      </w:r>
      <w:r w:rsidR="00BF2A57">
        <w:rPr>
          <w:rFonts w:ascii="Times New Roman" w:hAnsi="Times New Roman" w:cs="Times New Roman"/>
        </w:rPr>
        <w:t xml:space="preserve">  </w:t>
      </w:r>
    </w:p>
    <w:p w14:paraId="49668FDC" w14:textId="77777777" w:rsidR="005B459C" w:rsidRDefault="00BF2A57" w:rsidP="00F64F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journal and roll of tape were the easiest to create</w:t>
      </w:r>
      <w:r w:rsidR="000B1D7A">
        <w:rPr>
          <w:rFonts w:ascii="Times New Roman" w:hAnsi="Times New Roman" w:cs="Times New Roman"/>
        </w:rPr>
        <w:t xml:space="preserve">, after the </w:t>
      </w:r>
      <w:r w:rsidR="00AA32A7">
        <w:rPr>
          <w:rFonts w:ascii="Times New Roman" w:hAnsi="Times New Roman" w:cs="Times New Roman"/>
        </w:rPr>
        <w:t>top of the refrigerator</w:t>
      </w:r>
      <w:r>
        <w:rPr>
          <w:rFonts w:ascii="Times New Roman" w:hAnsi="Times New Roman" w:cs="Times New Roman"/>
        </w:rPr>
        <w:t>.</w:t>
      </w:r>
      <w:r w:rsidR="00AA32A7">
        <w:rPr>
          <w:rFonts w:ascii="Times New Roman" w:hAnsi="Times New Roman" w:cs="Times New Roman"/>
        </w:rPr>
        <w:t xml:space="preserve"> I used a simple plane to represent the top of the refrigerator and gave it a bumpy and slightly reflective texture</w:t>
      </w:r>
      <w:r w:rsidR="008267C5">
        <w:rPr>
          <w:rFonts w:ascii="Times New Roman" w:hAnsi="Times New Roman" w:cs="Times New Roman"/>
        </w:rPr>
        <w:t xml:space="preserve"> to mimic the texture of my own refrigerator.</w:t>
      </w:r>
      <w:r>
        <w:rPr>
          <w:rFonts w:ascii="Times New Roman" w:hAnsi="Times New Roman" w:cs="Times New Roman"/>
        </w:rPr>
        <w:t xml:space="preserve"> The journal was made of a </w:t>
      </w:r>
      <w:r w:rsidR="0028398A">
        <w:rPr>
          <w:rFonts w:ascii="Times New Roman" w:hAnsi="Times New Roman" w:cs="Times New Roman"/>
        </w:rPr>
        <w:t>shallow box mesh that I textured with a leather texture image I found online</w:t>
      </w:r>
      <w:r w:rsidR="00E92A9A">
        <w:rPr>
          <w:rFonts w:ascii="Times New Roman" w:hAnsi="Times New Roman" w:cs="Times New Roman"/>
        </w:rPr>
        <w:t>. I also created an offset and slightly smaller box within</w:t>
      </w:r>
      <w:r w:rsidR="00203E1C">
        <w:rPr>
          <w:rFonts w:ascii="Times New Roman" w:hAnsi="Times New Roman" w:cs="Times New Roman"/>
        </w:rPr>
        <w:t xml:space="preserve"> and colored it white to show the edges of the pages within. The roll of tape was a simple cylinder mesh with a matte finish. I also added a smaller cylinder within that one </w:t>
      </w:r>
      <w:r w:rsidR="008267C5">
        <w:rPr>
          <w:rFonts w:ascii="Times New Roman" w:hAnsi="Times New Roman" w:cs="Times New Roman"/>
        </w:rPr>
        <w:t>and gave it the same texture as the refrigerator to simulate the cylinder being hollow</w:t>
      </w:r>
      <w:r w:rsidR="00F64FF7">
        <w:rPr>
          <w:rFonts w:ascii="Times New Roman" w:hAnsi="Times New Roman" w:cs="Times New Roman"/>
        </w:rPr>
        <w:t xml:space="preserve">, </w:t>
      </w:r>
      <w:r w:rsidR="00F64FF7">
        <w:rPr>
          <w:rFonts w:ascii="Times New Roman" w:hAnsi="Times New Roman" w:cs="Times New Roman"/>
        </w:rPr>
        <w:lastRenderedPageBreak/>
        <w:t>like the actual roll is.</w:t>
      </w:r>
      <w:r w:rsidR="00403B68">
        <w:rPr>
          <w:rFonts w:ascii="Times New Roman" w:hAnsi="Times New Roman" w:cs="Times New Roman"/>
        </w:rPr>
        <w:t xml:space="preserve"> The joystick body was a box mesh with a matte plastic texture. The buttons were all shallow cylinders with a shinier plastic texture, as well as the sphere </w:t>
      </w:r>
      <w:r w:rsidR="002B5EA5">
        <w:rPr>
          <w:rFonts w:ascii="Times New Roman" w:hAnsi="Times New Roman" w:cs="Times New Roman"/>
        </w:rPr>
        <w:t>for the top of the joystick. That sphere sat on top of a thin metal cylinder for the shaft of the joystick. The lamp was the most complicated</w:t>
      </w:r>
      <w:r w:rsidR="003A5ADF">
        <w:rPr>
          <w:rFonts w:ascii="Times New Roman" w:hAnsi="Times New Roman" w:cs="Times New Roman"/>
        </w:rPr>
        <w:t>, using a wide cylinder for the base, a thin cylinder for the shaft rising out of it. These connected to a half torus mesh to show the flexible metal neck that attached to the actual lamp portion, which was two</w:t>
      </w:r>
      <w:r w:rsidR="005B459C">
        <w:rPr>
          <w:rFonts w:ascii="Times New Roman" w:hAnsi="Times New Roman" w:cs="Times New Roman"/>
        </w:rPr>
        <w:t xml:space="preserve"> tapered cylinders connected to each other. I added several light sources to the scene to add to the realism, including a specular light positioned within the lamp head </w:t>
      </w:r>
      <w:r w:rsidR="00272DF4">
        <w:rPr>
          <w:rFonts w:ascii="Times New Roman" w:hAnsi="Times New Roman" w:cs="Times New Roman"/>
        </w:rPr>
        <w:t>to simulate the actual light source pointed down onto the scene that the other objects can reflect.</w:t>
      </w:r>
    </w:p>
    <w:p w14:paraId="7EA9D923" w14:textId="77777777" w:rsidR="00272DF4" w:rsidRDefault="00272DF4" w:rsidP="00F64F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user can navigate this scene using </w:t>
      </w:r>
      <w:r w:rsidR="00F13971">
        <w:rPr>
          <w:rFonts w:ascii="Times New Roman" w:hAnsi="Times New Roman" w:cs="Times New Roman"/>
        </w:rPr>
        <w:t>a familiar mouse and keyboard setup. This will feel especially familiar if the user is used to playing video games on their PC. Moving the mouse</w:t>
      </w:r>
      <w:r w:rsidR="00FA7B86">
        <w:rPr>
          <w:rFonts w:ascii="Times New Roman" w:hAnsi="Times New Roman" w:cs="Times New Roman"/>
        </w:rPr>
        <w:t xml:space="preserve"> will move the camera’s view around.</w:t>
      </w:r>
      <w:r w:rsidR="00A4435B">
        <w:rPr>
          <w:rFonts w:ascii="Times New Roman" w:hAnsi="Times New Roman" w:cs="Times New Roman"/>
        </w:rPr>
        <w:t xml:space="preserve"> Using the familiar “WASD” control scheme on the keyboard will move the camera forward, left, back, and right, respectively. The Q and E keys are used to raise or lower the camera vertically. </w:t>
      </w:r>
      <w:r w:rsidR="00F02E5B">
        <w:rPr>
          <w:rFonts w:ascii="Times New Roman" w:hAnsi="Times New Roman" w:cs="Times New Roman"/>
        </w:rPr>
        <w:t>Pressing the P key will show a perspective view, while pressing O will show an orthographic view. Moving the scroll wheel on the mouse will change the speed at which the keys will move your camera around the scene.</w:t>
      </w:r>
    </w:p>
    <w:p w14:paraId="54FC1B56" w14:textId="77777777" w:rsidR="00942AA7" w:rsidRPr="00942AA7" w:rsidRDefault="008578D4" w:rsidP="004552D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created several functions to make my code more modular and organized. I </w:t>
      </w:r>
      <w:r w:rsidR="00C311CC">
        <w:rPr>
          <w:rFonts w:ascii="Times New Roman" w:hAnsi="Times New Roman" w:cs="Times New Roman"/>
        </w:rPr>
        <w:t>created a separate function for each of the objects I wanted to model. This means there was a</w:t>
      </w:r>
      <w:r w:rsidR="0021218E">
        <w:rPr>
          <w:rFonts w:ascii="Times New Roman" w:hAnsi="Times New Roman" w:cs="Times New Roman"/>
        </w:rPr>
        <w:t xml:space="preserve"> function for the fridge top, the lamp, the joystick, the journal, and the roll of tape.</w:t>
      </w:r>
      <w:r w:rsidR="00486D8F">
        <w:rPr>
          <w:rFonts w:ascii="Times New Roman" w:hAnsi="Times New Roman" w:cs="Times New Roman"/>
        </w:rPr>
        <w:t xml:space="preserve"> These were simply named and should be easy to understand for anyone looking at the code. Modularizing these functions would allow myself (or someone looking at my code) to easily </w:t>
      </w:r>
      <w:r w:rsidR="00042419">
        <w:rPr>
          <w:rFonts w:ascii="Times New Roman" w:hAnsi="Times New Roman" w:cs="Times New Roman"/>
        </w:rPr>
        <w:t>create multiple versions of the objects if they so choose. Th</w:t>
      </w:r>
      <w:r w:rsidR="00707F5A">
        <w:rPr>
          <w:rFonts w:ascii="Times New Roman" w:hAnsi="Times New Roman" w:cs="Times New Roman"/>
        </w:rPr>
        <w:t>is adds to the reusability of my code</w:t>
      </w:r>
      <w:r w:rsidR="00982E46">
        <w:rPr>
          <w:rFonts w:ascii="Times New Roman" w:hAnsi="Times New Roman" w:cs="Times New Roman"/>
        </w:rPr>
        <w:t xml:space="preserve">. While this is probably of little concern for a project of this scope, it is easy to see how this </w:t>
      </w:r>
      <w:r w:rsidR="003B33D4">
        <w:rPr>
          <w:rFonts w:ascii="Times New Roman" w:hAnsi="Times New Roman" w:cs="Times New Roman"/>
        </w:rPr>
        <w:t xml:space="preserve">practice and way of thinking can </w:t>
      </w:r>
      <w:r w:rsidR="003B33D4">
        <w:rPr>
          <w:rFonts w:ascii="Times New Roman" w:hAnsi="Times New Roman" w:cs="Times New Roman"/>
        </w:rPr>
        <w:lastRenderedPageBreak/>
        <w:t>massively simplify modelling the hundreds or thousands of objects that may need to be created in a bigger project, such as modelling a 3D video game</w:t>
      </w:r>
      <w:r w:rsidR="00240334">
        <w:rPr>
          <w:rFonts w:ascii="Times New Roman" w:hAnsi="Times New Roman" w:cs="Times New Roman"/>
        </w:rPr>
        <w:t xml:space="preserve"> with many reusable assets</w:t>
      </w:r>
      <w:r w:rsidR="004552DE">
        <w:rPr>
          <w:rFonts w:ascii="Times New Roman" w:hAnsi="Times New Roman" w:cs="Times New Roman"/>
        </w:rPr>
        <w:t>.</w:t>
      </w:r>
    </w:p>
    <w:sectPr w:rsidR="00942AA7" w:rsidRPr="0094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A7"/>
    <w:rsid w:val="00042419"/>
    <w:rsid w:val="00075190"/>
    <w:rsid w:val="000B1D7A"/>
    <w:rsid w:val="000F2888"/>
    <w:rsid w:val="00203E1C"/>
    <w:rsid w:val="0021218E"/>
    <w:rsid w:val="00240334"/>
    <w:rsid w:val="00272DF4"/>
    <w:rsid w:val="0028398A"/>
    <w:rsid w:val="002B5EA5"/>
    <w:rsid w:val="003A5ADF"/>
    <w:rsid w:val="003B33D4"/>
    <w:rsid w:val="00400818"/>
    <w:rsid w:val="00403B68"/>
    <w:rsid w:val="004552DE"/>
    <w:rsid w:val="00486D8F"/>
    <w:rsid w:val="00496A64"/>
    <w:rsid w:val="005B459C"/>
    <w:rsid w:val="006952F4"/>
    <w:rsid w:val="00707F5A"/>
    <w:rsid w:val="008267C5"/>
    <w:rsid w:val="00857600"/>
    <w:rsid w:val="008578D4"/>
    <w:rsid w:val="00942AA7"/>
    <w:rsid w:val="00982E46"/>
    <w:rsid w:val="00A4435B"/>
    <w:rsid w:val="00A77FF3"/>
    <w:rsid w:val="00AA32A7"/>
    <w:rsid w:val="00BF2A57"/>
    <w:rsid w:val="00C311CC"/>
    <w:rsid w:val="00CD1B73"/>
    <w:rsid w:val="00E92A9A"/>
    <w:rsid w:val="00F02E5B"/>
    <w:rsid w:val="00F13955"/>
    <w:rsid w:val="00F13971"/>
    <w:rsid w:val="00F22543"/>
    <w:rsid w:val="00F64FF7"/>
    <w:rsid w:val="00FA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0F0D"/>
  <w15:chartTrackingRefBased/>
  <w15:docId w15:val="{6026A4A9-95D6-4F93-80E7-FD071476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BDDE3275E549B551C9CDA4C96437" ma:contentTypeVersion="5" ma:contentTypeDescription="Create a new document." ma:contentTypeScope="" ma:versionID="f6ae0f3897a15e86e80b39acf2893f98">
  <xsd:schema xmlns:xsd="http://www.w3.org/2001/XMLSchema" xmlns:xs="http://www.w3.org/2001/XMLSchema" xmlns:p="http://schemas.microsoft.com/office/2006/metadata/properties" xmlns:ns3="51e1833d-66e7-4334-a2f4-fdbb0287140c" targetNamespace="http://schemas.microsoft.com/office/2006/metadata/properties" ma:root="true" ma:fieldsID="616665f4345abac14f7d2845ed3614ba" ns3:_="">
    <xsd:import namespace="51e1833d-66e7-4334-a2f4-fdbb028714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1833d-66e7-4334-a2f4-fdbb0287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E743A8-6139-40AF-9781-B4BD70FD9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1833d-66e7-4334-a2f4-fdbb02871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A96E06-70A0-4902-8A1B-ABA4C9AC40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30070-3830-4A6C-98D4-0E18ABE5D3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DiMaio III</dc:creator>
  <cp:keywords/>
  <dc:description/>
  <cp:lastModifiedBy>Robert DiMaio III</cp:lastModifiedBy>
  <cp:revision>2</cp:revision>
  <dcterms:created xsi:type="dcterms:W3CDTF">2025-06-22T05:49:00Z</dcterms:created>
  <dcterms:modified xsi:type="dcterms:W3CDTF">2025-06-22T05:51:00Z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0x0101006218BDDE3275E549B551C9CDA4C96437</vt:lpwstr>
  </property>
</Properties>
</file>