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27" w:rsidRDefault="004F4DDE" w:rsidP="004F4DDE">
      <w:pPr>
        <w:rPr>
          <w:b/>
          <w:bCs/>
          <w:sz w:val="32"/>
          <w:szCs w:val="32"/>
        </w:rPr>
      </w:pPr>
      <w:bookmarkStart w:id="0" w:name="_GoBack"/>
      <w:bookmarkEnd w:id="0"/>
      <w:r w:rsidRPr="0037795E">
        <w:rPr>
          <w:b/>
          <w:bCs/>
          <w:sz w:val="32"/>
          <w:szCs w:val="32"/>
        </w:rPr>
        <w:t>JENKINS PIPELINE TO DOCKER SWARM</w:t>
      </w:r>
    </w:p>
    <w:p w:rsidR="004F4DDE" w:rsidRDefault="004F4DDE" w:rsidP="004F4DDE">
      <w:pPr>
        <w:rPr>
          <w:b/>
          <w:bCs/>
          <w:sz w:val="32"/>
          <w:szCs w:val="32"/>
        </w:rPr>
      </w:pPr>
    </w:p>
    <w:p w:rsidR="004F4DDE" w:rsidRDefault="003657DE" w:rsidP="004F4DDE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2-03-13 at 1.27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3 at 1.27.45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eastAsia="en-IN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eastAsia="en-IN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eastAsia="en-IN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 w:rsidSect="0006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062F47"/>
    <w:rsid w:val="001E5C47"/>
    <w:rsid w:val="002B77B7"/>
    <w:rsid w:val="003657DE"/>
    <w:rsid w:val="004F4DDE"/>
    <w:rsid w:val="00575A2E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47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47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2</cp:revision>
  <dcterms:created xsi:type="dcterms:W3CDTF">2022-03-13T13:27:00Z</dcterms:created>
  <dcterms:modified xsi:type="dcterms:W3CDTF">2022-03-13T13:27:00Z</dcterms:modified>
</cp:coreProperties>
</file>