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CB" w:rsidRDefault="002563D0">
      <w:pPr>
        <w:rPr>
          <w:b/>
        </w:rPr>
      </w:pPr>
      <w:r>
        <w:rPr>
          <w:b/>
        </w:rPr>
        <w:t xml:space="preserve">Notes </w:t>
      </w:r>
      <w:r w:rsidR="003D2104">
        <w:rPr>
          <w:b/>
        </w:rPr>
        <w:t>on</w:t>
      </w:r>
      <w:r>
        <w:rPr>
          <w:b/>
        </w:rPr>
        <w:t xml:space="preserve"> </w:t>
      </w:r>
      <w:proofErr w:type="spellStart"/>
      <w:r w:rsidR="00F81B6B" w:rsidRPr="002563D0">
        <w:rPr>
          <w:b/>
        </w:rPr>
        <w:t>Gephi</w:t>
      </w:r>
      <w:proofErr w:type="spellEnd"/>
      <w:r w:rsidR="00F81B6B" w:rsidRPr="002563D0">
        <w:rPr>
          <w:b/>
        </w:rPr>
        <w:t xml:space="preserve"> networks</w:t>
      </w:r>
      <w:r w:rsidRPr="002563D0">
        <w:rPr>
          <w:b/>
        </w:rPr>
        <w:t xml:space="preserve"> of Richard Brome’s Plays</w:t>
      </w:r>
    </w:p>
    <w:p w:rsidR="009644A8" w:rsidRPr="009644A8" w:rsidRDefault="009644A8">
      <w:r>
        <w:t>161118</w:t>
      </w:r>
    </w:p>
    <w:p w:rsidR="009644A8" w:rsidRDefault="009644A8">
      <w:pPr>
        <w:rPr>
          <w:i/>
        </w:rPr>
      </w:pPr>
    </w:p>
    <w:p w:rsidR="00F81B6B" w:rsidRPr="002563D0" w:rsidRDefault="00F81B6B">
      <w:pPr>
        <w:rPr>
          <w:i/>
        </w:rPr>
      </w:pPr>
      <w:r w:rsidRPr="002563D0">
        <w:rPr>
          <w:i/>
        </w:rPr>
        <w:t>Added columns</w:t>
      </w:r>
    </w:p>
    <w:p w:rsidR="00F81B6B" w:rsidRDefault="00F81B6B">
      <w:bookmarkStart w:id="0" w:name="_GoBack"/>
      <w:bookmarkEnd w:id="0"/>
    </w:p>
    <w:p w:rsidR="00F81B6B" w:rsidRDefault="00F81B6B">
      <w:r>
        <w:t>Gender:</w:t>
      </w:r>
    </w:p>
    <w:p w:rsidR="00F81B6B" w:rsidRDefault="00F81B6B">
      <w:r>
        <w:tab/>
        <w:t>M = male</w:t>
      </w:r>
    </w:p>
    <w:p w:rsidR="00F81B6B" w:rsidRDefault="00F81B6B">
      <w:r>
        <w:tab/>
        <w:t>F = Female</w:t>
      </w:r>
    </w:p>
    <w:p w:rsidR="00F81B6B" w:rsidRDefault="00F81B6B">
      <w:r>
        <w:tab/>
        <w:t>U = Unknown</w:t>
      </w:r>
      <w:r w:rsidR="00BD49E8">
        <w:t xml:space="preserve"> / mixed (</w:t>
      </w:r>
      <w:proofErr w:type="spellStart"/>
      <w:r w:rsidR="00BD49E8">
        <w:t>f.ex</w:t>
      </w:r>
      <w:proofErr w:type="spellEnd"/>
      <w:r w:rsidR="00BD49E8">
        <w:t>. in groups like “all beggars”)</w:t>
      </w:r>
    </w:p>
    <w:p w:rsidR="00F81B6B" w:rsidRDefault="00F81B6B"/>
    <w:p w:rsidR="00F81B6B" w:rsidRDefault="00F81B6B">
      <w:r>
        <w:t>Age:</w:t>
      </w:r>
    </w:p>
    <w:p w:rsidR="00F81B6B" w:rsidRDefault="00F81B6B">
      <w:r>
        <w:tab/>
        <w:t>1 = First generation (old: typically parents of grown-up children)</w:t>
      </w:r>
    </w:p>
    <w:p w:rsidR="00F81B6B" w:rsidRDefault="00F81B6B">
      <w:r>
        <w:tab/>
        <w:t>2 = Second generation (Young: adults with parents / parent + sometimes small children)</w:t>
      </w:r>
    </w:p>
    <w:p w:rsidR="00F81B6B" w:rsidRDefault="00F81B6B">
      <w:r>
        <w:tab/>
        <w:t>3 = Third Generation (Children)</w:t>
      </w:r>
    </w:p>
    <w:p w:rsidR="00BD49E8" w:rsidRDefault="00BD49E8">
      <w:r>
        <w:tab/>
      </w:r>
      <w:r>
        <w:t>U = Unknown</w:t>
      </w:r>
    </w:p>
    <w:p w:rsidR="002563D0" w:rsidRDefault="002563D0" w:rsidP="002563D0">
      <w:r>
        <w:tab/>
      </w:r>
    </w:p>
    <w:p w:rsidR="00F81B6B" w:rsidRDefault="00F81B6B"/>
    <w:p w:rsidR="00F81B6B" w:rsidRDefault="00F81B6B">
      <w:r>
        <w:t>Social rank:</w:t>
      </w:r>
    </w:p>
    <w:p w:rsidR="00F81B6B" w:rsidRDefault="0002039F">
      <w:r>
        <w:tab/>
        <w:t>G</w:t>
      </w:r>
      <w:r w:rsidR="00426342">
        <w:t xml:space="preserve"> = Gentleman / Gentlewoman</w:t>
      </w:r>
      <w:r>
        <w:t xml:space="preserve"> + </w:t>
      </w:r>
      <w:r w:rsidR="009C2B3E">
        <w:t xml:space="preserve">positions of authority normally reserved for gentlemen such as </w:t>
      </w:r>
      <w:r w:rsidR="009C2B3E">
        <w:tab/>
      </w:r>
      <w:r w:rsidR="009C2B3E">
        <w:t>Justices of peace</w:t>
      </w:r>
      <w:r w:rsidR="009C2B3E">
        <w:t xml:space="preserve">, </w:t>
      </w:r>
      <w:r w:rsidR="0028047F">
        <w:t xml:space="preserve">constables, </w:t>
      </w:r>
      <w:r w:rsidR="009C2B3E">
        <w:t xml:space="preserve">etc. </w:t>
      </w:r>
      <w:r w:rsidR="009C2B3E">
        <w:rPr>
          <w:rStyle w:val="Fodnotehenvisning"/>
        </w:rPr>
        <w:footnoteReference w:id="1"/>
      </w:r>
    </w:p>
    <w:p w:rsidR="00426342" w:rsidRDefault="00426342">
      <w:r>
        <w:tab/>
        <w:t xml:space="preserve">M = “Middling sort” (merchants, yeomen, </w:t>
      </w:r>
      <w:r w:rsidR="00E02C9D">
        <w:t xml:space="preserve">highly trained </w:t>
      </w:r>
      <w:r w:rsidR="009C2B3E">
        <w:t>professionals (doctors, lawyers</w:t>
      </w:r>
      <w:r w:rsidR="00E02C9D">
        <w:t xml:space="preserve">, </w:t>
      </w:r>
      <w:r w:rsidR="00E02C9D">
        <w:tab/>
        <w:t>priests</w:t>
      </w:r>
      <w:r w:rsidR="009C2B3E">
        <w:t xml:space="preserve">), </w:t>
      </w:r>
      <w:r>
        <w:t>etc.)</w:t>
      </w:r>
    </w:p>
    <w:p w:rsidR="00426342" w:rsidRDefault="00426342">
      <w:r>
        <w:tab/>
        <w:t>L = “Lower sort” (</w:t>
      </w:r>
      <w:r w:rsidR="00E02C9D">
        <w:t>small tradesmen, m</w:t>
      </w:r>
      <w:r w:rsidR="009C2B3E">
        <w:t>enial workers, s</w:t>
      </w:r>
      <w:r>
        <w:t>ervants, nurses</w:t>
      </w:r>
      <w:r w:rsidR="00BD49E8">
        <w:t>, beggars</w:t>
      </w:r>
      <w:r w:rsidR="009C2B3E">
        <w:t>, etc.</w:t>
      </w:r>
      <w:r w:rsidR="00BD49E8">
        <w:t>)</w:t>
      </w:r>
      <w:r w:rsidR="002563D0" w:rsidRPr="002563D0">
        <w:t xml:space="preserve"> </w:t>
      </w:r>
      <w:r w:rsidR="002563D0">
        <w:t xml:space="preserve">(Servants’ </w:t>
      </w:r>
      <w:r w:rsidR="002563D0">
        <w:tab/>
      </w:r>
      <w:r w:rsidR="002563D0">
        <w:t xml:space="preserve">age is not given unless clearly specified in the text. Their gender is given as “male” unless </w:t>
      </w:r>
      <w:r w:rsidR="002563D0">
        <w:tab/>
      </w:r>
      <w:r w:rsidR="002563D0">
        <w:t>otherwise specified.)</w:t>
      </w:r>
    </w:p>
    <w:p w:rsidR="00BD49E8" w:rsidRDefault="00BD49E8"/>
    <w:p w:rsidR="002563D0" w:rsidRDefault="002563D0">
      <w:pPr>
        <w:rPr>
          <w:b/>
        </w:rPr>
      </w:pPr>
    </w:p>
    <w:p w:rsidR="002563D0" w:rsidRDefault="002563D0">
      <w:pPr>
        <w:rPr>
          <w:b/>
        </w:rPr>
      </w:pPr>
    </w:p>
    <w:p w:rsidR="00BD49E8" w:rsidRDefault="005A73C1">
      <w:pPr>
        <w:rPr>
          <w:b/>
        </w:rPr>
      </w:pPr>
      <w:r w:rsidRPr="005A73C1">
        <w:rPr>
          <w:b/>
        </w:rPr>
        <w:lastRenderedPageBreak/>
        <w:t>Notes on choices in individual plays</w:t>
      </w:r>
    </w:p>
    <w:p w:rsidR="003435B8" w:rsidRPr="003435B8" w:rsidRDefault="003435B8"/>
    <w:p w:rsidR="005A73C1" w:rsidRDefault="00A23010">
      <w:pPr>
        <w:rPr>
          <w:i/>
        </w:rPr>
      </w:pPr>
      <w:r>
        <w:rPr>
          <w:i/>
        </w:rPr>
        <w:t>The Antipodes</w:t>
      </w:r>
    </w:p>
    <w:p w:rsidR="00A23010" w:rsidRPr="00A23010" w:rsidRDefault="00A23010">
      <w:proofErr w:type="gramStart"/>
      <w:r>
        <w:t>Gender, age, rank only provided for central characters.</w:t>
      </w:r>
      <w:proofErr w:type="gramEnd"/>
      <w:r>
        <w:t xml:space="preserve"> All the other are actors in a play within the play.</w:t>
      </w:r>
    </w:p>
    <w:p w:rsidR="00A23010" w:rsidRPr="00A23010" w:rsidRDefault="00A23010"/>
    <w:p w:rsidR="005A73C1" w:rsidRDefault="005A73C1">
      <w:pPr>
        <w:rPr>
          <w:i/>
        </w:rPr>
      </w:pPr>
      <w:r w:rsidRPr="005A73C1">
        <w:rPr>
          <w:i/>
        </w:rPr>
        <w:t xml:space="preserve">A </w:t>
      </w:r>
      <w:proofErr w:type="spellStart"/>
      <w:proofErr w:type="gramStart"/>
      <w:r w:rsidRPr="005A73C1">
        <w:rPr>
          <w:i/>
        </w:rPr>
        <w:t>madd</w:t>
      </w:r>
      <w:proofErr w:type="spellEnd"/>
      <w:proofErr w:type="gramEnd"/>
      <w:r w:rsidRPr="005A73C1">
        <w:rPr>
          <w:i/>
        </w:rPr>
        <w:t xml:space="preserve"> couple…</w:t>
      </w:r>
    </w:p>
    <w:p w:rsidR="005A73C1" w:rsidRDefault="005A73C1">
      <w:r>
        <w:t xml:space="preserve">It is not entirely clear if Bellamy, </w:t>
      </w:r>
      <w:proofErr w:type="spellStart"/>
      <w:r>
        <w:t>Fitzgerrald</w:t>
      </w:r>
      <w:proofErr w:type="spellEnd"/>
      <w:r>
        <w:t xml:space="preserve"> (her brother) and Old </w:t>
      </w:r>
      <w:proofErr w:type="spellStart"/>
      <w:proofErr w:type="gramStart"/>
      <w:r>
        <w:t>bellamy</w:t>
      </w:r>
      <w:proofErr w:type="spellEnd"/>
      <w:proofErr w:type="gramEnd"/>
      <w:r>
        <w:t xml:space="preserve"> (their father) are gentlemen or middling sorts. No occupation is given.</w:t>
      </w:r>
      <w:r w:rsidR="00A23010">
        <w:t xml:space="preserve"> They are all marked “M”</w:t>
      </w:r>
    </w:p>
    <w:p w:rsidR="00A23010" w:rsidRDefault="00A23010">
      <w:r>
        <w:t>Age for Lord Lovely is given as “U”; but should perhaps be 1 since he shares a prehistory with Old Bellamy. He appears younger in other respects.</w:t>
      </w:r>
    </w:p>
    <w:p w:rsidR="00A23010" w:rsidRDefault="009C5E06">
      <w:r>
        <w:t xml:space="preserve">Careless is a “young, wild </w:t>
      </w:r>
      <w:r w:rsidRPr="009C5E06">
        <w:rPr>
          <w:b/>
        </w:rPr>
        <w:t>heir</w:t>
      </w:r>
      <w:r>
        <w:t xml:space="preserve">” (to his uncle, </w:t>
      </w:r>
      <w:proofErr w:type="spellStart"/>
      <w:r>
        <w:t>Thrivewell</w:t>
      </w:r>
      <w:proofErr w:type="spellEnd"/>
      <w:r>
        <w:t>).</w:t>
      </w:r>
    </w:p>
    <w:p w:rsidR="009C5E06" w:rsidRDefault="009C5E06">
      <w:proofErr w:type="spellStart"/>
      <w:r>
        <w:t>Crostill</w:t>
      </w:r>
      <w:proofErr w:type="spellEnd"/>
      <w:r>
        <w:t xml:space="preserve"> (Mistress Anne) is </w:t>
      </w:r>
      <w:r w:rsidRPr="009C5E06">
        <w:t xml:space="preserve">a </w:t>
      </w:r>
      <w:r>
        <w:t>“rich vintner’s</w:t>
      </w:r>
      <w:r w:rsidRPr="009C5E06">
        <w:t xml:space="preserve"> </w:t>
      </w:r>
      <w:r w:rsidRPr="009C5E06">
        <w:rPr>
          <w:b/>
        </w:rPr>
        <w:t>widow</w:t>
      </w:r>
      <w:proofErr w:type="gramStart"/>
      <w:r>
        <w:t>” .</w:t>
      </w:r>
      <w:proofErr w:type="gramEnd"/>
    </w:p>
    <w:p w:rsidR="009C5E06" w:rsidRDefault="009C5E06"/>
    <w:p w:rsidR="00A23010" w:rsidRPr="00C81863" w:rsidRDefault="00C81863">
      <w:pPr>
        <w:rPr>
          <w:i/>
        </w:rPr>
      </w:pPr>
      <w:r w:rsidRPr="00C81863">
        <w:rPr>
          <w:i/>
        </w:rPr>
        <w:t>Covent Garden Weeded</w:t>
      </w:r>
    </w:p>
    <w:p w:rsidR="00C81863" w:rsidRDefault="00C81863">
      <w:r>
        <w:t xml:space="preserve">I am not sure if </w:t>
      </w:r>
      <w:proofErr w:type="spellStart"/>
      <w:r>
        <w:t>Clotpoll</w:t>
      </w:r>
      <w:proofErr w:type="spellEnd"/>
      <w:r>
        <w:t xml:space="preserve"> is a gentleman. I assume that he is not (hence “M”).</w:t>
      </w:r>
    </w:p>
    <w:p w:rsidR="00E02C9D" w:rsidRDefault="00E02C9D"/>
    <w:p w:rsidR="006456A1" w:rsidRDefault="006456A1">
      <w:pPr>
        <w:rPr>
          <w:i/>
        </w:rPr>
      </w:pPr>
      <w:r w:rsidRPr="006456A1">
        <w:rPr>
          <w:i/>
        </w:rPr>
        <w:t>The City Beggar</w:t>
      </w:r>
    </w:p>
    <w:p w:rsidR="006456A1" w:rsidRDefault="006456A1">
      <w:r>
        <w:t>I cannot remember the play well enough to decide if the “wits” are all young, but I think they are.</w:t>
      </w:r>
    </w:p>
    <w:p w:rsidR="009C5E06" w:rsidRDefault="009C5E06">
      <w:proofErr w:type="gramStart"/>
      <w:r>
        <w:t>Many “U”</w:t>
      </w:r>
      <w:proofErr w:type="spellStart"/>
      <w:r>
        <w:t>s on</w:t>
      </w:r>
      <w:proofErr w:type="spellEnd"/>
      <w:r>
        <w:t xml:space="preserve"> age for the same reason.</w:t>
      </w:r>
      <w:proofErr w:type="gramEnd"/>
    </w:p>
    <w:p w:rsidR="006456A1" w:rsidRDefault="006456A1">
      <w:r>
        <w:t xml:space="preserve">Lady Strangelove is a </w:t>
      </w:r>
      <w:r w:rsidRPr="006456A1">
        <w:rPr>
          <w:b/>
        </w:rPr>
        <w:t>widow</w:t>
      </w:r>
      <w:r>
        <w:t>.</w:t>
      </w:r>
    </w:p>
    <w:p w:rsidR="009C5E06" w:rsidRDefault="009C5E06"/>
    <w:p w:rsidR="009C5E06" w:rsidRDefault="00584085">
      <w:pPr>
        <w:rPr>
          <w:i/>
        </w:rPr>
      </w:pPr>
      <w:r w:rsidRPr="00584085">
        <w:rPr>
          <w:i/>
        </w:rPr>
        <w:t>The New Academy</w:t>
      </w:r>
    </w:p>
    <w:p w:rsidR="001D7BA5" w:rsidRPr="001D7BA5" w:rsidRDefault="001D7BA5">
      <w:r>
        <w:t xml:space="preserve">The social rank of Valentine, </w:t>
      </w:r>
      <w:proofErr w:type="spellStart"/>
      <w:r>
        <w:t>Hardyman</w:t>
      </w:r>
      <w:proofErr w:type="spellEnd"/>
      <w:r>
        <w:t xml:space="preserve"> is a little unclear, somewhere between M and G. I think M is most appropriate.</w:t>
      </w:r>
    </w:p>
    <w:p w:rsidR="00584085" w:rsidRDefault="00584085">
      <w:r>
        <w:t xml:space="preserve">Lady </w:t>
      </w:r>
      <w:proofErr w:type="spellStart"/>
      <w:r>
        <w:t>Nestlecock</w:t>
      </w:r>
      <w:proofErr w:type="spellEnd"/>
      <w:r>
        <w:t>: A wealthy widow</w:t>
      </w:r>
    </w:p>
    <w:p w:rsidR="00584085" w:rsidRDefault="00584085">
      <w:proofErr w:type="spellStart"/>
      <w:r>
        <w:t>Whimlby</w:t>
      </w:r>
      <w:proofErr w:type="spellEnd"/>
      <w:r>
        <w:t xml:space="preserve">: A widower </w:t>
      </w:r>
    </w:p>
    <w:p w:rsidR="0028047F" w:rsidRDefault="0028047F"/>
    <w:p w:rsidR="0028047F" w:rsidRPr="0028047F" w:rsidRDefault="0028047F">
      <w:pPr>
        <w:rPr>
          <w:i/>
        </w:rPr>
      </w:pPr>
      <w:r w:rsidRPr="0028047F">
        <w:rPr>
          <w:i/>
        </w:rPr>
        <w:t>Northern Lass</w:t>
      </w:r>
    </w:p>
    <w:p w:rsidR="0028047F" w:rsidRDefault="0028047F">
      <w:r>
        <w:lastRenderedPageBreak/>
        <w:t>I am unsure if a constable is necessarily a gentleman. I do not think so, but I have marked them all G. Might have to be changed to M.</w:t>
      </w:r>
    </w:p>
    <w:p w:rsidR="001908E1" w:rsidRDefault="001908E1"/>
    <w:p w:rsidR="001908E1" w:rsidRPr="001908E1" w:rsidRDefault="001908E1">
      <w:pPr>
        <w:rPr>
          <w:i/>
        </w:rPr>
      </w:pPr>
      <w:r w:rsidRPr="001908E1">
        <w:rPr>
          <w:i/>
        </w:rPr>
        <w:t>The Novella</w:t>
      </w:r>
    </w:p>
    <w:p w:rsidR="0028047F" w:rsidRDefault="001908E1">
      <w:r>
        <w:t>Francisco is described as “</w:t>
      </w:r>
      <w:r w:rsidR="00CC52EB">
        <w:t>poor, but noble</w:t>
      </w:r>
      <w:r>
        <w:t>”</w:t>
      </w:r>
      <w:r w:rsidR="00CC52EB">
        <w:t xml:space="preserve"> on the wiki for the play. Unclear if this means he is a poor nobleman, but I assume so. </w:t>
      </w:r>
      <w:proofErr w:type="gramStart"/>
      <w:r w:rsidR="00CC52EB">
        <w:t>Hence G.</w:t>
      </w:r>
      <w:proofErr w:type="gramEnd"/>
    </w:p>
    <w:p w:rsidR="00CC52EB" w:rsidRDefault="00CC52EB">
      <w:r>
        <w:t>I do not know this play, so there are many “U”’s.</w:t>
      </w:r>
    </w:p>
    <w:p w:rsidR="00CC52EB" w:rsidRDefault="00CC52EB"/>
    <w:p w:rsidR="00930772" w:rsidRPr="00930772" w:rsidRDefault="00930772">
      <w:pPr>
        <w:rPr>
          <w:i/>
        </w:rPr>
      </w:pPr>
      <w:r w:rsidRPr="00930772">
        <w:rPr>
          <w:i/>
        </w:rPr>
        <w:t>The Queen</w:t>
      </w:r>
      <w:r w:rsidR="006B61D4">
        <w:rPr>
          <w:i/>
        </w:rPr>
        <w:t xml:space="preserve"> and the Concubine</w:t>
      </w:r>
    </w:p>
    <w:p w:rsidR="00CC52EB" w:rsidRDefault="00930772">
      <w:r>
        <w:t>I don’t know if Captains are always gentlemen. I guess they are, so they are marked G.</w:t>
      </w:r>
    </w:p>
    <w:p w:rsidR="006B61D4" w:rsidRDefault="006B61D4">
      <w:r>
        <w:t xml:space="preserve">Eulalia and King </w:t>
      </w:r>
      <w:r w:rsidR="00F757EF">
        <w:t>(</w:t>
      </w:r>
      <w:proofErr w:type="spellStart"/>
      <w:r w:rsidR="00F757EF">
        <w:t>Gonzago</w:t>
      </w:r>
      <w:proofErr w:type="spellEnd"/>
      <w:r w:rsidR="00F757EF">
        <w:t xml:space="preserve">) are not easy to place in age. They have a son, prince </w:t>
      </w:r>
      <w:proofErr w:type="spellStart"/>
      <w:r w:rsidR="00F757EF">
        <w:t>Gonzago</w:t>
      </w:r>
      <w:proofErr w:type="spellEnd"/>
      <w:r w:rsidR="00F757EF">
        <w:t xml:space="preserve">, who is still not of age. So they should probably be 2 and 3, although they are not as young as the concubine, </w:t>
      </w:r>
      <w:proofErr w:type="spellStart"/>
      <w:r w:rsidR="00F757EF">
        <w:t>Alinda</w:t>
      </w:r>
      <w:proofErr w:type="spellEnd"/>
      <w:r w:rsidR="00F757EF">
        <w:t>, who is also 2.</w:t>
      </w:r>
    </w:p>
    <w:p w:rsidR="00F757EF" w:rsidRDefault="00F757EF">
      <w:r>
        <w:t>Typo: “Soldiers” and “</w:t>
      </w:r>
      <w:proofErr w:type="spellStart"/>
      <w:r>
        <w:t>Soliders</w:t>
      </w:r>
      <w:proofErr w:type="spellEnd"/>
      <w:r>
        <w:t xml:space="preserve">” in the </w:t>
      </w:r>
      <w:proofErr w:type="spellStart"/>
      <w:r>
        <w:t>gephi</w:t>
      </w:r>
      <w:proofErr w:type="spellEnd"/>
      <w:r>
        <w:t xml:space="preserve"> files.</w:t>
      </w:r>
    </w:p>
    <w:p w:rsidR="00F757EF" w:rsidRPr="00584085" w:rsidRDefault="00F757EF"/>
    <w:sectPr w:rsidR="00F757EF" w:rsidRPr="00584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B3E" w:rsidRDefault="009C2B3E" w:rsidP="009C2B3E">
      <w:pPr>
        <w:spacing w:after="0"/>
      </w:pPr>
      <w:r>
        <w:separator/>
      </w:r>
    </w:p>
  </w:endnote>
  <w:endnote w:type="continuationSeparator" w:id="0">
    <w:p w:rsidR="009C2B3E" w:rsidRDefault="009C2B3E" w:rsidP="009C2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B3E" w:rsidRDefault="009C2B3E" w:rsidP="009C2B3E">
      <w:pPr>
        <w:spacing w:after="0"/>
      </w:pPr>
      <w:r>
        <w:separator/>
      </w:r>
    </w:p>
  </w:footnote>
  <w:footnote w:type="continuationSeparator" w:id="0">
    <w:p w:rsidR="009C2B3E" w:rsidRDefault="009C2B3E" w:rsidP="009C2B3E">
      <w:pPr>
        <w:spacing w:after="0"/>
      </w:pPr>
      <w:r>
        <w:continuationSeparator/>
      </w:r>
    </w:p>
  </w:footnote>
  <w:footnote w:id="1">
    <w:p w:rsidR="009C2B3E" w:rsidRPr="009C2B3E" w:rsidRDefault="009C2B3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9C2B3E">
        <w:t>See Henry French: “’Gentlemen’:</w:t>
      </w:r>
      <w:r>
        <w:t xml:space="preserve"> R</w:t>
      </w:r>
      <w:r w:rsidRPr="009C2B3E">
        <w:t>emaking the English Ruling Class”</w:t>
      </w:r>
      <w:r>
        <w:t xml:space="preserve">, K. </w:t>
      </w:r>
      <w:proofErr w:type="spellStart"/>
      <w:r>
        <w:t>Wrightson</w:t>
      </w:r>
      <w:proofErr w:type="spellEnd"/>
      <w:r>
        <w:t xml:space="preserve"> (ed.): </w:t>
      </w:r>
      <w:r w:rsidRPr="009C2B3E">
        <w:rPr>
          <w:i/>
        </w:rPr>
        <w:t>A Social History of England, 1500-1750</w:t>
      </w:r>
      <w:r>
        <w:t xml:space="preserve"> (Cambridge UP), p. 275.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6B"/>
    <w:rsid w:val="0002039F"/>
    <w:rsid w:val="00173709"/>
    <w:rsid w:val="001908E1"/>
    <w:rsid w:val="001D7BA5"/>
    <w:rsid w:val="002563D0"/>
    <w:rsid w:val="0028047F"/>
    <w:rsid w:val="003435B8"/>
    <w:rsid w:val="003D2104"/>
    <w:rsid w:val="00426342"/>
    <w:rsid w:val="00584085"/>
    <w:rsid w:val="005A73C1"/>
    <w:rsid w:val="005D62CB"/>
    <w:rsid w:val="006456A1"/>
    <w:rsid w:val="006B61D4"/>
    <w:rsid w:val="00930772"/>
    <w:rsid w:val="009644A8"/>
    <w:rsid w:val="009C2B3E"/>
    <w:rsid w:val="009C5E06"/>
    <w:rsid w:val="00A23010"/>
    <w:rsid w:val="00BD49E8"/>
    <w:rsid w:val="00C81863"/>
    <w:rsid w:val="00CC52EB"/>
    <w:rsid w:val="00E02C9D"/>
    <w:rsid w:val="00F757EF"/>
    <w:rsid w:val="00F81B6B"/>
    <w:rsid w:val="00F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9C2B3E"/>
    <w:pPr>
      <w:spacing w:after="0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C2B3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C2B3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9C2B3E"/>
    <w:pPr>
      <w:spacing w:after="0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C2B3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C2B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6E6C6-55B3-4C89-82E2-4598D0A9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Ladegaard</dc:creator>
  <cp:lastModifiedBy>Jakob Ladegaard</cp:lastModifiedBy>
  <cp:revision>5</cp:revision>
  <dcterms:created xsi:type="dcterms:W3CDTF">2018-11-16T07:27:00Z</dcterms:created>
  <dcterms:modified xsi:type="dcterms:W3CDTF">2018-11-16T13:57:00Z</dcterms:modified>
</cp:coreProperties>
</file>