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Guia de Migração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DXF Render API → Backend Django Principal (TREM)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Maio de 2026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Visão geral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descreve como migrar os endpoints e a lógica de processamento de DXF da API FastAPI standalone para o backend Django principal do TREM, mantendo a separação entre lógica pura (services) e camada HTTP (views DRF).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migração preserva todas as funcionalidades atuais: detecção automática de qualidade do DXF, scoring por palavras-chave PSCIP, clusterização adaptativa por densidade e renderização de alta qualidade via matplotlib.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Estrutura recomendada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backend principal, criar um app Django chamado dxf com a seguinte estrutura: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trem/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dxf/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__init__.py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apps.py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services/                # lógica pura, sem Django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__init__.py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render.py              # = dxf_render.py daqui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cluster.py             # extrai helpers de api.py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quality.py             # detect_quality, QUALITY_PARAMS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keywords.py            # KEYWORDS_HIGH_VALUE, text_score, csv_tokens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views.py                 # endpoints DRF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urls.py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tests/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test_render.py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test_cluster.py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Princípio: separação service/view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separação é importante porque os services não dependem do framework. Django, FastAPI ou um CLI podem usar exatamente as mesmas funções. Toda a lógica de DXF, clustering e scoring fica em services/, enquanto views.py contém apenas o wrapper HTTP.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Arquivos a copiar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tabela abaixo mapeia os arquivos do projeto atual para os arquivos do backend principal, indicando o que muda em cada caso: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Origem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Destino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Alterações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dxf_render.py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trem/dxf/services/render.py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Nada — código puro, sem framework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Helpers de api.py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trem/dxf/services/cluster.py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Remover prefixo _ se quiser nomes públicos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_KEYWORDS_HIGH_VALUE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services/keywords.py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Tornar configurável via Django settings (opcional)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_QUALITY_PARAMS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services/quality.py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Considerar tornar configurável via settings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Funções a extrair de api.py: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_filter_meaningful → filter_meaningful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_density_side → density_side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_smart_side → smart_side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_text_score → text_score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_find_top_clusters_scored → find_top_clusters_scored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_render_cluster → render_cluster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_render_at → render_at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_collect_csv_matches → collect_csv_matches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_csv_tokens → csv_tokens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_detect_quality → detect_quality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_get_quality → get_quality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Constantes: _KEYWORDS_HIGH_VALUE, _QUALITY_PARAMS, _PURE_NUMBER_RE, _RT_RE, _OCC_CLASS_RE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Adaptação dos endpoints FastAPI → DRF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conversão segue um padrão consistente. A tabela mostra as equivalências principais: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800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FastAPI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Django REST Framework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UploadFile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request.FILES['file']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Query(...)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request.query_params.get(...)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Form(...)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request.POST.get(...)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Response(content, media_type=...)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HttpResponse(content, content_type=...)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JSONResponse({...})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Response({...}) da DRF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HTTPException(status_code, detail)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Response({'detail': ...}, status=...)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async def endpoint(...)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@api_view(['POST']) def view(...)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4.1. Exemplo: /top-clusters convertido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Conversão completa do endpoint de JSON. Note o uso do MultiPartParser do DRF para upload e a estrutura try/finally para cleanup do arquivo temporário.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trem/dxf/views.py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matplotlib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matplotlib.use("Agg")  # ANTES de qualquer import que puxe pyplot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tempfile, os, traceback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rest_framework.decorators import api_view, parser_classes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rest_framework.parsers import MultiPartParser, FormParser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rest_framework.response import Response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rest_framework import status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django.http import HttpResponse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drf_spectacular.utils import extend_schema, OpenApiParameter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drf_spectacular.types import OpenApiTypes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ezdxf import recover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.services.render import 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analyze_dxf, find_dominant_text_layer, collect_text_positions,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auto_detect_color_policy, build_config, suggest_lineweight,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.services.cluster import 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filter_meaningful, smart_side, find_top_clusters_scored,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detect_quality, get_quality,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_load_dxf_to_tmp(django_file) -&gt; str: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tmp = tempfile.NamedTemporaryFile(suffix=".dxf", delete=False)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chunk in django_file.chunks():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tmp.write(chunk)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tmp.flush()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tmp.name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finally: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tmp.close()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_cleanup(*paths):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path in paths: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path and os.path.exists(path):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os.unlink(path)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except OSError: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@extend_schema(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summary="Top clusters de texto (ranqueados por keywords PSCIP)",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parameters=[OpenApiParameter("n", OpenApiTypes.INT, default=5)],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tags=["DXF"],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@api_view(["POST"])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@parser_classes([MultiPartParser, FormParser])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top_clusters(request):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file = request.FILES.get("file")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file: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Response(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{"detail": "Envie o arquivo no campo 'file'."},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status=status.HTTP_400_BAD_REQUEST,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 = int(request.query_params.get("n", 5))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except (TypeError, ValueError):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 = 5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dxf_path = _load_dxf_to_tmp(file)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doc, _ = recover.readfile(dxf_path)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msp = doc.modelspace()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dominant = find_dominant_text_layer(msp)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info = analyze_dxf(doc)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positions = filter_meaningful(collect_text_positions(msp, layer=None))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qualidade, motivo = detect_quality(info, positions)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side_mult, _, _ = get_quality(qualidade)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side = smart_side(info, positions) * side_mult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scored = find_top_clusters_scored(positions, n=n, side=side)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Response({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"qualidade_dwg": qualidade,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"qualidade_motivo": motivo,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"dominant_layer": dominant,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"total_texts": len(positions),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"clusters": 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"x": round(c.cx, 4),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"y": round(c.cy, 4),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"text_count": c.count,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"keyword_count": kw,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"score": round(total, 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for c, total, kw in scored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except Exception as e: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traceback.print_exc()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Response(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{"detail": "Erro ao processar DXF.", "error": str(e)},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status=status.HTTP_500_INTERNAL_SERVER_ERROR,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finally: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_cleanup(dxf_path)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4.2. Endpoint binário: /render-region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Endpoints que retornam PNG ou ZIP usam HttpResponse com Content-Type apropriado. A qualidade detectada vai como header X-Qualidade-DWG (não pode ser no JSON porque o body é binário):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@api_view(["POST"])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@parser_classes([MultiPartParser, FormParser])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render_region_view(request):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file = request.FILES.get("file")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file: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Response({"detail": "Envie o DXF."}, status=400)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x = float(request.query_params["x"])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y = float(request.query_params["y"])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except (KeyError, TypeError, ValueError):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Response({"detail": "x e y obrigatórios."}, status=400)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dxf_path = _load_dxf_to_tmp(file)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doc, _ = recover.readfile(dxf_path)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msp = doc.modelspace()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dominant = find_dominant_text_layer(msp)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info = analyze_dxf(doc)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all_texts = collect_text_positions(msp, layer=dominant)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qualidade, _ = detect_quality(info, all_texts)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side_mult, margin, target_px = get_quality(qualidade)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side = smart_side(info, all_texts) * side_mult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color_policy = auto_detect_color_policy(info)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config = build_config(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color_policy=color_policy,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min_lineweight=suggest_lineweight(side, 200),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... (lógica de render_at idêntica ao api.py atual)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png_bytes = render_at(doc, x, y, rside, config, target_px=target_px)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not png_bytes: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Response({"detail": "Região vazia."}, status=404)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response = HttpResponse(png_bytes, content_type="image/png")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response["Content-Disposition"] = 'attachment; filename="region.png"'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response["X-Qualidade-DWG"] = qualidade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response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finally: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_cleanup(dxf_path)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Roteamento (URLs)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app dxf, criar urls.py: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trem/dxf/urls.py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django.urls import path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. import views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urlpatterns = 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path("render-region", views.render_region_view, name="dxf-render-region"),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path("top-clusters", views.top_clusters, name="dxf-top-clusters"),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path("top-clusters-csv", views.top_clusters_csv, name="dxf-top-clusters-csv"),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path("render-clusters-csv", views.render_clusters_csv, name="dxf-render-clusters-csv"),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path("render-clusters-strings", views.render_clusters_strings,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name="dxf-render-clusters-strings"),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 no urls.py principal do projeto, incluir: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trem/urls.py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urlpatterns = 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... outros paths ...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path("dxf/", include("trem.dxf.urls")),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endpoints ficam disponíveis em /dxf/top-clusters, /dxf/render-region, etc.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Dependências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Adicionar ao requirements.txt do backend principal: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ezdxf&gt;=1.3.0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matplotlib&gt;=3.8.0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demais dependências já estão cobertas: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fastapi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uvicorn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python-multipart</w:t>
      </w:r>
      <w:r>
        <w:rPr>
          <w:rFonts w:ascii="Calibri" w:cs="Calibri" w:eastAsia="Calibri" w:hAnsi="Calibri"/>
          <w:sz w:val="22"/>
          <w:szCs w:val="22"/>
        </w:rPr>
        <w:t xml:space="preserve"> — substituídas pelo Django/DRF.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boto3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python-dotenv</w:t>
      </w:r>
      <w:r>
        <w:rPr>
          <w:rFonts w:ascii="Calibri" w:cs="Calibri" w:eastAsia="Calibri" w:hAnsi="Calibri"/>
          <w:sz w:val="22"/>
          <w:szCs w:val="22"/>
        </w:rPr>
        <w:t xml:space="preserve"> — já existem no TREM.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Pontos críticos de atenção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7.1. Backend matplotlib Agg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obrigatório forçar o backend não-GUI ANTES de qualquer import que puxe pyplot. Colocar no topo do views.py ou no apps.py do app dxf: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matplotlib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matplotlib.use("Agg")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Sem isso, em servidor (sem display), o matplotlib tenta abrir uma janela Tk e estoura memória.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7.2. Limite de upload no settings.py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Django por padrão limita uploads a aproximadamente 2.5 MB. DXFs de projeto chegam facilmente a 30-50 MB. Aumentar: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trem/settings.py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DATA_UPLOAD_MAX_MEMORY_SIZE = 100 * 1024 * 1024   # 100 MB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FILE_UPLOAD_MAX_MEMORY_SIZE = 100 * 1024 * 1024   # 100 MB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7.3. Timeout do gunicorn/uwsgi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Render de DXF grande chega a 30 segundos. O gunicorn default mata o worker em 30s — gera 502. Subir para pelo menos 120s: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gunicorn --timeout 120 --workers 4 trem.wsgi:application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7.4. Workers múltiplos, não threads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matplotlib e ezdxf NÃO são thread-safe. Usar multi-processo (gunicorn workers), nunca multi-thread. Configuração recomendada para servidor com 8 GB de RAM: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gunicorn --workers 4 --threads 1 --timeout 120 \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--max-requests 100 --max-requests-jitter 20 \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trem.wsgi:application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--max-requests recicla workers após N requests para liberar memória acumulada do matplotlib.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7.5. Upload via chunks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FastAPI tem file.read() que carrega tudo na memória. Django tem file.chunks() que faz streaming. Isso já está no helper _load_dxf_to_tmp do exemplo acima — importante para DXFs grandes.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7.6. Conversão de async para sync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Todos os endpoints do projeto atual são async, mas a lógica interna é síncrona (ezdxf e matplotlib bloqueiam). Na conversão para DRF ficam como funções síncronas normais — sem perda nenhuma.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Configuração no settings.py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Adicionar o app à INSTALLED_APPS e configurar os limites de upload: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trem/settings.py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INSTALLED_APPS = 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...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"rest_framework",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"drf_spectacular",      # opcional, para docs OpenAPI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"trem.dxf",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REST_FRAMEWORK =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"DEFAULT_PARSER_CLASSES": 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"rest_framework.parsers.JSONParser",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"rest_framework.parsers.MultiPartParser",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"rest_framework.parsers.FormParser",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"DEFAULT_SCHEMA_CLASS": "drf_spectacular.openapi.AutoSchema",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Upload de DXF grande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DATA_UPLOAD_MAX_MEMORY_SIZE = 100 * 1024 * 1024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FILE_UPLOAD_MAX_MEMORY_SIZE = 100 * 1024 * 1024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Diretório temporário para uploads grandes (&gt;2.5MB)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Usar disco para evitar pressão de memória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FILE_UPLOAD_TEMP_DIR = "/tmp/django-uploads"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Checklist de migração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Passo a passo para executar a migração de forma incremental e testável: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Criar app Django: python manage.py startapp dxf trem/dxf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Copiar dxf_render.py → trem/dxf/services/render.py (sem alterações)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Extrair helpers de api.py para trem/dxf/services/ (cluster.py, quality.py, keywords.py)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Criar trem/dxf/views.py com os 5 endpoints DRF (template fornecido)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Criar trem/dxf/urls.py com os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Incluir trem.dxf no INSTALLED_APPS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 Incluir path('dxf/', include('trem.dxf.urls')) no urls.py principal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8. Adicionar ezdxf&gt;=1.3.0 e matplotlib&gt;=3.8.0 ao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9. Ajustar DATA_UPLOAD_MAX_MEMORY_SIZE no settings.py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10. Adicionar import matplotlib; matplotlib.use('Agg') no topo de views.py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11. Ajustar timeout do gunicorn (--timeout 120)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12. Testar cada endpoint com curl ou Postman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13. Aposentar o serviço FastAPI standalone após validação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Resumo executivo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migração é direta porque o projeto atual já segue boa separação de responsabilidades: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dxf_render.py é puro — copia sem mexer.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Helpers de api.py são funções puras com nomes claros — extrair para services/ é trivial.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conversão FastAPI → DRF é mecânica (UploadFile vira request.FILES, JSONResponse vira Response, etc.).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pontos críticos não são técnicos, são operacionais: backend matplotlib Agg, limite de upload, timeout de gunicorn e workers em processo (não thread). Resolvidos esses 4 pontos, o resto roda exatamente como antes.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Tempo estimado de migração: 4-6 horas para um desenvolvedor familiar com Django/DRF, incluindo testes manuais dos 5 endpoints.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Página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de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DXF Render API — Guia de Migração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2026-05-28T01:05:06.499Z</dcterms:created>
  <dcterms:modified xsi:type="dcterms:W3CDTF">2026-05-28T01:05:06.500Z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