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FB7248" w14:textId="1E9609F4" w:rsidR="00C91816" w:rsidRDefault="009E2A2C">
      <w:r>
        <w:t>31</w:t>
      </w:r>
      <w:r w:rsidR="00857BAC">
        <w:t>/</w:t>
      </w:r>
      <w:r>
        <w:t>0</w:t>
      </w:r>
      <w:r w:rsidR="00857BAC">
        <w:t>1/20</w:t>
      </w:r>
      <w:r>
        <w:t>20</w:t>
      </w:r>
    </w:p>
    <w:p w14:paraId="27A55F3E" w14:textId="2CA67439" w:rsidR="00C91816" w:rsidRPr="000301F3" w:rsidRDefault="00C91816">
      <w:pPr>
        <w:rPr>
          <w:b/>
        </w:rPr>
      </w:pPr>
      <w:r w:rsidRPr="000301F3">
        <w:rPr>
          <w:b/>
        </w:rPr>
        <w:t xml:space="preserve">Task: </w:t>
      </w:r>
    </w:p>
    <w:p w14:paraId="31F27908" w14:textId="6D084CBD" w:rsidR="007E3E86" w:rsidRDefault="00A259DE" w:rsidP="005B50A2">
      <w:pPr>
        <w:pStyle w:val="ListParagraph"/>
        <w:numPr>
          <w:ilvl w:val="0"/>
          <w:numId w:val="1"/>
        </w:numPr>
      </w:pPr>
      <w:r>
        <w:t>Bring Project to AWS</w:t>
      </w:r>
      <w:r w:rsidR="009E2A2C">
        <w:t xml:space="preserve"> – IoT Core</w:t>
      </w:r>
      <w:r w:rsidR="001E1272">
        <w:t xml:space="preserve">/ </w:t>
      </w:r>
      <w:r w:rsidR="00D45DAF">
        <w:t>Serverless</w:t>
      </w:r>
      <w:r w:rsidR="001E1272">
        <w:t xml:space="preserve"> app</w:t>
      </w:r>
    </w:p>
    <w:p w14:paraId="7274F095" w14:textId="6185359F" w:rsidR="001A0B7D" w:rsidRDefault="001A0B7D" w:rsidP="005B50A2">
      <w:pPr>
        <w:pStyle w:val="ListParagraph"/>
        <w:numPr>
          <w:ilvl w:val="0"/>
          <w:numId w:val="1"/>
        </w:numPr>
      </w:pPr>
      <w:r>
        <w:t>Create AWS Educate account</w:t>
      </w:r>
    </w:p>
    <w:p w14:paraId="1C804EA2" w14:textId="26994A82" w:rsidR="003715A1" w:rsidRDefault="009E2A2C" w:rsidP="003715A1">
      <w:pPr>
        <w:pStyle w:val="ListParagraph"/>
        <w:numPr>
          <w:ilvl w:val="0"/>
          <w:numId w:val="1"/>
        </w:numPr>
      </w:pPr>
      <w:r>
        <w:t xml:space="preserve">Create </w:t>
      </w:r>
      <w:r w:rsidR="00590638">
        <w:t xml:space="preserve">topics to </w:t>
      </w:r>
      <w:r w:rsidR="00A73813">
        <w:t>Accelerometer</w:t>
      </w:r>
      <w:r w:rsidR="00590638">
        <w:t xml:space="preserve"> Thing</w:t>
      </w:r>
    </w:p>
    <w:p w14:paraId="61CC1DF6" w14:textId="3EF1DF82" w:rsidR="00A73813" w:rsidRDefault="00E80AFB" w:rsidP="003715A1">
      <w:pPr>
        <w:pStyle w:val="ListParagraph"/>
        <w:numPr>
          <w:ilvl w:val="0"/>
          <w:numId w:val="1"/>
        </w:numPr>
      </w:pPr>
      <w:r>
        <w:t>Use endpoint from AWS</w:t>
      </w:r>
    </w:p>
    <w:p w14:paraId="60185DD5" w14:textId="1F3AA866" w:rsidR="005C23B5" w:rsidRDefault="005C23B5" w:rsidP="003715A1">
      <w:pPr>
        <w:pStyle w:val="ListParagraph"/>
        <w:numPr>
          <w:ilvl w:val="0"/>
          <w:numId w:val="1"/>
        </w:numPr>
      </w:pPr>
      <w:r>
        <w:t xml:space="preserve">Run example code from AWS- </w:t>
      </w:r>
      <w:r w:rsidR="00FA6FE7">
        <w:t xml:space="preserve">Building an AWS IoT Core device using AWS </w:t>
      </w:r>
      <w:r w:rsidR="00D45DAF">
        <w:t>Serverless</w:t>
      </w:r>
    </w:p>
    <w:p w14:paraId="3B289D40" w14:textId="77777777" w:rsidR="00D45DAF" w:rsidRDefault="007D2049" w:rsidP="007D2049">
      <w:pPr>
        <w:pStyle w:val="ListParagraph"/>
        <w:numPr>
          <w:ilvl w:val="0"/>
          <w:numId w:val="1"/>
        </w:numPr>
      </w:pPr>
      <w:r>
        <w:t xml:space="preserve">Integrate ADXL357_app lib </w:t>
      </w:r>
      <w:r w:rsidR="00D45DAF">
        <w:t>in the Serverless example.</w:t>
      </w:r>
    </w:p>
    <w:p w14:paraId="53005187" w14:textId="4968A074" w:rsidR="002A4F43" w:rsidRDefault="004A4282" w:rsidP="007D2049">
      <w:pPr>
        <w:pStyle w:val="ListParagraph"/>
        <w:numPr>
          <w:ilvl w:val="0"/>
          <w:numId w:val="1"/>
        </w:numPr>
      </w:pPr>
      <w:r>
        <w:t>Test integration with Lambda function (Publish</w:t>
      </w:r>
      <w:r w:rsidR="006416FA">
        <w:t>ed</w:t>
      </w:r>
      <w:r>
        <w:t>/Subscribe</w:t>
      </w:r>
      <w:r w:rsidR="006416FA">
        <w:t>d</w:t>
      </w:r>
      <w:r>
        <w:t>)</w:t>
      </w:r>
      <w:r w:rsidR="006416FA">
        <w:t xml:space="preserve"> and Dynamo</w:t>
      </w:r>
      <w:r w:rsidR="00785C85">
        <w:t>DB</w:t>
      </w:r>
    </w:p>
    <w:p w14:paraId="6033ED95" w14:textId="5E1B0420" w:rsidR="00F15D48" w:rsidRDefault="00785C85" w:rsidP="007D2049">
      <w:pPr>
        <w:pStyle w:val="ListParagraph"/>
        <w:numPr>
          <w:ilvl w:val="0"/>
          <w:numId w:val="1"/>
        </w:numPr>
      </w:pPr>
      <w:r>
        <w:t>Forward JSON doc serialization/parsing</w:t>
      </w:r>
      <w:r w:rsidR="002A4F43">
        <w:t xml:space="preserve"> </w:t>
      </w:r>
      <w:r>
        <w:t>to the topics.</w:t>
      </w:r>
      <w:r w:rsidR="002A4F43">
        <w:t xml:space="preserve"> </w:t>
      </w:r>
      <w:r w:rsidR="007D2049">
        <w:t xml:space="preserve"> </w:t>
      </w:r>
    </w:p>
    <w:p w14:paraId="5EA52F61" w14:textId="6FAAFB4F" w:rsidR="003C691B" w:rsidRDefault="003C691B"/>
    <w:p w14:paraId="4F0FFB3D" w14:textId="6717269B" w:rsidR="000F4D55" w:rsidRDefault="00B15DE2" w:rsidP="00B15DE2">
      <w:pPr>
        <w:rPr>
          <w:bCs/>
        </w:rPr>
      </w:pPr>
      <w:r>
        <w:rPr>
          <w:b/>
        </w:rPr>
        <w:t>Results</w:t>
      </w:r>
      <w:r w:rsidRPr="000301F3">
        <w:rPr>
          <w:b/>
        </w:rPr>
        <w:t xml:space="preserve">: </w:t>
      </w:r>
    </w:p>
    <w:p w14:paraId="2715A24D" w14:textId="38E7EA87" w:rsidR="00531716" w:rsidRDefault="00A21EED" w:rsidP="00B15DE2">
      <w:pPr>
        <w:rPr>
          <w:bCs/>
        </w:rPr>
      </w:pPr>
      <w:r>
        <w:rPr>
          <w:bCs/>
        </w:rPr>
        <w:t>On the edge of the device</w:t>
      </w:r>
      <w:r w:rsidR="00D85DEA">
        <w:rPr>
          <w:bCs/>
        </w:rPr>
        <w:t xml:space="preserve">, </w:t>
      </w:r>
      <w:r w:rsidR="00C95263">
        <w:rPr>
          <w:bCs/>
        </w:rPr>
        <w:t xml:space="preserve">ESP32 connects to the Wi-Fi network, establish a connection to the </w:t>
      </w:r>
      <w:r w:rsidR="00361AC2">
        <w:rPr>
          <w:bCs/>
        </w:rPr>
        <w:t xml:space="preserve">AWS IoT Endpoint using </w:t>
      </w:r>
      <w:r w:rsidR="00EF2550">
        <w:rPr>
          <w:bCs/>
        </w:rPr>
        <w:t xml:space="preserve">MQTT protocol in </w:t>
      </w:r>
      <w:r w:rsidR="00361AC2">
        <w:rPr>
          <w:bCs/>
        </w:rPr>
        <w:t>the port 88</w:t>
      </w:r>
      <w:r w:rsidR="00711FD7">
        <w:rPr>
          <w:bCs/>
        </w:rPr>
        <w:t>8</w:t>
      </w:r>
      <w:r w:rsidR="00361AC2">
        <w:rPr>
          <w:bCs/>
        </w:rPr>
        <w:t>3</w:t>
      </w:r>
      <w:r w:rsidR="00711FD7">
        <w:rPr>
          <w:bCs/>
        </w:rPr>
        <w:t xml:space="preserve"> and wait</w:t>
      </w:r>
      <w:r w:rsidR="005F137A">
        <w:rPr>
          <w:bCs/>
        </w:rPr>
        <w:t xml:space="preserve"> a</w:t>
      </w:r>
      <w:r w:rsidR="00EE1179">
        <w:rPr>
          <w:bCs/>
        </w:rPr>
        <w:t>n</w:t>
      </w:r>
      <w:r w:rsidR="005F137A">
        <w:rPr>
          <w:bCs/>
        </w:rPr>
        <w:t xml:space="preserve"> event</w:t>
      </w:r>
      <w:r w:rsidR="00440C23">
        <w:rPr>
          <w:bCs/>
        </w:rPr>
        <w:t xml:space="preserve"> </w:t>
      </w:r>
      <w:r w:rsidR="00EE1179">
        <w:rPr>
          <w:bCs/>
        </w:rPr>
        <w:t>be triggered.</w:t>
      </w:r>
      <w:r w:rsidR="00813293">
        <w:rPr>
          <w:bCs/>
        </w:rPr>
        <w:t xml:space="preserve"> Meanwhile accelerometer is initialized and calibrated.</w:t>
      </w:r>
    </w:p>
    <w:p w14:paraId="143F950E" w14:textId="77777777" w:rsidR="00531716" w:rsidRDefault="00531716" w:rsidP="00B15DE2">
      <w:pPr>
        <w:rPr>
          <w:bCs/>
        </w:rPr>
      </w:pPr>
    </w:p>
    <w:p w14:paraId="790B393A" w14:textId="77777777" w:rsidR="00531716" w:rsidRDefault="00531716" w:rsidP="00B15DE2">
      <w:pPr>
        <w:rPr>
          <w:bCs/>
        </w:rPr>
      </w:pPr>
      <w:r w:rsidRPr="00531716">
        <w:rPr>
          <w:bCs/>
        </w:rPr>
        <w:drawing>
          <wp:inline distT="0" distB="0" distL="0" distR="0" wp14:anchorId="304D38ED" wp14:editId="1D8DB591">
            <wp:extent cx="3667637" cy="1533739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D8D9" w14:textId="1E554C2A" w:rsidR="007C3C17" w:rsidRPr="00A21EED" w:rsidRDefault="007C3C17" w:rsidP="00B15DE2">
      <w:pPr>
        <w:rPr>
          <w:bCs/>
        </w:rPr>
      </w:pPr>
    </w:p>
    <w:p w14:paraId="46F19BF8" w14:textId="4406C230" w:rsidR="00A3357B" w:rsidRDefault="00A608A1" w:rsidP="00B15DE2">
      <w:pPr>
        <w:rPr>
          <w:bCs/>
        </w:rPr>
      </w:pPr>
      <w:r>
        <w:rPr>
          <w:bCs/>
        </w:rPr>
        <w:t xml:space="preserve"> </w:t>
      </w:r>
      <w:r w:rsidR="00B04304">
        <w:rPr>
          <w:bCs/>
        </w:rPr>
        <w:t xml:space="preserve">To test the </w:t>
      </w:r>
      <w:r w:rsidR="002A0A87">
        <w:rPr>
          <w:bCs/>
        </w:rPr>
        <w:t>application</w:t>
      </w:r>
      <w:r w:rsidR="00AE6408">
        <w:rPr>
          <w:bCs/>
        </w:rPr>
        <w:t>,</w:t>
      </w:r>
      <w:r w:rsidR="00B04304">
        <w:rPr>
          <w:bCs/>
        </w:rPr>
        <w:t xml:space="preserve"> </w:t>
      </w:r>
      <w:r w:rsidR="00E0649A">
        <w:rPr>
          <w:bCs/>
        </w:rPr>
        <w:t>I manually trigger the device using the</w:t>
      </w:r>
      <w:r>
        <w:rPr>
          <w:bCs/>
        </w:rPr>
        <w:t xml:space="preserve"> AWS</w:t>
      </w:r>
      <w:r w:rsidR="000F4D55">
        <w:rPr>
          <w:bCs/>
        </w:rPr>
        <w:t xml:space="preserve"> MQTT Client</w:t>
      </w:r>
      <w:r w:rsidR="00912526">
        <w:rPr>
          <w:bCs/>
        </w:rPr>
        <w:t xml:space="preserve"> </w:t>
      </w:r>
      <w:r w:rsidR="002328F2">
        <w:rPr>
          <w:bCs/>
        </w:rPr>
        <w:t>dashboard</w:t>
      </w:r>
      <w:r w:rsidR="00E0649A">
        <w:rPr>
          <w:bCs/>
        </w:rPr>
        <w:t xml:space="preserve">. </w:t>
      </w:r>
      <w:r w:rsidR="00AE6408">
        <w:rPr>
          <w:bCs/>
        </w:rPr>
        <w:t>Specifying the topic</w:t>
      </w:r>
      <w:r w:rsidR="002A0A87">
        <w:rPr>
          <w:bCs/>
        </w:rPr>
        <w:t xml:space="preserve"> esp32_1/commands and send the message </w:t>
      </w:r>
      <w:r w:rsidR="00A3357B">
        <w:rPr>
          <w:bCs/>
        </w:rPr>
        <w:t>“</w:t>
      </w:r>
      <w:proofErr w:type="spellStart"/>
      <w:r w:rsidR="00A3357B">
        <w:rPr>
          <w:bCs/>
        </w:rPr>
        <w:t>takeSample</w:t>
      </w:r>
      <w:proofErr w:type="spellEnd"/>
      <w:r w:rsidR="00A3357B">
        <w:rPr>
          <w:bCs/>
        </w:rPr>
        <w:t>”.</w:t>
      </w:r>
      <w:r w:rsidR="00A3357B" w:rsidRPr="00A3357B">
        <w:rPr>
          <w:bCs/>
        </w:rPr>
        <w:t xml:space="preserve"> </w:t>
      </w:r>
      <w:r w:rsidR="00A3357B" w:rsidRPr="00A3357B">
        <w:rPr>
          <w:bCs/>
        </w:rPr>
        <w:drawing>
          <wp:inline distT="0" distB="0" distL="0" distR="0" wp14:anchorId="611BF926" wp14:editId="577695B6">
            <wp:extent cx="6525559" cy="196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36010" cy="196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95C14" w14:textId="2DBDE1CB" w:rsidR="00A3357B" w:rsidRDefault="00A3357B" w:rsidP="00B15DE2">
      <w:pPr>
        <w:rPr>
          <w:bCs/>
        </w:rPr>
      </w:pPr>
    </w:p>
    <w:p w14:paraId="688BF03A" w14:textId="785D9DE7" w:rsidR="00A3357B" w:rsidRDefault="0087257E" w:rsidP="00B15DE2">
      <w:pPr>
        <w:rPr>
          <w:bCs/>
        </w:rPr>
      </w:pPr>
      <w:r>
        <w:rPr>
          <w:bCs/>
        </w:rPr>
        <w:lastRenderedPageBreak/>
        <w:t xml:space="preserve">Back in the device </w:t>
      </w:r>
      <w:r w:rsidR="000A0F81">
        <w:rPr>
          <w:bCs/>
        </w:rPr>
        <w:t xml:space="preserve">the function </w:t>
      </w:r>
      <w:proofErr w:type="spellStart"/>
      <w:r w:rsidR="000A0F81">
        <w:rPr>
          <w:bCs/>
        </w:rPr>
        <w:t>messageHandler</w:t>
      </w:r>
      <w:proofErr w:type="spellEnd"/>
      <w:r w:rsidR="00683F50">
        <w:rPr>
          <w:bCs/>
        </w:rPr>
        <w:t xml:space="preserve"> receives the pa</w:t>
      </w:r>
      <w:r w:rsidR="001D0BFD">
        <w:rPr>
          <w:bCs/>
        </w:rPr>
        <w:t>yload</w:t>
      </w:r>
      <w:r w:rsidR="002328F2">
        <w:rPr>
          <w:bCs/>
        </w:rPr>
        <w:t>/</w:t>
      </w:r>
      <w:r w:rsidR="001D0BFD">
        <w:rPr>
          <w:bCs/>
        </w:rPr>
        <w:t xml:space="preserve"> topic and deserialize the JSON file</w:t>
      </w:r>
      <w:r w:rsidR="00C92271">
        <w:rPr>
          <w:bCs/>
        </w:rPr>
        <w:t>.</w:t>
      </w:r>
      <w:r w:rsidR="009020D8">
        <w:rPr>
          <w:bCs/>
        </w:rPr>
        <w:t xml:space="preserve"> The message is then checked and </w:t>
      </w:r>
      <w:r w:rsidR="00FC7B19">
        <w:rPr>
          <w:bCs/>
        </w:rPr>
        <w:t xml:space="preserve">the function </w:t>
      </w:r>
      <w:proofErr w:type="spellStart"/>
      <w:r w:rsidR="00FC7B19">
        <w:rPr>
          <w:bCs/>
        </w:rPr>
        <w:t>publishMessage</w:t>
      </w:r>
      <w:proofErr w:type="spellEnd"/>
      <w:r w:rsidR="00FC7B19">
        <w:rPr>
          <w:bCs/>
        </w:rPr>
        <w:t xml:space="preserve"> is called to send back the data in JSON format</w:t>
      </w:r>
      <w:r w:rsidR="00783C21">
        <w:rPr>
          <w:bCs/>
        </w:rPr>
        <w:t>.</w:t>
      </w:r>
    </w:p>
    <w:p w14:paraId="5EF2697C" w14:textId="739324EC" w:rsidR="00783C21" w:rsidRDefault="00AE1397" w:rsidP="00B15DE2">
      <w:pPr>
        <w:rPr>
          <w:bCs/>
        </w:rPr>
      </w:pPr>
      <w:r>
        <w:rPr>
          <w:bCs/>
          <w:noProof/>
        </w:rPr>
        <w:pict w14:anchorId="6EFC60A0">
          <v:rect id="_x0000_s1026" style="position:absolute;margin-left:13.5pt;margin-top:65.15pt;width:189pt;height:51pt;z-index:251658240" filled="f" fillcolor="#c0504d [3205]" strokecolor="#f2f2f2 [3041]" strokeweight="3pt">
            <v:shadow on="t" type="perspective" color="#622423 [1605]" opacity=".5" offset="1pt" offset2="-1pt"/>
          </v:rect>
        </w:pict>
      </w:r>
      <w:r w:rsidR="00783C21" w:rsidRPr="00783C21">
        <w:rPr>
          <w:bCs/>
        </w:rPr>
        <w:drawing>
          <wp:inline distT="0" distB="0" distL="0" distR="0" wp14:anchorId="20BEF49B" wp14:editId="1039285C">
            <wp:extent cx="3990975" cy="274735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3180" cy="2755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A3626" w14:textId="5EEC1C61" w:rsidR="00AE1397" w:rsidRDefault="00AE1397" w:rsidP="00B15DE2">
      <w:pPr>
        <w:rPr>
          <w:bCs/>
        </w:rPr>
      </w:pPr>
    </w:p>
    <w:p w14:paraId="2309A782" w14:textId="6313D3BB" w:rsidR="00AE1397" w:rsidRDefault="00AE1397" w:rsidP="00B15DE2">
      <w:pPr>
        <w:rPr>
          <w:bCs/>
        </w:rPr>
      </w:pPr>
      <w:r w:rsidRPr="00AE1397">
        <w:rPr>
          <w:bCs/>
        </w:rPr>
        <w:drawing>
          <wp:inline distT="0" distB="0" distL="0" distR="0" wp14:anchorId="6FCBCE59" wp14:editId="1F482EF5">
            <wp:extent cx="5731510" cy="44881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CE73" w14:textId="13AD7B56" w:rsidR="0093143A" w:rsidRDefault="00AE0CDC" w:rsidP="00B15DE2">
      <w:pPr>
        <w:rPr>
          <w:bCs/>
        </w:rPr>
      </w:pPr>
      <w:r>
        <w:rPr>
          <w:bCs/>
        </w:rPr>
        <w:lastRenderedPageBreak/>
        <w:t xml:space="preserve">So </w:t>
      </w:r>
      <w:r w:rsidR="00A06624">
        <w:rPr>
          <w:bCs/>
        </w:rPr>
        <w:t>far,</w:t>
      </w:r>
      <w:r>
        <w:rPr>
          <w:bCs/>
        </w:rPr>
        <w:t xml:space="preserve"> the implementation of the</w:t>
      </w:r>
      <w:r w:rsidR="00193BB5">
        <w:rPr>
          <w:bCs/>
        </w:rPr>
        <w:t xml:space="preserve"> publish</w:t>
      </w:r>
      <w:r w:rsidR="00A06624">
        <w:rPr>
          <w:bCs/>
        </w:rPr>
        <w:t xml:space="preserve"> method</w:t>
      </w:r>
      <w:r w:rsidR="00193BB5">
        <w:rPr>
          <w:bCs/>
        </w:rPr>
        <w:t xml:space="preserve"> is incomplete</w:t>
      </w:r>
      <w:r w:rsidR="00A06624">
        <w:rPr>
          <w:bCs/>
        </w:rPr>
        <w:t xml:space="preserve">, not </w:t>
      </w:r>
      <w:r w:rsidR="00C35862">
        <w:rPr>
          <w:bCs/>
        </w:rPr>
        <w:t>sending back the payload to topic esp32_1/samples</w:t>
      </w:r>
      <w:r w:rsidR="00E329A9">
        <w:rPr>
          <w:bCs/>
        </w:rPr>
        <w:t>.</w:t>
      </w:r>
      <w:r w:rsidR="00544CAE">
        <w:rPr>
          <w:bCs/>
        </w:rPr>
        <w:t xml:space="preserve"> But is possible to test the implementation of the JSON </w:t>
      </w:r>
      <w:r w:rsidR="00FC7DFB">
        <w:rPr>
          <w:bCs/>
        </w:rPr>
        <w:t>doc</w:t>
      </w:r>
      <w:r w:rsidR="00544CAE">
        <w:rPr>
          <w:bCs/>
        </w:rPr>
        <w:t xml:space="preserve"> with the results to be published.</w:t>
      </w:r>
    </w:p>
    <w:p w14:paraId="7C89D496" w14:textId="7D80D431" w:rsidR="00E76DA8" w:rsidRDefault="00E76DA8" w:rsidP="00B15DE2">
      <w:pPr>
        <w:rPr>
          <w:bCs/>
        </w:rPr>
      </w:pPr>
      <w:r w:rsidRPr="00E76DA8">
        <w:rPr>
          <w:bCs/>
        </w:rPr>
        <w:drawing>
          <wp:inline distT="0" distB="0" distL="0" distR="0" wp14:anchorId="52595BED" wp14:editId="483049C3">
            <wp:extent cx="5731510" cy="19545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709D" w14:textId="01614067" w:rsidR="00DD0842" w:rsidRDefault="0011090A" w:rsidP="00B15DE2">
      <w:pPr>
        <w:rPr>
          <w:bCs/>
        </w:rPr>
      </w:pPr>
      <w:r>
        <w:rPr>
          <w:bCs/>
        </w:rPr>
        <w:t xml:space="preserve"> </w:t>
      </w:r>
    </w:p>
    <w:p w14:paraId="0AF05EB4" w14:textId="51750782" w:rsidR="00FC7DFB" w:rsidRDefault="00FC7DFB" w:rsidP="00B15DE2">
      <w:pPr>
        <w:rPr>
          <w:bCs/>
        </w:rPr>
      </w:pPr>
      <w:bookmarkStart w:id="0" w:name="_GoBack"/>
      <w:bookmarkEnd w:id="0"/>
    </w:p>
    <w:p w14:paraId="67D58819" w14:textId="77777777" w:rsidR="00E329A9" w:rsidRDefault="00E329A9" w:rsidP="00B15DE2">
      <w:pPr>
        <w:rPr>
          <w:bCs/>
        </w:rPr>
      </w:pPr>
    </w:p>
    <w:p w14:paraId="0DF23A76" w14:textId="2A950321" w:rsidR="00B15DE2" w:rsidRPr="00A608A1" w:rsidRDefault="00B04304" w:rsidP="00B15DE2">
      <w:pPr>
        <w:rPr>
          <w:bCs/>
        </w:rPr>
      </w:pPr>
      <w:r w:rsidRPr="007C3C17">
        <w:rPr>
          <w:bCs/>
        </w:rPr>
        <w:drawing>
          <wp:inline distT="0" distB="0" distL="0" distR="0" wp14:anchorId="1A2C1991" wp14:editId="6F4FA89D">
            <wp:extent cx="5731510" cy="2324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E829" w14:textId="77777777" w:rsidR="00B15DE2" w:rsidRDefault="00B15DE2"/>
    <w:p w14:paraId="37118AB7" w14:textId="37036A91" w:rsidR="00034DAF" w:rsidRDefault="00034DAF"/>
    <w:p w14:paraId="0978A781" w14:textId="74BEC2C5" w:rsidR="00DD41AB" w:rsidRDefault="00DD41AB"/>
    <w:p w14:paraId="554307A3" w14:textId="3017FD9F" w:rsidR="00DD41AB" w:rsidRPr="009D59F1" w:rsidRDefault="009D59F1">
      <w:pPr>
        <w:rPr>
          <w:b/>
          <w:bCs/>
        </w:rPr>
      </w:pPr>
      <w:r w:rsidRPr="009D59F1">
        <w:rPr>
          <w:b/>
          <w:bCs/>
        </w:rPr>
        <w:t>References</w:t>
      </w:r>
      <w:r>
        <w:rPr>
          <w:b/>
          <w:bCs/>
        </w:rPr>
        <w:t>:</w:t>
      </w:r>
    </w:p>
    <w:p w14:paraId="49E37348" w14:textId="45C068F6" w:rsidR="009D59F1" w:rsidRDefault="00F92D0C" w:rsidP="009D59F1">
      <w:hyperlink r:id="rId14" w:history="1">
        <w:r w:rsidRPr="00E769F4">
          <w:rPr>
            <w:rStyle w:val="Hyperlink"/>
          </w:rPr>
          <w:t>https://aws.amazon.com/iot-core/getting-started/#kits</w:t>
        </w:r>
      </w:hyperlink>
    </w:p>
    <w:p w14:paraId="31BC8735" w14:textId="51188574" w:rsidR="009D59F1" w:rsidRDefault="00F92D0C" w:rsidP="009D59F1">
      <w:hyperlink r:id="rId15" w:history="1">
        <w:r w:rsidRPr="00E769F4">
          <w:rPr>
            <w:rStyle w:val="Hyperlink"/>
          </w:rPr>
          <w:t>https://aws.amazon.com/blogs/mobile/iot-with-aws-appsync/</w:t>
        </w:r>
      </w:hyperlink>
    </w:p>
    <w:p w14:paraId="289BBF77" w14:textId="1F8E7067" w:rsidR="009D59F1" w:rsidRDefault="00F92D0C" w:rsidP="009D59F1">
      <w:hyperlink r:id="rId16" w:history="1">
        <w:r w:rsidRPr="00E769F4">
          <w:rPr>
            <w:rStyle w:val="Hyperlink"/>
          </w:rPr>
          <w:t>https://aws.amazon.com/blogs/compute/building-an-aws-iot-core-device-using-aws-serverless-and-an-esp32/</w:t>
        </w:r>
      </w:hyperlink>
    </w:p>
    <w:p w14:paraId="7A0D0F72" w14:textId="39E1E146" w:rsidR="009D59F1" w:rsidRDefault="00F92D0C" w:rsidP="009D59F1">
      <w:hyperlink r:id="rId17" w:history="1">
        <w:r w:rsidRPr="00E769F4">
          <w:rPr>
            <w:rStyle w:val="Hyperlink"/>
          </w:rPr>
          <w:t>https://aws.amazon.com/blogs/iot/collecting-organizing-monitoring-and-analyzing-industrial-data-at-scale-using-aws-iot-sitewise-part-3/</w:t>
        </w:r>
      </w:hyperlink>
    </w:p>
    <w:p w14:paraId="621672BC" w14:textId="163981D3" w:rsidR="009D59F1" w:rsidRDefault="00F92D0C" w:rsidP="009D59F1">
      <w:hyperlink r:id="rId18" w:history="1">
        <w:r w:rsidRPr="00E769F4">
          <w:rPr>
            <w:rStyle w:val="Hyperlink"/>
          </w:rPr>
          <w:t>https://aws.amazon.com/blogs/iot/asset-maintenance-with-aws-iot-services-predict-and-respond-to-potential-failures-before-they-impact-your-business/</w:t>
        </w:r>
      </w:hyperlink>
    </w:p>
    <w:p w14:paraId="123C8CE9" w14:textId="1246CC52" w:rsidR="009D59F1" w:rsidRDefault="00F92D0C" w:rsidP="009D59F1">
      <w:hyperlink r:id="rId19" w:history="1">
        <w:r w:rsidRPr="00E769F4">
          <w:rPr>
            <w:rStyle w:val="Hyperlink"/>
          </w:rPr>
          <w:t>https://aws.amazon.com/blogs/iot/using-aws-iot-services-for-asset-condition-monitoring/</w:t>
        </w:r>
      </w:hyperlink>
    </w:p>
    <w:p w14:paraId="08CE455F" w14:textId="69309B62" w:rsidR="009D59F1" w:rsidRDefault="00F92D0C" w:rsidP="009D59F1">
      <w:hyperlink r:id="rId20" w:history="1">
        <w:r w:rsidRPr="00E769F4">
          <w:rPr>
            <w:rStyle w:val="Hyperlink"/>
          </w:rPr>
          <w:t>https://aws.amazon.com/solutions/predictive-maintenance-using-machine-learning/</w:t>
        </w:r>
      </w:hyperlink>
    </w:p>
    <w:p w14:paraId="3C07B746" w14:textId="78C293F4" w:rsidR="00DD41AB" w:rsidRDefault="00F92D0C" w:rsidP="009D59F1">
      <w:hyperlink r:id="rId21" w:history="1">
        <w:r w:rsidRPr="00E769F4">
          <w:rPr>
            <w:rStyle w:val="Hyperlink"/>
          </w:rPr>
          <w:t>https://github.com/aws-samples/aws-iot-events-accelerators/tree/master/integratingmachinelearning</w:t>
        </w:r>
      </w:hyperlink>
    </w:p>
    <w:p w14:paraId="49730BB1" w14:textId="0B9487E4" w:rsidR="00F92D0C" w:rsidRDefault="00F92D0C" w:rsidP="009D59F1">
      <w:hyperlink r:id="rId22" w:history="1">
        <w:r w:rsidRPr="00E769F4">
          <w:rPr>
            <w:rStyle w:val="Hyperlink"/>
          </w:rPr>
          <w:t>https://arduinojson.org/v6/doc/</w:t>
        </w:r>
      </w:hyperlink>
    </w:p>
    <w:p w14:paraId="1D204C4D" w14:textId="77777777" w:rsidR="00F92D0C" w:rsidRDefault="00F92D0C" w:rsidP="009D59F1"/>
    <w:p w14:paraId="4809E2B4" w14:textId="3E4AE07E" w:rsidR="00DD41AB" w:rsidRDefault="00DD41AB"/>
    <w:p w14:paraId="59931817" w14:textId="7B100DC8" w:rsidR="00DD41AB" w:rsidRDefault="00DD41AB"/>
    <w:p w14:paraId="31EDB349" w14:textId="0703B44A" w:rsidR="00DD41AB" w:rsidRDefault="00DD41AB"/>
    <w:p w14:paraId="34283A46" w14:textId="06505C89" w:rsidR="00DD41AB" w:rsidRDefault="00DD41AB"/>
    <w:p w14:paraId="53FAA3B9" w14:textId="5167D3A3" w:rsidR="00DD41AB" w:rsidRDefault="00DD41AB"/>
    <w:p w14:paraId="172EEF7B" w14:textId="77777777" w:rsidR="00DD41AB" w:rsidRDefault="00DD41AB"/>
    <w:p w14:paraId="0217825F" w14:textId="061C4624" w:rsidR="00FA21C7" w:rsidRDefault="00FA21C7" w:rsidP="00B23D1D">
      <w:r w:rsidRPr="007908D1">
        <w:rPr>
          <w:b/>
        </w:rPr>
        <w:t>Solution:</w:t>
      </w:r>
      <w:r>
        <w:t xml:space="preserve"> </w:t>
      </w:r>
      <w:r w:rsidR="00B23D1D">
        <w:t xml:space="preserve">After investigation </w:t>
      </w:r>
      <w:r w:rsidR="007A0BE0">
        <w:t xml:space="preserve">two methods can be applied to remove DC offset from the original signal before </w:t>
      </w:r>
      <w:r w:rsidR="00DD41AB">
        <w:t>performing</w:t>
      </w:r>
      <w:r w:rsidR="007A0BE0">
        <w:t xml:space="preserve"> FFT:</w:t>
      </w:r>
    </w:p>
    <w:p w14:paraId="067648C0" w14:textId="77777777" w:rsidR="006E7166" w:rsidRDefault="006E7166" w:rsidP="006E7166">
      <w:pPr>
        <w:pStyle w:val="ListParagraph"/>
        <w:numPr>
          <w:ilvl w:val="0"/>
          <w:numId w:val="2"/>
        </w:numPr>
      </w:pPr>
      <w:r>
        <w:t>Applying High-Pass Filter</w:t>
      </w:r>
    </w:p>
    <w:p w14:paraId="613B820D" w14:textId="77777777" w:rsidR="004B1FEA" w:rsidRDefault="006E7166" w:rsidP="006E7166">
      <w:pPr>
        <w:pStyle w:val="ListParagraph"/>
        <w:numPr>
          <w:ilvl w:val="0"/>
          <w:numId w:val="2"/>
        </w:numPr>
      </w:pPr>
      <w:proofErr w:type="spellStart"/>
      <w:r>
        <w:t>Subtractiong</w:t>
      </w:r>
      <w:proofErr w:type="spellEnd"/>
      <w:r>
        <w:t xml:space="preserve"> the Mean of the Original Signal</w:t>
      </w:r>
    </w:p>
    <w:p w14:paraId="2CC05584" w14:textId="29BE915C" w:rsidR="006E7166" w:rsidRDefault="00F90FA0" w:rsidP="004B1FEA">
      <w:r>
        <w:t xml:space="preserve">I opted to </w:t>
      </w:r>
      <w:r w:rsidR="00B6605F">
        <w:t xml:space="preserve">subtract the mean of the signal and </w:t>
      </w:r>
      <w:r w:rsidR="006755FD">
        <w:t xml:space="preserve">made use of the </w:t>
      </w:r>
      <w:proofErr w:type="gramStart"/>
      <w:r w:rsidR="006755FD">
        <w:t>detrend(</w:t>
      </w:r>
      <w:proofErr w:type="gramEnd"/>
      <w:r w:rsidR="006755FD">
        <w:t xml:space="preserve">) method </w:t>
      </w:r>
      <w:r w:rsidR="00C71A9C">
        <w:t xml:space="preserve">available in </w:t>
      </w:r>
      <w:proofErr w:type="spellStart"/>
      <w:r w:rsidR="00C71A9C">
        <w:t>Scipy</w:t>
      </w:r>
      <w:proofErr w:type="spellEnd"/>
      <w:r w:rsidR="00C71A9C">
        <w:t xml:space="preserve"> library to eliminate this</w:t>
      </w:r>
      <w:r w:rsidR="00DD41AB">
        <w:t>:</w:t>
      </w:r>
    </w:p>
    <w:p w14:paraId="02977EB2" w14:textId="05BB9731" w:rsidR="005333B0" w:rsidRDefault="00B116D1">
      <w:r w:rsidRPr="008344CB">
        <w:rPr>
          <w:noProof/>
        </w:rPr>
        <w:lastRenderedPageBreak/>
        <w:drawing>
          <wp:inline distT="0" distB="0" distL="0" distR="0" wp14:anchorId="714A1FB0" wp14:editId="43AE91E8">
            <wp:extent cx="4715485" cy="2652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2580" cy="26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3EA8D" w14:textId="1369DC19" w:rsidR="00DD41AB" w:rsidRDefault="00DD41AB"/>
    <w:p w14:paraId="1B8736C9" w14:textId="0AEAC299" w:rsidR="005333B0" w:rsidRDefault="003A4D6F" w:rsidP="005333B0">
      <w:r>
        <w:t xml:space="preserve">As shown above I could remove the DC offset. </w:t>
      </w:r>
    </w:p>
    <w:p w14:paraId="2D4D8819" w14:textId="7A2442EB" w:rsidR="005333B0" w:rsidRDefault="005333B0" w:rsidP="005333B0"/>
    <w:p w14:paraId="2E14EF26" w14:textId="4BC3CD98" w:rsidR="005333B0" w:rsidRDefault="005333B0" w:rsidP="005333B0"/>
    <w:p w14:paraId="748781AB" w14:textId="77777777" w:rsidR="00142BEC" w:rsidRPr="00F15D48" w:rsidRDefault="00142BEC">
      <w:pPr>
        <w:rPr>
          <w:b/>
        </w:rPr>
      </w:pPr>
      <w:r w:rsidRPr="00F15D48">
        <w:rPr>
          <w:b/>
        </w:rPr>
        <w:t>References</w:t>
      </w:r>
    </w:p>
    <w:p w14:paraId="5A63404E" w14:textId="623A4C16" w:rsidR="00F15D48" w:rsidRDefault="00FC7DFB" w:rsidP="00E11BF5">
      <w:hyperlink r:id="rId24" w:history="1">
        <w:r w:rsidR="00F57EAF" w:rsidRPr="007845EC">
          <w:rPr>
            <w:rStyle w:val="Hyperlink"/>
          </w:rPr>
          <w:t>http://blog.originlab.com/data-handling/how-to-remove-dc-offset-before-performing-fft</w:t>
        </w:r>
      </w:hyperlink>
    </w:p>
    <w:p w14:paraId="197007C3" w14:textId="09B176B9" w:rsidR="00F57EAF" w:rsidRDefault="00FC7DFB" w:rsidP="00E11BF5">
      <w:hyperlink r:id="rId25" w:history="1">
        <w:r w:rsidR="0058788A" w:rsidRPr="007845EC">
          <w:rPr>
            <w:rStyle w:val="Hyperlink"/>
          </w:rPr>
          <w:t>https://www.mathworks.com/help/dsp/ref/dsp.spectrumanalyzer-system-object.html</w:t>
        </w:r>
      </w:hyperlink>
    </w:p>
    <w:p w14:paraId="57E756AE" w14:textId="02D9F763" w:rsidR="00606463" w:rsidRDefault="00FC7DFB" w:rsidP="00E11BF5">
      <w:hyperlink r:id="rId26" w:history="1">
        <w:r w:rsidR="00606463" w:rsidRPr="007845EC">
          <w:rPr>
            <w:rStyle w:val="Hyperlink"/>
          </w:rPr>
          <w:t>https://makersportal.com/blog/2018/8/14/real-time-graphing-in-python</w:t>
        </w:r>
      </w:hyperlink>
    </w:p>
    <w:p w14:paraId="383F5686" w14:textId="39618889" w:rsidR="00606463" w:rsidRDefault="00FC7DFB" w:rsidP="00E11BF5">
      <w:hyperlink r:id="rId27" w:history="1">
        <w:r w:rsidR="00606463" w:rsidRPr="007845EC">
          <w:rPr>
            <w:rStyle w:val="Hyperlink"/>
          </w:rPr>
          <w:t>https://www.analog.com/en/analog-dialogue/articles/intro-to-mems-vibration-monitoring.html</w:t>
        </w:r>
      </w:hyperlink>
    </w:p>
    <w:p w14:paraId="43369E22" w14:textId="16C74A65" w:rsidR="00606463" w:rsidRDefault="00FC7DFB" w:rsidP="00E11BF5">
      <w:hyperlink r:id="rId28" w:history="1">
        <w:r w:rsidR="00440CA7">
          <w:rPr>
            <w:rStyle w:val="Hyperlink"/>
          </w:rPr>
          <w:t>https://www.researchgate.net/post/What_is_the_effect_of_DC_on_fft_in_MATLAB</w:t>
        </w:r>
      </w:hyperlink>
    </w:p>
    <w:p w14:paraId="1057C7CA" w14:textId="27499AB5" w:rsidR="007A1A7E" w:rsidRDefault="00FC7DFB" w:rsidP="00E11BF5">
      <w:hyperlink r:id="rId29" w:history="1">
        <w:r w:rsidR="007A1A7E" w:rsidRPr="007845EC">
          <w:rPr>
            <w:rStyle w:val="Hyperlink"/>
          </w:rPr>
          <w:t>https://docs.scipy.org/doc/scipy/reference/generated/scipy.fftpack.fft.html</w:t>
        </w:r>
      </w:hyperlink>
    </w:p>
    <w:p w14:paraId="38010ED9" w14:textId="134F3B0E" w:rsidR="007A1A7E" w:rsidRDefault="00FC7DFB" w:rsidP="00E11BF5">
      <w:hyperlink r:id="rId30" w:history="1">
        <w:r w:rsidR="007A1A7E" w:rsidRPr="007845EC">
          <w:rPr>
            <w:rStyle w:val="Hyperlink"/>
          </w:rPr>
          <w:t>https://stackoverflow.com/questions/25735153/plotting-a-fast-fourier-transform-in-python</w:t>
        </w:r>
      </w:hyperlink>
    </w:p>
    <w:p w14:paraId="127EB9E9" w14:textId="42061D7B" w:rsidR="007A1A7E" w:rsidRDefault="00FC7DFB" w:rsidP="00E11BF5">
      <w:hyperlink r:id="rId31" w:history="1">
        <w:r w:rsidR="00D7176C" w:rsidRPr="007845EC">
          <w:rPr>
            <w:rStyle w:val="Hyperlink"/>
          </w:rPr>
          <w:t>https://stackoverflow.com/questions/51429792/unexpected-fft-results-with-python</w:t>
        </w:r>
      </w:hyperlink>
    </w:p>
    <w:p w14:paraId="213F21A5" w14:textId="0AD5132E" w:rsidR="00D7176C" w:rsidRDefault="00FC7DFB" w:rsidP="00E11BF5">
      <w:hyperlink r:id="rId32" w:history="1">
        <w:r w:rsidR="00D7176C" w:rsidRPr="007845EC">
          <w:rPr>
            <w:rStyle w:val="Hyperlink"/>
          </w:rPr>
          <w:t>https://matplotlib.org/3.1.0/gallery/style_sheets/style_sheets_reference.html</w:t>
        </w:r>
      </w:hyperlink>
    </w:p>
    <w:p w14:paraId="4738CD73" w14:textId="6B9C6C69" w:rsidR="00D7176C" w:rsidRDefault="00FC7DFB" w:rsidP="00E11BF5">
      <w:hyperlink r:id="rId33" w:history="1">
        <w:r w:rsidR="005F0380" w:rsidRPr="007845EC">
          <w:rPr>
            <w:rStyle w:val="Hyperlink"/>
          </w:rPr>
          <w:t>http://greenteapress.com/thinkdsp/thinkdsp.pdf</w:t>
        </w:r>
      </w:hyperlink>
    </w:p>
    <w:p w14:paraId="68BAF125" w14:textId="36ABB8D5" w:rsidR="005F0380" w:rsidRDefault="00FC7DFB" w:rsidP="00E11BF5">
      <w:hyperlink r:id="rId34" w:history="1">
        <w:r w:rsidR="005F0380" w:rsidRPr="007845EC">
          <w:rPr>
            <w:rStyle w:val="Hyperlink"/>
          </w:rPr>
          <w:t>https://open.umn.edu/opentextbooks/textbooks/think-dsp-digital-signal-processing-in-python</w:t>
        </w:r>
      </w:hyperlink>
    </w:p>
    <w:p w14:paraId="5987FDE8" w14:textId="6AEBE2C5" w:rsidR="005F0380" w:rsidRDefault="00FC7DFB" w:rsidP="00E11BF5">
      <w:hyperlink r:id="rId35" w:history="1">
        <w:r w:rsidR="000812A0" w:rsidRPr="007845EC">
          <w:rPr>
            <w:rStyle w:val="Hyperlink"/>
          </w:rPr>
          <w:t>https://matplotlib.org/3.1.1/api/_as_gen/matplotlib.pyplot.subplots.html</w:t>
        </w:r>
      </w:hyperlink>
    </w:p>
    <w:p w14:paraId="34A51324" w14:textId="684E4F42" w:rsidR="000812A0" w:rsidRDefault="00FC7DFB" w:rsidP="00E11BF5">
      <w:hyperlink r:id="rId36" w:history="1">
        <w:r w:rsidR="000812A0" w:rsidRPr="007845EC">
          <w:rPr>
            <w:rStyle w:val="Hyperlink"/>
          </w:rPr>
          <w:t>https://www.python-course.eu/matplotlib_subplots.php</w:t>
        </w:r>
      </w:hyperlink>
    </w:p>
    <w:p w14:paraId="5D005287" w14:textId="4C22321F" w:rsidR="000812A0" w:rsidRDefault="00FC7DFB" w:rsidP="00E11BF5">
      <w:hyperlink r:id="rId37" w:anchor="sphx-glr-tutorials-introductory-pyplot-py" w:history="1">
        <w:r w:rsidR="00AC6959" w:rsidRPr="007845EC">
          <w:rPr>
            <w:rStyle w:val="Hyperlink"/>
          </w:rPr>
          <w:t>https://matplotlib.org/3.1.1/tutorials/introductory/pyplot.html#sphx-glr-tutorials-introductory-pyplot-py</w:t>
        </w:r>
      </w:hyperlink>
    </w:p>
    <w:p w14:paraId="5E7B6D78" w14:textId="371531D5" w:rsidR="00AC6959" w:rsidRDefault="00FC7DFB" w:rsidP="00E11BF5">
      <w:hyperlink r:id="rId38" w:history="1">
        <w:r w:rsidR="003219FB" w:rsidRPr="007845EC">
          <w:rPr>
            <w:rStyle w:val="Hyperlink"/>
          </w:rPr>
          <w:t>https://en.wikipedia.org/wiki/Nyquist%E2%80%93Shannon_sampling_theorem</w:t>
        </w:r>
      </w:hyperlink>
    </w:p>
    <w:p w14:paraId="4ECC1167" w14:textId="77777777" w:rsidR="003219FB" w:rsidRDefault="003219FB" w:rsidP="00E11BF5"/>
    <w:p w14:paraId="43A9F103" w14:textId="77777777" w:rsidR="00594B5B" w:rsidRDefault="00594B5B" w:rsidP="00E11BF5"/>
    <w:p w14:paraId="3F50DC9A" w14:textId="77777777" w:rsidR="00552DBB" w:rsidRDefault="00552DBB" w:rsidP="00E11BF5"/>
    <w:sectPr w:rsidR="00552D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B56F8"/>
    <w:multiLevelType w:val="hybridMultilevel"/>
    <w:tmpl w:val="7C589E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1247B"/>
    <w:multiLevelType w:val="hybridMultilevel"/>
    <w:tmpl w:val="5FB655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DQ3NLS0NDAxNTczMDRT0lEKTi0uzszPAykwrwUAZKB03ywAAAA="/>
  </w:docVars>
  <w:rsids>
    <w:rsidRoot w:val="00FA21C7"/>
    <w:rsid w:val="000301F3"/>
    <w:rsid w:val="00034DAF"/>
    <w:rsid w:val="00047B35"/>
    <w:rsid w:val="00064D19"/>
    <w:rsid w:val="000812A0"/>
    <w:rsid w:val="000A0F81"/>
    <w:rsid w:val="000A6124"/>
    <w:rsid w:val="000F4D55"/>
    <w:rsid w:val="00100B17"/>
    <w:rsid w:val="00107914"/>
    <w:rsid w:val="0011090A"/>
    <w:rsid w:val="00142BEC"/>
    <w:rsid w:val="001438A3"/>
    <w:rsid w:val="001616E6"/>
    <w:rsid w:val="00176911"/>
    <w:rsid w:val="00176EDB"/>
    <w:rsid w:val="00184CC8"/>
    <w:rsid w:val="00192C11"/>
    <w:rsid w:val="00193BB5"/>
    <w:rsid w:val="001A0B7D"/>
    <w:rsid w:val="001B274A"/>
    <w:rsid w:val="001B4365"/>
    <w:rsid w:val="001D0BFD"/>
    <w:rsid w:val="001E1272"/>
    <w:rsid w:val="002162E8"/>
    <w:rsid w:val="002328F2"/>
    <w:rsid w:val="0023661E"/>
    <w:rsid w:val="002545C8"/>
    <w:rsid w:val="00280622"/>
    <w:rsid w:val="002A0A87"/>
    <w:rsid w:val="002A4F43"/>
    <w:rsid w:val="002D7B20"/>
    <w:rsid w:val="002E33C3"/>
    <w:rsid w:val="00307758"/>
    <w:rsid w:val="003219FB"/>
    <w:rsid w:val="0033504E"/>
    <w:rsid w:val="0035291B"/>
    <w:rsid w:val="00361AC2"/>
    <w:rsid w:val="003715A1"/>
    <w:rsid w:val="003776EE"/>
    <w:rsid w:val="003A4D6F"/>
    <w:rsid w:val="003C691B"/>
    <w:rsid w:val="004000BD"/>
    <w:rsid w:val="00416A7B"/>
    <w:rsid w:val="0044075F"/>
    <w:rsid w:val="00440C23"/>
    <w:rsid w:val="00440CA7"/>
    <w:rsid w:val="00475F9D"/>
    <w:rsid w:val="00483B00"/>
    <w:rsid w:val="00493C68"/>
    <w:rsid w:val="004A4282"/>
    <w:rsid w:val="004A7AF8"/>
    <w:rsid w:val="004B1EB3"/>
    <w:rsid w:val="004B1FEA"/>
    <w:rsid w:val="004D4F65"/>
    <w:rsid w:val="00503F9D"/>
    <w:rsid w:val="00513441"/>
    <w:rsid w:val="00531716"/>
    <w:rsid w:val="005333B0"/>
    <w:rsid w:val="005400F1"/>
    <w:rsid w:val="00544CAE"/>
    <w:rsid w:val="00552DBB"/>
    <w:rsid w:val="0058073C"/>
    <w:rsid w:val="0058140B"/>
    <w:rsid w:val="00582819"/>
    <w:rsid w:val="0058788A"/>
    <w:rsid w:val="00590638"/>
    <w:rsid w:val="00594B5B"/>
    <w:rsid w:val="005B463E"/>
    <w:rsid w:val="005B50A2"/>
    <w:rsid w:val="005B5C05"/>
    <w:rsid w:val="005C23B5"/>
    <w:rsid w:val="005D7568"/>
    <w:rsid w:val="005F0380"/>
    <w:rsid w:val="005F137A"/>
    <w:rsid w:val="0060471D"/>
    <w:rsid w:val="00606463"/>
    <w:rsid w:val="00616E75"/>
    <w:rsid w:val="006416FA"/>
    <w:rsid w:val="00665D67"/>
    <w:rsid w:val="006755FD"/>
    <w:rsid w:val="00683BE0"/>
    <w:rsid w:val="00683F50"/>
    <w:rsid w:val="00691E56"/>
    <w:rsid w:val="006976C4"/>
    <w:rsid w:val="006A4883"/>
    <w:rsid w:val="006D0B1B"/>
    <w:rsid w:val="006E4EC9"/>
    <w:rsid w:val="006E7166"/>
    <w:rsid w:val="0070040A"/>
    <w:rsid w:val="00703282"/>
    <w:rsid w:val="00711A37"/>
    <w:rsid w:val="00711FD7"/>
    <w:rsid w:val="00726FAA"/>
    <w:rsid w:val="00743520"/>
    <w:rsid w:val="00765471"/>
    <w:rsid w:val="00765BCB"/>
    <w:rsid w:val="00772174"/>
    <w:rsid w:val="00783C21"/>
    <w:rsid w:val="00785C85"/>
    <w:rsid w:val="0078601B"/>
    <w:rsid w:val="007908D1"/>
    <w:rsid w:val="007A0BE0"/>
    <w:rsid w:val="007A1A7E"/>
    <w:rsid w:val="007C3C17"/>
    <w:rsid w:val="007D2049"/>
    <w:rsid w:val="007D3A77"/>
    <w:rsid w:val="007E3E86"/>
    <w:rsid w:val="007E7735"/>
    <w:rsid w:val="007F0DC5"/>
    <w:rsid w:val="00811382"/>
    <w:rsid w:val="00813293"/>
    <w:rsid w:val="008344CB"/>
    <w:rsid w:val="00857BAC"/>
    <w:rsid w:val="0087257E"/>
    <w:rsid w:val="00874E48"/>
    <w:rsid w:val="008765FF"/>
    <w:rsid w:val="00896F09"/>
    <w:rsid w:val="008A65C6"/>
    <w:rsid w:val="008A7700"/>
    <w:rsid w:val="008C5451"/>
    <w:rsid w:val="008F7CFA"/>
    <w:rsid w:val="009020D8"/>
    <w:rsid w:val="00912526"/>
    <w:rsid w:val="0093143A"/>
    <w:rsid w:val="009652D2"/>
    <w:rsid w:val="00965DC8"/>
    <w:rsid w:val="0099636E"/>
    <w:rsid w:val="009C382B"/>
    <w:rsid w:val="009D59F1"/>
    <w:rsid w:val="009E0662"/>
    <w:rsid w:val="009E2A2C"/>
    <w:rsid w:val="009F215A"/>
    <w:rsid w:val="00A04A66"/>
    <w:rsid w:val="00A06624"/>
    <w:rsid w:val="00A21EED"/>
    <w:rsid w:val="00A259DE"/>
    <w:rsid w:val="00A3357B"/>
    <w:rsid w:val="00A608A1"/>
    <w:rsid w:val="00A73813"/>
    <w:rsid w:val="00AA1653"/>
    <w:rsid w:val="00AB1960"/>
    <w:rsid w:val="00AB32F2"/>
    <w:rsid w:val="00AC6959"/>
    <w:rsid w:val="00AD3B89"/>
    <w:rsid w:val="00AE0CDC"/>
    <w:rsid w:val="00AE1397"/>
    <w:rsid w:val="00AE6408"/>
    <w:rsid w:val="00AF2D0A"/>
    <w:rsid w:val="00B04304"/>
    <w:rsid w:val="00B116D1"/>
    <w:rsid w:val="00B11EB7"/>
    <w:rsid w:val="00B15DE2"/>
    <w:rsid w:val="00B23D1D"/>
    <w:rsid w:val="00B31DA0"/>
    <w:rsid w:val="00B6605F"/>
    <w:rsid w:val="00B74B3C"/>
    <w:rsid w:val="00BD101B"/>
    <w:rsid w:val="00BE58B3"/>
    <w:rsid w:val="00C1620F"/>
    <w:rsid w:val="00C214CB"/>
    <w:rsid w:val="00C35862"/>
    <w:rsid w:val="00C572EE"/>
    <w:rsid w:val="00C6014D"/>
    <w:rsid w:val="00C616DB"/>
    <w:rsid w:val="00C62682"/>
    <w:rsid w:val="00C71A9C"/>
    <w:rsid w:val="00C8266E"/>
    <w:rsid w:val="00C91816"/>
    <w:rsid w:val="00C92271"/>
    <w:rsid w:val="00C95263"/>
    <w:rsid w:val="00CD10FC"/>
    <w:rsid w:val="00CD150C"/>
    <w:rsid w:val="00CD359A"/>
    <w:rsid w:val="00CE4BC6"/>
    <w:rsid w:val="00D00305"/>
    <w:rsid w:val="00D079CE"/>
    <w:rsid w:val="00D45DAF"/>
    <w:rsid w:val="00D61029"/>
    <w:rsid w:val="00D7176C"/>
    <w:rsid w:val="00D85DEA"/>
    <w:rsid w:val="00DD0842"/>
    <w:rsid w:val="00DD41AB"/>
    <w:rsid w:val="00E0649A"/>
    <w:rsid w:val="00E109DB"/>
    <w:rsid w:val="00E111EA"/>
    <w:rsid w:val="00E11613"/>
    <w:rsid w:val="00E11BF5"/>
    <w:rsid w:val="00E200A0"/>
    <w:rsid w:val="00E23BE4"/>
    <w:rsid w:val="00E3128E"/>
    <w:rsid w:val="00E329A9"/>
    <w:rsid w:val="00E67814"/>
    <w:rsid w:val="00E76DA8"/>
    <w:rsid w:val="00E80AFB"/>
    <w:rsid w:val="00EB001D"/>
    <w:rsid w:val="00EC0585"/>
    <w:rsid w:val="00EE1179"/>
    <w:rsid w:val="00EF1824"/>
    <w:rsid w:val="00EF2550"/>
    <w:rsid w:val="00F15D48"/>
    <w:rsid w:val="00F267C0"/>
    <w:rsid w:val="00F40917"/>
    <w:rsid w:val="00F45312"/>
    <w:rsid w:val="00F5069A"/>
    <w:rsid w:val="00F57EAF"/>
    <w:rsid w:val="00F90FA0"/>
    <w:rsid w:val="00F92D0C"/>
    <w:rsid w:val="00FA0055"/>
    <w:rsid w:val="00FA21C7"/>
    <w:rsid w:val="00FA6FE7"/>
    <w:rsid w:val="00FC7B19"/>
    <w:rsid w:val="00FC7DFB"/>
    <w:rsid w:val="00FE2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35D6F48A"/>
  <w15:chartTrackingRefBased/>
  <w15:docId w15:val="{1EA94E44-FD05-4C30-9B01-241543431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21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21C7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11B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1BF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50A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1E56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8344C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0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aws.amazon.com/blogs/iot/asset-maintenance-with-aws-iot-services-predict-and-respond-to-potential-failures-before-they-impact-your-business/" TargetMode="External"/><Relationship Id="rId26" Type="http://schemas.openxmlformats.org/officeDocument/2006/relationships/hyperlink" Target="https://makersportal.com/blog/2018/8/14/real-time-graphing-in-python" TargetMode="External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aws-samples/aws-iot-events-accelerators/tree/master/integratingmachinelearning" TargetMode="External"/><Relationship Id="rId34" Type="http://schemas.openxmlformats.org/officeDocument/2006/relationships/hyperlink" Target="https://open.umn.edu/opentextbooks/textbooks/think-dsp-digital-signal-processing-in-python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aws.amazon.com/blogs/iot/collecting-organizing-monitoring-and-analyzing-industrial-data-at-scale-using-aws-iot-sitewise-part-3/" TargetMode="External"/><Relationship Id="rId25" Type="http://schemas.openxmlformats.org/officeDocument/2006/relationships/hyperlink" Target="https://www.mathworks.com/help/dsp/ref/dsp.spectrumanalyzer-system-object.html" TargetMode="External"/><Relationship Id="rId33" Type="http://schemas.openxmlformats.org/officeDocument/2006/relationships/hyperlink" Target="http://greenteapress.com/thinkdsp/thinkdsp.pdf" TargetMode="External"/><Relationship Id="rId38" Type="http://schemas.openxmlformats.org/officeDocument/2006/relationships/hyperlink" Target="https://en.wikipedia.org/wiki/Nyquist%E2%80%93Shannon_sampling_theore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aws.amazon.com/blogs/compute/building-an-aws-iot-core-device-using-aws-serverless-and-an-esp32/" TargetMode="External"/><Relationship Id="rId20" Type="http://schemas.openxmlformats.org/officeDocument/2006/relationships/hyperlink" Target="https://aws.amazon.com/solutions/predictive-maintenance-using-machine-learning/" TargetMode="External"/><Relationship Id="rId29" Type="http://schemas.openxmlformats.org/officeDocument/2006/relationships/hyperlink" Target="https://docs.scipy.org/doc/scipy/reference/generated/scipy.fftpack.fft.htm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hyperlink" Target="http://blog.originlab.com/data-handling/how-to-remove-dc-offset-before-performing-fft" TargetMode="External"/><Relationship Id="rId32" Type="http://schemas.openxmlformats.org/officeDocument/2006/relationships/hyperlink" Target="https://matplotlib.org/3.1.0/gallery/style_sheets/style_sheets_reference.html" TargetMode="External"/><Relationship Id="rId37" Type="http://schemas.openxmlformats.org/officeDocument/2006/relationships/hyperlink" Target="https://matplotlib.org/3.1.1/tutorials/introductory/pyplot.html" TargetMode="External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aws.amazon.com/blogs/mobile/iot-with-aws-appsync/" TargetMode="External"/><Relationship Id="rId23" Type="http://schemas.openxmlformats.org/officeDocument/2006/relationships/image" Target="media/image7.png"/><Relationship Id="rId28" Type="http://schemas.openxmlformats.org/officeDocument/2006/relationships/hyperlink" Target="https://www.researchgate.net/post/What_is_the_effect_of_DC_on_fft_in_MATLAB" TargetMode="External"/><Relationship Id="rId36" Type="http://schemas.openxmlformats.org/officeDocument/2006/relationships/hyperlink" Target="https://www.python-course.eu/matplotlib_subplots.php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aws.amazon.com/blogs/iot/using-aws-iot-services-for-asset-condition-monitoring/" TargetMode="External"/><Relationship Id="rId31" Type="http://schemas.openxmlformats.org/officeDocument/2006/relationships/hyperlink" Target="https://stackoverflow.com/questions/51429792/unexpected-fft-results-with-python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aws.amazon.com/iot-core/getting-started/#kits" TargetMode="External"/><Relationship Id="rId22" Type="http://schemas.openxmlformats.org/officeDocument/2006/relationships/hyperlink" Target="https://arduinojson.org/v6/doc/" TargetMode="External"/><Relationship Id="rId27" Type="http://schemas.openxmlformats.org/officeDocument/2006/relationships/hyperlink" Target="https://www.analog.com/en/analog-dialogue/articles/intro-to-mems-vibration-monitoring.html" TargetMode="External"/><Relationship Id="rId30" Type="http://schemas.openxmlformats.org/officeDocument/2006/relationships/hyperlink" Target="https://stackoverflow.com/questions/25735153/plotting-a-fast-fourier-transform-in-python" TargetMode="External"/><Relationship Id="rId35" Type="http://schemas.openxmlformats.org/officeDocument/2006/relationships/hyperlink" Target="https://matplotlib.org/3.1.1/api/_as_gen/matplotlib.pyplot.subplo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5A6373303F0C4CADA3E996D2E907B0" ma:contentTypeVersion="10" ma:contentTypeDescription="Create a new document." ma:contentTypeScope="" ma:versionID="ec928bf3cbb0e44f1d7053e74f74cc6e">
  <xsd:schema xmlns:xsd="http://www.w3.org/2001/XMLSchema" xmlns:xs="http://www.w3.org/2001/XMLSchema" xmlns:p="http://schemas.microsoft.com/office/2006/metadata/properties" xmlns:ns3="a031fa7d-afe3-47b1-8d9b-257ad35a27e6" xmlns:ns4="8b616561-95f2-4921-849d-880f4f05e443" targetNamespace="http://schemas.microsoft.com/office/2006/metadata/properties" ma:root="true" ma:fieldsID="ca34e62df4234a00a1f1016bbe4cd680" ns3:_="" ns4:_="">
    <xsd:import namespace="a031fa7d-afe3-47b1-8d9b-257ad35a27e6"/>
    <xsd:import namespace="8b616561-95f2-4921-849d-880f4f05e4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1fa7d-afe3-47b1-8d9b-257ad35a27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616561-95f2-4921-849d-880f4f05e4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ABE778-1543-426A-BD72-17266ED170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31fa7d-afe3-47b1-8d9b-257ad35a27e6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2590FA-6DDE-4476-B30E-BBE0AA3F375A}">
  <ds:schemaRefs>
    <ds:schemaRef ds:uri="http://purl.org/dc/terms/"/>
    <ds:schemaRef ds:uri="8b616561-95f2-4921-849d-880f4f05e443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a031fa7d-afe3-47b1-8d9b-257ad35a27e6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99CCFC8-0197-4496-928D-070188F575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895</Words>
  <Characters>5105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LEITE DE MORAES - STUDENT</dc:creator>
  <cp:keywords/>
  <dc:description/>
  <cp:lastModifiedBy>RENAN LEITE DE MORAES - STUDENT</cp:lastModifiedBy>
  <cp:revision>55</cp:revision>
  <dcterms:created xsi:type="dcterms:W3CDTF">2020-02-04T17:32:00Z</dcterms:created>
  <dcterms:modified xsi:type="dcterms:W3CDTF">2020-02-04T18:28:00Z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0x010100F75A6373303F0C4CADA3E996D2E907B0</vt:lpwstr>
  </property>
</Properties>
</file>