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2EAE05" w14:textId="05095F3C" w:rsidR="001B56BE" w:rsidRDefault="001B56BE" w:rsidP="001B56BE">
      <w:pPr>
        <w:pStyle w:val="Title"/>
      </w:pPr>
      <w:r>
        <w:t>Main Street Guitars</w:t>
      </w:r>
    </w:p>
    <w:p w14:paraId="53973818" w14:textId="38B223BC" w:rsidR="001B56BE" w:rsidRPr="001B56BE" w:rsidRDefault="001B56BE" w:rsidP="001B56BE">
      <w:pPr>
        <w:pStyle w:val="Subtitle"/>
        <w:spacing w:line="240" w:lineRule="auto"/>
        <w:contextualSpacing/>
      </w:pPr>
      <w:r>
        <w:t>Ryan Dockstader</w:t>
      </w:r>
    </w:p>
    <w:p w14:paraId="6FD6D007" w14:textId="58305E67" w:rsidR="001B56BE" w:rsidRPr="001B56BE" w:rsidRDefault="001B56BE" w:rsidP="001B56BE">
      <w:pPr>
        <w:spacing w:line="240" w:lineRule="auto"/>
        <w:ind w:firstLine="720"/>
        <w:contextualSpacing/>
      </w:pPr>
      <w:r w:rsidRPr="001B56BE">
        <w:t>The Main street guitars website will allow any user to see the current stock of the store. It will show featured items or events at the top of the page, and then list all the guitars in an easy to read format. It will display to them a picture, the brand, the model, the price, and any available colors on the initial page. The user will then be able to view more information by clicking on the card. The user will also be able to search and filter the current guitar stock, making it easier for them to find exactly what they are looking for.</w:t>
      </w:r>
    </w:p>
    <w:p w14:paraId="10160650" w14:textId="29DA0E48" w:rsidR="00B62444" w:rsidRDefault="001B56BE" w:rsidP="001B56BE">
      <w:pPr>
        <w:pStyle w:val="Heading1"/>
        <w:spacing w:line="240" w:lineRule="auto"/>
        <w:contextualSpacing/>
      </w:pPr>
      <w:r>
        <w:t>Persona</w:t>
      </w:r>
    </w:p>
    <w:p w14:paraId="4E780294" w14:textId="77777777" w:rsidR="001B56BE" w:rsidRDefault="001B56BE" w:rsidP="001B56BE">
      <w:pPr>
        <w:spacing w:line="240" w:lineRule="auto"/>
        <w:ind w:firstLine="720"/>
        <w:contextualSpacing/>
      </w:pPr>
      <w:r>
        <w:t>Dylan is a single male. He recently graduated from college. He got his bachelor’s degree in</w:t>
      </w:r>
    </w:p>
    <w:p w14:paraId="6D07CB58" w14:textId="77777777" w:rsidR="001B56BE" w:rsidRDefault="001B56BE" w:rsidP="001B56BE">
      <w:pPr>
        <w:spacing w:line="240" w:lineRule="auto"/>
        <w:contextualSpacing/>
      </w:pPr>
      <w:r>
        <w:t>software engineering and found a job at a very successful startup during his last semester of school.</w:t>
      </w:r>
    </w:p>
    <w:p w14:paraId="5F10D82B" w14:textId="3C342CEB" w:rsidR="001B56BE" w:rsidRDefault="001B56BE" w:rsidP="001B56BE">
      <w:pPr>
        <w:spacing w:line="240" w:lineRule="auto"/>
        <w:contextualSpacing/>
      </w:pPr>
      <w:r>
        <w:t>Currently Dylan is making a lot more money than he ever has in his life, so he has a pretty high</w:t>
      </w:r>
    </w:p>
    <w:p w14:paraId="2441C45C" w14:textId="77777777" w:rsidR="001B56BE" w:rsidRDefault="001B56BE" w:rsidP="001B56BE">
      <w:pPr>
        <w:spacing w:line="240" w:lineRule="auto"/>
        <w:contextualSpacing/>
      </w:pPr>
      <w:r>
        <w:t>expendable income. He is married, and his wife will shortly be starting her senior year in college. Dylan</w:t>
      </w:r>
    </w:p>
    <w:p w14:paraId="0A16D5FE" w14:textId="77777777" w:rsidR="001B56BE" w:rsidRDefault="001B56BE" w:rsidP="001B56BE">
      <w:pPr>
        <w:spacing w:line="240" w:lineRule="auto"/>
        <w:contextualSpacing/>
      </w:pPr>
      <w:r>
        <w:t>grew up loving guitars. He got a cheap electric guitar and amp in middle school and have been dabbling</w:t>
      </w:r>
    </w:p>
    <w:p w14:paraId="291C1936" w14:textId="77777777" w:rsidR="001B56BE" w:rsidRDefault="001B56BE" w:rsidP="001B56BE">
      <w:pPr>
        <w:spacing w:line="240" w:lineRule="auto"/>
        <w:contextualSpacing/>
      </w:pPr>
      <w:r>
        <w:t>ever since. He really loves to look at guitars and play as many as he can. Since he’s come into some more</w:t>
      </w:r>
    </w:p>
    <w:p w14:paraId="35FFFF57" w14:textId="77777777" w:rsidR="001B56BE" w:rsidRDefault="001B56BE" w:rsidP="001B56BE">
      <w:pPr>
        <w:spacing w:line="240" w:lineRule="auto"/>
        <w:contextualSpacing/>
      </w:pPr>
      <w:r>
        <w:t>money, he’s been really interest in buying a more expensive guitar and has been looking at Gibson and</w:t>
      </w:r>
    </w:p>
    <w:p w14:paraId="2D62A1A5" w14:textId="38ABFB4E" w:rsidR="001B56BE" w:rsidRDefault="001B56BE" w:rsidP="001B56BE">
      <w:pPr>
        <w:spacing w:line="240" w:lineRule="auto"/>
        <w:contextualSpacing/>
      </w:pPr>
      <w:r>
        <w:t>Fender guitars at least once a week.</w:t>
      </w:r>
    </w:p>
    <w:p w14:paraId="38D4A133" w14:textId="5EFC67EF" w:rsidR="001B56BE" w:rsidRDefault="001B56BE" w:rsidP="001B56BE">
      <w:pPr>
        <w:pStyle w:val="Heading1"/>
      </w:pPr>
      <w:r>
        <w:t>Scenario</w:t>
      </w:r>
    </w:p>
    <w:p w14:paraId="58C7F381" w14:textId="77777777" w:rsidR="001B56BE" w:rsidRDefault="001B56BE" w:rsidP="001B56BE">
      <w:pPr>
        <w:spacing w:line="240" w:lineRule="auto"/>
        <w:ind w:firstLine="720"/>
        <w:contextualSpacing/>
      </w:pPr>
      <w:r>
        <w:t>Dylan is really wanting to buy a new guitar and has decided to get a solid body electric guitar. He</w:t>
      </w:r>
    </w:p>
    <w:p w14:paraId="09D57E19" w14:textId="77777777" w:rsidR="001B56BE" w:rsidRDefault="001B56BE" w:rsidP="001B56BE">
      <w:pPr>
        <w:spacing w:line="240" w:lineRule="auto"/>
        <w:contextualSpacing/>
      </w:pPr>
      <w:r>
        <w:t>keeps switching between a Fender American Elite Stratocaster in Aged Cherry Bust, and a Gibson Les</w:t>
      </w:r>
    </w:p>
    <w:p w14:paraId="5E533D94" w14:textId="70DA3C55" w:rsidR="001B56BE" w:rsidRDefault="001B56BE" w:rsidP="001B56BE">
      <w:pPr>
        <w:spacing w:line="240" w:lineRule="auto"/>
        <w:contextualSpacing/>
      </w:pPr>
      <w:r>
        <w:t>Paul Standard ‘60s in Bourbon Burst. He really wants to play them both so he can A/B them (he is a</w:t>
      </w:r>
    </w:p>
    <w:p w14:paraId="3A6E2EF5" w14:textId="77777777" w:rsidR="001B56BE" w:rsidRDefault="001B56BE" w:rsidP="001B56BE">
      <w:pPr>
        <w:spacing w:line="240" w:lineRule="auto"/>
        <w:contextualSpacing/>
      </w:pPr>
      <w:r>
        <w:t>software engineer now, after all) but doesn’t want to hop from shop to shop. He really wants to find a</w:t>
      </w:r>
    </w:p>
    <w:p w14:paraId="2D41C990" w14:textId="666FC7D3" w:rsidR="001B56BE" w:rsidRDefault="001B56BE" w:rsidP="001B56BE">
      <w:pPr>
        <w:spacing w:line="240" w:lineRule="auto"/>
        <w:contextualSpacing/>
      </w:pPr>
      <w:r>
        <w:t>shop that has them both so he can go play them, and probably purchase one.</w:t>
      </w:r>
    </w:p>
    <w:p w14:paraId="6951CAAF" w14:textId="01D97E09" w:rsidR="001B56BE" w:rsidRDefault="001B56BE">
      <w:r>
        <w:br w:type="page"/>
      </w:r>
    </w:p>
    <w:p w14:paraId="53212E50" w14:textId="2A94E5D4" w:rsidR="001B56BE" w:rsidRDefault="001B56BE" w:rsidP="001B56BE">
      <w:pPr>
        <w:pStyle w:val="Heading1"/>
      </w:pPr>
      <w:r>
        <w:lastRenderedPageBreak/>
        <w:t>Criteria</w:t>
      </w:r>
    </w:p>
    <w:tbl>
      <w:tblPr>
        <w:tblStyle w:val="GridTable4"/>
        <w:tblW w:w="0" w:type="auto"/>
        <w:tblLook w:val="04A0" w:firstRow="1" w:lastRow="0" w:firstColumn="1" w:lastColumn="0" w:noHBand="0" w:noVBand="1"/>
      </w:tblPr>
      <w:tblGrid>
        <w:gridCol w:w="3116"/>
        <w:gridCol w:w="3117"/>
        <w:gridCol w:w="3117"/>
      </w:tblGrid>
      <w:tr w:rsidR="001B56BE" w14:paraId="5D3E5A1E" w14:textId="77777777" w:rsidTr="001B56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31E374B" w14:textId="439AC8AE" w:rsidR="001B56BE" w:rsidRDefault="001B56BE" w:rsidP="001B56BE">
            <w:pPr>
              <w:keepLines/>
            </w:pPr>
            <w:r>
              <w:t>Priority 1</w:t>
            </w:r>
          </w:p>
        </w:tc>
        <w:tc>
          <w:tcPr>
            <w:tcW w:w="3117" w:type="dxa"/>
          </w:tcPr>
          <w:p w14:paraId="793C1BBF" w14:textId="7274C96F" w:rsidR="001B56BE" w:rsidRDefault="001B56BE" w:rsidP="001B56BE">
            <w:pPr>
              <w:keepLines/>
              <w:cnfStyle w:val="100000000000" w:firstRow="1" w:lastRow="0" w:firstColumn="0" w:lastColumn="0" w:oddVBand="0" w:evenVBand="0" w:oddHBand="0" w:evenHBand="0" w:firstRowFirstColumn="0" w:firstRowLastColumn="0" w:lastRowFirstColumn="0" w:lastRowLastColumn="0"/>
            </w:pPr>
            <w:r>
              <w:t>Priority 2</w:t>
            </w:r>
          </w:p>
        </w:tc>
        <w:tc>
          <w:tcPr>
            <w:tcW w:w="3117" w:type="dxa"/>
          </w:tcPr>
          <w:p w14:paraId="120176FC" w14:textId="6B32549A" w:rsidR="001B56BE" w:rsidRDefault="001B56BE" w:rsidP="001B56BE">
            <w:pPr>
              <w:keepLines/>
              <w:cnfStyle w:val="100000000000" w:firstRow="1" w:lastRow="0" w:firstColumn="0" w:lastColumn="0" w:oddVBand="0" w:evenVBand="0" w:oddHBand="0" w:evenHBand="0" w:firstRowFirstColumn="0" w:firstRowLastColumn="0" w:lastRowFirstColumn="0" w:lastRowLastColumn="0"/>
            </w:pPr>
            <w:r>
              <w:t>Priority 3</w:t>
            </w:r>
          </w:p>
        </w:tc>
      </w:tr>
      <w:tr w:rsidR="001B56BE" w14:paraId="4AE657B0" w14:textId="77777777" w:rsidTr="001B56BE">
        <w:trPr>
          <w:cnfStyle w:val="000000100000" w:firstRow="0" w:lastRow="0" w:firstColumn="0" w:lastColumn="0" w:oddVBand="0" w:evenVBand="0" w:oddHBand="1" w:evenHBand="0" w:firstRowFirstColumn="0" w:firstRowLastColumn="0" w:lastRowFirstColumn="0" w:lastRowLastColumn="0"/>
          <w:trHeight w:val="2256"/>
        </w:trPr>
        <w:tc>
          <w:tcPr>
            <w:cnfStyle w:val="001000000000" w:firstRow="0" w:lastRow="0" w:firstColumn="1" w:lastColumn="0" w:oddVBand="0" w:evenVBand="0" w:oddHBand="0" w:evenHBand="0" w:firstRowFirstColumn="0" w:firstRowLastColumn="0" w:lastRowFirstColumn="0" w:lastRowLastColumn="0"/>
            <w:tcW w:w="3116" w:type="dxa"/>
          </w:tcPr>
          <w:p w14:paraId="701A3CE3" w14:textId="77777777" w:rsidR="001B56BE" w:rsidRPr="001B56BE" w:rsidRDefault="001B56BE" w:rsidP="001B56BE">
            <w:pPr>
              <w:pStyle w:val="ListParagraph"/>
              <w:keepLines/>
              <w:numPr>
                <w:ilvl w:val="0"/>
                <w:numId w:val="1"/>
              </w:numPr>
              <w:rPr>
                <w:b w:val="0"/>
                <w:bCs w:val="0"/>
              </w:rPr>
            </w:pPr>
            <w:r w:rsidRPr="001B56BE">
              <w:rPr>
                <w:b w:val="0"/>
                <w:bCs w:val="0"/>
              </w:rPr>
              <w:t>Dylan isn’t going to want to wait for loading times, or search very long for website controls since he is going to be looking at serval different sites</w:t>
            </w:r>
          </w:p>
          <w:p w14:paraId="4A7F25DF" w14:textId="77777777" w:rsidR="001B56BE" w:rsidRPr="001B56BE" w:rsidRDefault="001B56BE" w:rsidP="001B56BE">
            <w:pPr>
              <w:pStyle w:val="ListParagraph"/>
              <w:keepLines/>
              <w:numPr>
                <w:ilvl w:val="0"/>
                <w:numId w:val="1"/>
              </w:numPr>
              <w:rPr>
                <w:b w:val="0"/>
                <w:bCs w:val="0"/>
              </w:rPr>
            </w:pPr>
            <w:r w:rsidRPr="001B56BE">
              <w:rPr>
                <w:b w:val="0"/>
                <w:bCs w:val="0"/>
              </w:rPr>
              <w:t>The site must be very simple. It should show the guitars to the</w:t>
            </w:r>
            <w:r>
              <w:rPr>
                <w:b w:val="0"/>
                <w:bCs w:val="0"/>
              </w:rPr>
              <w:t xml:space="preserve"> </w:t>
            </w:r>
            <w:r w:rsidRPr="001B56BE">
              <w:rPr>
                <w:b w:val="0"/>
                <w:bCs w:val="0"/>
              </w:rPr>
              <w:t>Dylan and show if they are in stock</w:t>
            </w:r>
          </w:p>
          <w:p w14:paraId="0DE1F6F1" w14:textId="77777777" w:rsidR="001B56BE" w:rsidRPr="001B56BE" w:rsidRDefault="001B56BE" w:rsidP="001B56BE">
            <w:pPr>
              <w:pStyle w:val="ListParagraph"/>
              <w:keepLines/>
              <w:numPr>
                <w:ilvl w:val="0"/>
                <w:numId w:val="1"/>
              </w:numPr>
              <w:rPr>
                <w:b w:val="0"/>
                <w:bCs w:val="0"/>
              </w:rPr>
            </w:pPr>
            <w:r w:rsidRPr="001B56BE">
              <w:rPr>
                <w:b w:val="0"/>
                <w:bCs w:val="0"/>
              </w:rPr>
              <w:t>Motivation is extremely important. The user should be motivated</w:t>
            </w:r>
            <w:r>
              <w:rPr>
                <w:b w:val="0"/>
                <w:bCs w:val="0"/>
              </w:rPr>
              <w:t xml:space="preserve"> </w:t>
            </w:r>
            <w:r w:rsidRPr="001B56BE">
              <w:rPr>
                <w:b w:val="0"/>
                <w:bCs w:val="0"/>
              </w:rPr>
              <w:t>to visit the site regularly to check stock, prices, and reviews</w:t>
            </w:r>
          </w:p>
          <w:p w14:paraId="3C14100F" w14:textId="57ECF332" w:rsidR="001B56BE" w:rsidRPr="001B56BE" w:rsidRDefault="001B56BE" w:rsidP="001B56BE">
            <w:pPr>
              <w:pStyle w:val="ListParagraph"/>
              <w:keepLines/>
              <w:numPr>
                <w:ilvl w:val="0"/>
                <w:numId w:val="1"/>
              </w:numPr>
              <w:rPr>
                <w:b w:val="0"/>
                <w:bCs w:val="0"/>
              </w:rPr>
            </w:pPr>
            <w:r w:rsidRPr="001B56BE">
              <w:rPr>
                <w:b w:val="0"/>
                <w:bCs w:val="0"/>
              </w:rPr>
              <w:t>The site needs to function well, and it needs to look good while</w:t>
            </w:r>
            <w:r>
              <w:rPr>
                <w:b w:val="0"/>
                <w:bCs w:val="0"/>
              </w:rPr>
              <w:t xml:space="preserve"> </w:t>
            </w:r>
            <w:r w:rsidRPr="001B56BE">
              <w:rPr>
                <w:b w:val="0"/>
                <w:bCs w:val="0"/>
              </w:rPr>
              <w:t>doing it. If it looks like a site from the 90’s, people aren’t going to want to use it.</w:t>
            </w:r>
          </w:p>
        </w:tc>
        <w:tc>
          <w:tcPr>
            <w:tcW w:w="3117" w:type="dxa"/>
          </w:tcPr>
          <w:p w14:paraId="0E39872D" w14:textId="77777777" w:rsidR="001B56BE" w:rsidRDefault="001B56BE" w:rsidP="001B56BE">
            <w:pPr>
              <w:pStyle w:val="ListParagraph"/>
              <w:keepLines/>
              <w:numPr>
                <w:ilvl w:val="0"/>
                <w:numId w:val="1"/>
              </w:numPr>
              <w:cnfStyle w:val="000000100000" w:firstRow="0" w:lastRow="0" w:firstColumn="0" w:lastColumn="0" w:oddVBand="0" w:evenVBand="0" w:oddHBand="1" w:evenHBand="0" w:firstRowFirstColumn="0" w:firstRowLastColumn="0" w:lastRowFirstColumn="0" w:lastRowLastColumn="0"/>
            </w:pPr>
            <w:r>
              <w:t>The site needs to feel like a site that shows guitars. It needs to have filter and sort buttons in a similar place, and display information in a very digestible way</w:t>
            </w:r>
          </w:p>
          <w:p w14:paraId="155280FD" w14:textId="77777777" w:rsidR="001B56BE" w:rsidRDefault="001B56BE" w:rsidP="001B56BE">
            <w:pPr>
              <w:pStyle w:val="ListParagraph"/>
              <w:keepLines/>
              <w:numPr>
                <w:ilvl w:val="0"/>
                <w:numId w:val="1"/>
              </w:numPr>
              <w:cnfStyle w:val="000000100000" w:firstRow="0" w:lastRow="0" w:firstColumn="0" w:lastColumn="0" w:oddVBand="0" w:evenVBand="0" w:oddHBand="1" w:evenHBand="0" w:firstRowFirstColumn="0" w:firstRowLastColumn="0" w:lastRowFirstColumn="0" w:lastRowLastColumn="0"/>
            </w:pPr>
            <w:r>
              <w:t>Mapping is important. The site needs to tell the user what button sorts, and what button filters</w:t>
            </w:r>
          </w:p>
          <w:p w14:paraId="68B8DD26" w14:textId="2A90480E" w:rsidR="001B56BE" w:rsidRDefault="001B56BE" w:rsidP="001B56BE">
            <w:pPr>
              <w:pStyle w:val="ListParagraph"/>
              <w:keepLines/>
              <w:numPr>
                <w:ilvl w:val="0"/>
                <w:numId w:val="1"/>
              </w:numPr>
              <w:cnfStyle w:val="000000100000" w:firstRow="0" w:lastRow="0" w:firstColumn="0" w:lastColumn="0" w:oddVBand="0" w:evenVBand="0" w:oddHBand="1" w:evenHBand="0" w:firstRowFirstColumn="0" w:firstRowLastColumn="0" w:lastRowFirstColumn="0" w:lastRowLastColumn="0"/>
            </w:pPr>
            <w:r>
              <w:t>The price listed on the site should never be higher than it is in the store. However, if the price online is higher than the one on the store and the user decides to go in and check the store they will often be happy, and more likely to purchase it on the spot.</w:t>
            </w:r>
          </w:p>
        </w:tc>
        <w:tc>
          <w:tcPr>
            <w:tcW w:w="3117" w:type="dxa"/>
          </w:tcPr>
          <w:p w14:paraId="1708E282" w14:textId="5A97FAB5" w:rsidR="001B56BE" w:rsidRDefault="001B56BE" w:rsidP="001B56BE">
            <w:pPr>
              <w:pStyle w:val="ListParagraph"/>
              <w:keepLines/>
              <w:numPr>
                <w:ilvl w:val="0"/>
                <w:numId w:val="1"/>
              </w:numPr>
              <w:cnfStyle w:val="000000100000" w:firstRow="0" w:lastRow="0" w:firstColumn="0" w:lastColumn="0" w:oddVBand="0" w:evenVBand="0" w:oddHBand="1" w:evenHBand="0" w:firstRowFirstColumn="0" w:firstRowLastColumn="0" w:lastRowFirstColumn="0" w:lastRowLastColumn="0"/>
            </w:pPr>
            <w:r>
              <w:t>There should be very little learning required to use the site, since it should follow standard practices</w:t>
            </w:r>
          </w:p>
        </w:tc>
      </w:tr>
    </w:tbl>
    <w:p w14:paraId="46C5C6E0" w14:textId="692250F4" w:rsidR="001B56BE" w:rsidRDefault="001B56BE" w:rsidP="001B56BE">
      <w:pPr>
        <w:pStyle w:val="Heading1"/>
      </w:pPr>
    </w:p>
    <w:p w14:paraId="64889CDF" w14:textId="77777777" w:rsidR="001B56BE" w:rsidRDefault="001B56BE">
      <w:pPr>
        <w:rPr>
          <w:rFonts w:asciiTheme="majorHAnsi" w:eastAsiaTheme="majorEastAsia" w:hAnsiTheme="majorHAnsi" w:cstheme="majorBidi"/>
          <w:color w:val="2F5496" w:themeColor="accent1" w:themeShade="BF"/>
          <w:sz w:val="32"/>
          <w:szCs w:val="32"/>
        </w:rPr>
      </w:pPr>
      <w:r>
        <w:br w:type="page"/>
      </w:r>
    </w:p>
    <w:p w14:paraId="5EEA99FC" w14:textId="21DF0A9A" w:rsidR="001B56BE" w:rsidRDefault="001B56BE" w:rsidP="001B56BE">
      <w:pPr>
        <w:pStyle w:val="Heading1"/>
      </w:pPr>
      <w:r>
        <w:lastRenderedPageBreak/>
        <w:t>Snapshot</w:t>
      </w:r>
    </w:p>
    <w:p w14:paraId="04A67AE2" w14:textId="62E9A59A" w:rsidR="001B56BE" w:rsidRPr="001B56BE" w:rsidRDefault="001B56BE" w:rsidP="001B56BE">
      <w:pPr>
        <w:pStyle w:val="Heading2"/>
      </w:pPr>
      <w:r>
        <w:t>Main Page</w:t>
      </w:r>
    </w:p>
    <w:p w14:paraId="13F8DE2F" w14:textId="1CAFC4B0" w:rsidR="001B56BE" w:rsidRDefault="0033617A" w:rsidP="001B56BE">
      <w:r>
        <w:rPr>
          <w:noProof/>
        </w:rPr>
        <w:drawing>
          <wp:inline distT="0" distB="0" distL="0" distR="0" wp14:anchorId="1E195FC4" wp14:editId="5B24AD3C">
            <wp:extent cx="5943600" cy="29006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900680"/>
                    </a:xfrm>
                    <a:prstGeom prst="rect">
                      <a:avLst/>
                    </a:prstGeom>
                  </pic:spPr>
                </pic:pic>
              </a:graphicData>
            </a:graphic>
          </wp:inline>
        </w:drawing>
      </w:r>
    </w:p>
    <w:p w14:paraId="7032764F" w14:textId="5825F3FB" w:rsidR="001B56BE" w:rsidRDefault="001B56BE" w:rsidP="001B56BE">
      <w:pPr>
        <w:pStyle w:val="Heading2"/>
      </w:pPr>
      <w:r>
        <w:t>Sign Up</w:t>
      </w:r>
    </w:p>
    <w:p w14:paraId="430DD361" w14:textId="268E2FF1" w:rsidR="001B56BE" w:rsidRDefault="0033617A" w:rsidP="001B56BE">
      <w:r>
        <w:rPr>
          <w:noProof/>
        </w:rPr>
        <w:drawing>
          <wp:inline distT="0" distB="0" distL="0" distR="0" wp14:anchorId="37D1E7B3" wp14:editId="16978292">
            <wp:extent cx="5943600" cy="29006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00680"/>
                    </a:xfrm>
                    <a:prstGeom prst="rect">
                      <a:avLst/>
                    </a:prstGeom>
                  </pic:spPr>
                </pic:pic>
              </a:graphicData>
            </a:graphic>
          </wp:inline>
        </w:drawing>
      </w:r>
    </w:p>
    <w:p w14:paraId="7D0637D3" w14:textId="70270126" w:rsidR="001B56BE" w:rsidRDefault="001B56BE" w:rsidP="001B56BE">
      <w:pPr>
        <w:pStyle w:val="Heading2"/>
      </w:pPr>
      <w:r>
        <w:lastRenderedPageBreak/>
        <w:t>Login</w:t>
      </w:r>
    </w:p>
    <w:p w14:paraId="2363FC80" w14:textId="526AB78E" w:rsidR="001B56BE" w:rsidRDefault="0033617A" w:rsidP="001B56BE">
      <w:r>
        <w:rPr>
          <w:noProof/>
        </w:rPr>
        <w:drawing>
          <wp:inline distT="0" distB="0" distL="0" distR="0" wp14:anchorId="6310B12E" wp14:editId="57FCE7E6">
            <wp:extent cx="5943600" cy="29006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00680"/>
                    </a:xfrm>
                    <a:prstGeom prst="rect">
                      <a:avLst/>
                    </a:prstGeom>
                  </pic:spPr>
                </pic:pic>
              </a:graphicData>
            </a:graphic>
          </wp:inline>
        </w:drawing>
      </w:r>
    </w:p>
    <w:p w14:paraId="2ABF7719" w14:textId="778A91C4" w:rsidR="001B56BE" w:rsidRDefault="009316BF" w:rsidP="009316BF">
      <w:pPr>
        <w:pStyle w:val="Heading1"/>
      </w:pPr>
      <w:r>
        <w:t>Detailed Design</w:t>
      </w:r>
    </w:p>
    <w:p w14:paraId="1A070D3B" w14:textId="69FDA368" w:rsidR="009316BF" w:rsidRDefault="009316BF" w:rsidP="009316BF">
      <w:pPr>
        <w:pStyle w:val="Heading2"/>
      </w:pPr>
      <w:r>
        <w:t>Header</w:t>
      </w:r>
    </w:p>
    <w:p w14:paraId="4272B262" w14:textId="47B407E7" w:rsidR="009316BF" w:rsidRDefault="009316BF" w:rsidP="009316BF">
      <w:r>
        <w:rPr>
          <w:noProof/>
        </w:rPr>
        <w:drawing>
          <wp:inline distT="0" distB="0" distL="0" distR="0" wp14:anchorId="5412D93F" wp14:editId="40971752">
            <wp:extent cx="5943600" cy="1114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114425"/>
                    </a:xfrm>
                    <a:prstGeom prst="rect">
                      <a:avLst/>
                    </a:prstGeom>
                  </pic:spPr>
                </pic:pic>
              </a:graphicData>
            </a:graphic>
          </wp:inline>
        </w:drawing>
      </w:r>
    </w:p>
    <w:tbl>
      <w:tblPr>
        <w:tblStyle w:val="GridTable1Light-Accent2"/>
        <w:tblW w:w="0" w:type="auto"/>
        <w:tblLook w:val="04A0" w:firstRow="1" w:lastRow="0" w:firstColumn="1" w:lastColumn="0" w:noHBand="0" w:noVBand="1"/>
      </w:tblPr>
      <w:tblGrid>
        <w:gridCol w:w="4675"/>
        <w:gridCol w:w="4675"/>
      </w:tblGrid>
      <w:tr w:rsidR="009316BF" w14:paraId="31026B65" w14:textId="77777777" w:rsidTr="009316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06F945D" w14:textId="083B27D0" w:rsidR="009316BF" w:rsidRDefault="009316BF" w:rsidP="009316BF">
            <w:r>
              <w:t>Property</w:t>
            </w:r>
          </w:p>
        </w:tc>
        <w:tc>
          <w:tcPr>
            <w:tcW w:w="4675" w:type="dxa"/>
          </w:tcPr>
          <w:p w14:paraId="739B89CD" w14:textId="3367A047" w:rsidR="009316BF" w:rsidRDefault="009316BF" w:rsidP="009316BF">
            <w:pPr>
              <w:cnfStyle w:val="100000000000" w:firstRow="1" w:lastRow="0" w:firstColumn="0" w:lastColumn="0" w:oddVBand="0" w:evenVBand="0" w:oddHBand="0" w:evenHBand="0" w:firstRowFirstColumn="0" w:firstRowLastColumn="0" w:lastRowFirstColumn="0" w:lastRowLastColumn="0"/>
            </w:pPr>
            <w:r>
              <w:t>Value</w:t>
            </w:r>
          </w:p>
        </w:tc>
      </w:tr>
      <w:tr w:rsidR="009316BF" w14:paraId="3889D065" w14:textId="77777777" w:rsidTr="009316BF">
        <w:tc>
          <w:tcPr>
            <w:cnfStyle w:val="001000000000" w:firstRow="0" w:lastRow="0" w:firstColumn="1" w:lastColumn="0" w:oddVBand="0" w:evenVBand="0" w:oddHBand="0" w:evenHBand="0" w:firstRowFirstColumn="0" w:firstRowLastColumn="0" w:lastRowFirstColumn="0" w:lastRowLastColumn="0"/>
            <w:tcW w:w="4675" w:type="dxa"/>
          </w:tcPr>
          <w:p w14:paraId="44DEC726" w14:textId="7A237F56" w:rsidR="009316BF" w:rsidRDefault="009316BF" w:rsidP="009316BF">
            <w:r>
              <w:t>Type</w:t>
            </w:r>
          </w:p>
        </w:tc>
        <w:tc>
          <w:tcPr>
            <w:tcW w:w="4675" w:type="dxa"/>
          </w:tcPr>
          <w:p w14:paraId="318AE542" w14:textId="66F08216" w:rsidR="009316BF" w:rsidRDefault="009316BF" w:rsidP="009316BF">
            <w:pPr>
              <w:cnfStyle w:val="000000000000" w:firstRow="0" w:lastRow="0" w:firstColumn="0" w:lastColumn="0" w:oddVBand="0" w:evenVBand="0" w:oddHBand="0" w:evenHBand="0" w:firstRowFirstColumn="0" w:firstRowLastColumn="0" w:lastRowFirstColumn="0" w:lastRowLastColumn="0"/>
            </w:pPr>
            <w:r>
              <w:t>Image</w:t>
            </w:r>
          </w:p>
        </w:tc>
      </w:tr>
      <w:tr w:rsidR="009316BF" w14:paraId="1AADFB5D" w14:textId="77777777" w:rsidTr="009316BF">
        <w:tc>
          <w:tcPr>
            <w:cnfStyle w:val="001000000000" w:firstRow="0" w:lastRow="0" w:firstColumn="1" w:lastColumn="0" w:oddVBand="0" w:evenVBand="0" w:oddHBand="0" w:evenHBand="0" w:firstRowFirstColumn="0" w:firstRowLastColumn="0" w:lastRowFirstColumn="0" w:lastRowLastColumn="0"/>
            <w:tcW w:w="4675" w:type="dxa"/>
          </w:tcPr>
          <w:p w14:paraId="1A0C8E1B" w14:textId="5016EA93" w:rsidR="009316BF" w:rsidRDefault="009316BF" w:rsidP="009316BF">
            <w:r>
              <w:t>Width</w:t>
            </w:r>
          </w:p>
        </w:tc>
        <w:tc>
          <w:tcPr>
            <w:tcW w:w="4675" w:type="dxa"/>
          </w:tcPr>
          <w:p w14:paraId="6EB46C5C" w14:textId="25B85D74" w:rsidR="009316BF" w:rsidRDefault="009316BF" w:rsidP="009316BF">
            <w:pPr>
              <w:cnfStyle w:val="000000000000" w:firstRow="0" w:lastRow="0" w:firstColumn="0" w:lastColumn="0" w:oddVBand="0" w:evenVBand="0" w:oddHBand="0" w:evenHBand="0" w:firstRowFirstColumn="0" w:firstRowLastColumn="0" w:lastRowFirstColumn="0" w:lastRowLastColumn="0"/>
            </w:pPr>
            <w:r>
              <w:t>100%</w:t>
            </w:r>
          </w:p>
        </w:tc>
      </w:tr>
    </w:tbl>
    <w:p w14:paraId="60A001A2" w14:textId="77777777" w:rsidR="009316BF" w:rsidRDefault="009316BF" w:rsidP="009316BF"/>
    <w:p w14:paraId="7CCF6302" w14:textId="3AB53851" w:rsidR="009316BF" w:rsidRDefault="009316BF" w:rsidP="009316BF">
      <w:pPr>
        <w:pStyle w:val="Heading2"/>
      </w:pPr>
      <w:r>
        <w:lastRenderedPageBreak/>
        <w:t>Filter</w:t>
      </w:r>
    </w:p>
    <w:p w14:paraId="22145F41" w14:textId="6D1E365E" w:rsidR="009316BF" w:rsidRDefault="0033617A" w:rsidP="009316BF">
      <w:pPr>
        <w:jc w:val="center"/>
      </w:pPr>
      <w:r>
        <w:rPr>
          <w:noProof/>
        </w:rPr>
        <w:drawing>
          <wp:inline distT="0" distB="0" distL="0" distR="0" wp14:anchorId="3B18B1A7" wp14:editId="3D643719">
            <wp:extent cx="2371429" cy="3657143"/>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71429" cy="3657143"/>
                    </a:xfrm>
                    <a:prstGeom prst="rect">
                      <a:avLst/>
                    </a:prstGeom>
                  </pic:spPr>
                </pic:pic>
              </a:graphicData>
            </a:graphic>
          </wp:inline>
        </w:drawing>
      </w:r>
    </w:p>
    <w:tbl>
      <w:tblPr>
        <w:tblStyle w:val="GridTable1Light-Accent2"/>
        <w:tblW w:w="0" w:type="auto"/>
        <w:tblLook w:val="04A0" w:firstRow="1" w:lastRow="0" w:firstColumn="1" w:lastColumn="0" w:noHBand="0" w:noVBand="1"/>
      </w:tblPr>
      <w:tblGrid>
        <w:gridCol w:w="4675"/>
        <w:gridCol w:w="4675"/>
      </w:tblGrid>
      <w:tr w:rsidR="009316BF" w14:paraId="178F09BF" w14:textId="77777777" w:rsidTr="008E7E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9CD1661" w14:textId="77777777" w:rsidR="009316BF" w:rsidRDefault="009316BF" w:rsidP="008E7EA5">
            <w:r>
              <w:t>Property</w:t>
            </w:r>
          </w:p>
        </w:tc>
        <w:tc>
          <w:tcPr>
            <w:tcW w:w="4675" w:type="dxa"/>
          </w:tcPr>
          <w:p w14:paraId="6BE050F7" w14:textId="77777777" w:rsidR="009316BF" w:rsidRDefault="009316BF" w:rsidP="008E7EA5">
            <w:pPr>
              <w:cnfStyle w:val="100000000000" w:firstRow="1" w:lastRow="0" w:firstColumn="0" w:lastColumn="0" w:oddVBand="0" w:evenVBand="0" w:oddHBand="0" w:evenHBand="0" w:firstRowFirstColumn="0" w:firstRowLastColumn="0" w:lastRowFirstColumn="0" w:lastRowLastColumn="0"/>
            </w:pPr>
            <w:r>
              <w:t>Value</w:t>
            </w:r>
          </w:p>
        </w:tc>
      </w:tr>
      <w:tr w:rsidR="009316BF" w14:paraId="63442595" w14:textId="77777777" w:rsidTr="008E7EA5">
        <w:tc>
          <w:tcPr>
            <w:cnfStyle w:val="001000000000" w:firstRow="0" w:lastRow="0" w:firstColumn="1" w:lastColumn="0" w:oddVBand="0" w:evenVBand="0" w:oddHBand="0" w:evenHBand="0" w:firstRowFirstColumn="0" w:firstRowLastColumn="0" w:lastRowFirstColumn="0" w:lastRowLastColumn="0"/>
            <w:tcW w:w="4675" w:type="dxa"/>
          </w:tcPr>
          <w:p w14:paraId="65759B28" w14:textId="77777777" w:rsidR="009316BF" w:rsidRDefault="009316BF" w:rsidP="008E7EA5">
            <w:r>
              <w:t>Type</w:t>
            </w:r>
          </w:p>
        </w:tc>
        <w:tc>
          <w:tcPr>
            <w:tcW w:w="4675" w:type="dxa"/>
          </w:tcPr>
          <w:p w14:paraId="6BCE4544" w14:textId="42107608" w:rsidR="009316BF" w:rsidRDefault="009316BF" w:rsidP="008E7EA5">
            <w:pPr>
              <w:cnfStyle w:val="000000000000" w:firstRow="0" w:lastRow="0" w:firstColumn="0" w:lastColumn="0" w:oddVBand="0" w:evenVBand="0" w:oddHBand="0" w:evenHBand="0" w:firstRowFirstColumn="0" w:firstRowLastColumn="0" w:lastRowFirstColumn="0" w:lastRowLastColumn="0"/>
            </w:pPr>
            <w:r>
              <w:t>Expansion Panel</w:t>
            </w:r>
          </w:p>
        </w:tc>
      </w:tr>
      <w:tr w:rsidR="009316BF" w14:paraId="5BCFC260" w14:textId="77777777" w:rsidTr="008E7EA5">
        <w:tc>
          <w:tcPr>
            <w:cnfStyle w:val="001000000000" w:firstRow="0" w:lastRow="0" w:firstColumn="1" w:lastColumn="0" w:oddVBand="0" w:evenVBand="0" w:oddHBand="0" w:evenHBand="0" w:firstRowFirstColumn="0" w:firstRowLastColumn="0" w:lastRowFirstColumn="0" w:lastRowLastColumn="0"/>
            <w:tcW w:w="4675" w:type="dxa"/>
          </w:tcPr>
          <w:p w14:paraId="4862A3EA" w14:textId="77777777" w:rsidR="009316BF" w:rsidRDefault="009316BF" w:rsidP="008E7EA5">
            <w:r>
              <w:t>Width</w:t>
            </w:r>
          </w:p>
        </w:tc>
        <w:tc>
          <w:tcPr>
            <w:tcW w:w="4675" w:type="dxa"/>
          </w:tcPr>
          <w:p w14:paraId="0B37193C" w14:textId="58BEF351" w:rsidR="009316BF" w:rsidRDefault="009316BF" w:rsidP="008E7EA5">
            <w:pPr>
              <w:cnfStyle w:val="000000000000" w:firstRow="0" w:lastRow="0" w:firstColumn="0" w:lastColumn="0" w:oddVBand="0" w:evenVBand="0" w:oddHBand="0" w:evenHBand="0" w:firstRowFirstColumn="0" w:firstRowLastColumn="0" w:lastRowFirstColumn="0" w:lastRowLastColumn="0"/>
            </w:pPr>
            <w:r>
              <w:t>As little of the page as possible</w:t>
            </w:r>
          </w:p>
        </w:tc>
      </w:tr>
      <w:tr w:rsidR="009316BF" w14:paraId="7C54806C" w14:textId="77777777" w:rsidTr="008E7EA5">
        <w:tc>
          <w:tcPr>
            <w:cnfStyle w:val="001000000000" w:firstRow="0" w:lastRow="0" w:firstColumn="1" w:lastColumn="0" w:oddVBand="0" w:evenVBand="0" w:oddHBand="0" w:evenHBand="0" w:firstRowFirstColumn="0" w:firstRowLastColumn="0" w:lastRowFirstColumn="0" w:lastRowLastColumn="0"/>
            <w:tcW w:w="4675" w:type="dxa"/>
          </w:tcPr>
          <w:p w14:paraId="4C60C3D3" w14:textId="77777777" w:rsidR="009316BF" w:rsidRDefault="009316BF" w:rsidP="008E7EA5">
            <w:r>
              <w:t>Contents</w:t>
            </w:r>
          </w:p>
        </w:tc>
        <w:tc>
          <w:tcPr>
            <w:tcW w:w="4675" w:type="dxa"/>
          </w:tcPr>
          <w:p w14:paraId="37456585" w14:textId="36942031" w:rsidR="009316BF" w:rsidRDefault="009316BF" w:rsidP="008E7EA5">
            <w:pPr>
              <w:cnfStyle w:val="000000000000" w:firstRow="0" w:lastRow="0" w:firstColumn="0" w:lastColumn="0" w:oddVBand="0" w:evenVBand="0" w:oddHBand="0" w:evenHBand="0" w:firstRowFirstColumn="0" w:firstRowLastColumn="0" w:lastRowFirstColumn="0" w:lastRowLastColumn="0"/>
            </w:pPr>
            <w:r>
              <w:t>Contains optional filters</w:t>
            </w:r>
          </w:p>
        </w:tc>
      </w:tr>
      <w:tr w:rsidR="009316BF" w14:paraId="3E601CEC" w14:textId="77777777" w:rsidTr="008E7EA5">
        <w:tc>
          <w:tcPr>
            <w:cnfStyle w:val="001000000000" w:firstRow="0" w:lastRow="0" w:firstColumn="1" w:lastColumn="0" w:oddVBand="0" w:evenVBand="0" w:oddHBand="0" w:evenHBand="0" w:firstRowFirstColumn="0" w:firstRowLastColumn="0" w:lastRowFirstColumn="0" w:lastRowLastColumn="0"/>
            <w:tcW w:w="4675" w:type="dxa"/>
          </w:tcPr>
          <w:p w14:paraId="50CF98A8" w14:textId="77777777" w:rsidR="009316BF" w:rsidRDefault="009316BF" w:rsidP="008E7EA5">
            <w:r>
              <w:t>Function</w:t>
            </w:r>
          </w:p>
        </w:tc>
        <w:tc>
          <w:tcPr>
            <w:tcW w:w="4675" w:type="dxa"/>
          </w:tcPr>
          <w:p w14:paraId="472054C0" w14:textId="15B5B7BA" w:rsidR="009316BF" w:rsidRDefault="009316BF" w:rsidP="008E7EA5">
            <w:pPr>
              <w:cnfStyle w:val="000000000000" w:firstRow="0" w:lastRow="0" w:firstColumn="0" w:lastColumn="0" w:oddVBand="0" w:evenVBand="0" w:oddHBand="0" w:evenHBand="0" w:firstRowFirstColumn="0" w:firstRowLastColumn="0" w:lastRowFirstColumn="0" w:lastRowLastColumn="0"/>
            </w:pPr>
            <w:r>
              <w:t>Clicking a checkbox and hitting apply should apply the filter to the results in the Guitars section</w:t>
            </w:r>
          </w:p>
        </w:tc>
      </w:tr>
    </w:tbl>
    <w:p w14:paraId="6A36C2D5" w14:textId="5E7EA6D4" w:rsidR="009316BF" w:rsidRDefault="009316BF" w:rsidP="00BE63C7">
      <w:pPr>
        <w:pStyle w:val="Heading2"/>
      </w:pPr>
      <w:r>
        <w:t>Guitars</w:t>
      </w:r>
    </w:p>
    <w:p w14:paraId="3BD2EB22" w14:textId="51DDDF01" w:rsidR="00BE63C7" w:rsidRDefault="00BE63C7" w:rsidP="00BE63C7">
      <w:r>
        <w:rPr>
          <w:noProof/>
        </w:rPr>
        <w:drawing>
          <wp:inline distT="0" distB="0" distL="0" distR="0" wp14:anchorId="7CA7A4AC" wp14:editId="59202EB7">
            <wp:extent cx="5943600" cy="27508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50820"/>
                    </a:xfrm>
                    <a:prstGeom prst="rect">
                      <a:avLst/>
                    </a:prstGeom>
                  </pic:spPr>
                </pic:pic>
              </a:graphicData>
            </a:graphic>
          </wp:inline>
        </w:drawing>
      </w:r>
    </w:p>
    <w:tbl>
      <w:tblPr>
        <w:tblStyle w:val="GridTable1Light-Accent2"/>
        <w:tblW w:w="0" w:type="auto"/>
        <w:tblLook w:val="04A0" w:firstRow="1" w:lastRow="0" w:firstColumn="1" w:lastColumn="0" w:noHBand="0" w:noVBand="1"/>
      </w:tblPr>
      <w:tblGrid>
        <w:gridCol w:w="4675"/>
        <w:gridCol w:w="4675"/>
      </w:tblGrid>
      <w:tr w:rsidR="00BE63C7" w14:paraId="416D8F0E" w14:textId="77777777" w:rsidTr="008E7E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FFF5E03" w14:textId="77777777" w:rsidR="00BE63C7" w:rsidRDefault="00BE63C7" w:rsidP="008E7EA5">
            <w:r>
              <w:lastRenderedPageBreak/>
              <w:t>Property</w:t>
            </w:r>
          </w:p>
        </w:tc>
        <w:tc>
          <w:tcPr>
            <w:tcW w:w="4675" w:type="dxa"/>
          </w:tcPr>
          <w:p w14:paraId="72C66DC2" w14:textId="77777777" w:rsidR="00BE63C7" w:rsidRDefault="00BE63C7" w:rsidP="008E7EA5">
            <w:pPr>
              <w:cnfStyle w:val="100000000000" w:firstRow="1" w:lastRow="0" w:firstColumn="0" w:lastColumn="0" w:oddVBand="0" w:evenVBand="0" w:oddHBand="0" w:evenHBand="0" w:firstRowFirstColumn="0" w:firstRowLastColumn="0" w:lastRowFirstColumn="0" w:lastRowLastColumn="0"/>
            </w:pPr>
            <w:r>
              <w:t>Value</w:t>
            </w:r>
          </w:p>
        </w:tc>
      </w:tr>
      <w:tr w:rsidR="00BE63C7" w14:paraId="7642426E" w14:textId="77777777" w:rsidTr="008E7EA5">
        <w:tc>
          <w:tcPr>
            <w:cnfStyle w:val="001000000000" w:firstRow="0" w:lastRow="0" w:firstColumn="1" w:lastColumn="0" w:oddVBand="0" w:evenVBand="0" w:oddHBand="0" w:evenHBand="0" w:firstRowFirstColumn="0" w:firstRowLastColumn="0" w:lastRowFirstColumn="0" w:lastRowLastColumn="0"/>
            <w:tcW w:w="4675" w:type="dxa"/>
          </w:tcPr>
          <w:p w14:paraId="2315F55D" w14:textId="77777777" w:rsidR="00BE63C7" w:rsidRDefault="00BE63C7" w:rsidP="008E7EA5">
            <w:r>
              <w:t>Type</w:t>
            </w:r>
          </w:p>
        </w:tc>
        <w:tc>
          <w:tcPr>
            <w:tcW w:w="4675" w:type="dxa"/>
          </w:tcPr>
          <w:p w14:paraId="1C72AC22" w14:textId="4FC0C9F1" w:rsidR="00BE63C7" w:rsidRDefault="00BE63C7" w:rsidP="008E7EA5">
            <w:pPr>
              <w:cnfStyle w:val="000000000000" w:firstRow="0" w:lastRow="0" w:firstColumn="0" w:lastColumn="0" w:oddVBand="0" w:evenVBand="0" w:oddHBand="0" w:evenHBand="0" w:firstRowFirstColumn="0" w:firstRowLastColumn="0" w:lastRowFirstColumn="0" w:lastRowLastColumn="0"/>
            </w:pPr>
            <w:r>
              <w:t>Section</w:t>
            </w:r>
          </w:p>
        </w:tc>
      </w:tr>
      <w:tr w:rsidR="00BE63C7" w14:paraId="23E173E3" w14:textId="77777777" w:rsidTr="008E7EA5">
        <w:tc>
          <w:tcPr>
            <w:cnfStyle w:val="001000000000" w:firstRow="0" w:lastRow="0" w:firstColumn="1" w:lastColumn="0" w:oddVBand="0" w:evenVBand="0" w:oddHBand="0" w:evenHBand="0" w:firstRowFirstColumn="0" w:firstRowLastColumn="0" w:lastRowFirstColumn="0" w:lastRowLastColumn="0"/>
            <w:tcW w:w="4675" w:type="dxa"/>
          </w:tcPr>
          <w:p w14:paraId="66FB6AFF" w14:textId="77777777" w:rsidR="00BE63C7" w:rsidRDefault="00BE63C7" w:rsidP="008E7EA5">
            <w:r>
              <w:t>Width</w:t>
            </w:r>
          </w:p>
        </w:tc>
        <w:tc>
          <w:tcPr>
            <w:tcW w:w="4675" w:type="dxa"/>
          </w:tcPr>
          <w:p w14:paraId="5644AE59" w14:textId="4827BB2A" w:rsidR="00BE63C7" w:rsidRDefault="00BE63C7" w:rsidP="008E7EA5">
            <w:pPr>
              <w:cnfStyle w:val="000000000000" w:firstRow="0" w:lastRow="0" w:firstColumn="0" w:lastColumn="0" w:oddVBand="0" w:evenVBand="0" w:oddHBand="0" w:evenHBand="0" w:firstRowFirstColumn="0" w:firstRowLastColumn="0" w:lastRowFirstColumn="0" w:lastRowLastColumn="0"/>
            </w:pPr>
            <w:r>
              <w:t>Everything the filter doesn’t take.</w:t>
            </w:r>
          </w:p>
        </w:tc>
      </w:tr>
      <w:tr w:rsidR="00BE63C7" w14:paraId="4337EF91" w14:textId="77777777" w:rsidTr="008E7EA5">
        <w:tc>
          <w:tcPr>
            <w:cnfStyle w:val="001000000000" w:firstRow="0" w:lastRow="0" w:firstColumn="1" w:lastColumn="0" w:oddVBand="0" w:evenVBand="0" w:oddHBand="0" w:evenHBand="0" w:firstRowFirstColumn="0" w:firstRowLastColumn="0" w:lastRowFirstColumn="0" w:lastRowLastColumn="0"/>
            <w:tcW w:w="4675" w:type="dxa"/>
          </w:tcPr>
          <w:p w14:paraId="1B277FFE" w14:textId="77777777" w:rsidR="00BE63C7" w:rsidRDefault="00BE63C7" w:rsidP="008E7EA5">
            <w:r>
              <w:t>Contents</w:t>
            </w:r>
          </w:p>
        </w:tc>
        <w:tc>
          <w:tcPr>
            <w:tcW w:w="4675" w:type="dxa"/>
          </w:tcPr>
          <w:p w14:paraId="5565F369" w14:textId="1574B82A" w:rsidR="00BE63C7" w:rsidRDefault="00BE63C7" w:rsidP="008E7EA5">
            <w:pPr>
              <w:cnfStyle w:val="000000000000" w:firstRow="0" w:lastRow="0" w:firstColumn="0" w:lastColumn="0" w:oddVBand="0" w:evenVBand="0" w:oddHBand="0" w:evenHBand="0" w:firstRowFirstColumn="0" w:firstRowLastColumn="0" w:lastRowFirstColumn="0" w:lastRowLastColumn="0"/>
            </w:pPr>
            <w:r>
              <w:t>Guitar header, guitar cards</w:t>
            </w:r>
          </w:p>
        </w:tc>
      </w:tr>
      <w:tr w:rsidR="00BE63C7" w14:paraId="708B1ECE" w14:textId="77777777" w:rsidTr="008E7EA5">
        <w:tc>
          <w:tcPr>
            <w:cnfStyle w:val="001000000000" w:firstRow="0" w:lastRow="0" w:firstColumn="1" w:lastColumn="0" w:oddVBand="0" w:evenVBand="0" w:oddHBand="0" w:evenHBand="0" w:firstRowFirstColumn="0" w:firstRowLastColumn="0" w:lastRowFirstColumn="0" w:lastRowLastColumn="0"/>
            <w:tcW w:w="4675" w:type="dxa"/>
          </w:tcPr>
          <w:p w14:paraId="53EE6125" w14:textId="77777777" w:rsidR="00BE63C7" w:rsidRDefault="00BE63C7" w:rsidP="00BE63C7">
            <w:r>
              <w:t>Function</w:t>
            </w:r>
          </w:p>
        </w:tc>
        <w:tc>
          <w:tcPr>
            <w:tcW w:w="4675" w:type="dxa"/>
          </w:tcPr>
          <w:p w14:paraId="7B11AF9D" w14:textId="2948940B" w:rsidR="00BE63C7" w:rsidRDefault="00BE63C7" w:rsidP="00BE63C7">
            <w:pPr>
              <w:cnfStyle w:val="000000000000" w:firstRow="0" w:lastRow="0" w:firstColumn="0" w:lastColumn="0" w:oddVBand="0" w:evenVBand="0" w:oddHBand="0" w:evenHBand="0" w:firstRowFirstColumn="0" w:firstRowLastColumn="0" w:lastRowFirstColumn="0" w:lastRowLastColumn="0"/>
            </w:pPr>
            <w:r>
              <w:t>Displays all the guitar cards in the system (filterable), as well as the guitar header</w:t>
            </w:r>
          </w:p>
        </w:tc>
      </w:tr>
    </w:tbl>
    <w:p w14:paraId="47C0FEB5" w14:textId="77777777" w:rsidR="00BE63C7" w:rsidRPr="00BE63C7" w:rsidRDefault="00BE63C7" w:rsidP="00BE63C7"/>
    <w:p w14:paraId="1BD2B08E" w14:textId="547E88A3" w:rsidR="009316BF" w:rsidRDefault="00BE63C7" w:rsidP="00BE63C7">
      <w:pPr>
        <w:pStyle w:val="Heading2"/>
      </w:pPr>
      <w:r>
        <w:t>Guitars Header</w:t>
      </w:r>
    </w:p>
    <w:p w14:paraId="154CC0F7" w14:textId="37FB27D3" w:rsidR="00BE63C7" w:rsidRDefault="00BE63C7" w:rsidP="00BE63C7">
      <w:r>
        <w:rPr>
          <w:noProof/>
        </w:rPr>
        <w:drawing>
          <wp:inline distT="0" distB="0" distL="0" distR="0" wp14:anchorId="5B2303DE" wp14:editId="07AEF270">
            <wp:extent cx="5943600" cy="2254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25425"/>
                    </a:xfrm>
                    <a:prstGeom prst="rect">
                      <a:avLst/>
                    </a:prstGeom>
                  </pic:spPr>
                </pic:pic>
              </a:graphicData>
            </a:graphic>
          </wp:inline>
        </w:drawing>
      </w:r>
    </w:p>
    <w:tbl>
      <w:tblPr>
        <w:tblStyle w:val="GridTable1Light-Accent2"/>
        <w:tblW w:w="0" w:type="auto"/>
        <w:tblLook w:val="04A0" w:firstRow="1" w:lastRow="0" w:firstColumn="1" w:lastColumn="0" w:noHBand="0" w:noVBand="1"/>
      </w:tblPr>
      <w:tblGrid>
        <w:gridCol w:w="4675"/>
        <w:gridCol w:w="4675"/>
      </w:tblGrid>
      <w:tr w:rsidR="00BE63C7" w14:paraId="0B437880" w14:textId="77777777" w:rsidTr="008E7E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FDB1DAC" w14:textId="77777777" w:rsidR="00BE63C7" w:rsidRDefault="00BE63C7" w:rsidP="008E7EA5">
            <w:r>
              <w:t>Property</w:t>
            </w:r>
          </w:p>
        </w:tc>
        <w:tc>
          <w:tcPr>
            <w:tcW w:w="4675" w:type="dxa"/>
          </w:tcPr>
          <w:p w14:paraId="640E14DE" w14:textId="77777777" w:rsidR="00BE63C7" w:rsidRDefault="00BE63C7" w:rsidP="008E7EA5">
            <w:pPr>
              <w:cnfStyle w:val="100000000000" w:firstRow="1" w:lastRow="0" w:firstColumn="0" w:lastColumn="0" w:oddVBand="0" w:evenVBand="0" w:oddHBand="0" w:evenHBand="0" w:firstRowFirstColumn="0" w:firstRowLastColumn="0" w:lastRowFirstColumn="0" w:lastRowLastColumn="0"/>
            </w:pPr>
            <w:r>
              <w:t>Value</w:t>
            </w:r>
          </w:p>
        </w:tc>
      </w:tr>
      <w:tr w:rsidR="00BE63C7" w14:paraId="00D97215" w14:textId="77777777" w:rsidTr="008E7EA5">
        <w:tc>
          <w:tcPr>
            <w:cnfStyle w:val="001000000000" w:firstRow="0" w:lastRow="0" w:firstColumn="1" w:lastColumn="0" w:oddVBand="0" w:evenVBand="0" w:oddHBand="0" w:evenHBand="0" w:firstRowFirstColumn="0" w:firstRowLastColumn="0" w:lastRowFirstColumn="0" w:lastRowLastColumn="0"/>
            <w:tcW w:w="4675" w:type="dxa"/>
          </w:tcPr>
          <w:p w14:paraId="3672891D" w14:textId="77777777" w:rsidR="00BE63C7" w:rsidRDefault="00BE63C7" w:rsidP="008E7EA5">
            <w:r>
              <w:t>Type</w:t>
            </w:r>
          </w:p>
        </w:tc>
        <w:tc>
          <w:tcPr>
            <w:tcW w:w="4675" w:type="dxa"/>
          </w:tcPr>
          <w:p w14:paraId="6302E35E" w14:textId="2891CC3E" w:rsidR="00BE63C7" w:rsidRDefault="00BE63C7" w:rsidP="008E7EA5">
            <w:pPr>
              <w:cnfStyle w:val="000000000000" w:firstRow="0" w:lastRow="0" w:firstColumn="0" w:lastColumn="0" w:oddVBand="0" w:evenVBand="0" w:oddHBand="0" w:evenHBand="0" w:firstRowFirstColumn="0" w:firstRowLastColumn="0" w:lastRowFirstColumn="0" w:lastRowLastColumn="0"/>
            </w:pPr>
            <w:r>
              <w:t>div</w:t>
            </w:r>
          </w:p>
        </w:tc>
      </w:tr>
      <w:tr w:rsidR="00BE63C7" w14:paraId="5987500D" w14:textId="77777777" w:rsidTr="008E7EA5">
        <w:tc>
          <w:tcPr>
            <w:cnfStyle w:val="001000000000" w:firstRow="0" w:lastRow="0" w:firstColumn="1" w:lastColumn="0" w:oddVBand="0" w:evenVBand="0" w:oddHBand="0" w:evenHBand="0" w:firstRowFirstColumn="0" w:firstRowLastColumn="0" w:lastRowFirstColumn="0" w:lastRowLastColumn="0"/>
            <w:tcW w:w="4675" w:type="dxa"/>
          </w:tcPr>
          <w:p w14:paraId="30FA3671" w14:textId="77777777" w:rsidR="00BE63C7" w:rsidRDefault="00BE63C7" w:rsidP="008E7EA5">
            <w:r>
              <w:t>Width</w:t>
            </w:r>
          </w:p>
        </w:tc>
        <w:tc>
          <w:tcPr>
            <w:tcW w:w="4675" w:type="dxa"/>
          </w:tcPr>
          <w:p w14:paraId="0A076A57" w14:textId="288416B1" w:rsidR="00BE63C7" w:rsidRDefault="00BE63C7" w:rsidP="008E7EA5">
            <w:pPr>
              <w:cnfStyle w:val="000000000000" w:firstRow="0" w:lastRow="0" w:firstColumn="0" w:lastColumn="0" w:oddVBand="0" w:evenVBand="0" w:oddHBand="0" w:evenHBand="0" w:firstRowFirstColumn="0" w:firstRowLastColumn="0" w:lastRowFirstColumn="0" w:lastRowLastColumn="0"/>
            </w:pPr>
            <w:r>
              <w:t>100% of parent container</w:t>
            </w:r>
          </w:p>
        </w:tc>
      </w:tr>
      <w:tr w:rsidR="00BE63C7" w14:paraId="646F44DF" w14:textId="77777777" w:rsidTr="008E7EA5">
        <w:tc>
          <w:tcPr>
            <w:cnfStyle w:val="001000000000" w:firstRow="0" w:lastRow="0" w:firstColumn="1" w:lastColumn="0" w:oddVBand="0" w:evenVBand="0" w:oddHBand="0" w:evenHBand="0" w:firstRowFirstColumn="0" w:firstRowLastColumn="0" w:lastRowFirstColumn="0" w:lastRowLastColumn="0"/>
            <w:tcW w:w="4675" w:type="dxa"/>
          </w:tcPr>
          <w:p w14:paraId="3716ED02" w14:textId="77777777" w:rsidR="00BE63C7" w:rsidRDefault="00BE63C7" w:rsidP="008E7EA5">
            <w:r>
              <w:t>Contents</w:t>
            </w:r>
          </w:p>
        </w:tc>
        <w:tc>
          <w:tcPr>
            <w:tcW w:w="4675" w:type="dxa"/>
          </w:tcPr>
          <w:p w14:paraId="058F45A3" w14:textId="7B886B11" w:rsidR="00BE63C7" w:rsidRDefault="00BE63C7" w:rsidP="008E7EA5">
            <w:pPr>
              <w:cnfStyle w:val="000000000000" w:firstRow="0" w:lastRow="0" w:firstColumn="0" w:lastColumn="0" w:oddVBand="0" w:evenVBand="0" w:oddHBand="0" w:evenHBand="0" w:firstRowFirstColumn="0" w:firstRowLastColumn="0" w:lastRowFirstColumn="0" w:lastRowLastColumn="0"/>
            </w:pPr>
            <w:r>
              <w:t>Displays the active filter, and sorting.</w:t>
            </w:r>
          </w:p>
        </w:tc>
      </w:tr>
      <w:tr w:rsidR="00BE63C7" w14:paraId="385EAFF7" w14:textId="77777777" w:rsidTr="008E7EA5">
        <w:tc>
          <w:tcPr>
            <w:cnfStyle w:val="001000000000" w:firstRow="0" w:lastRow="0" w:firstColumn="1" w:lastColumn="0" w:oddVBand="0" w:evenVBand="0" w:oddHBand="0" w:evenHBand="0" w:firstRowFirstColumn="0" w:firstRowLastColumn="0" w:lastRowFirstColumn="0" w:lastRowLastColumn="0"/>
            <w:tcW w:w="4675" w:type="dxa"/>
          </w:tcPr>
          <w:p w14:paraId="1BB203DE" w14:textId="77777777" w:rsidR="00BE63C7" w:rsidRDefault="00BE63C7" w:rsidP="008E7EA5">
            <w:r>
              <w:t>Function</w:t>
            </w:r>
          </w:p>
        </w:tc>
        <w:tc>
          <w:tcPr>
            <w:tcW w:w="4675" w:type="dxa"/>
          </w:tcPr>
          <w:p w14:paraId="174B21DC" w14:textId="4B538769" w:rsidR="00BE63C7" w:rsidRDefault="00BE63C7" w:rsidP="008E7EA5">
            <w:pPr>
              <w:cnfStyle w:val="000000000000" w:firstRow="0" w:lastRow="0" w:firstColumn="0" w:lastColumn="0" w:oddVBand="0" w:evenVBand="0" w:oddHBand="0" w:evenHBand="0" w:firstRowFirstColumn="0" w:firstRowLastColumn="0" w:lastRowFirstColumn="0" w:lastRowLastColumn="0"/>
            </w:pPr>
            <w:r>
              <w:t>Displays the active filter, and sorting.</w:t>
            </w:r>
          </w:p>
        </w:tc>
      </w:tr>
    </w:tbl>
    <w:p w14:paraId="393398B4" w14:textId="77777777" w:rsidR="00BE63C7" w:rsidRPr="00BE63C7" w:rsidRDefault="00BE63C7" w:rsidP="00BE63C7"/>
    <w:p w14:paraId="29617033" w14:textId="5E3D2163" w:rsidR="009316BF" w:rsidRDefault="009316BF" w:rsidP="00BE63C7">
      <w:pPr>
        <w:pStyle w:val="Heading2"/>
      </w:pPr>
      <w:r>
        <w:t>Guitar Card</w:t>
      </w:r>
    </w:p>
    <w:p w14:paraId="32A1CDEE" w14:textId="729BBF11" w:rsidR="009316BF" w:rsidRDefault="009316BF" w:rsidP="009316BF">
      <w:r>
        <w:rPr>
          <w:noProof/>
        </w:rPr>
        <w:drawing>
          <wp:inline distT="0" distB="0" distL="0" distR="0" wp14:anchorId="07EC1F80" wp14:editId="37D3F5F1">
            <wp:extent cx="5943600" cy="43618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361815"/>
                    </a:xfrm>
                    <a:prstGeom prst="rect">
                      <a:avLst/>
                    </a:prstGeom>
                  </pic:spPr>
                </pic:pic>
              </a:graphicData>
            </a:graphic>
          </wp:inline>
        </w:drawing>
      </w:r>
    </w:p>
    <w:p w14:paraId="5BFDD9DF" w14:textId="7D368F77" w:rsidR="0033617A" w:rsidRDefault="0033617A" w:rsidP="0033617A">
      <w:pPr>
        <w:pStyle w:val="Heading2"/>
      </w:pPr>
      <w:r>
        <w:lastRenderedPageBreak/>
        <w:t>Guitar Interaction buttons</w:t>
      </w:r>
    </w:p>
    <w:p w14:paraId="312ABD32" w14:textId="3AB6FEA0" w:rsidR="0033617A" w:rsidRDefault="0033617A" w:rsidP="0033617A">
      <w:r>
        <w:rPr>
          <w:noProof/>
        </w:rPr>
        <w:drawing>
          <wp:inline distT="0" distB="0" distL="0" distR="0" wp14:anchorId="1748818F" wp14:editId="539F113B">
            <wp:extent cx="2866667" cy="1409524"/>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66667" cy="1409524"/>
                    </a:xfrm>
                    <a:prstGeom prst="rect">
                      <a:avLst/>
                    </a:prstGeom>
                  </pic:spPr>
                </pic:pic>
              </a:graphicData>
            </a:graphic>
          </wp:inline>
        </w:drawing>
      </w:r>
    </w:p>
    <w:tbl>
      <w:tblPr>
        <w:tblStyle w:val="GridTable1Light-Accent2"/>
        <w:tblW w:w="0" w:type="auto"/>
        <w:tblLook w:val="04A0" w:firstRow="1" w:lastRow="0" w:firstColumn="1" w:lastColumn="0" w:noHBand="0" w:noVBand="1"/>
      </w:tblPr>
      <w:tblGrid>
        <w:gridCol w:w="4675"/>
        <w:gridCol w:w="4675"/>
      </w:tblGrid>
      <w:tr w:rsidR="0033617A" w14:paraId="15FDDD14" w14:textId="77777777" w:rsidTr="00931B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ED669C4" w14:textId="77777777" w:rsidR="0033617A" w:rsidRDefault="0033617A" w:rsidP="00931B26">
            <w:r>
              <w:t>Property</w:t>
            </w:r>
          </w:p>
        </w:tc>
        <w:tc>
          <w:tcPr>
            <w:tcW w:w="4675" w:type="dxa"/>
          </w:tcPr>
          <w:p w14:paraId="22A4592D" w14:textId="77777777" w:rsidR="0033617A" w:rsidRDefault="0033617A" w:rsidP="00931B26">
            <w:pPr>
              <w:cnfStyle w:val="100000000000" w:firstRow="1" w:lastRow="0" w:firstColumn="0" w:lastColumn="0" w:oddVBand="0" w:evenVBand="0" w:oddHBand="0" w:evenHBand="0" w:firstRowFirstColumn="0" w:firstRowLastColumn="0" w:lastRowFirstColumn="0" w:lastRowLastColumn="0"/>
            </w:pPr>
            <w:r>
              <w:t>Value</w:t>
            </w:r>
          </w:p>
        </w:tc>
      </w:tr>
      <w:tr w:rsidR="0033617A" w14:paraId="1EE901F2" w14:textId="77777777" w:rsidTr="00931B26">
        <w:tc>
          <w:tcPr>
            <w:cnfStyle w:val="001000000000" w:firstRow="0" w:lastRow="0" w:firstColumn="1" w:lastColumn="0" w:oddVBand="0" w:evenVBand="0" w:oddHBand="0" w:evenHBand="0" w:firstRowFirstColumn="0" w:firstRowLastColumn="0" w:lastRowFirstColumn="0" w:lastRowLastColumn="0"/>
            <w:tcW w:w="4675" w:type="dxa"/>
          </w:tcPr>
          <w:p w14:paraId="471717EA" w14:textId="77777777" w:rsidR="0033617A" w:rsidRDefault="0033617A" w:rsidP="00931B26">
            <w:r>
              <w:t>Type</w:t>
            </w:r>
          </w:p>
        </w:tc>
        <w:tc>
          <w:tcPr>
            <w:tcW w:w="4675" w:type="dxa"/>
          </w:tcPr>
          <w:p w14:paraId="5BFD4911" w14:textId="4BE54FAE" w:rsidR="0033617A" w:rsidRDefault="0033617A" w:rsidP="00931B26">
            <w:pPr>
              <w:cnfStyle w:val="000000000000" w:firstRow="0" w:lastRow="0" w:firstColumn="0" w:lastColumn="0" w:oddVBand="0" w:evenVBand="0" w:oddHBand="0" w:evenHBand="0" w:firstRowFirstColumn="0" w:firstRowLastColumn="0" w:lastRowFirstColumn="0" w:lastRowLastColumn="0"/>
            </w:pPr>
            <w:r>
              <w:t>button</w:t>
            </w:r>
          </w:p>
        </w:tc>
      </w:tr>
      <w:tr w:rsidR="0033617A" w14:paraId="3DD8D0CD" w14:textId="77777777" w:rsidTr="00931B26">
        <w:tc>
          <w:tcPr>
            <w:cnfStyle w:val="001000000000" w:firstRow="0" w:lastRow="0" w:firstColumn="1" w:lastColumn="0" w:oddVBand="0" w:evenVBand="0" w:oddHBand="0" w:evenHBand="0" w:firstRowFirstColumn="0" w:firstRowLastColumn="0" w:lastRowFirstColumn="0" w:lastRowLastColumn="0"/>
            <w:tcW w:w="4675" w:type="dxa"/>
          </w:tcPr>
          <w:p w14:paraId="6BFC628D" w14:textId="399D53F1" w:rsidR="0033617A" w:rsidRDefault="0033617A" w:rsidP="00931B26">
            <w:r>
              <w:t>Styles</w:t>
            </w:r>
          </w:p>
        </w:tc>
        <w:tc>
          <w:tcPr>
            <w:tcW w:w="4675" w:type="dxa"/>
          </w:tcPr>
          <w:p w14:paraId="4C5D998F" w14:textId="17AA407A" w:rsidR="0033617A" w:rsidRDefault="0033617A" w:rsidP="00931B26">
            <w:pPr>
              <w:cnfStyle w:val="000000000000" w:firstRow="0" w:lastRow="0" w:firstColumn="0" w:lastColumn="0" w:oddVBand="0" w:evenVBand="0" w:oddHBand="0" w:evenHBand="0" w:firstRowFirstColumn="0" w:firstRowLastColumn="0" w:lastRowFirstColumn="0" w:lastRowLastColumn="0"/>
            </w:pPr>
            <w:r>
              <w:t>Material Button</w:t>
            </w:r>
          </w:p>
        </w:tc>
      </w:tr>
      <w:tr w:rsidR="0033617A" w14:paraId="522C8AAF" w14:textId="77777777" w:rsidTr="00931B26">
        <w:tc>
          <w:tcPr>
            <w:cnfStyle w:val="001000000000" w:firstRow="0" w:lastRow="0" w:firstColumn="1" w:lastColumn="0" w:oddVBand="0" w:evenVBand="0" w:oddHBand="0" w:evenHBand="0" w:firstRowFirstColumn="0" w:firstRowLastColumn="0" w:lastRowFirstColumn="0" w:lastRowLastColumn="0"/>
            <w:tcW w:w="4675" w:type="dxa"/>
          </w:tcPr>
          <w:p w14:paraId="455E85F5" w14:textId="1C4D5266" w:rsidR="0033617A" w:rsidRDefault="0033617A" w:rsidP="00931B26">
            <w:r>
              <w:t>Function (like)</w:t>
            </w:r>
          </w:p>
        </w:tc>
        <w:tc>
          <w:tcPr>
            <w:tcW w:w="4675" w:type="dxa"/>
          </w:tcPr>
          <w:p w14:paraId="5645E344" w14:textId="0762FECA" w:rsidR="0033617A" w:rsidRDefault="0033617A" w:rsidP="00931B26">
            <w:pPr>
              <w:cnfStyle w:val="000000000000" w:firstRow="0" w:lastRow="0" w:firstColumn="0" w:lastColumn="0" w:oddVBand="0" w:evenVBand="0" w:oddHBand="0" w:evenHBand="0" w:firstRowFirstColumn="0" w:firstRowLastColumn="0" w:lastRowFirstColumn="0" w:lastRowLastColumn="0"/>
            </w:pPr>
            <w:r>
              <w:t>Change button to LIKED, show a snack bar</w:t>
            </w:r>
          </w:p>
        </w:tc>
      </w:tr>
      <w:tr w:rsidR="0033617A" w14:paraId="2F692D73" w14:textId="77777777" w:rsidTr="00931B26">
        <w:tc>
          <w:tcPr>
            <w:cnfStyle w:val="001000000000" w:firstRow="0" w:lastRow="0" w:firstColumn="1" w:lastColumn="0" w:oddVBand="0" w:evenVBand="0" w:oddHBand="0" w:evenHBand="0" w:firstRowFirstColumn="0" w:firstRowLastColumn="0" w:lastRowFirstColumn="0" w:lastRowLastColumn="0"/>
            <w:tcW w:w="4675" w:type="dxa"/>
          </w:tcPr>
          <w:p w14:paraId="509904A1" w14:textId="640C994B" w:rsidR="0033617A" w:rsidRDefault="0033617A" w:rsidP="00931B26">
            <w:r>
              <w:t>Function (share)</w:t>
            </w:r>
          </w:p>
        </w:tc>
        <w:tc>
          <w:tcPr>
            <w:tcW w:w="4675" w:type="dxa"/>
          </w:tcPr>
          <w:p w14:paraId="1953657D" w14:textId="097D3145" w:rsidR="0033617A" w:rsidRDefault="0033617A" w:rsidP="00931B26">
            <w:pPr>
              <w:cnfStyle w:val="000000000000" w:firstRow="0" w:lastRow="0" w:firstColumn="0" w:lastColumn="0" w:oddVBand="0" w:evenVBand="0" w:oddHBand="0" w:evenHBand="0" w:firstRowFirstColumn="0" w:firstRowLastColumn="0" w:lastRowFirstColumn="0" w:lastRowLastColumn="0"/>
            </w:pPr>
            <w:r>
              <w:t>Initiate the share guitar dialog</w:t>
            </w:r>
          </w:p>
        </w:tc>
      </w:tr>
    </w:tbl>
    <w:p w14:paraId="19530A62" w14:textId="5215A0DF" w:rsidR="0033617A" w:rsidRDefault="0033617A" w:rsidP="0033617A">
      <w:pPr>
        <w:pStyle w:val="Heading2"/>
      </w:pPr>
      <w:r>
        <w:t>Share Dialog</w:t>
      </w:r>
    </w:p>
    <w:p w14:paraId="22C9708B" w14:textId="67C4DB3B" w:rsidR="0033617A" w:rsidRDefault="0033617A" w:rsidP="0033617A">
      <w:r>
        <w:rPr>
          <w:noProof/>
        </w:rPr>
        <w:drawing>
          <wp:inline distT="0" distB="0" distL="0" distR="0" wp14:anchorId="69FF2369" wp14:editId="7BFE59B8">
            <wp:extent cx="3476190" cy="276190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76190" cy="2761905"/>
                    </a:xfrm>
                    <a:prstGeom prst="rect">
                      <a:avLst/>
                    </a:prstGeom>
                  </pic:spPr>
                </pic:pic>
              </a:graphicData>
            </a:graphic>
          </wp:inline>
        </w:drawing>
      </w:r>
    </w:p>
    <w:p w14:paraId="061B5C26" w14:textId="5C7CFADD" w:rsidR="0033617A" w:rsidRPr="0033617A" w:rsidRDefault="0033617A" w:rsidP="0033617A">
      <w:r>
        <w:rPr>
          <w:noProof/>
        </w:rPr>
        <w:drawing>
          <wp:inline distT="0" distB="0" distL="0" distR="0" wp14:anchorId="41B0D0A5" wp14:editId="7EB19831">
            <wp:extent cx="3987209" cy="1479442"/>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99565" cy="1484027"/>
                    </a:xfrm>
                    <a:prstGeom prst="rect">
                      <a:avLst/>
                    </a:prstGeom>
                  </pic:spPr>
                </pic:pic>
              </a:graphicData>
            </a:graphic>
          </wp:inline>
        </w:drawing>
      </w:r>
      <w:bookmarkStart w:id="0" w:name="_GoBack"/>
      <w:bookmarkEnd w:id="0"/>
    </w:p>
    <w:p w14:paraId="0E7F24A3" w14:textId="37671F3E" w:rsidR="00BE63C7" w:rsidRDefault="00BE63C7" w:rsidP="00BE63C7">
      <w:pPr>
        <w:pStyle w:val="Heading1"/>
      </w:pPr>
      <w:r>
        <w:lastRenderedPageBreak/>
        <w:t>Appendix</w:t>
      </w:r>
    </w:p>
    <w:p w14:paraId="0A265ED3" w14:textId="6796F9F3" w:rsidR="00BE63C7" w:rsidRDefault="00BE63C7" w:rsidP="00BE63C7">
      <w:pPr>
        <w:pStyle w:val="Heading2"/>
      </w:pPr>
      <w:r>
        <w:t>Security</w:t>
      </w:r>
    </w:p>
    <w:p w14:paraId="25FFC15C" w14:textId="11AB408B" w:rsidR="00BE63C7" w:rsidRDefault="00BE63C7" w:rsidP="00BE63C7">
      <w:r>
        <w:t>Security will be handled through the framework, and the backend. Not authenticated users will not be allowed to like or share. Non admin users will not be able to access the admin screens.</w:t>
      </w:r>
    </w:p>
    <w:p w14:paraId="71D7CAF7" w14:textId="0494BB10" w:rsidR="00BE63C7" w:rsidRDefault="00BE63C7" w:rsidP="00BE63C7">
      <w:pPr>
        <w:pStyle w:val="Heading2"/>
      </w:pPr>
      <w:r>
        <w:t>Accessibility</w:t>
      </w:r>
    </w:p>
    <w:p w14:paraId="58D90B22" w14:textId="2CB7CAAD" w:rsidR="00BE63C7" w:rsidRDefault="00BE63C7" w:rsidP="00BE63C7">
      <w:r>
        <w:t>All image tags will have an alt, the site will have a description and be broken into logical sections. We will use Google Lighthouse to assess accessibility</w:t>
      </w:r>
    </w:p>
    <w:p w14:paraId="42334D44" w14:textId="30F135E2" w:rsidR="00BE63C7" w:rsidRDefault="00BE63C7" w:rsidP="00BE63C7">
      <w:pPr>
        <w:pStyle w:val="Heading2"/>
      </w:pPr>
      <w:r>
        <w:t>Internationalization</w:t>
      </w:r>
    </w:p>
    <w:p w14:paraId="30ACE4C9" w14:textId="66E41D9E" w:rsidR="00BE63C7" w:rsidRDefault="00BE63C7" w:rsidP="00BE63C7">
      <w:r>
        <w:t>Internationalization is not needed at this time</w:t>
      </w:r>
    </w:p>
    <w:p w14:paraId="5851237E" w14:textId="42AAB839" w:rsidR="00BE63C7" w:rsidRDefault="00BE63C7" w:rsidP="00BE63C7">
      <w:pPr>
        <w:pStyle w:val="Heading2"/>
      </w:pPr>
      <w:r>
        <w:t>Product Support</w:t>
      </w:r>
    </w:p>
    <w:p w14:paraId="2A6A32F5" w14:textId="6ED7EBCB" w:rsidR="00BE63C7" w:rsidRDefault="00BE63C7" w:rsidP="00BE63C7">
      <w:r>
        <w:t>This will be supplied on an as needed basis and will be outside of the standard contract.</w:t>
      </w:r>
    </w:p>
    <w:p w14:paraId="3A84127D" w14:textId="77C60F10" w:rsidR="00BE63C7" w:rsidRDefault="00BE63C7" w:rsidP="00BE63C7"/>
    <w:p w14:paraId="043CC7DC" w14:textId="77777777" w:rsidR="00BE63C7" w:rsidRDefault="00BE63C7" w:rsidP="00BE63C7"/>
    <w:p w14:paraId="3060EFD3" w14:textId="33A74704" w:rsidR="00BE63C7" w:rsidRDefault="00BE63C7" w:rsidP="00BE63C7">
      <w:pPr>
        <w:pStyle w:val="Heading2"/>
      </w:pPr>
      <w:r>
        <w:t>Change History</w:t>
      </w:r>
    </w:p>
    <w:tbl>
      <w:tblPr>
        <w:tblStyle w:val="GridTable3"/>
        <w:tblW w:w="0" w:type="auto"/>
        <w:tblLook w:val="04A0" w:firstRow="1" w:lastRow="0" w:firstColumn="1" w:lastColumn="0" w:noHBand="0" w:noVBand="1"/>
      </w:tblPr>
      <w:tblGrid>
        <w:gridCol w:w="1435"/>
        <w:gridCol w:w="7915"/>
      </w:tblGrid>
      <w:tr w:rsidR="00BE63C7" w14:paraId="04123644" w14:textId="77777777" w:rsidTr="00BE63C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35" w:type="dxa"/>
          </w:tcPr>
          <w:p w14:paraId="2E677EC1" w14:textId="398ED496" w:rsidR="00BE63C7" w:rsidRDefault="00BE63C7" w:rsidP="00BE63C7">
            <w:r>
              <w:t>Date</w:t>
            </w:r>
          </w:p>
        </w:tc>
        <w:tc>
          <w:tcPr>
            <w:tcW w:w="7915" w:type="dxa"/>
          </w:tcPr>
          <w:p w14:paraId="53767FD0" w14:textId="7EE6D2FF" w:rsidR="00BE63C7" w:rsidRDefault="00BE63C7" w:rsidP="00BE63C7">
            <w:pPr>
              <w:cnfStyle w:val="100000000000" w:firstRow="1" w:lastRow="0" w:firstColumn="0" w:lastColumn="0" w:oddVBand="0" w:evenVBand="0" w:oddHBand="0" w:evenHBand="0" w:firstRowFirstColumn="0" w:firstRowLastColumn="0" w:lastRowFirstColumn="0" w:lastRowLastColumn="0"/>
            </w:pPr>
            <w:r>
              <w:t>Change</w:t>
            </w:r>
          </w:p>
        </w:tc>
      </w:tr>
      <w:tr w:rsidR="00BE63C7" w14:paraId="1D237320" w14:textId="77777777" w:rsidTr="00BE6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14:paraId="49B8912A" w14:textId="497E113F" w:rsidR="00BE63C7" w:rsidRDefault="00BE63C7" w:rsidP="00BE63C7">
            <w:r>
              <w:t>10/13/2019</w:t>
            </w:r>
          </w:p>
        </w:tc>
        <w:tc>
          <w:tcPr>
            <w:tcW w:w="7915" w:type="dxa"/>
          </w:tcPr>
          <w:p w14:paraId="48A5D684" w14:textId="26519D5E" w:rsidR="00BE63C7" w:rsidRDefault="00BE63C7" w:rsidP="00BE63C7">
            <w:pPr>
              <w:cnfStyle w:val="000000100000" w:firstRow="0" w:lastRow="0" w:firstColumn="0" w:lastColumn="0" w:oddVBand="0" w:evenVBand="0" w:oddHBand="1" w:evenHBand="0" w:firstRowFirstColumn="0" w:firstRowLastColumn="0" w:lastRowFirstColumn="0" w:lastRowLastColumn="0"/>
            </w:pPr>
            <w:r>
              <w:t>Executive summary was created</w:t>
            </w:r>
          </w:p>
        </w:tc>
      </w:tr>
      <w:tr w:rsidR="00BE63C7" w14:paraId="55EE86F4" w14:textId="77777777" w:rsidTr="00BE63C7">
        <w:tc>
          <w:tcPr>
            <w:cnfStyle w:val="001000000000" w:firstRow="0" w:lastRow="0" w:firstColumn="1" w:lastColumn="0" w:oddVBand="0" w:evenVBand="0" w:oddHBand="0" w:evenHBand="0" w:firstRowFirstColumn="0" w:firstRowLastColumn="0" w:lastRowFirstColumn="0" w:lastRowLastColumn="0"/>
            <w:tcW w:w="1435" w:type="dxa"/>
          </w:tcPr>
          <w:p w14:paraId="74045F0D" w14:textId="2F136E0C" w:rsidR="00BE63C7" w:rsidRDefault="00BE63C7" w:rsidP="00BE63C7">
            <w:r>
              <w:t>10/14/2019</w:t>
            </w:r>
          </w:p>
        </w:tc>
        <w:tc>
          <w:tcPr>
            <w:tcW w:w="7915" w:type="dxa"/>
          </w:tcPr>
          <w:p w14:paraId="66BF5A0D" w14:textId="3C2C27A2" w:rsidR="00BE63C7" w:rsidRDefault="00BE63C7" w:rsidP="00BE63C7">
            <w:pPr>
              <w:cnfStyle w:val="000000000000" w:firstRow="0" w:lastRow="0" w:firstColumn="0" w:lastColumn="0" w:oddVBand="0" w:evenVBand="0" w:oddHBand="0" w:evenHBand="0" w:firstRowFirstColumn="0" w:firstRowLastColumn="0" w:lastRowFirstColumn="0" w:lastRowLastColumn="0"/>
            </w:pPr>
            <w:r>
              <w:t>Prototype of main pages designed</w:t>
            </w:r>
          </w:p>
        </w:tc>
      </w:tr>
      <w:tr w:rsidR="00BE63C7" w14:paraId="58C94B1F" w14:textId="77777777" w:rsidTr="00BE6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14:paraId="3ABC1D80" w14:textId="1B1A5BF7" w:rsidR="00BE63C7" w:rsidRDefault="00BE63C7" w:rsidP="00BE63C7">
            <w:r>
              <w:t>10/18/2019</w:t>
            </w:r>
          </w:p>
        </w:tc>
        <w:tc>
          <w:tcPr>
            <w:tcW w:w="7915" w:type="dxa"/>
          </w:tcPr>
          <w:p w14:paraId="5DC48FB0" w14:textId="0E0C4F3A" w:rsidR="00BE63C7" w:rsidRDefault="00BE63C7" w:rsidP="00BE63C7">
            <w:pPr>
              <w:cnfStyle w:val="000000100000" w:firstRow="0" w:lastRow="0" w:firstColumn="0" w:lastColumn="0" w:oddVBand="0" w:evenVBand="0" w:oddHBand="1" w:evenHBand="0" w:firstRowFirstColumn="0" w:firstRowLastColumn="0" w:lastRowFirstColumn="0" w:lastRowLastColumn="0"/>
            </w:pPr>
            <w:r>
              <w:t>Persona, scenario, and criteria defined</w:t>
            </w:r>
          </w:p>
        </w:tc>
      </w:tr>
      <w:tr w:rsidR="00BE63C7" w14:paraId="30D6759C" w14:textId="77777777" w:rsidTr="00BE63C7">
        <w:tc>
          <w:tcPr>
            <w:cnfStyle w:val="001000000000" w:firstRow="0" w:lastRow="0" w:firstColumn="1" w:lastColumn="0" w:oddVBand="0" w:evenVBand="0" w:oddHBand="0" w:evenHBand="0" w:firstRowFirstColumn="0" w:firstRowLastColumn="0" w:lastRowFirstColumn="0" w:lastRowLastColumn="0"/>
            <w:tcW w:w="1435" w:type="dxa"/>
          </w:tcPr>
          <w:p w14:paraId="3D53CB97" w14:textId="4BF9921B" w:rsidR="00BE63C7" w:rsidRDefault="00BE63C7" w:rsidP="00BE63C7">
            <w:r>
              <w:t>10/22/2019</w:t>
            </w:r>
          </w:p>
        </w:tc>
        <w:tc>
          <w:tcPr>
            <w:tcW w:w="7915" w:type="dxa"/>
          </w:tcPr>
          <w:p w14:paraId="52B625D6" w14:textId="1B7D4149" w:rsidR="00BE63C7" w:rsidRDefault="00BE63C7" w:rsidP="00BE63C7">
            <w:pPr>
              <w:cnfStyle w:val="000000000000" w:firstRow="0" w:lastRow="0" w:firstColumn="0" w:lastColumn="0" w:oddVBand="0" w:evenVBand="0" w:oddHBand="0" w:evenHBand="0" w:firstRowFirstColumn="0" w:firstRowLastColumn="0" w:lastRowFirstColumn="0" w:lastRowLastColumn="0"/>
            </w:pPr>
            <w:r>
              <w:t>Prototype began, started on angular. Built nav bar, login and sign up pages</w:t>
            </w:r>
          </w:p>
        </w:tc>
      </w:tr>
      <w:tr w:rsidR="00BE63C7" w14:paraId="6BF7C086" w14:textId="77777777" w:rsidTr="00BE6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14:paraId="38C4FD3B" w14:textId="70C23550" w:rsidR="00BE63C7" w:rsidRDefault="00BE63C7" w:rsidP="00BE63C7">
            <w:r>
              <w:t>10/23/2019</w:t>
            </w:r>
          </w:p>
        </w:tc>
        <w:tc>
          <w:tcPr>
            <w:tcW w:w="7915" w:type="dxa"/>
          </w:tcPr>
          <w:p w14:paraId="78338810" w14:textId="53C835DB" w:rsidR="00BE63C7" w:rsidRDefault="00BE63C7" w:rsidP="00BE63C7">
            <w:pPr>
              <w:cnfStyle w:val="000000100000" w:firstRow="0" w:lastRow="0" w:firstColumn="0" w:lastColumn="0" w:oddVBand="0" w:evenVBand="0" w:oddHBand="1" w:evenHBand="0" w:firstRowFirstColumn="0" w:firstRowLastColumn="0" w:lastRowFirstColumn="0" w:lastRowLastColumn="0"/>
            </w:pPr>
            <w:r>
              <w:t>Designed basic header, and three feature cards</w:t>
            </w:r>
          </w:p>
        </w:tc>
      </w:tr>
      <w:tr w:rsidR="00BE63C7" w14:paraId="10BD3C4C" w14:textId="77777777" w:rsidTr="00BE63C7">
        <w:tc>
          <w:tcPr>
            <w:cnfStyle w:val="001000000000" w:firstRow="0" w:lastRow="0" w:firstColumn="1" w:lastColumn="0" w:oddVBand="0" w:evenVBand="0" w:oddHBand="0" w:evenHBand="0" w:firstRowFirstColumn="0" w:firstRowLastColumn="0" w:lastRowFirstColumn="0" w:lastRowLastColumn="0"/>
            <w:tcW w:w="1435" w:type="dxa"/>
          </w:tcPr>
          <w:p w14:paraId="6C8E8987" w14:textId="476A520F" w:rsidR="00BE63C7" w:rsidRDefault="00BE63C7" w:rsidP="00BE63C7">
            <w:r>
              <w:t>10/24/2019</w:t>
            </w:r>
          </w:p>
        </w:tc>
        <w:tc>
          <w:tcPr>
            <w:tcW w:w="7915" w:type="dxa"/>
          </w:tcPr>
          <w:p w14:paraId="333EF156" w14:textId="4BFFAFE2" w:rsidR="00BE63C7" w:rsidRDefault="00BE63C7" w:rsidP="00BE63C7">
            <w:pPr>
              <w:cnfStyle w:val="000000000000" w:firstRow="0" w:lastRow="0" w:firstColumn="0" w:lastColumn="0" w:oddVBand="0" w:evenVBand="0" w:oddHBand="0" w:evenHBand="0" w:firstRowFirstColumn="0" w:firstRowLastColumn="0" w:lastRowFirstColumn="0" w:lastRowLastColumn="0"/>
            </w:pPr>
            <w:r>
              <w:t>Built filter and guitars section header, and cards</w:t>
            </w:r>
          </w:p>
        </w:tc>
      </w:tr>
      <w:tr w:rsidR="00BE63C7" w14:paraId="2AE1B9C0" w14:textId="77777777" w:rsidTr="00BE6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14:paraId="47F61115" w14:textId="42C88DB9" w:rsidR="00BE63C7" w:rsidRDefault="00BE63C7" w:rsidP="00BE63C7">
            <w:r>
              <w:t>10/25/2019</w:t>
            </w:r>
          </w:p>
        </w:tc>
        <w:tc>
          <w:tcPr>
            <w:tcW w:w="7915" w:type="dxa"/>
          </w:tcPr>
          <w:p w14:paraId="45FA3576" w14:textId="7CD0746E" w:rsidR="0033617A" w:rsidRDefault="009F1A56" w:rsidP="00BE63C7">
            <w:pPr>
              <w:cnfStyle w:val="000000100000" w:firstRow="0" w:lastRow="0" w:firstColumn="0" w:lastColumn="0" w:oddVBand="0" w:evenVBand="0" w:oddHBand="1" w:evenHBand="0" w:firstRowFirstColumn="0" w:firstRowLastColumn="0" w:lastRowFirstColumn="0" w:lastRowLastColumn="0"/>
            </w:pPr>
            <w:r>
              <w:t>Added snapshots and detailed design sections, and appendix</w:t>
            </w:r>
          </w:p>
        </w:tc>
      </w:tr>
      <w:tr w:rsidR="0033617A" w14:paraId="0DEA9F21" w14:textId="77777777" w:rsidTr="00BE63C7">
        <w:tc>
          <w:tcPr>
            <w:cnfStyle w:val="001000000000" w:firstRow="0" w:lastRow="0" w:firstColumn="1" w:lastColumn="0" w:oddVBand="0" w:evenVBand="0" w:oddHBand="0" w:evenHBand="0" w:firstRowFirstColumn="0" w:firstRowLastColumn="0" w:lastRowFirstColumn="0" w:lastRowLastColumn="0"/>
            <w:tcW w:w="1435" w:type="dxa"/>
          </w:tcPr>
          <w:p w14:paraId="3EEC48A3" w14:textId="3223B01C" w:rsidR="0033617A" w:rsidRDefault="0033617A" w:rsidP="00BE63C7">
            <w:r>
              <w:t>12/10/2019</w:t>
            </w:r>
          </w:p>
        </w:tc>
        <w:tc>
          <w:tcPr>
            <w:tcW w:w="7915" w:type="dxa"/>
          </w:tcPr>
          <w:p w14:paraId="09AB5BBA" w14:textId="0A640DA3" w:rsidR="0033617A" w:rsidRDefault="0033617A" w:rsidP="00BE63C7">
            <w:pPr>
              <w:cnfStyle w:val="000000000000" w:firstRow="0" w:lastRow="0" w:firstColumn="0" w:lastColumn="0" w:oddVBand="0" w:evenVBand="0" w:oddHBand="0" w:evenHBand="0" w:firstRowFirstColumn="0" w:firstRowLastColumn="0" w:lastRowFirstColumn="0" w:lastRowLastColumn="0"/>
            </w:pPr>
            <w:r>
              <w:t>Removed the features and feature card sections on the detailed design</w:t>
            </w:r>
          </w:p>
        </w:tc>
      </w:tr>
      <w:tr w:rsidR="0033617A" w14:paraId="68030261" w14:textId="77777777" w:rsidTr="00BE6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14:paraId="0CFDC919" w14:textId="34E8BBD3" w:rsidR="0033617A" w:rsidRDefault="0033617A" w:rsidP="00BE63C7">
            <w:r>
              <w:t>12/11/2019</w:t>
            </w:r>
          </w:p>
        </w:tc>
        <w:tc>
          <w:tcPr>
            <w:tcW w:w="7915" w:type="dxa"/>
          </w:tcPr>
          <w:p w14:paraId="7F18730F" w14:textId="4E56CA4D" w:rsidR="0033617A" w:rsidRDefault="0033617A" w:rsidP="00BE63C7">
            <w:pPr>
              <w:cnfStyle w:val="000000100000" w:firstRow="0" w:lastRow="0" w:firstColumn="0" w:lastColumn="0" w:oddVBand="0" w:evenVBand="0" w:oddHBand="1" w:evenHBand="0" w:firstRowFirstColumn="0" w:firstRowLastColumn="0" w:lastRowFirstColumn="0" w:lastRowLastColumn="0"/>
            </w:pPr>
            <w:r>
              <w:t>Updated the screen captures to reflect the changes in the UI</w:t>
            </w:r>
          </w:p>
        </w:tc>
      </w:tr>
      <w:tr w:rsidR="0033617A" w14:paraId="2574F79B" w14:textId="77777777" w:rsidTr="00BE63C7">
        <w:tc>
          <w:tcPr>
            <w:cnfStyle w:val="001000000000" w:firstRow="0" w:lastRow="0" w:firstColumn="1" w:lastColumn="0" w:oddVBand="0" w:evenVBand="0" w:oddHBand="0" w:evenHBand="0" w:firstRowFirstColumn="0" w:firstRowLastColumn="0" w:lastRowFirstColumn="0" w:lastRowLastColumn="0"/>
            <w:tcW w:w="1435" w:type="dxa"/>
          </w:tcPr>
          <w:p w14:paraId="6D8B1D83" w14:textId="5E46FF4E" w:rsidR="0033617A" w:rsidRDefault="0033617A" w:rsidP="00BE63C7">
            <w:r>
              <w:t>12/11/2019</w:t>
            </w:r>
          </w:p>
        </w:tc>
        <w:tc>
          <w:tcPr>
            <w:tcW w:w="7915" w:type="dxa"/>
          </w:tcPr>
          <w:p w14:paraId="0CF81CC9" w14:textId="1CD0D282" w:rsidR="0033617A" w:rsidRDefault="0033617A" w:rsidP="00BE63C7">
            <w:pPr>
              <w:cnfStyle w:val="000000000000" w:firstRow="0" w:lastRow="0" w:firstColumn="0" w:lastColumn="0" w:oddVBand="0" w:evenVBand="0" w:oddHBand="0" w:evenHBand="0" w:firstRowFirstColumn="0" w:firstRowLastColumn="0" w:lastRowFirstColumn="0" w:lastRowLastColumn="0"/>
            </w:pPr>
            <w:r>
              <w:t>Add Guitar interaction buttons to detailed design</w:t>
            </w:r>
          </w:p>
        </w:tc>
      </w:tr>
      <w:tr w:rsidR="0033617A" w14:paraId="7F89996C" w14:textId="77777777" w:rsidTr="00BE6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14:paraId="134BABB6" w14:textId="382B14F5" w:rsidR="0033617A" w:rsidRDefault="0033617A" w:rsidP="00BE63C7">
            <w:r>
              <w:t>12/11/2019</w:t>
            </w:r>
          </w:p>
        </w:tc>
        <w:tc>
          <w:tcPr>
            <w:tcW w:w="7915" w:type="dxa"/>
          </w:tcPr>
          <w:p w14:paraId="590713A5" w14:textId="6930ECE0" w:rsidR="0033617A" w:rsidRDefault="0033617A" w:rsidP="00BE63C7">
            <w:pPr>
              <w:cnfStyle w:val="000000100000" w:firstRow="0" w:lastRow="0" w:firstColumn="0" w:lastColumn="0" w:oddVBand="0" w:evenVBand="0" w:oddHBand="1" w:evenHBand="0" w:firstRowFirstColumn="0" w:firstRowLastColumn="0" w:lastRowFirstColumn="0" w:lastRowLastColumn="0"/>
            </w:pPr>
            <w:r>
              <w:t>Add share dialog to detailed design</w:t>
            </w:r>
          </w:p>
        </w:tc>
      </w:tr>
      <w:tr w:rsidR="0033617A" w14:paraId="138FE450" w14:textId="77777777" w:rsidTr="00BE63C7">
        <w:tc>
          <w:tcPr>
            <w:cnfStyle w:val="001000000000" w:firstRow="0" w:lastRow="0" w:firstColumn="1" w:lastColumn="0" w:oddVBand="0" w:evenVBand="0" w:oddHBand="0" w:evenHBand="0" w:firstRowFirstColumn="0" w:firstRowLastColumn="0" w:lastRowFirstColumn="0" w:lastRowLastColumn="0"/>
            <w:tcW w:w="1435" w:type="dxa"/>
          </w:tcPr>
          <w:p w14:paraId="5CCFC76F" w14:textId="77777777" w:rsidR="0033617A" w:rsidRDefault="0033617A" w:rsidP="00BE63C7"/>
        </w:tc>
        <w:tc>
          <w:tcPr>
            <w:tcW w:w="7915" w:type="dxa"/>
          </w:tcPr>
          <w:p w14:paraId="2A22C943" w14:textId="77777777" w:rsidR="0033617A" w:rsidRDefault="0033617A" w:rsidP="00BE63C7">
            <w:pPr>
              <w:cnfStyle w:val="000000000000" w:firstRow="0" w:lastRow="0" w:firstColumn="0" w:lastColumn="0" w:oddVBand="0" w:evenVBand="0" w:oddHBand="0" w:evenHBand="0" w:firstRowFirstColumn="0" w:firstRowLastColumn="0" w:lastRowFirstColumn="0" w:lastRowLastColumn="0"/>
            </w:pPr>
          </w:p>
        </w:tc>
      </w:tr>
    </w:tbl>
    <w:p w14:paraId="335C2E09" w14:textId="3B4E4F87" w:rsidR="00BE63C7" w:rsidRDefault="009F1A56" w:rsidP="009F1A56">
      <w:pPr>
        <w:pStyle w:val="Heading2"/>
      </w:pPr>
      <w:r>
        <w:t>Issues</w:t>
      </w:r>
    </w:p>
    <w:tbl>
      <w:tblPr>
        <w:tblStyle w:val="GridTable3-Accent1"/>
        <w:tblW w:w="0" w:type="auto"/>
        <w:tblLook w:val="04A0" w:firstRow="1" w:lastRow="0" w:firstColumn="1" w:lastColumn="0" w:noHBand="0" w:noVBand="1"/>
      </w:tblPr>
      <w:tblGrid>
        <w:gridCol w:w="1435"/>
        <w:gridCol w:w="7915"/>
      </w:tblGrid>
      <w:tr w:rsidR="009F1A56" w14:paraId="08D4177E" w14:textId="77777777" w:rsidTr="009F1A5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35" w:type="dxa"/>
          </w:tcPr>
          <w:p w14:paraId="249F07AA" w14:textId="082016DD" w:rsidR="009F1A56" w:rsidRDefault="009F1A56" w:rsidP="009F1A56">
            <w:r>
              <w:t>Issue</w:t>
            </w:r>
          </w:p>
        </w:tc>
        <w:tc>
          <w:tcPr>
            <w:tcW w:w="7915" w:type="dxa"/>
          </w:tcPr>
          <w:p w14:paraId="03F5D409" w14:textId="16478488" w:rsidR="009F1A56" w:rsidRDefault="009F1A56" w:rsidP="009F1A56">
            <w:pPr>
              <w:cnfStyle w:val="100000000000" w:firstRow="1" w:lastRow="0" w:firstColumn="0" w:lastColumn="0" w:oddVBand="0" w:evenVBand="0" w:oddHBand="0" w:evenHBand="0" w:firstRowFirstColumn="0" w:firstRowLastColumn="0" w:lastRowFirstColumn="0" w:lastRowLastColumn="0"/>
            </w:pPr>
            <w:r>
              <w:t>Explanation</w:t>
            </w:r>
          </w:p>
        </w:tc>
      </w:tr>
      <w:tr w:rsidR="009F1A56" w14:paraId="19A7F995" w14:textId="77777777" w:rsidTr="009F1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14:paraId="4B95F56B" w14:textId="73AE7E1C" w:rsidR="009F1A56" w:rsidRDefault="009F1A56" w:rsidP="009F1A56">
            <w:r>
              <w:t>Framework</w:t>
            </w:r>
          </w:p>
        </w:tc>
        <w:tc>
          <w:tcPr>
            <w:tcW w:w="7915" w:type="dxa"/>
          </w:tcPr>
          <w:p w14:paraId="52F4EFFF" w14:textId="0ADF6399" w:rsidR="009F1A56" w:rsidRDefault="009F1A56" w:rsidP="009F1A56">
            <w:pPr>
              <w:cnfStyle w:val="000000100000" w:firstRow="0" w:lastRow="0" w:firstColumn="0" w:lastColumn="0" w:oddVBand="0" w:evenVBand="0" w:oddHBand="1" w:evenHBand="0" w:firstRowFirstColumn="0" w:firstRowLastColumn="0" w:lastRowFirstColumn="0" w:lastRowLastColumn="0"/>
            </w:pPr>
            <w:r>
              <w:t>The framework as picked to be Angular, since it has a very dynamic material design library that should provide most of what is needed to build the site</w:t>
            </w:r>
          </w:p>
        </w:tc>
      </w:tr>
      <w:tr w:rsidR="009F1A56" w14:paraId="02AA68CE" w14:textId="77777777" w:rsidTr="009F1A56">
        <w:tc>
          <w:tcPr>
            <w:cnfStyle w:val="001000000000" w:firstRow="0" w:lastRow="0" w:firstColumn="1" w:lastColumn="0" w:oddVBand="0" w:evenVBand="0" w:oddHBand="0" w:evenHBand="0" w:firstRowFirstColumn="0" w:firstRowLastColumn="0" w:lastRowFirstColumn="0" w:lastRowLastColumn="0"/>
            <w:tcW w:w="1435" w:type="dxa"/>
          </w:tcPr>
          <w:p w14:paraId="5C1E8AD7" w14:textId="47D032C9" w:rsidR="009F1A56" w:rsidRDefault="009F1A56" w:rsidP="009F1A56">
            <w:r>
              <w:t>Backend</w:t>
            </w:r>
          </w:p>
        </w:tc>
        <w:tc>
          <w:tcPr>
            <w:tcW w:w="7915" w:type="dxa"/>
          </w:tcPr>
          <w:p w14:paraId="1AC13F69" w14:textId="4997D14A" w:rsidR="009F1A56" w:rsidRDefault="009F1A56" w:rsidP="009F1A56">
            <w:pPr>
              <w:cnfStyle w:val="000000000000" w:firstRow="0" w:lastRow="0" w:firstColumn="0" w:lastColumn="0" w:oddVBand="0" w:evenVBand="0" w:oddHBand="0" w:evenHBand="0" w:firstRowFirstColumn="0" w:firstRowLastColumn="0" w:lastRowFirstColumn="0" w:lastRowLastColumn="0"/>
            </w:pPr>
            <w:r>
              <w:t>If there is a backend, Firebase will be used as it requires no building and worked great with the framework, as both are designed by google</w:t>
            </w:r>
          </w:p>
        </w:tc>
      </w:tr>
      <w:tr w:rsidR="009F1A56" w14:paraId="5156E3BA" w14:textId="77777777" w:rsidTr="009F1A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14:paraId="5E834927" w14:textId="2D467573" w:rsidR="009F1A56" w:rsidRDefault="009F1A56" w:rsidP="009F1A56">
            <w:r>
              <w:t>Limited Admin Menus</w:t>
            </w:r>
          </w:p>
        </w:tc>
        <w:tc>
          <w:tcPr>
            <w:tcW w:w="7915" w:type="dxa"/>
          </w:tcPr>
          <w:p w14:paraId="6D9A3E5A" w14:textId="50BD2DCF" w:rsidR="009F1A56" w:rsidRDefault="009F1A56" w:rsidP="009F1A56">
            <w:pPr>
              <w:cnfStyle w:val="000000100000" w:firstRow="0" w:lastRow="0" w:firstColumn="0" w:lastColumn="0" w:oddVBand="0" w:evenVBand="0" w:oddHBand="1" w:evenHBand="0" w:firstRowFirstColumn="0" w:firstRowLastColumn="0" w:lastRowFirstColumn="0" w:lastRowLastColumn="0"/>
            </w:pPr>
            <w:r>
              <w:t>We are limiting the admin menus as to avoid complications inside the application. With limited changes, this limits the ability to cause breaking changes within the site.</w:t>
            </w:r>
          </w:p>
        </w:tc>
      </w:tr>
    </w:tbl>
    <w:p w14:paraId="464DC748" w14:textId="77777777" w:rsidR="009F1A56" w:rsidRPr="009F1A56" w:rsidRDefault="009F1A56" w:rsidP="009F1A56"/>
    <w:sectPr w:rsidR="009F1A56" w:rsidRPr="009F1A5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A8136C0"/>
    <w:multiLevelType w:val="hybridMultilevel"/>
    <w:tmpl w:val="824C1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56BE"/>
    <w:rsid w:val="001B56BE"/>
    <w:rsid w:val="00311FB3"/>
    <w:rsid w:val="0033617A"/>
    <w:rsid w:val="009316BF"/>
    <w:rsid w:val="009F1A56"/>
    <w:rsid w:val="00BE63C7"/>
    <w:rsid w:val="00DB75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C3A8D"/>
  <w15:chartTrackingRefBased/>
  <w15:docId w15:val="{27AD5390-2F1A-4071-9B94-E594404B21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56B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B56B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B56B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56B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B56B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B56BE"/>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1B56BE"/>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1B56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1B56B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Accent3">
    <w:name w:val="Grid Table 2 Accent 3"/>
    <w:basedOn w:val="TableNormal"/>
    <w:uiPriority w:val="47"/>
    <w:rsid w:val="001B56BE"/>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istParagraph">
    <w:name w:val="List Paragraph"/>
    <w:basedOn w:val="Normal"/>
    <w:uiPriority w:val="34"/>
    <w:qFormat/>
    <w:rsid w:val="001B56BE"/>
    <w:pPr>
      <w:ind w:left="720"/>
      <w:contextualSpacing/>
    </w:pPr>
  </w:style>
  <w:style w:type="table" w:styleId="GridTable2-Accent4">
    <w:name w:val="Grid Table 2 Accent 4"/>
    <w:basedOn w:val="TableNormal"/>
    <w:uiPriority w:val="47"/>
    <w:rsid w:val="001B56BE"/>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
    <w:name w:val="Grid Table 4"/>
    <w:basedOn w:val="TableNormal"/>
    <w:uiPriority w:val="49"/>
    <w:rsid w:val="001B56B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2Char">
    <w:name w:val="Heading 2 Char"/>
    <w:basedOn w:val="DefaultParagraphFont"/>
    <w:link w:val="Heading2"/>
    <w:uiPriority w:val="9"/>
    <w:rsid w:val="001B56BE"/>
    <w:rPr>
      <w:rFonts w:asciiTheme="majorHAnsi" w:eastAsiaTheme="majorEastAsia" w:hAnsiTheme="majorHAnsi" w:cstheme="majorBidi"/>
      <w:color w:val="2F5496" w:themeColor="accent1" w:themeShade="BF"/>
      <w:sz w:val="26"/>
      <w:szCs w:val="26"/>
    </w:rPr>
  </w:style>
  <w:style w:type="table" w:styleId="GridTable1Light-Accent2">
    <w:name w:val="Grid Table 1 Light Accent 2"/>
    <w:basedOn w:val="TableNormal"/>
    <w:uiPriority w:val="46"/>
    <w:rsid w:val="009316BF"/>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3">
    <w:name w:val="Grid Table 3"/>
    <w:basedOn w:val="TableNormal"/>
    <w:uiPriority w:val="48"/>
    <w:rsid w:val="00BE63C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9F1A56"/>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8</Pages>
  <Words>864</Words>
  <Characters>4925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Dockstader, Ryan</dc:creator>
  <cp:keywords/>
  <dc:description/>
  <cp:lastModifiedBy>Dockstader, Ryan</cp:lastModifiedBy>
  <cp:revision>3</cp:revision>
  <dcterms:created xsi:type="dcterms:W3CDTF">2019-10-26T04:37:00Z</dcterms:created>
  <dcterms:modified xsi:type="dcterms:W3CDTF">2019-12-12T05:17:00Z</dcterms:modified>
</cp:coreProperties>
</file>