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F6D8" w14:textId="721575F3" w:rsidR="008F00FF" w:rsidRDefault="000D7013" w:rsidP="000D7013">
      <w:pPr>
        <w:pStyle w:val="Title"/>
      </w:pPr>
      <w:r>
        <w:t>Main Street Guitars: Persona &amp; Scenario</w:t>
      </w:r>
    </w:p>
    <w:p w14:paraId="3C5AE526" w14:textId="3A2368CB" w:rsidR="000D7013" w:rsidRDefault="000D7013" w:rsidP="000D7013">
      <w:pPr>
        <w:pStyle w:val="Subtitle"/>
      </w:pPr>
      <w:r>
        <w:t>Ryan Dockstader</w:t>
      </w:r>
    </w:p>
    <w:p w14:paraId="7B78111A" w14:textId="3484A187" w:rsidR="000D7013" w:rsidRDefault="000D7013" w:rsidP="000D7013">
      <w:pPr>
        <w:pStyle w:val="Heading1"/>
      </w:pPr>
      <w:r>
        <w:t>Questionnaire</w:t>
      </w:r>
    </w:p>
    <w:p w14:paraId="5F3580B9" w14:textId="0A963B00" w:rsidR="000D7013" w:rsidRDefault="000D7013" w:rsidP="000D7013">
      <w:r>
        <w:t>I had two separate questionnaires for mine, because there are two real stakeholders. The first is a group of people, local guitar players that would like to be able to browse a website for their local guitar store. For this group I gathered data about how they would like to interact with the site, what things are most important to them, and what makes them likely to purchase a guitar just from a website.</w:t>
      </w:r>
    </w:p>
    <w:p w14:paraId="40622027" w14:textId="50523034" w:rsidR="000D7013" w:rsidRDefault="000D7013" w:rsidP="000D7013">
      <w:r>
        <w:t>For the second questionnaire, I focused on the owner of the business as he is the one that would have to like it enough to purchase it. For him, I focused more on what he’d like his users to be able to accomplish on the site and how he would like to advertise.</w:t>
      </w:r>
    </w:p>
    <w:p w14:paraId="7C10097D" w14:textId="1265340B" w:rsidR="000D7013" w:rsidRDefault="000D7013" w:rsidP="000D7013">
      <w:pPr>
        <w:pStyle w:val="Heading2"/>
      </w:pPr>
      <w:r>
        <w:t>End-User Questionnaire</w:t>
      </w:r>
    </w:p>
    <w:p w14:paraId="4F8A4078" w14:textId="25F3EA1B" w:rsidR="000D7013" w:rsidRDefault="000D7013" w:rsidP="000D7013">
      <w:pPr>
        <w:pStyle w:val="ListParagraph"/>
        <w:numPr>
          <w:ilvl w:val="0"/>
          <w:numId w:val="1"/>
        </w:numPr>
      </w:pPr>
      <w:r w:rsidRPr="000D7013">
        <w:t>What is your priority when browsing a guitar store online?</w:t>
      </w:r>
    </w:p>
    <w:p w14:paraId="1968C542" w14:textId="49925F60" w:rsidR="000D7013" w:rsidRDefault="000D7013" w:rsidP="000D7013">
      <w:pPr>
        <w:pStyle w:val="ListParagraph"/>
        <w:numPr>
          <w:ilvl w:val="1"/>
          <w:numId w:val="1"/>
        </w:numPr>
      </w:pPr>
      <w:r>
        <w:t>Short Answer</w:t>
      </w:r>
    </w:p>
    <w:p w14:paraId="2C99DE5A" w14:textId="72A8C43A" w:rsidR="000D7013" w:rsidRDefault="000D7013" w:rsidP="000D7013">
      <w:pPr>
        <w:pStyle w:val="ListParagraph"/>
        <w:numPr>
          <w:ilvl w:val="0"/>
          <w:numId w:val="1"/>
        </w:numPr>
      </w:pPr>
      <w:r w:rsidRPr="000D7013">
        <w:t>What is most likely to get you interested in purchasing a guitar?</w:t>
      </w:r>
    </w:p>
    <w:p w14:paraId="4F7CE6FF" w14:textId="6B0DCF39" w:rsidR="000D7013" w:rsidRDefault="000D7013" w:rsidP="000D7013">
      <w:pPr>
        <w:pStyle w:val="ListParagraph"/>
        <w:numPr>
          <w:ilvl w:val="1"/>
          <w:numId w:val="1"/>
        </w:numPr>
      </w:pPr>
      <w:r>
        <w:t>Price</w:t>
      </w:r>
    </w:p>
    <w:p w14:paraId="0BD3B72B" w14:textId="253C02E6" w:rsidR="000D7013" w:rsidRDefault="000D7013" w:rsidP="000D7013">
      <w:pPr>
        <w:pStyle w:val="ListParagraph"/>
        <w:numPr>
          <w:ilvl w:val="1"/>
          <w:numId w:val="1"/>
        </w:numPr>
      </w:pPr>
      <w:r>
        <w:t>Brand</w:t>
      </w:r>
    </w:p>
    <w:p w14:paraId="0A47EDCD" w14:textId="629EC7B3" w:rsidR="000D7013" w:rsidRDefault="000D7013" w:rsidP="000D7013">
      <w:pPr>
        <w:pStyle w:val="ListParagraph"/>
        <w:numPr>
          <w:ilvl w:val="1"/>
          <w:numId w:val="1"/>
        </w:numPr>
      </w:pPr>
      <w:r>
        <w:t>Sale Price</w:t>
      </w:r>
    </w:p>
    <w:p w14:paraId="00600702" w14:textId="27BB1E18" w:rsidR="000D7013" w:rsidRDefault="000D7013" w:rsidP="000D7013">
      <w:pPr>
        <w:pStyle w:val="ListParagraph"/>
        <w:numPr>
          <w:ilvl w:val="1"/>
          <w:numId w:val="1"/>
        </w:numPr>
      </w:pPr>
      <w:r>
        <w:t>Features</w:t>
      </w:r>
    </w:p>
    <w:p w14:paraId="507E4A52" w14:textId="3218B49B" w:rsidR="000D7013" w:rsidRDefault="000D7013" w:rsidP="000D7013">
      <w:pPr>
        <w:pStyle w:val="ListParagraph"/>
        <w:numPr>
          <w:ilvl w:val="1"/>
          <w:numId w:val="1"/>
        </w:numPr>
      </w:pPr>
      <w:r>
        <w:t>Pictures</w:t>
      </w:r>
    </w:p>
    <w:p w14:paraId="78D57991" w14:textId="035EA266" w:rsidR="000D7013" w:rsidRDefault="000D7013" w:rsidP="000D7013">
      <w:pPr>
        <w:pStyle w:val="ListParagraph"/>
        <w:numPr>
          <w:ilvl w:val="1"/>
          <w:numId w:val="1"/>
        </w:numPr>
      </w:pPr>
      <w:r>
        <w:t>Ton Demo Video</w:t>
      </w:r>
    </w:p>
    <w:p w14:paraId="6088D8A0" w14:textId="54A5431E" w:rsidR="000D7013" w:rsidRDefault="000D7013" w:rsidP="000D7013">
      <w:pPr>
        <w:pStyle w:val="ListParagraph"/>
        <w:numPr>
          <w:ilvl w:val="0"/>
          <w:numId w:val="1"/>
        </w:numPr>
      </w:pPr>
      <w:r w:rsidRPr="000D7013">
        <w:t>What Filters are most important to you when search guitars?</w:t>
      </w:r>
    </w:p>
    <w:p w14:paraId="630CACD0" w14:textId="0C279E6B" w:rsidR="000D7013" w:rsidRDefault="000D7013" w:rsidP="000D7013">
      <w:pPr>
        <w:pStyle w:val="ListParagraph"/>
        <w:numPr>
          <w:ilvl w:val="1"/>
          <w:numId w:val="1"/>
        </w:numPr>
      </w:pPr>
      <w:r>
        <w:t>Category</w:t>
      </w:r>
    </w:p>
    <w:p w14:paraId="66F52BF0" w14:textId="344BA6A7" w:rsidR="000D7013" w:rsidRDefault="000D7013" w:rsidP="000D7013">
      <w:pPr>
        <w:pStyle w:val="ListParagraph"/>
        <w:numPr>
          <w:ilvl w:val="1"/>
          <w:numId w:val="1"/>
        </w:numPr>
      </w:pPr>
      <w:r>
        <w:t>Brand</w:t>
      </w:r>
    </w:p>
    <w:p w14:paraId="554535A0" w14:textId="1866CBBE" w:rsidR="000D7013" w:rsidRDefault="000D7013" w:rsidP="000D7013">
      <w:pPr>
        <w:pStyle w:val="ListParagraph"/>
        <w:numPr>
          <w:ilvl w:val="1"/>
          <w:numId w:val="1"/>
        </w:numPr>
      </w:pPr>
      <w:r>
        <w:t>Condition</w:t>
      </w:r>
    </w:p>
    <w:p w14:paraId="3AA2FF48" w14:textId="78539402" w:rsidR="000D7013" w:rsidRDefault="000D7013" w:rsidP="000D7013">
      <w:pPr>
        <w:pStyle w:val="ListParagraph"/>
        <w:numPr>
          <w:ilvl w:val="1"/>
          <w:numId w:val="1"/>
        </w:numPr>
      </w:pPr>
      <w:r>
        <w:t>Price Range</w:t>
      </w:r>
    </w:p>
    <w:p w14:paraId="3961FAAD" w14:textId="3CD22BAA" w:rsidR="000D7013" w:rsidRDefault="000D7013" w:rsidP="000D7013">
      <w:pPr>
        <w:pStyle w:val="ListParagraph"/>
        <w:numPr>
          <w:ilvl w:val="1"/>
          <w:numId w:val="1"/>
        </w:numPr>
      </w:pPr>
      <w:r>
        <w:t>Custom Price Limits</w:t>
      </w:r>
    </w:p>
    <w:p w14:paraId="65E1FF7C" w14:textId="7CDEABD9" w:rsidR="000D7013" w:rsidRDefault="000D7013" w:rsidP="000D7013">
      <w:pPr>
        <w:pStyle w:val="ListParagraph"/>
        <w:numPr>
          <w:ilvl w:val="1"/>
          <w:numId w:val="1"/>
        </w:numPr>
      </w:pPr>
      <w:r>
        <w:t>Customer Rating</w:t>
      </w:r>
    </w:p>
    <w:p w14:paraId="05738CA9" w14:textId="552E6FD7" w:rsidR="000D7013" w:rsidRDefault="000D7013" w:rsidP="000D7013">
      <w:pPr>
        <w:pStyle w:val="ListParagraph"/>
        <w:numPr>
          <w:ilvl w:val="1"/>
          <w:numId w:val="1"/>
        </w:numPr>
      </w:pPr>
      <w:r>
        <w:t>Color</w:t>
      </w:r>
    </w:p>
    <w:p w14:paraId="7185694A" w14:textId="4E4576E7" w:rsidR="000D7013" w:rsidRDefault="000D7013" w:rsidP="000D7013">
      <w:pPr>
        <w:pStyle w:val="ListParagraph"/>
        <w:numPr>
          <w:ilvl w:val="1"/>
          <w:numId w:val="1"/>
        </w:numPr>
      </w:pPr>
      <w:r>
        <w:t>Orientation</w:t>
      </w:r>
    </w:p>
    <w:p w14:paraId="59EF6BA3" w14:textId="06538067" w:rsidR="000D7013" w:rsidRDefault="000D7013" w:rsidP="000D7013">
      <w:pPr>
        <w:pStyle w:val="ListParagraph"/>
        <w:numPr>
          <w:ilvl w:val="1"/>
          <w:numId w:val="1"/>
        </w:numPr>
      </w:pPr>
      <w:r>
        <w:t>On Sale</w:t>
      </w:r>
    </w:p>
    <w:p w14:paraId="4C719F39" w14:textId="531961EF" w:rsidR="000D7013" w:rsidRDefault="000D7013" w:rsidP="000D7013">
      <w:pPr>
        <w:pStyle w:val="ListParagraph"/>
        <w:numPr>
          <w:ilvl w:val="0"/>
          <w:numId w:val="1"/>
        </w:numPr>
      </w:pPr>
      <w:r w:rsidRPr="000D7013">
        <w:t>On a scale of 1-5, how important are the following Sort options</w:t>
      </w:r>
    </w:p>
    <w:p w14:paraId="0FCEF647" w14:textId="4212FDCA" w:rsidR="000D7013" w:rsidRDefault="000D7013" w:rsidP="000D7013">
      <w:pPr>
        <w:pStyle w:val="ListParagraph"/>
        <w:numPr>
          <w:ilvl w:val="1"/>
          <w:numId w:val="1"/>
        </w:numPr>
      </w:pPr>
      <w:r>
        <w:t>Best Match</w:t>
      </w:r>
    </w:p>
    <w:p w14:paraId="6D9F00F4" w14:textId="09340BD3" w:rsidR="000D7013" w:rsidRDefault="000D7013" w:rsidP="000D7013">
      <w:pPr>
        <w:pStyle w:val="ListParagraph"/>
        <w:numPr>
          <w:ilvl w:val="1"/>
          <w:numId w:val="1"/>
        </w:numPr>
      </w:pPr>
      <w:r>
        <w:t>Top Sellers</w:t>
      </w:r>
    </w:p>
    <w:p w14:paraId="2CB665CF" w14:textId="22C87A56" w:rsidR="000D7013" w:rsidRDefault="000D7013" w:rsidP="000D7013">
      <w:pPr>
        <w:pStyle w:val="ListParagraph"/>
        <w:numPr>
          <w:ilvl w:val="1"/>
          <w:numId w:val="1"/>
        </w:numPr>
      </w:pPr>
      <w:r>
        <w:t>Price – High to Low</w:t>
      </w:r>
    </w:p>
    <w:p w14:paraId="000A0532" w14:textId="327963C6" w:rsidR="000D7013" w:rsidRDefault="000D7013" w:rsidP="000D7013">
      <w:pPr>
        <w:pStyle w:val="ListParagraph"/>
        <w:numPr>
          <w:ilvl w:val="1"/>
          <w:numId w:val="1"/>
        </w:numPr>
      </w:pPr>
      <w:r>
        <w:t>Price – Low to High</w:t>
      </w:r>
    </w:p>
    <w:p w14:paraId="75F580E3" w14:textId="1B09D06B" w:rsidR="000D7013" w:rsidRDefault="000D7013" w:rsidP="000D7013">
      <w:pPr>
        <w:pStyle w:val="ListParagraph"/>
        <w:numPr>
          <w:ilvl w:val="1"/>
          <w:numId w:val="1"/>
        </w:numPr>
      </w:pPr>
      <w:r>
        <w:t>Newest First</w:t>
      </w:r>
    </w:p>
    <w:p w14:paraId="628D4740" w14:textId="7526F1F1" w:rsidR="000D7013" w:rsidRDefault="000D7013" w:rsidP="000D7013">
      <w:pPr>
        <w:pStyle w:val="ListParagraph"/>
        <w:numPr>
          <w:ilvl w:val="1"/>
          <w:numId w:val="1"/>
        </w:numPr>
      </w:pPr>
      <w:r>
        <w:t>Brand Name (A-Z)</w:t>
      </w:r>
    </w:p>
    <w:p w14:paraId="721C8DE7" w14:textId="4642007A" w:rsidR="000D7013" w:rsidRDefault="000D7013" w:rsidP="000D7013">
      <w:pPr>
        <w:pStyle w:val="ListParagraph"/>
        <w:numPr>
          <w:ilvl w:val="0"/>
          <w:numId w:val="1"/>
        </w:numPr>
      </w:pPr>
      <w:r>
        <w:t>What makes you most likely to click on a banner ad?</w:t>
      </w:r>
    </w:p>
    <w:p w14:paraId="6D19211C" w14:textId="069B7BF1" w:rsidR="000D7013" w:rsidRDefault="000D7013" w:rsidP="000D7013">
      <w:pPr>
        <w:pStyle w:val="ListParagraph"/>
        <w:numPr>
          <w:ilvl w:val="1"/>
          <w:numId w:val="1"/>
        </w:numPr>
      </w:pPr>
      <w:r>
        <w:t>Short Answer</w:t>
      </w:r>
    </w:p>
    <w:p w14:paraId="15EE81C1" w14:textId="23B12B1F" w:rsidR="000D7013" w:rsidRDefault="000D7013" w:rsidP="000D7013">
      <w:pPr>
        <w:pStyle w:val="Heading2"/>
      </w:pPr>
      <w:r>
        <w:lastRenderedPageBreak/>
        <w:t>Owner Questionnaire</w:t>
      </w:r>
    </w:p>
    <w:p w14:paraId="5ED0139C" w14:textId="29F92A8B" w:rsidR="000D7013" w:rsidRDefault="000D7013" w:rsidP="000D7013">
      <w:pPr>
        <w:pStyle w:val="ListParagraph"/>
        <w:numPr>
          <w:ilvl w:val="0"/>
          <w:numId w:val="2"/>
        </w:numPr>
      </w:pPr>
      <w:r>
        <w:t>What is your priority for users to see when browsing your store online?</w:t>
      </w:r>
    </w:p>
    <w:p w14:paraId="56E1DCB4" w14:textId="0DF3C8D5" w:rsidR="000D7013" w:rsidRDefault="000D7013" w:rsidP="000D7013">
      <w:pPr>
        <w:pStyle w:val="ListParagraph"/>
        <w:numPr>
          <w:ilvl w:val="1"/>
          <w:numId w:val="2"/>
        </w:numPr>
      </w:pPr>
      <w:r>
        <w:t>Short Answer</w:t>
      </w:r>
    </w:p>
    <w:p w14:paraId="527F345B" w14:textId="5C6C38D7" w:rsidR="000D7013" w:rsidRDefault="000D7013" w:rsidP="000D7013">
      <w:pPr>
        <w:pStyle w:val="ListParagraph"/>
        <w:numPr>
          <w:ilvl w:val="0"/>
          <w:numId w:val="2"/>
        </w:numPr>
      </w:pPr>
      <w:r>
        <w:t>What do you want to be the most important thing on the website (price, branding, type, picture, etc.)?</w:t>
      </w:r>
    </w:p>
    <w:p w14:paraId="3ECD896A" w14:textId="1760149A" w:rsidR="000D7013" w:rsidRDefault="000D7013" w:rsidP="000D7013">
      <w:pPr>
        <w:pStyle w:val="ListParagraph"/>
        <w:numPr>
          <w:ilvl w:val="1"/>
          <w:numId w:val="2"/>
        </w:numPr>
      </w:pPr>
      <w:r>
        <w:t>Short Answer</w:t>
      </w:r>
    </w:p>
    <w:p w14:paraId="1A558074" w14:textId="5C03153C" w:rsidR="000D7013" w:rsidRDefault="000D7013" w:rsidP="000D7013">
      <w:pPr>
        <w:pStyle w:val="ListParagraph"/>
        <w:numPr>
          <w:ilvl w:val="0"/>
          <w:numId w:val="2"/>
        </w:numPr>
      </w:pPr>
      <w:r>
        <w:t>What filters are important for you to have for your users?</w:t>
      </w:r>
    </w:p>
    <w:p w14:paraId="7D528EF6" w14:textId="10E1D4D0" w:rsidR="000D7013" w:rsidRDefault="000D7013" w:rsidP="000D7013">
      <w:pPr>
        <w:pStyle w:val="ListParagraph"/>
        <w:numPr>
          <w:ilvl w:val="1"/>
          <w:numId w:val="2"/>
        </w:numPr>
      </w:pPr>
      <w:r>
        <w:t>Short Answer</w:t>
      </w:r>
    </w:p>
    <w:p w14:paraId="0E6557A5" w14:textId="42ADEDE7" w:rsidR="000D7013" w:rsidRDefault="000D7013" w:rsidP="000D7013">
      <w:pPr>
        <w:pStyle w:val="ListParagraph"/>
        <w:numPr>
          <w:ilvl w:val="0"/>
          <w:numId w:val="2"/>
        </w:numPr>
      </w:pPr>
      <w:r>
        <w:t>What sort options would you want for a list of guitars?</w:t>
      </w:r>
    </w:p>
    <w:p w14:paraId="258CA10E" w14:textId="485B2D4B" w:rsidR="000D7013" w:rsidRDefault="000D7013" w:rsidP="000D7013">
      <w:pPr>
        <w:pStyle w:val="ListParagraph"/>
        <w:numPr>
          <w:ilvl w:val="1"/>
          <w:numId w:val="2"/>
        </w:numPr>
      </w:pPr>
      <w:r>
        <w:t>Short Answer</w:t>
      </w:r>
    </w:p>
    <w:p w14:paraId="4B6A7CC9" w14:textId="6CE560B9" w:rsidR="000D7013" w:rsidRDefault="000D7013" w:rsidP="000D7013">
      <w:pPr>
        <w:pStyle w:val="ListParagraph"/>
        <w:numPr>
          <w:ilvl w:val="0"/>
          <w:numId w:val="2"/>
        </w:numPr>
      </w:pPr>
      <w:r>
        <w:t>What would be the #1 branding message you’d want on your site?</w:t>
      </w:r>
    </w:p>
    <w:p w14:paraId="36BC882D" w14:textId="122C45BC" w:rsidR="000D7013" w:rsidRDefault="000D7013" w:rsidP="000D7013">
      <w:pPr>
        <w:pStyle w:val="ListParagraph"/>
        <w:numPr>
          <w:ilvl w:val="1"/>
          <w:numId w:val="2"/>
        </w:numPr>
      </w:pPr>
      <w:r>
        <w:t>Short Answer</w:t>
      </w:r>
    </w:p>
    <w:p w14:paraId="477C0933" w14:textId="4C612E1D" w:rsidR="000D7013" w:rsidRDefault="000D7013" w:rsidP="000D7013">
      <w:pPr>
        <w:pStyle w:val="Heading1"/>
      </w:pPr>
      <w:r>
        <w:t>Summaries</w:t>
      </w:r>
    </w:p>
    <w:p w14:paraId="4732E12E" w14:textId="5618085C" w:rsidR="000D7013" w:rsidRDefault="000D7013" w:rsidP="000D7013">
      <w:pPr>
        <w:pStyle w:val="Heading2"/>
      </w:pPr>
      <w:r>
        <w:t>End Users</w:t>
      </w:r>
    </w:p>
    <w:p w14:paraId="73059094" w14:textId="4F4DB808" w:rsidR="000D7013" w:rsidRDefault="000D7013" w:rsidP="000D7013">
      <w:r>
        <w:t>Based on the responses</w:t>
      </w:r>
      <w:r w:rsidR="007236D8">
        <w:t xml:space="preserve">, the end users have </w:t>
      </w:r>
      <w:proofErr w:type="gramStart"/>
      <w:r w:rsidR="007236D8">
        <w:t>pretty basic</w:t>
      </w:r>
      <w:proofErr w:type="gramEnd"/>
      <w:r w:rsidR="007236D8">
        <w:t xml:space="preserve"> needs when it comes to the site. They want it as simple as possible, with expansive search functionality, the ability to write and read reviews, and expert advice on choosing the right guitar. They have strong brand recognition with names such as Fender and </w:t>
      </w:r>
      <w:proofErr w:type="gramStart"/>
      <w:r w:rsidR="007236D8">
        <w:t>Gibson, and</w:t>
      </w:r>
      <w:proofErr w:type="gramEnd"/>
      <w:r w:rsidR="007236D8">
        <w:t xml:space="preserve"> are typically drawn to brands they are familiar with. All the users said the more filters the better, but the only filter agreed as necessary by all users is a Price Range, with very few having a desire to be able to pick their own custom price range.</w:t>
      </w:r>
    </w:p>
    <w:p w14:paraId="7399F97F" w14:textId="5C5331A4" w:rsidR="007236D8" w:rsidRDefault="007236D8" w:rsidP="000D7013">
      <w:r>
        <w:t>For sorting options, Best Match, Price – Low to High, and Brand name took the highest results. So those three should be a focus, and the rest of them can be “good to have”.</w:t>
      </w:r>
    </w:p>
    <w:p w14:paraId="7EA43F36" w14:textId="3E9A0012" w:rsidR="007236D8" w:rsidRDefault="007236D8" w:rsidP="007236D8">
      <w:pPr>
        <w:jc w:val="center"/>
      </w:pPr>
      <w:r>
        <w:rPr>
          <w:noProof/>
        </w:rPr>
        <w:drawing>
          <wp:inline distT="0" distB="0" distL="0" distR="0" wp14:anchorId="35017B38" wp14:editId="5D310D30">
            <wp:extent cx="4010025" cy="14934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35304" cy="1502892"/>
                    </a:xfrm>
                    <a:prstGeom prst="rect">
                      <a:avLst/>
                    </a:prstGeom>
                  </pic:spPr>
                </pic:pic>
              </a:graphicData>
            </a:graphic>
          </wp:inline>
        </w:drawing>
      </w:r>
    </w:p>
    <w:p w14:paraId="48FA0C88" w14:textId="1DBC7759" w:rsidR="007236D8" w:rsidRDefault="007236D8" w:rsidP="007236D8">
      <w:pPr>
        <w:jc w:val="center"/>
      </w:pPr>
      <w:r>
        <w:rPr>
          <w:noProof/>
        </w:rPr>
        <w:drawing>
          <wp:inline distT="0" distB="0" distL="0" distR="0" wp14:anchorId="217EE958" wp14:editId="600AE9E9">
            <wp:extent cx="3893977" cy="1638300"/>
            <wp:effectExtent l="0" t="0" r="0" b="0"/>
            <wp:docPr id="2" name="Picture 2" descr="C:\Users\Ryan\AppData\Local\Microsoft\Windows\INetCache\Content.MSO\4E4A66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yan\AppData\Local\Microsoft\Windows\INetCache\Content.MSO\4E4A66B0.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01235" cy="1641354"/>
                    </a:xfrm>
                    <a:prstGeom prst="rect">
                      <a:avLst/>
                    </a:prstGeom>
                    <a:noFill/>
                    <a:ln>
                      <a:noFill/>
                    </a:ln>
                  </pic:spPr>
                </pic:pic>
              </a:graphicData>
            </a:graphic>
          </wp:inline>
        </w:drawing>
      </w:r>
    </w:p>
    <w:p w14:paraId="623B53CB" w14:textId="77777777" w:rsidR="007236D8" w:rsidRDefault="007236D8" w:rsidP="007236D8">
      <w:pPr>
        <w:jc w:val="center"/>
      </w:pPr>
    </w:p>
    <w:p w14:paraId="2A24657A" w14:textId="43085A0C" w:rsidR="007236D8" w:rsidRDefault="007236D8" w:rsidP="007236D8">
      <w:pPr>
        <w:jc w:val="center"/>
      </w:pPr>
      <w:r>
        <w:rPr>
          <w:noProof/>
        </w:rPr>
        <w:lastRenderedPageBreak/>
        <w:drawing>
          <wp:inline distT="0" distB="0" distL="0" distR="0" wp14:anchorId="42E1B9B9" wp14:editId="59B655D9">
            <wp:extent cx="5128859" cy="2438400"/>
            <wp:effectExtent l="0" t="0" r="0" b="0"/>
            <wp:docPr id="3" name="Picture 3" descr="C:\Users\Ryan\AppData\Local\Microsoft\Windows\INetCache\Content.MSO\B29E70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AppData\Local\Microsoft\Windows\INetCache\Content.MSO\B29E703E.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31981" cy="2439884"/>
                    </a:xfrm>
                    <a:prstGeom prst="rect">
                      <a:avLst/>
                    </a:prstGeom>
                    <a:noFill/>
                    <a:ln>
                      <a:noFill/>
                    </a:ln>
                  </pic:spPr>
                </pic:pic>
              </a:graphicData>
            </a:graphic>
          </wp:inline>
        </w:drawing>
      </w:r>
    </w:p>
    <w:p w14:paraId="32734DA2" w14:textId="505C1C6F" w:rsidR="007236D8" w:rsidRDefault="007236D8" w:rsidP="007236D8">
      <w:pPr>
        <w:jc w:val="center"/>
      </w:pPr>
      <w:r>
        <w:rPr>
          <w:noProof/>
        </w:rPr>
        <w:drawing>
          <wp:inline distT="0" distB="0" distL="0" distR="0" wp14:anchorId="6F74DD30" wp14:editId="1A83E104">
            <wp:extent cx="5210175" cy="1884235"/>
            <wp:effectExtent l="0" t="0" r="0" b="1905"/>
            <wp:docPr id="4" name="Picture 4" descr="C:\Users\Ryan\AppData\Local\Microsoft\Windows\INetCache\Content.MSO\FA97C6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yan\AppData\Local\Microsoft\Windows\INetCache\Content.MSO\FA97C6FC.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1331" cy="1888269"/>
                    </a:xfrm>
                    <a:prstGeom prst="rect">
                      <a:avLst/>
                    </a:prstGeom>
                    <a:noFill/>
                    <a:ln>
                      <a:noFill/>
                    </a:ln>
                  </pic:spPr>
                </pic:pic>
              </a:graphicData>
            </a:graphic>
          </wp:inline>
        </w:drawing>
      </w:r>
    </w:p>
    <w:p w14:paraId="78BBC130" w14:textId="31140520" w:rsidR="007236D8" w:rsidRDefault="007236D8" w:rsidP="007236D8">
      <w:pPr>
        <w:jc w:val="center"/>
      </w:pPr>
      <w:r>
        <w:rPr>
          <w:noProof/>
        </w:rPr>
        <w:drawing>
          <wp:inline distT="0" distB="0" distL="0" distR="0" wp14:anchorId="50F31240" wp14:editId="4A36BD96">
            <wp:extent cx="4857750" cy="1851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2622" cy="1857427"/>
                    </a:xfrm>
                    <a:prstGeom prst="rect">
                      <a:avLst/>
                    </a:prstGeom>
                  </pic:spPr>
                </pic:pic>
              </a:graphicData>
            </a:graphic>
          </wp:inline>
        </w:drawing>
      </w:r>
    </w:p>
    <w:p w14:paraId="68156A19" w14:textId="157481FC" w:rsidR="007236D8" w:rsidRDefault="007236D8" w:rsidP="007236D8">
      <w:pPr>
        <w:pStyle w:val="Heading2"/>
      </w:pPr>
      <w:r>
        <w:t>Owner</w:t>
      </w:r>
    </w:p>
    <w:p w14:paraId="31AB627C" w14:textId="25D0D00F" w:rsidR="007236D8" w:rsidRDefault="007236D8" w:rsidP="007236D8">
      <w:pPr>
        <w:pStyle w:val="ListParagraph"/>
        <w:numPr>
          <w:ilvl w:val="0"/>
          <w:numId w:val="3"/>
        </w:numPr>
      </w:pPr>
      <w:r w:rsidRPr="007236D8">
        <w:t>What is your priority for users to see when browsing your store online?</w:t>
      </w:r>
    </w:p>
    <w:p w14:paraId="56CA8CD0" w14:textId="536C28EF" w:rsidR="007236D8" w:rsidRDefault="007236D8" w:rsidP="007236D8">
      <w:pPr>
        <w:pStyle w:val="ListParagraph"/>
        <w:numPr>
          <w:ilvl w:val="1"/>
          <w:numId w:val="3"/>
        </w:numPr>
      </w:pPr>
      <w:r>
        <w:t>The online store should give an idea of what the shop is about. It needs to show the brands in the store, quality of the products and staff members, and the wide selection. It should also be something that will speak to the customer encouraging them to visit the site and store more frequently</w:t>
      </w:r>
    </w:p>
    <w:p w14:paraId="776B2DDD" w14:textId="6E1E08DC" w:rsidR="007236D8" w:rsidRDefault="007236D8" w:rsidP="007236D8">
      <w:pPr>
        <w:pStyle w:val="ListParagraph"/>
        <w:numPr>
          <w:ilvl w:val="0"/>
          <w:numId w:val="3"/>
        </w:numPr>
      </w:pPr>
      <w:r>
        <w:t>What do you want to be the most important thing on the website?</w:t>
      </w:r>
    </w:p>
    <w:p w14:paraId="1146D20A" w14:textId="22FEB740" w:rsidR="007236D8" w:rsidRDefault="007236D8" w:rsidP="007236D8">
      <w:pPr>
        <w:pStyle w:val="ListParagraph"/>
        <w:numPr>
          <w:ilvl w:val="1"/>
          <w:numId w:val="3"/>
        </w:numPr>
      </w:pPr>
      <w:r>
        <w:t xml:space="preserve">The store is very proud of what brands they have to offer, and they want the big four </w:t>
      </w:r>
      <w:r w:rsidR="00AD5D68">
        <w:t xml:space="preserve">to be featured near the top. Fender, Gibson, Taylor, and Martin. The primary idea that was </w:t>
      </w:r>
      <w:r w:rsidR="00AD5D68">
        <w:lastRenderedPageBreak/>
        <w:t xml:space="preserve">mentioned was to create a banner with the name of the shop, with the four headstocks featured. </w:t>
      </w:r>
    </w:p>
    <w:p w14:paraId="20C8D3E4" w14:textId="0DE5866B" w:rsidR="00AD5D68" w:rsidRDefault="00AD5D68" w:rsidP="00AD5D68">
      <w:pPr>
        <w:pStyle w:val="ListParagraph"/>
        <w:numPr>
          <w:ilvl w:val="0"/>
          <w:numId w:val="3"/>
        </w:numPr>
      </w:pPr>
      <w:r>
        <w:t>What filters are important for you to have for your users?</w:t>
      </w:r>
    </w:p>
    <w:p w14:paraId="39626BB2" w14:textId="1AE5B694" w:rsidR="00AD5D68" w:rsidRDefault="00AD5D68" w:rsidP="00AD5D68">
      <w:pPr>
        <w:pStyle w:val="ListParagraph"/>
        <w:numPr>
          <w:ilvl w:val="1"/>
          <w:numId w:val="3"/>
        </w:numPr>
      </w:pPr>
      <w:r>
        <w:t>Acoustic or electric</w:t>
      </w:r>
    </w:p>
    <w:p w14:paraId="799A0AB4" w14:textId="0D4F6173" w:rsidR="00AD5D68" w:rsidRDefault="00AD5D68" w:rsidP="00AD5D68">
      <w:pPr>
        <w:pStyle w:val="ListParagraph"/>
        <w:numPr>
          <w:ilvl w:val="1"/>
          <w:numId w:val="3"/>
        </w:numPr>
      </w:pPr>
      <w:r>
        <w:t>String type (Nylon or steel)</w:t>
      </w:r>
    </w:p>
    <w:p w14:paraId="395A3B8A" w14:textId="7B61CB72" w:rsidR="00AD5D68" w:rsidRDefault="00AD5D68" w:rsidP="00AD5D68">
      <w:pPr>
        <w:pStyle w:val="ListParagraph"/>
        <w:numPr>
          <w:ilvl w:val="1"/>
          <w:numId w:val="3"/>
        </w:numPr>
      </w:pPr>
      <w:r>
        <w:t xml:space="preserve">Body Shape (dreadnaught, cut-away, </w:t>
      </w:r>
      <w:proofErr w:type="spellStart"/>
      <w:r>
        <w:t>etc</w:t>
      </w:r>
      <w:proofErr w:type="spellEnd"/>
      <w:r>
        <w:t>)</w:t>
      </w:r>
    </w:p>
    <w:p w14:paraId="71C6D656" w14:textId="5379DF49" w:rsidR="00AD5D68" w:rsidRDefault="00AD5D68" w:rsidP="00AD5D68">
      <w:pPr>
        <w:pStyle w:val="ListParagraph"/>
        <w:numPr>
          <w:ilvl w:val="1"/>
          <w:numId w:val="3"/>
        </w:numPr>
      </w:pPr>
      <w:r>
        <w:t>Separated by brand</w:t>
      </w:r>
    </w:p>
    <w:p w14:paraId="0577D54E" w14:textId="00F49DAE" w:rsidR="00AD5D68" w:rsidRDefault="00AD5D68" w:rsidP="00AD5D68">
      <w:pPr>
        <w:pStyle w:val="ListParagraph"/>
        <w:numPr>
          <w:ilvl w:val="1"/>
          <w:numId w:val="3"/>
        </w:numPr>
      </w:pPr>
      <w:r>
        <w:t>Secondary</w:t>
      </w:r>
    </w:p>
    <w:p w14:paraId="4351C44C" w14:textId="6101F03B" w:rsidR="00AD5D68" w:rsidRDefault="00AD5D68" w:rsidP="00AD5D68">
      <w:pPr>
        <w:pStyle w:val="ListParagraph"/>
        <w:numPr>
          <w:ilvl w:val="2"/>
          <w:numId w:val="3"/>
        </w:numPr>
      </w:pPr>
      <w:r>
        <w:t>Color filters, best match, top seller. As many options as possible</w:t>
      </w:r>
    </w:p>
    <w:p w14:paraId="6574F8CE" w14:textId="2E146F0A" w:rsidR="00AD5D68" w:rsidRDefault="00AD5D68" w:rsidP="00AD5D68">
      <w:pPr>
        <w:pStyle w:val="ListParagraph"/>
        <w:numPr>
          <w:ilvl w:val="0"/>
          <w:numId w:val="3"/>
        </w:numPr>
      </w:pPr>
      <w:r>
        <w:t>What sort options would you want for a list of guitars?</w:t>
      </w:r>
    </w:p>
    <w:p w14:paraId="60F4A61A" w14:textId="3F35622D" w:rsidR="00AD5D68" w:rsidRDefault="00AD5D68" w:rsidP="00AD5D68">
      <w:pPr>
        <w:pStyle w:val="ListParagraph"/>
        <w:numPr>
          <w:ilvl w:val="1"/>
          <w:numId w:val="3"/>
        </w:numPr>
      </w:pPr>
      <w:r>
        <w:t>Standard selection. Same as Guitar Center, Sweet Water, Fender, etc.</w:t>
      </w:r>
    </w:p>
    <w:p w14:paraId="7E04231F" w14:textId="241B4805" w:rsidR="00AD5D68" w:rsidRDefault="00AD5D68" w:rsidP="00AD5D68">
      <w:pPr>
        <w:pStyle w:val="ListParagraph"/>
        <w:numPr>
          <w:ilvl w:val="0"/>
          <w:numId w:val="3"/>
        </w:numPr>
      </w:pPr>
      <w:r>
        <w:t>#1 Branding message?</w:t>
      </w:r>
    </w:p>
    <w:p w14:paraId="45A6C028" w14:textId="04B46A5C" w:rsidR="00AD5D68" w:rsidRDefault="00AD5D68" w:rsidP="00AD5D68">
      <w:pPr>
        <w:pStyle w:val="ListParagraph"/>
        <w:numPr>
          <w:ilvl w:val="1"/>
          <w:numId w:val="3"/>
        </w:numPr>
      </w:pPr>
      <w:r>
        <w:t>The guitars really speak for themselves. The store has made a large effort to stock the store with known brands such as Fender, Gibson, Martin, Taylor, Epiphone, Squire, etc. That should be front and center for the brand recognition.</w:t>
      </w:r>
    </w:p>
    <w:p w14:paraId="186101F9" w14:textId="7F340058" w:rsidR="00AD5D68" w:rsidRDefault="00AD5D68" w:rsidP="00AD5D68">
      <w:pPr>
        <w:pStyle w:val="Heading1"/>
      </w:pPr>
      <w:r>
        <w:t>Persona</w:t>
      </w:r>
    </w:p>
    <w:p w14:paraId="08FE24B6" w14:textId="5E29595D" w:rsidR="00AD5D68" w:rsidRPr="00AD5D68" w:rsidRDefault="00986260" w:rsidP="00AD5D68">
      <w:r>
        <w:rPr>
          <w:noProof/>
        </w:rPr>
        <w:drawing>
          <wp:inline distT="0" distB="0" distL="0" distR="0" wp14:anchorId="3DDB37C5" wp14:editId="10FE7599">
            <wp:extent cx="1614115" cy="1614115"/>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7706" cy="1627706"/>
                    </a:xfrm>
                    <a:prstGeom prst="rect">
                      <a:avLst/>
                    </a:prstGeom>
                    <a:noFill/>
                    <a:ln>
                      <a:noFill/>
                    </a:ln>
                  </pic:spPr>
                </pic:pic>
              </a:graphicData>
            </a:graphic>
          </wp:inline>
        </w:drawing>
      </w:r>
    </w:p>
    <w:p w14:paraId="22E2FF90" w14:textId="7972EF22" w:rsidR="00AD5D68" w:rsidRPr="00AD5D68" w:rsidRDefault="00AD5D68" w:rsidP="00AD5D68">
      <w:pPr>
        <w:spacing w:line="240" w:lineRule="auto"/>
        <w:contextualSpacing/>
      </w:pPr>
      <w:r>
        <w:rPr>
          <w:b/>
          <w:bCs/>
        </w:rPr>
        <w:t xml:space="preserve">Name: </w:t>
      </w:r>
      <w:r>
        <w:t>Dylan</w:t>
      </w:r>
    </w:p>
    <w:p w14:paraId="29550289" w14:textId="09333FA6" w:rsidR="007236D8" w:rsidRDefault="00AD5D68" w:rsidP="00AD5D68">
      <w:pPr>
        <w:spacing w:line="240" w:lineRule="auto"/>
        <w:contextualSpacing/>
      </w:pPr>
      <w:r>
        <w:rPr>
          <w:b/>
          <w:bCs/>
        </w:rPr>
        <w:t>Age:</w:t>
      </w:r>
      <w:r>
        <w:t xml:space="preserve"> 25</w:t>
      </w:r>
    </w:p>
    <w:p w14:paraId="0E1D6FAA" w14:textId="582CB9C2" w:rsidR="00AD5D68" w:rsidRDefault="00AD5D68" w:rsidP="00AD5D68">
      <w:pPr>
        <w:spacing w:line="240" w:lineRule="auto"/>
        <w:contextualSpacing/>
      </w:pPr>
      <w:r>
        <w:rPr>
          <w:b/>
          <w:bCs/>
        </w:rPr>
        <w:t xml:space="preserve">Bio: </w:t>
      </w:r>
      <w:r>
        <w:t xml:space="preserve">Dylan is a single male. </w:t>
      </w:r>
      <w:r w:rsidR="00986260">
        <w:t>He recently graduated from college. He got his bachelor’s degree in software engineering and found a job at a very successful startup during his last semester of school. Currently Dylan is making a lot more money then he ever has in his life, so he has a pretty high expendable income. He is married, and his wife will shortly be starting her senior year in college. Dylan grew up loving guitars. He got a cheap electric guitar and amp in middle school and have been dabbling ever since. He really loves to look at guitars and play as many as he can. Since he’s come into some more money, he’s been really interest in buying a more expensive guitar and has been looking at Gibson and Fender guitars at least once a week.</w:t>
      </w:r>
    </w:p>
    <w:p w14:paraId="46DF328D" w14:textId="6BA326B9" w:rsidR="00986260" w:rsidRDefault="00986260" w:rsidP="00986260">
      <w:pPr>
        <w:pStyle w:val="Heading1"/>
      </w:pPr>
      <w:r>
        <w:t>Scenario</w:t>
      </w:r>
    </w:p>
    <w:p w14:paraId="6D117C64" w14:textId="5F21332D" w:rsidR="00986260" w:rsidRDefault="00986260" w:rsidP="00986260">
      <w:r>
        <w:t xml:space="preserve">Dylan is really wanting to buy a new guitar and has decided to get a solid body electric guitar. He keeps switching between a Fender American Elite Stratocaster in Aged Cherry Bust, and a Gibson Les Paul Standard ‘60s in </w:t>
      </w:r>
      <w:proofErr w:type="spellStart"/>
      <w:r>
        <w:t>Burbon</w:t>
      </w:r>
      <w:proofErr w:type="spellEnd"/>
      <w:r>
        <w:t xml:space="preserve"> Burst. He really wants to play them both so he can A/B them (he is a software engineer now, after all) </w:t>
      </w:r>
      <w:r w:rsidR="008F00FF">
        <w:t>but doesn’t want to hop from shop to shop. He really wants to find a shop that has them both so he can go play them, and probably purchase one.</w:t>
      </w:r>
    </w:p>
    <w:p w14:paraId="17B53F1C" w14:textId="62E551A3" w:rsidR="008F00FF" w:rsidRDefault="008F00FF" w:rsidP="008F00FF">
      <w:pPr>
        <w:pStyle w:val="Heading1"/>
      </w:pPr>
      <w:r>
        <w:lastRenderedPageBreak/>
        <w:t>Criteria</w:t>
      </w:r>
    </w:p>
    <w:tbl>
      <w:tblPr>
        <w:tblStyle w:val="TableGrid"/>
        <w:tblW w:w="0" w:type="auto"/>
        <w:tblLook w:val="04A0" w:firstRow="1" w:lastRow="0" w:firstColumn="1" w:lastColumn="0" w:noHBand="0" w:noVBand="1"/>
      </w:tblPr>
      <w:tblGrid>
        <w:gridCol w:w="1262"/>
        <w:gridCol w:w="988"/>
        <w:gridCol w:w="7100"/>
      </w:tblGrid>
      <w:tr w:rsidR="008F00FF" w14:paraId="0D0DD161" w14:textId="77777777" w:rsidTr="008F00FF">
        <w:tc>
          <w:tcPr>
            <w:tcW w:w="1165" w:type="dxa"/>
          </w:tcPr>
          <w:p w14:paraId="42146E8A" w14:textId="50C4BD7F" w:rsidR="008F00FF" w:rsidRDefault="008F00FF" w:rsidP="008F00FF">
            <w:r>
              <w:t>Variable</w:t>
            </w:r>
          </w:p>
        </w:tc>
        <w:tc>
          <w:tcPr>
            <w:tcW w:w="990" w:type="dxa"/>
          </w:tcPr>
          <w:p w14:paraId="24E1792E" w14:textId="0FE57363" w:rsidR="008F00FF" w:rsidRDefault="008F00FF" w:rsidP="008F00FF">
            <w:r>
              <w:t>Priority</w:t>
            </w:r>
          </w:p>
        </w:tc>
        <w:tc>
          <w:tcPr>
            <w:tcW w:w="7195" w:type="dxa"/>
          </w:tcPr>
          <w:p w14:paraId="78F29367" w14:textId="2D77E750" w:rsidR="008F00FF" w:rsidRDefault="008F00FF" w:rsidP="008F00FF">
            <w:r>
              <w:t>Criteria</w:t>
            </w:r>
          </w:p>
        </w:tc>
      </w:tr>
      <w:tr w:rsidR="008F00FF" w14:paraId="3E8442F2" w14:textId="77777777" w:rsidTr="008F00FF">
        <w:tc>
          <w:tcPr>
            <w:tcW w:w="1165" w:type="dxa"/>
          </w:tcPr>
          <w:p w14:paraId="6F57B678" w14:textId="7F344AFA" w:rsidR="008F00FF" w:rsidRDefault="008F00FF" w:rsidP="008F00FF">
            <w:r>
              <w:t>Efficiency</w:t>
            </w:r>
          </w:p>
        </w:tc>
        <w:tc>
          <w:tcPr>
            <w:tcW w:w="990" w:type="dxa"/>
          </w:tcPr>
          <w:p w14:paraId="1300165A" w14:textId="01CA0E98" w:rsidR="008F00FF" w:rsidRDefault="008F00FF" w:rsidP="008F00FF">
            <w:r>
              <w:t>1</w:t>
            </w:r>
          </w:p>
        </w:tc>
        <w:tc>
          <w:tcPr>
            <w:tcW w:w="7195" w:type="dxa"/>
          </w:tcPr>
          <w:p w14:paraId="05663ECF" w14:textId="0E1F50C1" w:rsidR="008F00FF" w:rsidRDefault="008F00FF" w:rsidP="008F00FF">
            <w:r>
              <w:t>Dylan isn’t going to want to wait for loading times, or search very long for website controls since he is going to be looking at serval different sites</w:t>
            </w:r>
          </w:p>
        </w:tc>
      </w:tr>
      <w:tr w:rsidR="008F00FF" w14:paraId="3D78C8B6" w14:textId="77777777" w:rsidTr="008F00FF">
        <w:tc>
          <w:tcPr>
            <w:tcW w:w="1165" w:type="dxa"/>
          </w:tcPr>
          <w:p w14:paraId="73091D25" w14:textId="663BE96D" w:rsidR="008F00FF" w:rsidRDefault="008F00FF" w:rsidP="008F00FF">
            <w:r>
              <w:t>Learnability</w:t>
            </w:r>
          </w:p>
        </w:tc>
        <w:tc>
          <w:tcPr>
            <w:tcW w:w="990" w:type="dxa"/>
          </w:tcPr>
          <w:p w14:paraId="3FB00F79" w14:textId="7EDD8A99" w:rsidR="008F00FF" w:rsidRDefault="008F00FF" w:rsidP="008F00FF">
            <w:r>
              <w:t>3</w:t>
            </w:r>
          </w:p>
        </w:tc>
        <w:tc>
          <w:tcPr>
            <w:tcW w:w="7195" w:type="dxa"/>
          </w:tcPr>
          <w:p w14:paraId="604E78AF" w14:textId="08F3D584" w:rsidR="008F00FF" w:rsidRDefault="008F00FF" w:rsidP="008F00FF">
            <w:r>
              <w:t xml:space="preserve">There should be very little learning required to use the site, since it should follow standard practices </w:t>
            </w:r>
          </w:p>
        </w:tc>
      </w:tr>
      <w:tr w:rsidR="008F00FF" w14:paraId="0EB8D784" w14:textId="77777777" w:rsidTr="008F00FF">
        <w:tc>
          <w:tcPr>
            <w:tcW w:w="1165" w:type="dxa"/>
          </w:tcPr>
          <w:p w14:paraId="5DB8C09D" w14:textId="108F2A1D" w:rsidR="008F00FF" w:rsidRDefault="008F00FF" w:rsidP="008F00FF">
            <w:r>
              <w:t>Familiarity</w:t>
            </w:r>
          </w:p>
        </w:tc>
        <w:tc>
          <w:tcPr>
            <w:tcW w:w="990" w:type="dxa"/>
          </w:tcPr>
          <w:p w14:paraId="13C2205A" w14:textId="40CACF05" w:rsidR="008F00FF" w:rsidRDefault="008F00FF" w:rsidP="008F00FF">
            <w:r>
              <w:t>2</w:t>
            </w:r>
          </w:p>
        </w:tc>
        <w:tc>
          <w:tcPr>
            <w:tcW w:w="7195" w:type="dxa"/>
          </w:tcPr>
          <w:p w14:paraId="195FE3F4" w14:textId="095D544C" w:rsidR="008F00FF" w:rsidRDefault="008F00FF" w:rsidP="008F00FF">
            <w:r>
              <w:t>The site needs to feel like a site that shows guitars. It needs to have filter and sort buttons in a similar place, and display information in a very digestible way</w:t>
            </w:r>
          </w:p>
        </w:tc>
      </w:tr>
      <w:tr w:rsidR="008F00FF" w14:paraId="0B4CFD0B" w14:textId="77777777" w:rsidTr="008F00FF">
        <w:tc>
          <w:tcPr>
            <w:tcW w:w="1165" w:type="dxa"/>
          </w:tcPr>
          <w:p w14:paraId="6430AE8E" w14:textId="51ADF587" w:rsidR="008F00FF" w:rsidRDefault="008F00FF" w:rsidP="008F00FF">
            <w:r>
              <w:t>Simplicity</w:t>
            </w:r>
          </w:p>
        </w:tc>
        <w:tc>
          <w:tcPr>
            <w:tcW w:w="990" w:type="dxa"/>
          </w:tcPr>
          <w:p w14:paraId="3AA561FE" w14:textId="66D346C4" w:rsidR="008F00FF" w:rsidRDefault="008F00FF" w:rsidP="008F00FF">
            <w:r>
              <w:t>1</w:t>
            </w:r>
          </w:p>
        </w:tc>
        <w:tc>
          <w:tcPr>
            <w:tcW w:w="7195" w:type="dxa"/>
          </w:tcPr>
          <w:p w14:paraId="75AD1008" w14:textId="01BCC2D2" w:rsidR="008F00FF" w:rsidRDefault="008F00FF" w:rsidP="008F00FF">
            <w:r>
              <w:t>The site must be very simple. It should show the guitars to the Dylan and show if they are in stock</w:t>
            </w:r>
          </w:p>
        </w:tc>
      </w:tr>
      <w:tr w:rsidR="008F00FF" w14:paraId="55A89813" w14:textId="77777777" w:rsidTr="008F00FF">
        <w:tc>
          <w:tcPr>
            <w:tcW w:w="1165" w:type="dxa"/>
          </w:tcPr>
          <w:p w14:paraId="23944579" w14:textId="0277B3B5" w:rsidR="008F00FF" w:rsidRDefault="008F00FF" w:rsidP="008F00FF">
            <w:r>
              <w:t>Mapping</w:t>
            </w:r>
          </w:p>
        </w:tc>
        <w:tc>
          <w:tcPr>
            <w:tcW w:w="990" w:type="dxa"/>
          </w:tcPr>
          <w:p w14:paraId="0A39E876" w14:textId="524EC3E4" w:rsidR="008F00FF" w:rsidRDefault="008F00FF" w:rsidP="008F00FF">
            <w:r>
              <w:t>2</w:t>
            </w:r>
          </w:p>
        </w:tc>
        <w:tc>
          <w:tcPr>
            <w:tcW w:w="7195" w:type="dxa"/>
          </w:tcPr>
          <w:p w14:paraId="6A979E81" w14:textId="23644AE2" w:rsidR="008F00FF" w:rsidRDefault="008F00FF" w:rsidP="008F00FF">
            <w:r>
              <w:t>Mapping is important. The site needs to tell the user what button sorts, and what button filters</w:t>
            </w:r>
          </w:p>
        </w:tc>
      </w:tr>
      <w:tr w:rsidR="008F00FF" w14:paraId="5D8FFD41" w14:textId="77777777" w:rsidTr="008F00FF">
        <w:tc>
          <w:tcPr>
            <w:tcW w:w="1165" w:type="dxa"/>
          </w:tcPr>
          <w:p w14:paraId="3FDEE93E" w14:textId="709CBB40" w:rsidR="008F00FF" w:rsidRDefault="008F00FF" w:rsidP="008F00FF">
            <w:r>
              <w:t>Motivation</w:t>
            </w:r>
          </w:p>
        </w:tc>
        <w:tc>
          <w:tcPr>
            <w:tcW w:w="990" w:type="dxa"/>
          </w:tcPr>
          <w:p w14:paraId="65A6CF48" w14:textId="32BDD0E1" w:rsidR="008F00FF" w:rsidRDefault="008F00FF" w:rsidP="008F00FF">
            <w:r>
              <w:t>1</w:t>
            </w:r>
          </w:p>
        </w:tc>
        <w:tc>
          <w:tcPr>
            <w:tcW w:w="7195" w:type="dxa"/>
          </w:tcPr>
          <w:p w14:paraId="4B6ADC3D" w14:textId="706835E7" w:rsidR="008F00FF" w:rsidRDefault="008F00FF" w:rsidP="008F00FF">
            <w:r>
              <w:t>Motivation is extremely important. The user should be motivated to visit the site regularly to check stock, prices, and reviews</w:t>
            </w:r>
          </w:p>
        </w:tc>
      </w:tr>
      <w:tr w:rsidR="008F00FF" w14:paraId="51764E45" w14:textId="77777777" w:rsidTr="008F00FF">
        <w:tc>
          <w:tcPr>
            <w:tcW w:w="1165" w:type="dxa"/>
          </w:tcPr>
          <w:p w14:paraId="77F3926F" w14:textId="7899D394" w:rsidR="008F00FF" w:rsidRDefault="008F00FF" w:rsidP="008F00FF">
            <w:r>
              <w:t>Trust</w:t>
            </w:r>
          </w:p>
        </w:tc>
        <w:tc>
          <w:tcPr>
            <w:tcW w:w="990" w:type="dxa"/>
          </w:tcPr>
          <w:p w14:paraId="564594C6" w14:textId="461578D8" w:rsidR="008F00FF" w:rsidRDefault="008F00FF" w:rsidP="008F00FF">
            <w:r>
              <w:t>2</w:t>
            </w:r>
          </w:p>
        </w:tc>
        <w:tc>
          <w:tcPr>
            <w:tcW w:w="7195" w:type="dxa"/>
          </w:tcPr>
          <w:p w14:paraId="466951DC" w14:textId="5073887E" w:rsidR="008F00FF" w:rsidRDefault="008F00FF" w:rsidP="008F00FF">
            <w:r>
              <w:t xml:space="preserve">The price listed on the site should never be higher </w:t>
            </w:r>
            <w:proofErr w:type="gramStart"/>
            <w:r>
              <w:t>then</w:t>
            </w:r>
            <w:proofErr w:type="gramEnd"/>
            <w:r>
              <w:t xml:space="preserve"> it is in the store. However, if the price online is higher then the one on the store and the user decides to go in and check the </w:t>
            </w:r>
            <w:proofErr w:type="gramStart"/>
            <w:r>
              <w:t>store</w:t>
            </w:r>
            <w:proofErr w:type="gramEnd"/>
            <w:r>
              <w:t xml:space="preserve"> they will often be happy, and more likely to purchase it on the spot.</w:t>
            </w:r>
          </w:p>
        </w:tc>
      </w:tr>
      <w:tr w:rsidR="008F00FF" w14:paraId="130C2648" w14:textId="77777777" w:rsidTr="008F00FF">
        <w:tc>
          <w:tcPr>
            <w:tcW w:w="1165" w:type="dxa"/>
          </w:tcPr>
          <w:p w14:paraId="42A595BE" w14:textId="358D1E24" w:rsidR="008F00FF" w:rsidRDefault="008F00FF" w:rsidP="008F00FF">
            <w:r>
              <w:t>Visibility</w:t>
            </w:r>
          </w:p>
        </w:tc>
        <w:tc>
          <w:tcPr>
            <w:tcW w:w="990" w:type="dxa"/>
          </w:tcPr>
          <w:p w14:paraId="656E6A58" w14:textId="0C0CB4E2" w:rsidR="008F00FF" w:rsidRDefault="008F00FF" w:rsidP="008F00FF">
            <w:r>
              <w:t>1</w:t>
            </w:r>
          </w:p>
        </w:tc>
        <w:tc>
          <w:tcPr>
            <w:tcW w:w="7195" w:type="dxa"/>
          </w:tcPr>
          <w:p w14:paraId="57F2A761" w14:textId="589CF92E" w:rsidR="008F00FF" w:rsidRDefault="008F00FF" w:rsidP="008F00FF">
            <w:r>
              <w:t>The site needs to function well, and it needs to look good while doing it. If it looks like a site from the 90’s, people aren’t going to want to use it.</w:t>
            </w:r>
          </w:p>
        </w:tc>
      </w:tr>
    </w:tbl>
    <w:p w14:paraId="1279C225" w14:textId="77777777" w:rsidR="008F00FF" w:rsidRPr="008F00FF" w:rsidRDefault="008F00FF" w:rsidP="008F00FF"/>
    <w:p w14:paraId="3E7DB5FC" w14:textId="0DAD1396" w:rsidR="00AD5D68" w:rsidRDefault="008F00FF" w:rsidP="008F00FF">
      <w:pPr>
        <w:pStyle w:val="Heading1"/>
      </w:pPr>
      <w:r>
        <w:t>Rubric</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F00FF" w14:paraId="291B70FC" w14:textId="77777777" w:rsidTr="008F00FF">
        <w:tc>
          <w:tcPr>
            <w:tcW w:w="1558" w:type="dxa"/>
            <w:shd w:val="clear" w:color="auto" w:fill="4B4B4B"/>
          </w:tcPr>
          <w:p w14:paraId="6C4C27F6" w14:textId="77777777" w:rsidR="008F00FF" w:rsidRPr="008F00FF" w:rsidRDefault="008F00FF" w:rsidP="008F00FF">
            <w:pPr>
              <w:rPr>
                <w:b/>
                <w:bCs/>
                <w:color w:val="FFFFFF" w:themeColor="background1"/>
              </w:rPr>
            </w:pPr>
          </w:p>
        </w:tc>
        <w:tc>
          <w:tcPr>
            <w:tcW w:w="1558" w:type="dxa"/>
            <w:shd w:val="clear" w:color="auto" w:fill="4B4B4B"/>
          </w:tcPr>
          <w:p w14:paraId="40A6014D" w14:textId="4FD73BC0" w:rsidR="008F00FF" w:rsidRPr="008F00FF" w:rsidRDefault="008F00FF" w:rsidP="008F00FF">
            <w:pPr>
              <w:rPr>
                <w:b/>
                <w:bCs/>
                <w:color w:val="FFFFFF" w:themeColor="background1"/>
              </w:rPr>
            </w:pPr>
            <w:r>
              <w:rPr>
                <w:b/>
                <w:bCs/>
                <w:color w:val="FFFFFF" w:themeColor="background1"/>
              </w:rPr>
              <w:t>Exceptional</w:t>
            </w:r>
            <w:r>
              <w:rPr>
                <w:b/>
                <w:bCs/>
                <w:color w:val="FFFFFF" w:themeColor="background1"/>
              </w:rPr>
              <w:br/>
              <w:t>100%</w:t>
            </w:r>
          </w:p>
        </w:tc>
        <w:tc>
          <w:tcPr>
            <w:tcW w:w="1558" w:type="dxa"/>
            <w:shd w:val="clear" w:color="auto" w:fill="4B4B4B"/>
          </w:tcPr>
          <w:p w14:paraId="3B8CC768" w14:textId="02A38A12" w:rsidR="008F00FF" w:rsidRPr="008F00FF" w:rsidRDefault="008F00FF" w:rsidP="008F00FF">
            <w:pPr>
              <w:rPr>
                <w:b/>
                <w:bCs/>
                <w:color w:val="FFFFFF" w:themeColor="background1"/>
              </w:rPr>
            </w:pPr>
            <w:r>
              <w:rPr>
                <w:b/>
                <w:bCs/>
                <w:color w:val="FFFFFF" w:themeColor="background1"/>
              </w:rPr>
              <w:t>Good</w:t>
            </w:r>
            <w:r>
              <w:rPr>
                <w:b/>
                <w:bCs/>
                <w:color w:val="FFFFFF" w:themeColor="background1"/>
              </w:rPr>
              <w:br/>
              <w:t>90%</w:t>
            </w:r>
          </w:p>
        </w:tc>
        <w:tc>
          <w:tcPr>
            <w:tcW w:w="1558" w:type="dxa"/>
            <w:shd w:val="clear" w:color="auto" w:fill="4B4B4B"/>
          </w:tcPr>
          <w:p w14:paraId="22CAB1DB" w14:textId="3FFD153A" w:rsidR="008F00FF" w:rsidRPr="008F00FF" w:rsidRDefault="008F00FF" w:rsidP="008F00FF">
            <w:pPr>
              <w:rPr>
                <w:b/>
                <w:bCs/>
                <w:color w:val="FFFFFF" w:themeColor="background1"/>
              </w:rPr>
            </w:pPr>
            <w:r>
              <w:rPr>
                <w:b/>
                <w:bCs/>
                <w:color w:val="FFFFFF" w:themeColor="background1"/>
              </w:rPr>
              <w:t>Acceptable</w:t>
            </w:r>
            <w:r>
              <w:rPr>
                <w:b/>
                <w:bCs/>
                <w:color w:val="FFFFFF" w:themeColor="background1"/>
              </w:rPr>
              <w:br/>
              <w:t>70%</w:t>
            </w:r>
          </w:p>
        </w:tc>
        <w:tc>
          <w:tcPr>
            <w:tcW w:w="1559" w:type="dxa"/>
            <w:shd w:val="clear" w:color="auto" w:fill="4B4B4B"/>
          </w:tcPr>
          <w:p w14:paraId="5515E690" w14:textId="55DB2B22" w:rsidR="008F00FF" w:rsidRPr="008F00FF" w:rsidRDefault="008F00FF" w:rsidP="008F00FF">
            <w:pPr>
              <w:rPr>
                <w:b/>
                <w:bCs/>
                <w:color w:val="FFFFFF" w:themeColor="background1"/>
              </w:rPr>
            </w:pPr>
            <w:r>
              <w:rPr>
                <w:b/>
                <w:bCs/>
                <w:color w:val="FFFFFF" w:themeColor="background1"/>
              </w:rPr>
              <w:t>Developing</w:t>
            </w:r>
            <w:r>
              <w:rPr>
                <w:b/>
                <w:bCs/>
                <w:color w:val="FFFFFF" w:themeColor="background1"/>
              </w:rPr>
              <w:br/>
              <w:t>50%</w:t>
            </w:r>
          </w:p>
        </w:tc>
        <w:tc>
          <w:tcPr>
            <w:tcW w:w="1559" w:type="dxa"/>
            <w:shd w:val="clear" w:color="auto" w:fill="4B4B4B"/>
          </w:tcPr>
          <w:p w14:paraId="443B1182" w14:textId="3FBDD05B" w:rsidR="008F00FF" w:rsidRPr="008F00FF" w:rsidRDefault="008F00FF" w:rsidP="008F00FF">
            <w:pPr>
              <w:rPr>
                <w:b/>
                <w:bCs/>
                <w:color w:val="FFFFFF" w:themeColor="background1"/>
              </w:rPr>
            </w:pPr>
            <w:r>
              <w:rPr>
                <w:b/>
                <w:bCs/>
                <w:color w:val="FFFFFF" w:themeColor="background1"/>
              </w:rPr>
              <w:t>Missing</w:t>
            </w:r>
            <w:r>
              <w:rPr>
                <w:b/>
                <w:bCs/>
                <w:color w:val="FFFFFF" w:themeColor="background1"/>
              </w:rPr>
              <w:br/>
              <w:t>0%</w:t>
            </w:r>
          </w:p>
        </w:tc>
      </w:tr>
      <w:tr w:rsidR="008F00FF" w14:paraId="1DDF1556" w14:textId="77777777" w:rsidTr="008F00FF">
        <w:tc>
          <w:tcPr>
            <w:tcW w:w="1558" w:type="dxa"/>
            <w:shd w:val="clear" w:color="auto" w:fill="5A5A5A"/>
          </w:tcPr>
          <w:p w14:paraId="1CCA3556" w14:textId="52FC1905" w:rsidR="008F00FF" w:rsidRPr="008F00FF" w:rsidRDefault="008F00FF" w:rsidP="008F00FF">
            <w:pPr>
              <w:rPr>
                <w:b/>
                <w:bCs/>
                <w:color w:val="FFFFFF" w:themeColor="background1"/>
              </w:rPr>
            </w:pPr>
            <w:r>
              <w:rPr>
                <w:b/>
                <w:bCs/>
                <w:color w:val="FFFFFF" w:themeColor="background1"/>
              </w:rPr>
              <w:t>Efficiency</w:t>
            </w:r>
          </w:p>
        </w:tc>
        <w:tc>
          <w:tcPr>
            <w:tcW w:w="1558" w:type="dxa"/>
            <w:shd w:val="clear" w:color="auto" w:fill="E1E1E1"/>
          </w:tcPr>
          <w:p w14:paraId="146CEA27" w14:textId="77777777" w:rsidR="008F00FF" w:rsidRDefault="008F00FF" w:rsidP="008F00FF">
            <w:bookmarkStart w:id="0" w:name="_GoBack"/>
            <w:bookmarkEnd w:id="0"/>
          </w:p>
        </w:tc>
        <w:tc>
          <w:tcPr>
            <w:tcW w:w="1558" w:type="dxa"/>
            <w:shd w:val="clear" w:color="auto" w:fill="E1E1E1"/>
          </w:tcPr>
          <w:p w14:paraId="315F9FB4" w14:textId="77777777" w:rsidR="008F00FF" w:rsidRDefault="008F00FF" w:rsidP="008F00FF"/>
        </w:tc>
        <w:tc>
          <w:tcPr>
            <w:tcW w:w="1558" w:type="dxa"/>
            <w:shd w:val="clear" w:color="auto" w:fill="E1E1E1"/>
          </w:tcPr>
          <w:p w14:paraId="3C7E8572" w14:textId="77777777" w:rsidR="008F00FF" w:rsidRDefault="008F00FF" w:rsidP="008F00FF"/>
        </w:tc>
        <w:tc>
          <w:tcPr>
            <w:tcW w:w="1559" w:type="dxa"/>
            <w:shd w:val="clear" w:color="auto" w:fill="E1E1E1"/>
          </w:tcPr>
          <w:p w14:paraId="5CD24413" w14:textId="77777777" w:rsidR="008F00FF" w:rsidRDefault="008F00FF" w:rsidP="008F00FF"/>
        </w:tc>
        <w:tc>
          <w:tcPr>
            <w:tcW w:w="1559" w:type="dxa"/>
            <w:shd w:val="clear" w:color="auto" w:fill="E1E1E1"/>
          </w:tcPr>
          <w:p w14:paraId="098A68B1" w14:textId="77777777" w:rsidR="008F00FF" w:rsidRDefault="008F00FF" w:rsidP="008F00FF"/>
        </w:tc>
      </w:tr>
      <w:tr w:rsidR="008F00FF" w14:paraId="684308A8" w14:textId="77777777" w:rsidTr="008F00FF">
        <w:tc>
          <w:tcPr>
            <w:tcW w:w="1558" w:type="dxa"/>
            <w:shd w:val="clear" w:color="auto" w:fill="5A5A5A"/>
          </w:tcPr>
          <w:p w14:paraId="12423F37" w14:textId="029ED7E2" w:rsidR="008F00FF" w:rsidRPr="008F00FF" w:rsidRDefault="008F00FF" w:rsidP="008F00FF">
            <w:pPr>
              <w:rPr>
                <w:b/>
                <w:bCs/>
                <w:color w:val="FFFFFF" w:themeColor="background1"/>
              </w:rPr>
            </w:pPr>
            <w:r>
              <w:rPr>
                <w:b/>
                <w:bCs/>
                <w:color w:val="FFFFFF" w:themeColor="background1"/>
              </w:rPr>
              <w:t>Simplicity</w:t>
            </w:r>
          </w:p>
        </w:tc>
        <w:tc>
          <w:tcPr>
            <w:tcW w:w="1558" w:type="dxa"/>
          </w:tcPr>
          <w:p w14:paraId="127FD296" w14:textId="77777777" w:rsidR="008F00FF" w:rsidRDefault="008F00FF" w:rsidP="008F00FF"/>
        </w:tc>
        <w:tc>
          <w:tcPr>
            <w:tcW w:w="1558" w:type="dxa"/>
          </w:tcPr>
          <w:p w14:paraId="4CBE8169" w14:textId="77777777" w:rsidR="008F00FF" w:rsidRDefault="008F00FF" w:rsidP="008F00FF"/>
        </w:tc>
        <w:tc>
          <w:tcPr>
            <w:tcW w:w="1558" w:type="dxa"/>
          </w:tcPr>
          <w:p w14:paraId="43776678" w14:textId="77777777" w:rsidR="008F00FF" w:rsidRDefault="008F00FF" w:rsidP="008F00FF"/>
        </w:tc>
        <w:tc>
          <w:tcPr>
            <w:tcW w:w="1559" w:type="dxa"/>
          </w:tcPr>
          <w:p w14:paraId="56A2F4D1" w14:textId="77777777" w:rsidR="008F00FF" w:rsidRDefault="008F00FF" w:rsidP="008F00FF"/>
        </w:tc>
        <w:tc>
          <w:tcPr>
            <w:tcW w:w="1559" w:type="dxa"/>
          </w:tcPr>
          <w:p w14:paraId="4496CCFE" w14:textId="77777777" w:rsidR="008F00FF" w:rsidRDefault="008F00FF" w:rsidP="008F00FF"/>
        </w:tc>
      </w:tr>
      <w:tr w:rsidR="008F00FF" w14:paraId="4BD4BFBE" w14:textId="77777777" w:rsidTr="008F00FF">
        <w:tc>
          <w:tcPr>
            <w:tcW w:w="1558" w:type="dxa"/>
            <w:shd w:val="clear" w:color="auto" w:fill="5A5A5A"/>
          </w:tcPr>
          <w:p w14:paraId="6EB013CF" w14:textId="19DA74AF" w:rsidR="008F00FF" w:rsidRPr="008F00FF" w:rsidRDefault="008F00FF" w:rsidP="008F00FF">
            <w:pPr>
              <w:rPr>
                <w:b/>
                <w:bCs/>
                <w:color w:val="FFFFFF" w:themeColor="background1"/>
              </w:rPr>
            </w:pPr>
            <w:r>
              <w:rPr>
                <w:b/>
                <w:bCs/>
                <w:color w:val="FFFFFF" w:themeColor="background1"/>
              </w:rPr>
              <w:t>Motivation</w:t>
            </w:r>
          </w:p>
        </w:tc>
        <w:tc>
          <w:tcPr>
            <w:tcW w:w="1558" w:type="dxa"/>
            <w:shd w:val="clear" w:color="auto" w:fill="E1E1E1"/>
          </w:tcPr>
          <w:p w14:paraId="73F4D2EC" w14:textId="77777777" w:rsidR="008F00FF" w:rsidRDefault="008F00FF" w:rsidP="008F00FF"/>
        </w:tc>
        <w:tc>
          <w:tcPr>
            <w:tcW w:w="1558" w:type="dxa"/>
            <w:shd w:val="clear" w:color="auto" w:fill="E1E1E1"/>
          </w:tcPr>
          <w:p w14:paraId="124CA923" w14:textId="77777777" w:rsidR="008F00FF" w:rsidRDefault="008F00FF" w:rsidP="008F00FF"/>
        </w:tc>
        <w:tc>
          <w:tcPr>
            <w:tcW w:w="1558" w:type="dxa"/>
            <w:shd w:val="clear" w:color="auto" w:fill="E1E1E1"/>
          </w:tcPr>
          <w:p w14:paraId="220171DE" w14:textId="77777777" w:rsidR="008F00FF" w:rsidRDefault="008F00FF" w:rsidP="008F00FF"/>
        </w:tc>
        <w:tc>
          <w:tcPr>
            <w:tcW w:w="1559" w:type="dxa"/>
            <w:shd w:val="clear" w:color="auto" w:fill="E1E1E1"/>
          </w:tcPr>
          <w:p w14:paraId="2C7A166F" w14:textId="77777777" w:rsidR="008F00FF" w:rsidRDefault="008F00FF" w:rsidP="008F00FF"/>
        </w:tc>
        <w:tc>
          <w:tcPr>
            <w:tcW w:w="1559" w:type="dxa"/>
            <w:shd w:val="clear" w:color="auto" w:fill="E1E1E1"/>
          </w:tcPr>
          <w:p w14:paraId="62BB706C" w14:textId="77777777" w:rsidR="008F00FF" w:rsidRDefault="008F00FF" w:rsidP="008F00FF"/>
        </w:tc>
      </w:tr>
      <w:tr w:rsidR="008F00FF" w14:paraId="6473571E" w14:textId="77777777" w:rsidTr="008F00FF">
        <w:tc>
          <w:tcPr>
            <w:tcW w:w="1558" w:type="dxa"/>
            <w:shd w:val="clear" w:color="auto" w:fill="5A5A5A"/>
          </w:tcPr>
          <w:p w14:paraId="3BCCB411" w14:textId="3707ED95" w:rsidR="008F00FF" w:rsidRPr="008F00FF" w:rsidRDefault="008F00FF" w:rsidP="008F00FF">
            <w:pPr>
              <w:rPr>
                <w:b/>
                <w:bCs/>
                <w:color w:val="FFFFFF" w:themeColor="background1"/>
              </w:rPr>
            </w:pPr>
            <w:r>
              <w:rPr>
                <w:b/>
                <w:bCs/>
                <w:color w:val="FFFFFF" w:themeColor="background1"/>
              </w:rPr>
              <w:t>Visibility</w:t>
            </w:r>
          </w:p>
        </w:tc>
        <w:tc>
          <w:tcPr>
            <w:tcW w:w="1558" w:type="dxa"/>
          </w:tcPr>
          <w:p w14:paraId="3724B410" w14:textId="77777777" w:rsidR="008F00FF" w:rsidRDefault="008F00FF" w:rsidP="008F00FF"/>
        </w:tc>
        <w:tc>
          <w:tcPr>
            <w:tcW w:w="1558" w:type="dxa"/>
          </w:tcPr>
          <w:p w14:paraId="161C9305" w14:textId="77777777" w:rsidR="008F00FF" w:rsidRDefault="008F00FF" w:rsidP="008F00FF"/>
        </w:tc>
        <w:tc>
          <w:tcPr>
            <w:tcW w:w="1558" w:type="dxa"/>
          </w:tcPr>
          <w:p w14:paraId="6140EC0C" w14:textId="77777777" w:rsidR="008F00FF" w:rsidRDefault="008F00FF" w:rsidP="008F00FF"/>
        </w:tc>
        <w:tc>
          <w:tcPr>
            <w:tcW w:w="1559" w:type="dxa"/>
          </w:tcPr>
          <w:p w14:paraId="12AC8245" w14:textId="77777777" w:rsidR="008F00FF" w:rsidRDefault="008F00FF" w:rsidP="008F00FF"/>
        </w:tc>
        <w:tc>
          <w:tcPr>
            <w:tcW w:w="1559" w:type="dxa"/>
          </w:tcPr>
          <w:p w14:paraId="7F0E58D8" w14:textId="77777777" w:rsidR="008F00FF" w:rsidRDefault="008F00FF" w:rsidP="008F00FF"/>
        </w:tc>
      </w:tr>
      <w:tr w:rsidR="008F00FF" w14:paraId="51E486E0" w14:textId="77777777" w:rsidTr="008F00FF">
        <w:tc>
          <w:tcPr>
            <w:tcW w:w="1558" w:type="dxa"/>
            <w:shd w:val="clear" w:color="auto" w:fill="5A5A5A"/>
          </w:tcPr>
          <w:p w14:paraId="37E21575" w14:textId="50907D51" w:rsidR="008F00FF" w:rsidRPr="008F00FF" w:rsidRDefault="008F00FF" w:rsidP="008F00FF">
            <w:pPr>
              <w:rPr>
                <w:b/>
                <w:bCs/>
                <w:color w:val="FFFFFF" w:themeColor="background1"/>
              </w:rPr>
            </w:pPr>
            <w:r>
              <w:rPr>
                <w:b/>
                <w:bCs/>
                <w:color w:val="FFFFFF" w:themeColor="background1"/>
              </w:rPr>
              <w:t>Trust</w:t>
            </w:r>
          </w:p>
        </w:tc>
        <w:tc>
          <w:tcPr>
            <w:tcW w:w="1558" w:type="dxa"/>
            <w:shd w:val="clear" w:color="auto" w:fill="E1E1E1"/>
          </w:tcPr>
          <w:p w14:paraId="775DF122" w14:textId="77777777" w:rsidR="008F00FF" w:rsidRDefault="008F00FF" w:rsidP="008F00FF"/>
        </w:tc>
        <w:tc>
          <w:tcPr>
            <w:tcW w:w="1558" w:type="dxa"/>
            <w:shd w:val="clear" w:color="auto" w:fill="E1E1E1"/>
          </w:tcPr>
          <w:p w14:paraId="69F89811" w14:textId="77777777" w:rsidR="008F00FF" w:rsidRDefault="008F00FF" w:rsidP="008F00FF"/>
        </w:tc>
        <w:tc>
          <w:tcPr>
            <w:tcW w:w="1558" w:type="dxa"/>
            <w:shd w:val="clear" w:color="auto" w:fill="E1E1E1"/>
          </w:tcPr>
          <w:p w14:paraId="00EEA19E" w14:textId="77777777" w:rsidR="008F00FF" w:rsidRDefault="008F00FF" w:rsidP="008F00FF"/>
        </w:tc>
        <w:tc>
          <w:tcPr>
            <w:tcW w:w="1559" w:type="dxa"/>
            <w:shd w:val="clear" w:color="auto" w:fill="E1E1E1"/>
          </w:tcPr>
          <w:p w14:paraId="5DBACAEA" w14:textId="77777777" w:rsidR="008F00FF" w:rsidRDefault="008F00FF" w:rsidP="008F00FF"/>
        </w:tc>
        <w:tc>
          <w:tcPr>
            <w:tcW w:w="1559" w:type="dxa"/>
            <w:shd w:val="clear" w:color="auto" w:fill="E1E1E1"/>
          </w:tcPr>
          <w:p w14:paraId="62076CC4" w14:textId="77777777" w:rsidR="008F00FF" w:rsidRDefault="008F00FF" w:rsidP="008F00FF"/>
        </w:tc>
      </w:tr>
      <w:tr w:rsidR="008F00FF" w14:paraId="112559E7" w14:textId="77777777" w:rsidTr="008F00FF">
        <w:tc>
          <w:tcPr>
            <w:tcW w:w="1558" w:type="dxa"/>
            <w:shd w:val="clear" w:color="auto" w:fill="5A5A5A"/>
          </w:tcPr>
          <w:p w14:paraId="471719E3" w14:textId="3D9A8DC3" w:rsidR="008F00FF" w:rsidRPr="008F00FF" w:rsidRDefault="00CF5B69" w:rsidP="008F00FF">
            <w:pPr>
              <w:rPr>
                <w:b/>
                <w:bCs/>
                <w:color w:val="FFFFFF" w:themeColor="background1"/>
              </w:rPr>
            </w:pPr>
            <w:r>
              <w:rPr>
                <w:b/>
                <w:bCs/>
                <w:color w:val="FFFFFF" w:themeColor="background1"/>
              </w:rPr>
              <w:t>Mapping</w:t>
            </w:r>
          </w:p>
        </w:tc>
        <w:tc>
          <w:tcPr>
            <w:tcW w:w="1558" w:type="dxa"/>
          </w:tcPr>
          <w:p w14:paraId="5C49037D" w14:textId="77777777" w:rsidR="008F00FF" w:rsidRDefault="008F00FF" w:rsidP="008F00FF"/>
        </w:tc>
        <w:tc>
          <w:tcPr>
            <w:tcW w:w="1558" w:type="dxa"/>
          </w:tcPr>
          <w:p w14:paraId="7817AD12" w14:textId="77777777" w:rsidR="008F00FF" w:rsidRDefault="008F00FF" w:rsidP="008F00FF"/>
        </w:tc>
        <w:tc>
          <w:tcPr>
            <w:tcW w:w="1558" w:type="dxa"/>
          </w:tcPr>
          <w:p w14:paraId="3F578380" w14:textId="77777777" w:rsidR="008F00FF" w:rsidRDefault="008F00FF" w:rsidP="008F00FF"/>
        </w:tc>
        <w:tc>
          <w:tcPr>
            <w:tcW w:w="1559" w:type="dxa"/>
          </w:tcPr>
          <w:p w14:paraId="1B5C9800" w14:textId="77777777" w:rsidR="008F00FF" w:rsidRDefault="008F00FF" w:rsidP="008F00FF"/>
        </w:tc>
        <w:tc>
          <w:tcPr>
            <w:tcW w:w="1559" w:type="dxa"/>
          </w:tcPr>
          <w:p w14:paraId="4A3FEAF3" w14:textId="77777777" w:rsidR="008F00FF" w:rsidRDefault="008F00FF" w:rsidP="008F00FF"/>
        </w:tc>
      </w:tr>
      <w:tr w:rsidR="008F00FF" w14:paraId="07CC8392" w14:textId="77777777" w:rsidTr="008F00FF">
        <w:tc>
          <w:tcPr>
            <w:tcW w:w="1558" w:type="dxa"/>
            <w:shd w:val="clear" w:color="auto" w:fill="5A5A5A"/>
          </w:tcPr>
          <w:p w14:paraId="60F69C6D" w14:textId="6550D776" w:rsidR="008F00FF" w:rsidRPr="008F00FF" w:rsidRDefault="00CF5B69" w:rsidP="008F00FF">
            <w:pPr>
              <w:rPr>
                <w:b/>
                <w:bCs/>
                <w:color w:val="FFFFFF" w:themeColor="background1"/>
              </w:rPr>
            </w:pPr>
            <w:r>
              <w:rPr>
                <w:b/>
                <w:bCs/>
                <w:color w:val="FFFFFF" w:themeColor="background1"/>
              </w:rPr>
              <w:t>Familiarity</w:t>
            </w:r>
          </w:p>
        </w:tc>
        <w:tc>
          <w:tcPr>
            <w:tcW w:w="1558" w:type="dxa"/>
            <w:shd w:val="clear" w:color="auto" w:fill="E1E1E1"/>
          </w:tcPr>
          <w:p w14:paraId="6FDBF390" w14:textId="77777777" w:rsidR="008F00FF" w:rsidRDefault="008F00FF" w:rsidP="008F00FF"/>
        </w:tc>
        <w:tc>
          <w:tcPr>
            <w:tcW w:w="1558" w:type="dxa"/>
            <w:shd w:val="clear" w:color="auto" w:fill="E1E1E1"/>
          </w:tcPr>
          <w:p w14:paraId="641BBFB7" w14:textId="77777777" w:rsidR="008F00FF" w:rsidRDefault="008F00FF" w:rsidP="008F00FF"/>
        </w:tc>
        <w:tc>
          <w:tcPr>
            <w:tcW w:w="1558" w:type="dxa"/>
            <w:shd w:val="clear" w:color="auto" w:fill="E1E1E1"/>
          </w:tcPr>
          <w:p w14:paraId="1796B89C" w14:textId="77777777" w:rsidR="008F00FF" w:rsidRDefault="008F00FF" w:rsidP="008F00FF"/>
        </w:tc>
        <w:tc>
          <w:tcPr>
            <w:tcW w:w="1559" w:type="dxa"/>
            <w:shd w:val="clear" w:color="auto" w:fill="E1E1E1"/>
          </w:tcPr>
          <w:p w14:paraId="0C34E615" w14:textId="77777777" w:rsidR="008F00FF" w:rsidRDefault="008F00FF" w:rsidP="008F00FF"/>
        </w:tc>
        <w:tc>
          <w:tcPr>
            <w:tcW w:w="1559" w:type="dxa"/>
            <w:shd w:val="clear" w:color="auto" w:fill="E1E1E1"/>
          </w:tcPr>
          <w:p w14:paraId="646B69F3" w14:textId="77777777" w:rsidR="008F00FF" w:rsidRDefault="008F00FF" w:rsidP="008F00FF"/>
        </w:tc>
      </w:tr>
    </w:tbl>
    <w:p w14:paraId="06AA96EF" w14:textId="77777777" w:rsidR="008F00FF" w:rsidRPr="008F00FF" w:rsidRDefault="008F00FF" w:rsidP="008F00FF"/>
    <w:sectPr w:rsidR="008F00FF" w:rsidRPr="008F0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7BAC"/>
    <w:multiLevelType w:val="hybridMultilevel"/>
    <w:tmpl w:val="AD66B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345B8"/>
    <w:multiLevelType w:val="hybridMultilevel"/>
    <w:tmpl w:val="519AD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C1659"/>
    <w:multiLevelType w:val="hybridMultilevel"/>
    <w:tmpl w:val="02E8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013"/>
    <w:rsid w:val="000D7013"/>
    <w:rsid w:val="00311FB3"/>
    <w:rsid w:val="00650C5F"/>
    <w:rsid w:val="007236D8"/>
    <w:rsid w:val="008F00FF"/>
    <w:rsid w:val="00986260"/>
    <w:rsid w:val="00AD5D68"/>
    <w:rsid w:val="00C16BED"/>
    <w:rsid w:val="00CF5B69"/>
    <w:rsid w:val="00DB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9751"/>
  <w15:chartTrackingRefBased/>
  <w15:docId w15:val="{8717A81B-9706-4155-83F4-89EF3D2D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7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01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D70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0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701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D70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7013"/>
    <w:pPr>
      <w:ind w:left="720"/>
      <w:contextualSpacing/>
    </w:pPr>
  </w:style>
  <w:style w:type="table" w:styleId="TableGrid">
    <w:name w:val="Table Grid"/>
    <w:basedOn w:val="TableNormal"/>
    <w:uiPriority w:val="39"/>
    <w:rsid w:val="008F0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2</cp:revision>
  <dcterms:created xsi:type="dcterms:W3CDTF">2019-10-11T20:59:00Z</dcterms:created>
  <dcterms:modified xsi:type="dcterms:W3CDTF">2019-10-11T22:17:00Z</dcterms:modified>
</cp:coreProperties>
</file>