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AE77B1" w14:textId="264F7B27" w:rsidR="00B62444" w:rsidRDefault="00F7531C" w:rsidP="00F7531C">
      <w:pPr>
        <w:pStyle w:val="Title"/>
      </w:pPr>
      <w:r>
        <w:t>Usability Plan</w:t>
      </w:r>
    </w:p>
    <w:p w14:paraId="523459ED" w14:textId="78796FE3" w:rsidR="00F7531C" w:rsidRDefault="00F7531C" w:rsidP="00F7531C">
      <w:pPr>
        <w:pStyle w:val="Subtitle"/>
      </w:pPr>
      <w:r>
        <w:t>Yale School of Art (David Headrick)</w:t>
      </w:r>
    </w:p>
    <w:p w14:paraId="65C657F7" w14:textId="58EEF40A" w:rsidR="00F7531C" w:rsidRDefault="00F7531C" w:rsidP="00F7531C">
      <w:pPr>
        <w:pStyle w:val="Heading1"/>
      </w:pPr>
      <w:r>
        <w:t>Participant Selection Criteria</w:t>
      </w:r>
    </w:p>
    <w:p w14:paraId="6214F707" w14:textId="7E3DD164" w:rsidR="00F7531C" w:rsidRDefault="00F7531C" w:rsidP="00F7531C">
      <w:r>
        <w:t>Participants for the study will need to meet the following criteria:</w:t>
      </w:r>
    </w:p>
    <w:p w14:paraId="2496E0DE" w14:textId="4A8233F8" w:rsidR="00F7531C" w:rsidRDefault="00F7531C" w:rsidP="00F7531C">
      <w:pPr>
        <w:pStyle w:val="ListParagraph"/>
        <w:numPr>
          <w:ilvl w:val="0"/>
          <w:numId w:val="2"/>
        </w:numPr>
      </w:pPr>
      <w:r>
        <w:t>Be currently associated with or attending or interested in the Yale school of arts.</w:t>
      </w:r>
    </w:p>
    <w:p w14:paraId="78875311" w14:textId="3248BB5C" w:rsidR="00F7531C" w:rsidRDefault="00F7531C" w:rsidP="00F7531C">
      <w:pPr>
        <w:pStyle w:val="ListParagraph"/>
        <w:numPr>
          <w:ilvl w:val="0"/>
          <w:numId w:val="2"/>
        </w:numPr>
      </w:pPr>
      <w:r>
        <w:t>They must be passionate about and appreciate the arts</w:t>
      </w:r>
    </w:p>
    <w:p w14:paraId="770C69EE" w14:textId="1D5CEE30" w:rsidR="00F7531C" w:rsidRDefault="00F7531C" w:rsidP="00F7531C">
      <w:pPr>
        <w:pStyle w:val="ListParagraph"/>
        <w:numPr>
          <w:ilvl w:val="0"/>
          <w:numId w:val="2"/>
        </w:numPr>
      </w:pPr>
      <w:r>
        <w:t>They must be interested in learning more about art</w:t>
      </w:r>
    </w:p>
    <w:p w14:paraId="112A748B" w14:textId="4AE4806C" w:rsidR="00F7531C" w:rsidRDefault="00F7531C" w:rsidP="00F7531C">
      <w:pPr>
        <w:pStyle w:val="ListParagraph"/>
        <w:numPr>
          <w:ilvl w:val="0"/>
          <w:numId w:val="2"/>
        </w:numPr>
      </w:pPr>
      <w:r>
        <w:t>They should have at least some prior knowledge in studying art</w:t>
      </w:r>
    </w:p>
    <w:p w14:paraId="3B1F9BE2" w14:textId="77DE3F05" w:rsidR="00F7531C" w:rsidRDefault="00F7531C" w:rsidP="00F7531C">
      <w:pPr>
        <w:pStyle w:val="ListParagraph"/>
        <w:numPr>
          <w:ilvl w:val="0"/>
          <w:numId w:val="2"/>
        </w:numPr>
      </w:pPr>
      <w:r>
        <w:t>They will generally be over the age of 12</w:t>
      </w:r>
    </w:p>
    <w:p w14:paraId="24249C81" w14:textId="77777777" w:rsidR="00F66803" w:rsidRDefault="00F66803" w:rsidP="00F66803"/>
    <w:p w14:paraId="382E34C4" w14:textId="5727F2C8" w:rsidR="00F7531C" w:rsidRDefault="00F7531C" w:rsidP="00F7531C">
      <w:pPr>
        <w:pStyle w:val="Heading1"/>
      </w:pPr>
      <w:r>
        <w:t>Hypothesis</w:t>
      </w:r>
    </w:p>
    <w:p w14:paraId="3299DA2B" w14:textId="17B49B16" w:rsidR="00F7531C" w:rsidRDefault="00F7531C" w:rsidP="00F7531C">
      <w:pPr>
        <w:pStyle w:val="ListParagraph"/>
        <w:numPr>
          <w:ilvl w:val="0"/>
          <w:numId w:val="3"/>
        </w:numPr>
      </w:pPr>
      <w:r>
        <w:t>Users can view information about projects in the Yale School of Art</w:t>
      </w:r>
    </w:p>
    <w:p w14:paraId="06AE695F" w14:textId="647F6A5C" w:rsidR="00F7531C" w:rsidRDefault="00F7531C" w:rsidP="00F7531C">
      <w:pPr>
        <w:pStyle w:val="ListParagraph"/>
        <w:numPr>
          <w:ilvl w:val="0"/>
          <w:numId w:val="3"/>
        </w:numPr>
      </w:pPr>
      <w:r>
        <w:t>Users can read wiki posts from other users in the community</w:t>
      </w:r>
    </w:p>
    <w:p w14:paraId="053FFED1" w14:textId="252B6EB9" w:rsidR="00F7531C" w:rsidRDefault="00F7531C" w:rsidP="00F7531C">
      <w:pPr>
        <w:pStyle w:val="ListParagraph"/>
        <w:numPr>
          <w:ilvl w:val="0"/>
          <w:numId w:val="3"/>
        </w:numPr>
      </w:pPr>
      <w:r>
        <w:t>Users can comment on projects</w:t>
      </w:r>
    </w:p>
    <w:p w14:paraId="0E437CC3" w14:textId="55EACFD9" w:rsidR="00F7531C" w:rsidRDefault="00F7531C" w:rsidP="00F7531C">
      <w:pPr>
        <w:pStyle w:val="ListParagraph"/>
        <w:numPr>
          <w:ilvl w:val="0"/>
          <w:numId w:val="3"/>
        </w:numPr>
      </w:pPr>
      <w:r>
        <w:t>Users can search for keywords around the website</w:t>
      </w:r>
    </w:p>
    <w:p w14:paraId="2C34A71A" w14:textId="05CB2369" w:rsidR="00F7531C" w:rsidRDefault="00F7531C" w:rsidP="00F7531C">
      <w:pPr>
        <w:pStyle w:val="ListParagraph"/>
        <w:numPr>
          <w:ilvl w:val="0"/>
          <w:numId w:val="3"/>
        </w:numPr>
      </w:pPr>
      <w:r>
        <w:t>Users can view information about the school of art directly, such as news, mission statement, etc.</w:t>
      </w:r>
    </w:p>
    <w:p w14:paraId="5D1A2D96" w14:textId="51EAE30E" w:rsidR="00F7531C" w:rsidRDefault="00F7531C" w:rsidP="00F7531C">
      <w:pPr>
        <w:pStyle w:val="ListParagraph"/>
        <w:numPr>
          <w:ilvl w:val="0"/>
          <w:numId w:val="3"/>
        </w:numPr>
      </w:pPr>
      <w:r>
        <w:t>Users can find information about how to visit the school</w:t>
      </w:r>
    </w:p>
    <w:p w14:paraId="3B156701" w14:textId="31D5F1CF" w:rsidR="00F7531C" w:rsidRDefault="00F7531C" w:rsidP="00F7531C">
      <w:pPr>
        <w:pStyle w:val="ListParagraph"/>
        <w:numPr>
          <w:ilvl w:val="0"/>
          <w:numId w:val="3"/>
        </w:numPr>
      </w:pPr>
      <w:r>
        <w:t>Faculty, staff, and students can find information about the current school year</w:t>
      </w:r>
    </w:p>
    <w:p w14:paraId="77AA4DEA" w14:textId="5AC992B2" w:rsidR="00F7531C" w:rsidRDefault="00F7531C" w:rsidP="00F7531C">
      <w:pPr>
        <w:pStyle w:val="ListParagraph"/>
        <w:numPr>
          <w:ilvl w:val="0"/>
          <w:numId w:val="3"/>
        </w:numPr>
      </w:pPr>
      <w:r>
        <w:t>Alumni (and others) can easily make donations to the school</w:t>
      </w:r>
    </w:p>
    <w:p w14:paraId="45B2D2EE" w14:textId="54D92EBE" w:rsidR="00E74075" w:rsidRDefault="00E74075" w:rsidP="00E74075">
      <w:pPr>
        <w:pStyle w:val="ListParagraph"/>
        <w:numPr>
          <w:ilvl w:val="0"/>
          <w:numId w:val="3"/>
        </w:numPr>
      </w:pPr>
      <w:r>
        <w:t xml:space="preserve">Users can log in to the website, and see appropriate resources </w:t>
      </w:r>
    </w:p>
    <w:p w14:paraId="2AE30FAF" w14:textId="77777777" w:rsidR="00F66803" w:rsidRDefault="00F66803" w:rsidP="00F66803"/>
    <w:p w14:paraId="21F21FE6" w14:textId="5619256B" w:rsidR="00A21ECA" w:rsidRDefault="00A21ECA" w:rsidP="00A21ECA">
      <w:pPr>
        <w:pStyle w:val="Heading1"/>
      </w:pPr>
      <w:r>
        <w:t>Experiments</w:t>
      </w:r>
    </w:p>
    <w:tbl>
      <w:tblPr>
        <w:tblStyle w:val="GridTable2"/>
        <w:tblW w:w="0" w:type="auto"/>
        <w:tblLook w:val="04A0" w:firstRow="1" w:lastRow="0" w:firstColumn="1" w:lastColumn="0" w:noHBand="0" w:noVBand="1"/>
      </w:tblPr>
      <w:tblGrid>
        <w:gridCol w:w="7375"/>
        <w:gridCol w:w="1975"/>
      </w:tblGrid>
      <w:tr w:rsidR="00A21ECA" w14:paraId="479D4987" w14:textId="77777777" w:rsidTr="00A21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14:paraId="7D7A1E10" w14:textId="0EDB2AB8" w:rsidR="00A21ECA" w:rsidRDefault="00A21ECA" w:rsidP="00A21ECA">
            <w:r>
              <w:t>Experiment</w:t>
            </w:r>
          </w:p>
        </w:tc>
        <w:tc>
          <w:tcPr>
            <w:tcW w:w="1975" w:type="dxa"/>
          </w:tcPr>
          <w:p w14:paraId="50E04AAA" w14:textId="159248ED" w:rsidR="00A21ECA" w:rsidRDefault="00A21ECA" w:rsidP="00A21ECA">
            <w:pPr>
              <w:cnfStyle w:val="100000000000" w:firstRow="1" w:lastRow="0" w:firstColumn="0" w:lastColumn="0" w:oddVBand="0" w:evenVBand="0" w:oddHBand="0" w:evenHBand="0" w:firstRowFirstColumn="0" w:firstRowLastColumn="0" w:lastRowFirstColumn="0" w:lastRowLastColumn="0"/>
            </w:pPr>
            <w:r>
              <w:t>Hypotheses</w:t>
            </w:r>
          </w:p>
        </w:tc>
      </w:tr>
      <w:tr w:rsidR="00A21ECA" w14:paraId="54852599" w14:textId="77777777" w:rsidTr="00A2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14:paraId="781A9DDA" w14:textId="6D55C0E0" w:rsidR="00A21ECA" w:rsidRDefault="00A21ECA" w:rsidP="00A21ECA">
            <w:r>
              <w:t>Can the user find at least two projects, and comment on them?</w:t>
            </w:r>
          </w:p>
        </w:tc>
        <w:tc>
          <w:tcPr>
            <w:tcW w:w="1975" w:type="dxa"/>
          </w:tcPr>
          <w:p w14:paraId="30269DEC" w14:textId="5CBC450C" w:rsidR="00A21ECA" w:rsidRDefault="00A21ECA" w:rsidP="00A21ECA">
            <w:pPr>
              <w:cnfStyle w:val="000000100000" w:firstRow="0" w:lastRow="0" w:firstColumn="0" w:lastColumn="0" w:oddVBand="0" w:evenVBand="0" w:oddHBand="1" w:evenHBand="0" w:firstRowFirstColumn="0" w:firstRowLastColumn="0" w:lastRowFirstColumn="0" w:lastRowLastColumn="0"/>
            </w:pPr>
            <w:r>
              <w:t>1, 3, 4</w:t>
            </w:r>
          </w:p>
        </w:tc>
      </w:tr>
      <w:tr w:rsidR="00A21ECA" w14:paraId="11128D7A" w14:textId="77777777" w:rsidTr="00A21ECA">
        <w:tc>
          <w:tcPr>
            <w:cnfStyle w:val="001000000000" w:firstRow="0" w:lastRow="0" w:firstColumn="1" w:lastColumn="0" w:oddVBand="0" w:evenVBand="0" w:oddHBand="0" w:evenHBand="0" w:firstRowFirstColumn="0" w:firstRowLastColumn="0" w:lastRowFirstColumn="0" w:lastRowLastColumn="0"/>
            <w:tcW w:w="7375" w:type="dxa"/>
          </w:tcPr>
          <w:p w14:paraId="130047A2" w14:textId="5BC20FEB" w:rsidR="00A21ECA" w:rsidRDefault="00A21ECA" w:rsidP="00A21ECA">
            <w:r>
              <w:t>Can the user find a wiki post from another user in the community?</w:t>
            </w:r>
          </w:p>
        </w:tc>
        <w:tc>
          <w:tcPr>
            <w:tcW w:w="1975" w:type="dxa"/>
          </w:tcPr>
          <w:p w14:paraId="0CC8DEA8" w14:textId="1BB0DCC4" w:rsidR="00A21ECA" w:rsidRDefault="00A21ECA" w:rsidP="00A21ECA">
            <w:pPr>
              <w:cnfStyle w:val="000000000000" w:firstRow="0" w:lastRow="0" w:firstColumn="0" w:lastColumn="0" w:oddVBand="0" w:evenVBand="0" w:oddHBand="0" w:evenHBand="0" w:firstRowFirstColumn="0" w:firstRowLastColumn="0" w:lastRowFirstColumn="0" w:lastRowLastColumn="0"/>
            </w:pPr>
            <w:r>
              <w:t>2, 4</w:t>
            </w:r>
          </w:p>
        </w:tc>
      </w:tr>
      <w:tr w:rsidR="00A21ECA" w14:paraId="4C7E8EFF" w14:textId="77777777" w:rsidTr="00A2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14:paraId="0FCA4EE0" w14:textId="7D7B342C" w:rsidR="00A21ECA" w:rsidRDefault="00A21ECA" w:rsidP="00A21ECA">
            <w:r>
              <w:t>Can the user find school information, such as a mission statement, academic calendars, and how to find the school?</w:t>
            </w:r>
          </w:p>
        </w:tc>
        <w:tc>
          <w:tcPr>
            <w:tcW w:w="1975" w:type="dxa"/>
          </w:tcPr>
          <w:p w14:paraId="5F409AC6" w14:textId="2CEC8FE8" w:rsidR="00A21ECA" w:rsidRDefault="00A21ECA" w:rsidP="00A21ECA">
            <w:pPr>
              <w:cnfStyle w:val="000000100000" w:firstRow="0" w:lastRow="0" w:firstColumn="0" w:lastColumn="0" w:oddVBand="0" w:evenVBand="0" w:oddHBand="1" w:evenHBand="0" w:firstRowFirstColumn="0" w:firstRowLastColumn="0" w:lastRowFirstColumn="0" w:lastRowLastColumn="0"/>
            </w:pPr>
            <w:r>
              <w:t>4, 5, 6, 7</w:t>
            </w:r>
          </w:p>
        </w:tc>
      </w:tr>
      <w:tr w:rsidR="00A21ECA" w14:paraId="13FF994F" w14:textId="77777777" w:rsidTr="00A21ECA">
        <w:tc>
          <w:tcPr>
            <w:cnfStyle w:val="001000000000" w:firstRow="0" w:lastRow="0" w:firstColumn="1" w:lastColumn="0" w:oddVBand="0" w:evenVBand="0" w:oddHBand="0" w:evenHBand="0" w:firstRowFirstColumn="0" w:firstRowLastColumn="0" w:lastRowFirstColumn="0" w:lastRowLastColumn="0"/>
            <w:tcW w:w="7375" w:type="dxa"/>
          </w:tcPr>
          <w:p w14:paraId="2E40AA26" w14:textId="26D1F406" w:rsidR="00A21ECA" w:rsidRDefault="00A21ECA" w:rsidP="00A21ECA">
            <w:r>
              <w:t>Can the user easily donate?</w:t>
            </w:r>
          </w:p>
        </w:tc>
        <w:tc>
          <w:tcPr>
            <w:tcW w:w="1975" w:type="dxa"/>
          </w:tcPr>
          <w:p w14:paraId="01CC41A9" w14:textId="0D7901E6" w:rsidR="00A21ECA" w:rsidRDefault="00A21ECA" w:rsidP="00A21ECA">
            <w:pPr>
              <w:cnfStyle w:val="000000000000" w:firstRow="0" w:lastRow="0" w:firstColumn="0" w:lastColumn="0" w:oddVBand="0" w:evenVBand="0" w:oddHBand="0" w:evenHBand="0" w:firstRowFirstColumn="0" w:firstRowLastColumn="0" w:lastRowFirstColumn="0" w:lastRowLastColumn="0"/>
            </w:pPr>
            <w:r>
              <w:t>8</w:t>
            </w:r>
          </w:p>
        </w:tc>
      </w:tr>
      <w:tr w:rsidR="00A21ECA" w14:paraId="2968F2AA" w14:textId="77777777" w:rsidTr="00A2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5" w:type="dxa"/>
          </w:tcPr>
          <w:p w14:paraId="4FA925EC" w14:textId="3A9A257D" w:rsidR="00A21ECA" w:rsidRDefault="00A21ECA" w:rsidP="00A21ECA">
            <w:r>
              <w:t>Can the user login?</w:t>
            </w:r>
          </w:p>
        </w:tc>
        <w:tc>
          <w:tcPr>
            <w:tcW w:w="1975" w:type="dxa"/>
          </w:tcPr>
          <w:p w14:paraId="27209E63" w14:textId="469CF3D1" w:rsidR="00A21ECA" w:rsidRDefault="00A21ECA" w:rsidP="00A21ECA">
            <w:pPr>
              <w:cnfStyle w:val="000000100000" w:firstRow="0" w:lastRow="0" w:firstColumn="0" w:lastColumn="0" w:oddVBand="0" w:evenVBand="0" w:oddHBand="1" w:evenHBand="0" w:firstRowFirstColumn="0" w:firstRowLastColumn="0" w:lastRowFirstColumn="0" w:lastRowLastColumn="0"/>
            </w:pPr>
            <w:r>
              <w:t>9</w:t>
            </w:r>
          </w:p>
        </w:tc>
      </w:tr>
    </w:tbl>
    <w:p w14:paraId="28E29206" w14:textId="77777777" w:rsidR="00F66803" w:rsidRDefault="00F66803" w:rsidP="00F66803"/>
    <w:p w14:paraId="45E20302" w14:textId="77777777" w:rsidR="00F66803" w:rsidRDefault="00F66803" w:rsidP="00F66803">
      <w:bookmarkStart w:id="0" w:name="_GoBack"/>
      <w:bookmarkEnd w:id="0"/>
    </w:p>
    <w:p w14:paraId="37FBCEDE" w14:textId="1708C108" w:rsidR="00A21ECA" w:rsidRDefault="00A21ECA" w:rsidP="00A21ECA">
      <w:pPr>
        <w:pStyle w:val="Heading1"/>
      </w:pPr>
      <w:r>
        <w:lastRenderedPageBreak/>
        <w:t>Script</w:t>
      </w:r>
    </w:p>
    <w:tbl>
      <w:tblPr>
        <w:tblStyle w:val="GridTable2"/>
        <w:tblW w:w="0" w:type="auto"/>
        <w:tblLook w:val="04A0" w:firstRow="1" w:lastRow="0" w:firstColumn="1" w:lastColumn="0" w:noHBand="0" w:noVBand="1"/>
      </w:tblPr>
      <w:tblGrid>
        <w:gridCol w:w="355"/>
        <w:gridCol w:w="4140"/>
        <w:gridCol w:w="4855"/>
      </w:tblGrid>
      <w:tr w:rsidR="00A21ECA" w14:paraId="2770BCAF" w14:textId="77777777" w:rsidTr="00A21E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235C9DF7" w14:textId="79527CE0" w:rsidR="00A21ECA" w:rsidRDefault="00A21ECA" w:rsidP="00A21ECA">
            <w:r>
              <w:t>#</w:t>
            </w:r>
          </w:p>
        </w:tc>
        <w:tc>
          <w:tcPr>
            <w:tcW w:w="4140" w:type="dxa"/>
          </w:tcPr>
          <w:p w14:paraId="3324CD18" w14:textId="2615E79D" w:rsidR="00A21ECA" w:rsidRDefault="00A21ECA" w:rsidP="00A21ECA">
            <w:pPr>
              <w:cnfStyle w:val="100000000000" w:firstRow="1" w:lastRow="0" w:firstColumn="0" w:lastColumn="0" w:oddVBand="0" w:evenVBand="0" w:oddHBand="0" w:evenHBand="0" w:firstRowFirstColumn="0" w:firstRowLastColumn="0" w:lastRowFirstColumn="0" w:lastRowLastColumn="0"/>
            </w:pPr>
            <w:r>
              <w:t>Instructions</w:t>
            </w:r>
          </w:p>
        </w:tc>
        <w:tc>
          <w:tcPr>
            <w:tcW w:w="4855" w:type="dxa"/>
          </w:tcPr>
          <w:p w14:paraId="25DCECAF" w14:textId="1ACF0D94" w:rsidR="00A21ECA" w:rsidRDefault="00A21ECA" w:rsidP="00A21ECA">
            <w:pPr>
              <w:cnfStyle w:val="100000000000" w:firstRow="1" w:lastRow="0" w:firstColumn="0" w:lastColumn="0" w:oddVBand="0" w:evenVBand="0" w:oddHBand="0" w:evenHBand="0" w:firstRowFirstColumn="0" w:firstRowLastColumn="0" w:lastRowFirstColumn="0" w:lastRowLastColumn="0"/>
            </w:pPr>
            <w:r>
              <w:t xml:space="preserve">Interpretation </w:t>
            </w:r>
          </w:p>
        </w:tc>
      </w:tr>
      <w:tr w:rsidR="00A21ECA" w14:paraId="500EF7FD" w14:textId="77777777" w:rsidTr="00A2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2B034783" w14:textId="4CD2C627" w:rsidR="00A21ECA" w:rsidRDefault="00A21ECA" w:rsidP="00A21ECA">
            <w:r>
              <w:t>1</w:t>
            </w:r>
          </w:p>
        </w:tc>
        <w:tc>
          <w:tcPr>
            <w:tcW w:w="4140" w:type="dxa"/>
          </w:tcPr>
          <w:p w14:paraId="37DB406F" w14:textId="6805E672" w:rsidR="00A21ECA" w:rsidRDefault="00A21ECA" w:rsidP="00A21ECA">
            <w:pPr>
              <w:cnfStyle w:val="000000100000" w:firstRow="0" w:lastRow="0" w:firstColumn="0" w:lastColumn="0" w:oddVBand="0" w:evenVBand="0" w:oddHBand="1" w:evenHBand="0" w:firstRowFirstColumn="0" w:firstRowLastColumn="0" w:lastRowFirstColumn="0" w:lastRowLastColumn="0"/>
            </w:pPr>
            <w:r>
              <w:t>Have the user login</w:t>
            </w:r>
          </w:p>
        </w:tc>
        <w:tc>
          <w:tcPr>
            <w:tcW w:w="4855" w:type="dxa"/>
          </w:tcPr>
          <w:p w14:paraId="7143C5FA" w14:textId="0DC72B90" w:rsidR="00A21ECA" w:rsidRDefault="00A21ECA" w:rsidP="00A21ECA">
            <w:pPr>
              <w:cnfStyle w:val="000000100000" w:firstRow="0" w:lastRow="0" w:firstColumn="0" w:lastColumn="0" w:oddVBand="0" w:evenVBand="0" w:oddHBand="1" w:evenHBand="0" w:firstRowFirstColumn="0" w:firstRowLastColumn="0" w:lastRowFirstColumn="0" w:lastRowLastColumn="0"/>
            </w:pPr>
            <w:r>
              <w:t>This is in support of hypothesis 9</w:t>
            </w:r>
          </w:p>
        </w:tc>
      </w:tr>
      <w:tr w:rsidR="00A21ECA" w14:paraId="156C8CD6" w14:textId="77777777" w:rsidTr="00A21ECA">
        <w:tc>
          <w:tcPr>
            <w:cnfStyle w:val="001000000000" w:firstRow="0" w:lastRow="0" w:firstColumn="1" w:lastColumn="0" w:oddVBand="0" w:evenVBand="0" w:oddHBand="0" w:evenHBand="0" w:firstRowFirstColumn="0" w:firstRowLastColumn="0" w:lastRowFirstColumn="0" w:lastRowLastColumn="0"/>
            <w:tcW w:w="355" w:type="dxa"/>
          </w:tcPr>
          <w:p w14:paraId="694C7B9A" w14:textId="75482490" w:rsidR="00A21ECA" w:rsidRDefault="00A21ECA" w:rsidP="00A21ECA">
            <w:r>
              <w:t>2</w:t>
            </w:r>
          </w:p>
        </w:tc>
        <w:tc>
          <w:tcPr>
            <w:tcW w:w="4140" w:type="dxa"/>
          </w:tcPr>
          <w:p w14:paraId="362EA2DB" w14:textId="79A65796" w:rsidR="00A21ECA" w:rsidRDefault="00A21ECA" w:rsidP="00A21ECA">
            <w:pPr>
              <w:cnfStyle w:val="000000000000" w:firstRow="0" w:lastRow="0" w:firstColumn="0" w:lastColumn="0" w:oddVBand="0" w:evenVBand="0" w:oddHBand="0" w:evenHBand="0" w:firstRowFirstColumn="0" w:firstRowLastColumn="0" w:lastRowFirstColumn="0" w:lastRowLastColumn="0"/>
            </w:pPr>
            <w:r>
              <w:t>Have the user view information about Josie’s Pottery, and Juan’s Sculptures</w:t>
            </w:r>
          </w:p>
        </w:tc>
        <w:tc>
          <w:tcPr>
            <w:tcW w:w="4855" w:type="dxa"/>
          </w:tcPr>
          <w:p w14:paraId="362A7238" w14:textId="153A8859" w:rsidR="00A21ECA" w:rsidRDefault="00A21ECA" w:rsidP="00A21ECA">
            <w:pPr>
              <w:cnfStyle w:val="000000000000" w:firstRow="0" w:lastRow="0" w:firstColumn="0" w:lastColumn="0" w:oddVBand="0" w:evenVBand="0" w:oddHBand="0" w:evenHBand="0" w:firstRowFirstColumn="0" w:firstRowLastColumn="0" w:lastRowFirstColumn="0" w:lastRowLastColumn="0"/>
            </w:pPr>
            <w:r>
              <w:t>This is in support of hypothesis 1, and 4. An important note to make here is to see if the user uses the search bar or the links on the homepage</w:t>
            </w:r>
          </w:p>
        </w:tc>
      </w:tr>
      <w:tr w:rsidR="00A21ECA" w14:paraId="67C182C3" w14:textId="77777777" w:rsidTr="00A2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0063B3F4" w14:textId="4EFC8993" w:rsidR="00A21ECA" w:rsidRDefault="00A21ECA" w:rsidP="00A21ECA">
            <w:r>
              <w:t>3</w:t>
            </w:r>
          </w:p>
        </w:tc>
        <w:tc>
          <w:tcPr>
            <w:tcW w:w="4140" w:type="dxa"/>
          </w:tcPr>
          <w:p w14:paraId="0BFB52B0" w14:textId="0E876B60" w:rsidR="00A21ECA" w:rsidRDefault="00A21ECA" w:rsidP="00A21ECA">
            <w:pPr>
              <w:cnfStyle w:val="000000100000" w:firstRow="0" w:lastRow="0" w:firstColumn="0" w:lastColumn="0" w:oddVBand="0" w:evenVBand="0" w:oddHBand="1" w:evenHBand="0" w:firstRowFirstColumn="0" w:firstRowLastColumn="0" w:lastRowFirstColumn="0" w:lastRowLastColumn="0"/>
            </w:pPr>
            <w:r>
              <w:t>Have the user navigate through the menus</w:t>
            </w:r>
          </w:p>
        </w:tc>
        <w:tc>
          <w:tcPr>
            <w:tcW w:w="4855" w:type="dxa"/>
          </w:tcPr>
          <w:p w14:paraId="439FE283" w14:textId="5B29D594" w:rsidR="00A21ECA" w:rsidRDefault="00A21ECA" w:rsidP="00A21ECA">
            <w:pPr>
              <w:cnfStyle w:val="000000100000" w:firstRow="0" w:lastRow="0" w:firstColumn="0" w:lastColumn="0" w:oddVBand="0" w:evenVBand="0" w:oddHBand="1" w:evenHBand="0" w:firstRowFirstColumn="0" w:firstRowLastColumn="0" w:lastRowFirstColumn="0" w:lastRowLastColumn="0"/>
            </w:pPr>
            <w:r>
              <w:t xml:space="preserve">This is in support of hypothesis 1, 2, 4, 5, 6, 8, and 9. They should be able to easily find all the information about the school, and the </w:t>
            </w:r>
            <w:proofErr w:type="spellStart"/>
            <w:r>
              <w:t>projectes</w:t>
            </w:r>
            <w:proofErr w:type="spellEnd"/>
            <w:r>
              <w:t xml:space="preserve"> </w:t>
            </w:r>
          </w:p>
        </w:tc>
      </w:tr>
      <w:tr w:rsidR="00A21ECA" w14:paraId="28BC5BA1" w14:textId="77777777" w:rsidTr="00A21ECA">
        <w:tc>
          <w:tcPr>
            <w:cnfStyle w:val="001000000000" w:firstRow="0" w:lastRow="0" w:firstColumn="1" w:lastColumn="0" w:oddVBand="0" w:evenVBand="0" w:oddHBand="0" w:evenHBand="0" w:firstRowFirstColumn="0" w:firstRowLastColumn="0" w:lastRowFirstColumn="0" w:lastRowLastColumn="0"/>
            <w:tcW w:w="355" w:type="dxa"/>
          </w:tcPr>
          <w:p w14:paraId="05C252D4" w14:textId="7C2EFF3D" w:rsidR="00A21ECA" w:rsidRDefault="00A21ECA" w:rsidP="00A21ECA">
            <w:r>
              <w:t>4</w:t>
            </w:r>
          </w:p>
        </w:tc>
        <w:tc>
          <w:tcPr>
            <w:tcW w:w="4140" w:type="dxa"/>
          </w:tcPr>
          <w:p w14:paraId="0AF03648" w14:textId="4FF9F541" w:rsidR="00A21ECA" w:rsidRDefault="00A21ECA" w:rsidP="00A21ECA">
            <w:pPr>
              <w:cnfStyle w:val="000000000000" w:firstRow="0" w:lastRow="0" w:firstColumn="0" w:lastColumn="0" w:oddVBand="0" w:evenVBand="0" w:oddHBand="0" w:evenHBand="0" w:firstRowFirstColumn="0" w:firstRowLastColumn="0" w:lastRowFirstColumn="0" w:lastRowLastColumn="0"/>
            </w:pPr>
            <w:r>
              <w:t>Have the user leave at least one comment on at least one page</w:t>
            </w:r>
          </w:p>
        </w:tc>
        <w:tc>
          <w:tcPr>
            <w:tcW w:w="4855" w:type="dxa"/>
          </w:tcPr>
          <w:p w14:paraId="3C5F2287" w14:textId="1E201C18" w:rsidR="00A21ECA" w:rsidRDefault="00A21ECA" w:rsidP="00A21ECA">
            <w:pPr>
              <w:cnfStyle w:val="000000000000" w:firstRow="0" w:lastRow="0" w:firstColumn="0" w:lastColumn="0" w:oddVBand="0" w:evenVBand="0" w:oddHBand="0" w:evenHBand="0" w:firstRowFirstColumn="0" w:firstRowLastColumn="0" w:lastRowFirstColumn="0" w:lastRowLastColumn="0"/>
            </w:pPr>
            <w:r>
              <w:t>Check how they are making the comments, how easy it is to find the comment box, etc.</w:t>
            </w:r>
          </w:p>
        </w:tc>
      </w:tr>
      <w:tr w:rsidR="00A21ECA" w14:paraId="44E561A0" w14:textId="77777777" w:rsidTr="00A21E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5" w:type="dxa"/>
          </w:tcPr>
          <w:p w14:paraId="7C741051" w14:textId="2EDF1BE8" w:rsidR="00A21ECA" w:rsidRDefault="00A21ECA" w:rsidP="00A21ECA">
            <w:r>
              <w:t>5</w:t>
            </w:r>
          </w:p>
        </w:tc>
        <w:tc>
          <w:tcPr>
            <w:tcW w:w="4140" w:type="dxa"/>
          </w:tcPr>
          <w:p w14:paraId="0BA2E2C6" w14:textId="3B7250E5" w:rsidR="00A21ECA" w:rsidRDefault="00A21ECA" w:rsidP="00A21ECA">
            <w:pPr>
              <w:cnfStyle w:val="000000100000" w:firstRow="0" w:lastRow="0" w:firstColumn="0" w:lastColumn="0" w:oddVBand="0" w:evenVBand="0" w:oddHBand="1" w:evenHBand="0" w:firstRowFirstColumn="0" w:firstRowLastColumn="0" w:lastRowFirstColumn="0" w:lastRowLastColumn="0"/>
            </w:pPr>
            <w:r>
              <w:t>Have the user logout</w:t>
            </w:r>
          </w:p>
        </w:tc>
        <w:tc>
          <w:tcPr>
            <w:tcW w:w="4855" w:type="dxa"/>
          </w:tcPr>
          <w:p w14:paraId="02E2766A" w14:textId="199C380C" w:rsidR="00A21ECA" w:rsidRDefault="00A21ECA" w:rsidP="00A21ECA">
            <w:pPr>
              <w:cnfStyle w:val="000000100000" w:firstRow="0" w:lastRow="0" w:firstColumn="0" w:lastColumn="0" w:oddVBand="0" w:evenVBand="0" w:oddHBand="1" w:evenHBand="0" w:firstRowFirstColumn="0" w:firstRowLastColumn="0" w:lastRowFirstColumn="0" w:lastRowLastColumn="0"/>
            </w:pPr>
            <w:r>
              <w:t>N/A</w:t>
            </w:r>
          </w:p>
        </w:tc>
      </w:tr>
    </w:tbl>
    <w:p w14:paraId="5A6577E4" w14:textId="77777777" w:rsidR="00A21ECA" w:rsidRPr="00A21ECA" w:rsidRDefault="00A21ECA" w:rsidP="00A21ECA"/>
    <w:sectPr w:rsidR="00A21ECA" w:rsidRPr="00A21EC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FF9FED" w14:textId="77777777" w:rsidR="00B11427" w:rsidRDefault="00B11427" w:rsidP="00F7531C">
      <w:pPr>
        <w:spacing w:before="0" w:after="0" w:line="240" w:lineRule="auto"/>
      </w:pPr>
      <w:r>
        <w:separator/>
      </w:r>
    </w:p>
  </w:endnote>
  <w:endnote w:type="continuationSeparator" w:id="0">
    <w:p w14:paraId="43815C80" w14:textId="77777777" w:rsidR="00B11427" w:rsidRDefault="00B11427" w:rsidP="00F7531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3751D4" w14:textId="77777777" w:rsidR="00B11427" w:rsidRDefault="00B11427" w:rsidP="00F7531C">
      <w:pPr>
        <w:spacing w:before="0" w:after="0" w:line="240" w:lineRule="auto"/>
      </w:pPr>
      <w:r>
        <w:separator/>
      </w:r>
    </w:p>
  </w:footnote>
  <w:footnote w:type="continuationSeparator" w:id="0">
    <w:p w14:paraId="4CE72D26" w14:textId="77777777" w:rsidR="00B11427" w:rsidRDefault="00B11427" w:rsidP="00F7531C">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aps/>
        <w:color w:val="44546A" w:themeColor="text2"/>
      </w:rPr>
      <w:alias w:val="Author"/>
      <w:tag w:val=""/>
      <w:id w:val="-1701008461"/>
      <w:placeholder>
        <w:docPart w:val="FE95998D1AD144D0BA43C6D2251D1A05"/>
      </w:placeholder>
      <w:dataBinding w:prefixMappings="xmlns:ns0='http://purl.org/dc/elements/1.1/' xmlns:ns1='http://schemas.openxmlformats.org/package/2006/metadata/core-properties' " w:xpath="/ns1:coreProperties[1]/ns0:creator[1]" w:storeItemID="{6C3C8BC8-F283-45AE-878A-BAB7291924A1}"/>
      <w:text/>
    </w:sdtPr>
    <w:sdtContent>
      <w:p w14:paraId="2DFD1ED5" w14:textId="3FA24190" w:rsidR="00F7531C" w:rsidRDefault="00F7531C">
        <w:pPr>
          <w:pStyle w:val="Header"/>
          <w:jc w:val="right"/>
          <w:rPr>
            <w:caps/>
            <w:color w:val="44546A" w:themeColor="text2"/>
          </w:rPr>
        </w:pPr>
        <w:r>
          <w:rPr>
            <w:caps/>
            <w:color w:val="44546A" w:themeColor="text2"/>
          </w:rPr>
          <w:t>Dockstader, Ryan</w:t>
        </w:r>
      </w:p>
    </w:sdtContent>
  </w:sdt>
  <w:sdt>
    <w:sdtPr>
      <w:rPr>
        <w:caps/>
        <w:color w:val="44546A" w:themeColor="text2"/>
      </w:rPr>
      <w:alias w:val="Date"/>
      <w:tag w:val="Date"/>
      <w:id w:val="-304078227"/>
      <w:placeholder>
        <w:docPart w:val="0435F88E48B54FA78F1F7705EC86FBB2"/>
      </w:placeholder>
      <w:dataBinding w:prefixMappings="xmlns:ns0='http://schemas.microsoft.com/office/2006/coverPageProps' " w:xpath="/ns0:CoverPageProperties[1]/ns0:PublishDate[1]" w:storeItemID="{55AF091B-3C7A-41E3-B477-F2FDAA23CFDA}"/>
      <w:date w:fullDate="2019-11-28T00:00:00Z">
        <w:dateFormat w:val="M/d/yy"/>
        <w:lid w:val="en-US"/>
        <w:storeMappedDataAs w:val="dateTime"/>
        <w:calendar w:val="gregorian"/>
      </w:date>
    </w:sdtPr>
    <w:sdtContent>
      <w:p w14:paraId="62949C15" w14:textId="44652CEE" w:rsidR="00F7531C" w:rsidRDefault="00F7531C">
        <w:pPr>
          <w:pStyle w:val="Header"/>
          <w:jc w:val="right"/>
          <w:rPr>
            <w:caps/>
            <w:color w:val="44546A" w:themeColor="text2"/>
          </w:rPr>
        </w:pPr>
        <w:r>
          <w:rPr>
            <w:caps/>
            <w:color w:val="44546A" w:themeColor="text2"/>
          </w:rPr>
          <w:t>11/28/19</w:t>
        </w:r>
      </w:p>
    </w:sdtContent>
  </w:sdt>
  <w:p w14:paraId="7A34AF23" w14:textId="4EB9FAD1" w:rsidR="00F7531C" w:rsidRDefault="00F7531C">
    <w:pPr>
      <w:pStyle w:val="Header"/>
      <w:jc w:val="center"/>
      <w:rPr>
        <w:color w:val="44546A" w:themeColor="text2"/>
      </w:rPr>
    </w:pPr>
  </w:p>
  <w:p w14:paraId="7690C8B2" w14:textId="77777777" w:rsidR="00F7531C" w:rsidRDefault="00F7531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B42F0A"/>
    <w:multiLevelType w:val="hybridMultilevel"/>
    <w:tmpl w:val="87A4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3C10A5"/>
    <w:multiLevelType w:val="hybridMultilevel"/>
    <w:tmpl w:val="9E34B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52435F"/>
    <w:multiLevelType w:val="hybridMultilevel"/>
    <w:tmpl w:val="B2528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31C"/>
    <w:rsid w:val="00311FB3"/>
    <w:rsid w:val="00A21ECA"/>
    <w:rsid w:val="00B11427"/>
    <w:rsid w:val="00DB754A"/>
    <w:rsid w:val="00E74075"/>
    <w:rsid w:val="00F66803"/>
    <w:rsid w:val="00F75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B77EA"/>
  <w15:chartTrackingRefBased/>
  <w15:docId w15:val="{1C930FC2-1B4D-41AC-9C97-593D0A848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6803"/>
  </w:style>
  <w:style w:type="paragraph" w:styleId="Heading1">
    <w:name w:val="heading 1"/>
    <w:basedOn w:val="Normal"/>
    <w:next w:val="Normal"/>
    <w:link w:val="Heading1Char"/>
    <w:uiPriority w:val="9"/>
    <w:qFormat/>
    <w:rsid w:val="00F6680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F6680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F6680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F6680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F6680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F6680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F6680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F6680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F6680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680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F6680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F6680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F66803"/>
    <w:rPr>
      <w:caps/>
      <w:color w:val="595959" w:themeColor="text1" w:themeTint="A6"/>
      <w:spacing w:val="10"/>
      <w:sz w:val="21"/>
      <w:szCs w:val="21"/>
    </w:rPr>
  </w:style>
  <w:style w:type="paragraph" w:styleId="Header">
    <w:name w:val="header"/>
    <w:basedOn w:val="Normal"/>
    <w:link w:val="HeaderChar"/>
    <w:uiPriority w:val="99"/>
    <w:unhideWhenUsed/>
    <w:rsid w:val="00F75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531C"/>
  </w:style>
  <w:style w:type="paragraph" w:styleId="Footer">
    <w:name w:val="footer"/>
    <w:basedOn w:val="Normal"/>
    <w:link w:val="FooterChar"/>
    <w:uiPriority w:val="99"/>
    <w:unhideWhenUsed/>
    <w:rsid w:val="00F75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531C"/>
  </w:style>
  <w:style w:type="character" w:styleId="PlaceholderText">
    <w:name w:val="Placeholder Text"/>
    <w:basedOn w:val="DefaultParagraphFont"/>
    <w:uiPriority w:val="99"/>
    <w:semiHidden/>
    <w:rsid w:val="00F7531C"/>
    <w:rPr>
      <w:color w:val="808080"/>
    </w:rPr>
  </w:style>
  <w:style w:type="character" w:customStyle="1" w:styleId="Heading1Char">
    <w:name w:val="Heading 1 Char"/>
    <w:basedOn w:val="DefaultParagraphFont"/>
    <w:link w:val="Heading1"/>
    <w:uiPriority w:val="9"/>
    <w:rsid w:val="00F66803"/>
    <w:rPr>
      <w:caps/>
      <w:color w:val="FFFFFF" w:themeColor="background1"/>
      <w:spacing w:val="15"/>
      <w:sz w:val="22"/>
      <w:szCs w:val="22"/>
      <w:shd w:val="clear" w:color="auto" w:fill="4472C4" w:themeFill="accent1"/>
    </w:rPr>
  </w:style>
  <w:style w:type="paragraph" w:styleId="ListParagraph">
    <w:name w:val="List Paragraph"/>
    <w:basedOn w:val="Normal"/>
    <w:uiPriority w:val="34"/>
    <w:qFormat/>
    <w:rsid w:val="00F7531C"/>
    <w:pPr>
      <w:ind w:left="720"/>
      <w:contextualSpacing/>
    </w:pPr>
  </w:style>
  <w:style w:type="table" w:styleId="TableGrid">
    <w:name w:val="Table Grid"/>
    <w:basedOn w:val="TableNormal"/>
    <w:uiPriority w:val="39"/>
    <w:rsid w:val="00A21E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A21ECA"/>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semiHidden/>
    <w:rsid w:val="00F6680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F66803"/>
    <w:rPr>
      <w:caps/>
      <w:color w:val="1F3763" w:themeColor="accent1" w:themeShade="7F"/>
      <w:spacing w:val="15"/>
    </w:rPr>
  </w:style>
  <w:style w:type="character" w:customStyle="1" w:styleId="Heading4Char">
    <w:name w:val="Heading 4 Char"/>
    <w:basedOn w:val="DefaultParagraphFont"/>
    <w:link w:val="Heading4"/>
    <w:uiPriority w:val="9"/>
    <w:semiHidden/>
    <w:rsid w:val="00F66803"/>
    <w:rPr>
      <w:caps/>
      <w:color w:val="2F5496" w:themeColor="accent1" w:themeShade="BF"/>
      <w:spacing w:val="10"/>
    </w:rPr>
  </w:style>
  <w:style w:type="character" w:customStyle="1" w:styleId="Heading5Char">
    <w:name w:val="Heading 5 Char"/>
    <w:basedOn w:val="DefaultParagraphFont"/>
    <w:link w:val="Heading5"/>
    <w:uiPriority w:val="9"/>
    <w:semiHidden/>
    <w:rsid w:val="00F66803"/>
    <w:rPr>
      <w:caps/>
      <w:color w:val="2F5496" w:themeColor="accent1" w:themeShade="BF"/>
      <w:spacing w:val="10"/>
    </w:rPr>
  </w:style>
  <w:style w:type="character" w:customStyle="1" w:styleId="Heading6Char">
    <w:name w:val="Heading 6 Char"/>
    <w:basedOn w:val="DefaultParagraphFont"/>
    <w:link w:val="Heading6"/>
    <w:uiPriority w:val="9"/>
    <w:semiHidden/>
    <w:rsid w:val="00F66803"/>
    <w:rPr>
      <w:caps/>
      <w:color w:val="2F5496" w:themeColor="accent1" w:themeShade="BF"/>
      <w:spacing w:val="10"/>
    </w:rPr>
  </w:style>
  <w:style w:type="character" w:customStyle="1" w:styleId="Heading7Char">
    <w:name w:val="Heading 7 Char"/>
    <w:basedOn w:val="DefaultParagraphFont"/>
    <w:link w:val="Heading7"/>
    <w:uiPriority w:val="9"/>
    <w:semiHidden/>
    <w:rsid w:val="00F66803"/>
    <w:rPr>
      <w:caps/>
      <w:color w:val="2F5496" w:themeColor="accent1" w:themeShade="BF"/>
      <w:spacing w:val="10"/>
    </w:rPr>
  </w:style>
  <w:style w:type="character" w:customStyle="1" w:styleId="Heading8Char">
    <w:name w:val="Heading 8 Char"/>
    <w:basedOn w:val="DefaultParagraphFont"/>
    <w:link w:val="Heading8"/>
    <w:uiPriority w:val="9"/>
    <w:semiHidden/>
    <w:rsid w:val="00F66803"/>
    <w:rPr>
      <w:caps/>
      <w:spacing w:val="10"/>
      <w:sz w:val="18"/>
      <w:szCs w:val="18"/>
    </w:rPr>
  </w:style>
  <w:style w:type="character" w:customStyle="1" w:styleId="Heading9Char">
    <w:name w:val="Heading 9 Char"/>
    <w:basedOn w:val="DefaultParagraphFont"/>
    <w:link w:val="Heading9"/>
    <w:uiPriority w:val="9"/>
    <w:semiHidden/>
    <w:rsid w:val="00F66803"/>
    <w:rPr>
      <w:i/>
      <w:iCs/>
      <w:caps/>
      <w:spacing w:val="10"/>
      <w:sz w:val="18"/>
      <w:szCs w:val="18"/>
    </w:rPr>
  </w:style>
  <w:style w:type="paragraph" w:styleId="Caption">
    <w:name w:val="caption"/>
    <w:basedOn w:val="Normal"/>
    <w:next w:val="Normal"/>
    <w:uiPriority w:val="35"/>
    <w:semiHidden/>
    <w:unhideWhenUsed/>
    <w:qFormat/>
    <w:rsid w:val="00F66803"/>
    <w:rPr>
      <w:b/>
      <w:bCs/>
      <w:color w:val="2F5496" w:themeColor="accent1" w:themeShade="BF"/>
      <w:sz w:val="16"/>
      <w:szCs w:val="16"/>
    </w:rPr>
  </w:style>
  <w:style w:type="character" w:styleId="Strong">
    <w:name w:val="Strong"/>
    <w:uiPriority w:val="22"/>
    <w:qFormat/>
    <w:rsid w:val="00F66803"/>
    <w:rPr>
      <w:b/>
      <w:bCs/>
    </w:rPr>
  </w:style>
  <w:style w:type="character" w:styleId="Emphasis">
    <w:name w:val="Emphasis"/>
    <w:uiPriority w:val="20"/>
    <w:qFormat/>
    <w:rsid w:val="00F66803"/>
    <w:rPr>
      <w:caps/>
      <w:color w:val="1F3763" w:themeColor="accent1" w:themeShade="7F"/>
      <w:spacing w:val="5"/>
    </w:rPr>
  </w:style>
  <w:style w:type="paragraph" w:styleId="NoSpacing">
    <w:name w:val="No Spacing"/>
    <w:uiPriority w:val="1"/>
    <w:qFormat/>
    <w:rsid w:val="00F66803"/>
    <w:pPr>
      <w:spacing w:after="0" w:line="240" w:lineRule="auto"/>
    </w:pPr>
  </w:style>
  <w:style w:type="paragraph" w:styleId="Quote">
    <w:name w:val="Quote"/>
    <w:basedOn w:val="Normal"/>
    <w:next w:val="Normal"/>
    <w:link w:val="QuoteChar"/>
    <w:uiPriority w:val="29"/>
    <w:qFormat/>
    <w:rsid w:val="00F66803"/>
    <w:rPr>
      <w:i/>
      <w:iCs/>
      <w:sz w:val="24"/>
      <w:szCs w:val="24"/>
    </w:rPr>
  </w:style>
  <w:style w:type="character" w:customStyle="1" w:styleId="QuoteChar">
    <w:name w:val="Quote Char"/>
    <w:basedOn w:val="DefaultParagraphFont"/>
    <w:link w:val="Quote"/>
    <w:uiPriority w:val="29"/>
    <w:rsid w:val="00F66803"/>
    <w:rPr>
      <w:i/>
      <w:iCs/>
      <w:sz w:val="24"/>
      <w:szCs w:val="24"/>
    </w:rPr>
  </w:style>
  <w:style w:type="paragraph" w:styleId="IntenseQuote">
    <w:name w:val="Intense Quote"/>
    <w:basedOn w:val="Normal"/>
    <w:next w:val="Normal"/>
    <w:link w:val="IntenseQuoteChar"/>
    <w:uiPriority w:val="30"/>
    <w:qFormat/>
    <w:rsid w:val="00F6680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F66803"/>
    <w:rPr>
      <w:color w:val="4472C4" w:themeColor="accent1"/>
      <w:sz w:val="24"/>
      <w:szCs w:val="24"/>
    </w:rPr>
  </w:style>
  <w:style w:type="character" w:styleId="SubtleEmphasis">
    <w:name w:val="Subtle Emphasis"/>
    <w:uiPriority w:val="19"/>
    <w:qFormat/>
    <w:rsid w:val="00F66803"/>
    <w:rPr>
      <w:i/>
      <w:iCs/>
      <w:color w:val="1F3763" w:themeColor="accent1" w:themeShade="7F"/>
    </w:rPr>
  </w:style>
  <w:style w:type="character" w:styleId="IntenseEmphasis">
    <w:name w:val="Intense Emphasis"/>
    <w:uiPriority w:val="21"/>
    <w:qFormat/>
    <w:rsid w:val="00F66803"/>
    <w:rPr>
      <w:b/>
      <w:bCs/>
      <w:caps/>
      <w:color w:val="1F3763" w:themeColor="accent1" w:themeShade="7F"/>
      <w:spacing w:val="10"/>
    </w:rPr>
  </w:style>
  <w:style w:type="character" w:styleId="SubtleReference">
    <w:name w:val="Subtle Reference"/>
    <w:uiPriority w:val="31"/>
    <w:qFormat/>
    <w:rsid w:val="00F66803"/>
    <w:rPr>
      <w:b/>
      <w:bCs/>
      <w:color w:val="4472C4" w:themeColor="accent1"/>
    </w:rPr>
  </w:style>
  <w:style w:type="character" w:styleId="IntenseReference">
    <w:name w:val="Intense Reference"/>
    <w:uiPriority w:val="32"/>
    <w:qFormat/>
    <w:rsid w:val="00F66803"/>
    <w:rPr>
      <w:b/>
      <w:bCs/>
      <w:i/>
      <w:iCs/>
      <w:caps/>
      <w:color w:val="4472C4" w:themeColor="accent1"/>
    </w:rPr>
  </w:style>
  <w:style w:type="character" w:styleId="BookTitle">
    <w:name w:val="Book Title"/>
    <w:uiPriority w:val="33"/>
    <w:qFormat/>
    <w:rsid w:val="00F66803"/>
    <w:rPr>
      <w:b/>
      <w:bCs/>
      <w:i/>
      <w:iCs/>
      <w:spacing w:val="0"/>
    </w:rPr>
  </w:style>
  <w:style w:type="paragraph" w:styleId="TOCHeading">
    <w:name w:val="TOC Heading"/>
    <w:basedOn w:val="Heading1"/>
    <w:next w:val="Normal"/>
    <w:uiPriority w:val="39"/>
    <w:semiHidden/>
    <w:unhideWhenUsed/>
    <w:qFormat/>
    <w:rsid w:val="00F6680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FE95998D1AD144D0BA43C6D2251D1A05"/>
        <w:category>
          <w:name w:val="General"/>
          <w:gallery w:val="placeholder"/>
        </w:category>
        <w:types>
          <w:type w:val="bbPlcHdr"/>
        </w:types>
        <w:behaviors>
          <w:behavior w:val="content"/>
        </w:behaviors>
        <w:guid w:val="{52A5F052-5C81-4691-86AE-EEC83625054C}"/>
      </w:docPartPr>
      <w:docPartBody>
        <w:p w:rsidR="00000000" w:rsidRDefault="003D29D8" w:rsidP="003D29D8">
          <w:pPr>
            <w:pStyle w:val="FE95998D1AD144D0BA43C6D2251D1A05"/>
          </w:pPr>
          <w:r>
            <w:rPr>
              <w:rStyle w:val="PlaceholderText"/>
            </w:rPr>
            <w:t>[Author name]</w:t>
          </w:r>
        </w:p>
      </w:docPartBody>
    </w:docPart>
    <w:docPart>
      <w:docPartPr>
        <w:name w:val="0435F88E48B54FA78F1F7705EC86FBB2"/>
        <w:category>
          <w:name w:val="General"/>
          <w:gallery w:val="placeholder"/>
        </w:category>
        <w:types>
          <w:type w:val="bbPlcHdr"/>
        </w:types>
        <w:behaviors>
          <w:behavior w:val="content"/>
        </w:behaviors>
        <w:guid w:val="{E8BAE70E-0B65-438F-A927-DF5F086EDEB3}"/>
      </w:docPartPr>
      <w:docPartBody>
        <w:p w:rsidR="00000000" w:rsidRDefault="003D29D8" w:rsidP="003D29D8">
          <w:pPr>
            <w:pStyle w:val="0435F88E48B54FA78F1F7705EC86FBB2"/>
          </w:pPr>
          <w:r>
            <w:rPr>
              <w:rStyle w:val="PlaceholderText"/>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9D8"/>
    <w:rsid w:val="003D29D8"/>
    <w:rsid w:val="00C55D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D29D8"/>
    <w:rPr>
      <w:color w:val="808080"/>
    </w:rPr>
  </w:style>
  <w:style w:type="paragraph" w:customStyle="1" w:styleId="FE95998D1AD144D0BA43C6D2251D1A05">
    <w:name w:val="FE95998D1AD144D0BA43C6D2251D1A05"/>
    <w:rsid w:val="003D29D8"/>
  </w:style>
  <w:style w:type="paragraph" w:customStyle="1" w:styleId="0435F88E48B54FA78F1F7705EC86FBB2">
    <w:name w:val="0435F88E48B54FA78F1F7705EC86FBB2"/>
    <w:rsid w:val="003D29D8"/>
  </w:style>
  <w:style w:type="paragraph" w:customStyle="1" w:styleId="A10595741DFC446EBA0B43C36D8A7634">
    <w:name w:val="A10595741DFC446EBA0B43C36D8A7634"/>
    <w:rsid w:val="003D29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2019-11-28T00:00:00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Dockstader, Ryan</dc:creator>
  <cp:keywords/>
  <dc:description/>
  <cp:lastModifiedBy>Dockstader, Ryan</cp:lastModifiedBy>
  <cp:revision>1</cp:revision>
  <dcterms:created xsi:type="dcterms:W3CDTF">2019-11-29T01:42:00Z</dcterms:created>
  <dcterms:modified xsi:type="dcterms:W3CDTF">2019-11-29T05:21:00Z</dcterms:modified>
</cp:coreProperties>
</file>