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44AC" w14:textId="77777777" w:rsidR="002A40AD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7E790062" wp14:editId="0310AE3C">
            <wp:extent cx="2420112" cy="609600"/>
            <wp:effectExtent l="0" t="0" r="0" b="0"/>
            <wp:docPr id="1" name="image-eedeefc7bcba86bc77db9b44a52ff627e84d0ea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eedeefc7bcba86bc77db9b44a52ff627e84d0ea2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F609" w14:textId="77777777" w:rsidR="002A40AD" w:rsidRDefault="0012595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0FB539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5B7803" w14:textId="77777777" w:rsidR="002A40AD" w:rsidRDefault="00000000">
      <w:pPr>
        <w:spacing w:before="315" w:after="105" w:line="360" w:lineRule="auto"/>
        <w:ind w:left="-30"/>
      </w:pPr>
      <w:bookmarkStart w:id="0" w:name="prompt_para_replit_agent_api_rs_l_2d4515"/>
      <w:r>
        <w:rPr>
          <w:rFonts w:ascii="inter" w:eastAsia="inter" w:hAnsi="inter" w:cs="inter"/>
          <w:b/>
          <w:color w:val="000000"/>
          <w:sz w:val="24"/>
        </w:rPr>
        <w:t>Prompt para Replit Agent - API RS Logística</w:t>
      </w:r>
      <w:bookmarkEnd w:id="0"/>
    </w:p>
    <w:p w14:paraId="2117BC2C" w14:textId="2DA78589" w:rsidR="002A40A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Objetivo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Desenvolver um </w:t>
      </w:r>
      <w:r w:rsidR="00741F3E">
        <w:rPr>
          <w:rStyle w:val="VerbatimChar"/>
          <w:rFonts w:ascii="IBM Plex Mono" w:eastAsia="IBM Plex Mono" w:hAnsi="IBM Plex Mono" w:cs="IBM Plex Mono"/>
          <w:color w:val="000000"/>
          <w:sz w:val="18"/>
        </w:rPr>
        <w:t>quadrante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 integração chamado "API RS - Logística" dentro do </w:t>
      </w:r>
      <w:r w:rsidR="00741F3E">
        <w:rPr>
          <w:rStyle w:val="VerbatimChar"/>
          <w:rFonts w:ascii="IBM Plex Mono" w:eastAsia="IBM Plex Mono" w:hAnsi="IBM Plex Mono" w:cs="IBM Plex Mono"/>
          <w:color w:val="000000"/>
          <w:sz w:val="18"/>
        </w:rPr>
        <w:t>módulo Integrações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seguindo a documentação Postman disponível em: https://documenter.getpostman.com/view/49982216/2sBXc7Mk6f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Etapa 1: Criar Estrutura do Módulo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Crie um novo quadrante/seção dentro do Módulo "Integrações" com o nome "API RS - Logística". Esta seção deve conter: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** Visão Geral** com: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Descrição clara do propósito da API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Status da conexão (conectado/desconectado)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Informações de autenticação configuradas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Última sincronização realizada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**Painel de Configuração** incluindo: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Campos para configurar credenciais de autenticação (Basic Auth ou Bearer Token)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URL base da API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Timeout de requisições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Botão para testar conexão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Etapa 2: Documentar Endpoints e Estrutura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Após analisar a documentação Postman, crie uma seção "Documentação de Endpoints" que liste: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Todos os endpoints disponíveis organizados por categoria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Método HTTP de cada endpoint (GET, POST, PUT, DELETE)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Parâmetros obrigatórios e opcionais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Estrutura JSON dos payloads de request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Estrutura JSON das respostas esperadas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Códigos de status HTTP e seus significados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Exemplos práticos de uso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Organize esta documentação de forma hierárquica e navegável, com menus colapsáveis para cada categoria de endpoint.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Etapa 3: Implementar Integração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Desenvolva as funcionalidades de integração: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**Cliente HTTP** configurado com: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Headers de autenticação automática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Tratamento de erros e timeouts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Logging de requisições e respostas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Retry automático em caso de falha temporária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**Funções para cada endpoint** documentado, incluindo: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Validação de parâmetros de entrada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Formatação correta dos payloads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Parsing das respostas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Tratamento de exceções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Etapa 4: Criar Painel de Testes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Desenvolva um menu colapsável interativo chamado "Ambiente de Testes" que contenha: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**Seletor de Endpoint**: Dropdown para escolher qual endpoint testar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**Formulário Dinâmico** que exiba: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Todos os campos disponíveis para o endpoint selecionado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Tipo de dado de cada campo (string, número, booleano, array, objeto)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Indicação visual de campos obrigatórios vs opcionais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Valores padrão ou exemplos quando aplicável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Descrição/tooltip para cada campo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Etapa 5: Validações e Logs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Implemente: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Validação de todos os campos antes do envio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Sistema de logs detalhado para debug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Alertas para falhas de conexão ou erros recorrentes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Requisitos Técnicos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Utilize boas práticas de código limpo e modular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 Implemente tratamento de erros robusto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Adicione comentários explicativos no código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Crie testes unitários para as funções principais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Use variáveis de ambiente para informações sensíveis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Implemente cache quando apropriado para otimizar performance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Entregáveis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Módulo "API RS - Logística" completamente funcional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Documentação interna clara e navegável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Painel de testes interativo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4. Sistema de logs e monitoramento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5. Código bem estruturado e comentado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Por favor, desenvolva esta integração passo a passo, começando pela estrutura base e progredindo para funcionalidades mais avançadas. Após cada etapa, realize testes para garantir que tudo está funcionando corretamente antes de prosseguir.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69A967D" w14:textId="77777777" w:rsidR="002A40AD" w:rsidRDefault="0012595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A17E0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3E9222" w14:textId="36E1F250" w:rsidR="002A40AD" w:rsidRDefault="00000000" w:rsidP="00EC0082">
      <w:p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2A40A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F26B3"/>
    <w:multiLevelType w:val="hybridMultilevel"/>
    <w:tmpl w:val="B8E0F61C"/>
    <w:lvl w:ilvl="0" w:tplc="578C2E5E">
      <w:numFmt w:val="decimal"/>
      <w:lvlText w:val=""/>
      <w:lvlJc w:val="left"/>
    </w:lvl>
    <w:lvl w:ilvl="1" w:tplc="3370DBA6">
      <w:numFmt w:val="decimal"/>
      <w:lvlText w:val=""/>
      <w:lvlJc w:val="left"/>
    </w:lvl>
    <w:lvl w:ilvl="2" w:tplc="270A2E12">
      <w:numFmt w:val="decimal"/>
      <w:lvlText w:val=""/>
      <w:lvlJc w:val="left"/>
    </w:lvl>
    <w:lvl w:ilvl="3" w:tplc="EFC89444">
      <w:numFmt w:val="decimal"/>
      <w:lvlText w:val=""/>
      <w:lvlJc w:val="left"/>
    </w:lvl>
    <w:lvl w:ilvl="4" w:tplc="9E3CE0F4">
      <w:numFmt w:val="decimal"/>
      <w:lvlText w:val=""/>
      <w:lvlJc w:val="left"/>
    </w:lvl>
    <w:lvl w:ilvl="5" w:tplc="94B8CD1C">
      <w:numFmt w:val="decimal"/>
      <w:lvlText w:val=""/>
      <w:lvlJc w:val="left"/>
    </w:lvl>
    <w:lvl w:ilvl="6" w:tplc="3468CE0A">
      <w:numFmt w:val="decimal"/>
      <w:lvlText w:val=""/>
      <w:lvlJc w:val="left"/>
    </w:lvl>
    <w:lvl w:ilvl="7" w:tplc="FE48C836">
      <w:numFmt w:val="decimal"/>
      <w:lvlText w:val=""/>
      <w:lvlJc w:val="left"/>
    </w:lvl>
    <w:lvl w:ilvl="8" w:tplc="7D966E06">
      <w:numFmt w:val="decimal"/>
      <w:lvlText w:val=""/>
      <w:lvlJc w:val="left"/>
    </w:lvl>
  </w:abstractNum>
  <w:abstractNum w:abstractNumId="1" w15:restartNumberingAfterBreak="0">
    <w:nsid w:val="558761EA"/>
    <w:multiLevelType w:val="hybridMultilevel"/>
    <w:tmpl w:val="20AE2B46"/>
    <w:lvl w:ilvl="0" w:tplc="A0C8BA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78C2B9C">
      <w:numFmt w:val="decimal"/>
      <w:lvlText w:val=""/>
      <w:lvlJc w:val="left"/>
    </w:lvl>
    <w:lvl w:ilvl="2" w:tplc="4678C62C">
      <w:numFmt w:val="decimal"/>
      <w:lvlText w:val=""/>
      <w:lvlJc w:val="left"/>
    </w:lvl>
    <w:lvl w:ilvl="3" w:tplc="0C4641F0">
      <w:numFmt w:val="decimal"/>
      <w:lvlText w:val=""/>
      <w:lvlJc w:val="left"/>
    </w:lvl>
    <w:lvl w:ilvl="4" w:tplc="E6222860">
      <w:numFmt w:val="decimal"/>
      <w:lvlText w:val=""/>
      <w:lvlJc w:val="left"/>
    </w:lvl>
    <w:lvl w:ilvl="5" w:tplc="57420530">
      <w:numFmt w:val="decimal"/>
      <w:lvlText w:val=""/>
      <w:lvlJc w:val="left"/>
    </w:lvl>
    <w:lvl w:ilvl="6" w:tplc="6634508E">
      <w:numFmt w:val="decimal"/>
      <w:lvlText w:val=""/>
      <w:lvlJc w:val="left"/>
    </w:lvl>
    <w:lvl w:ilvl="7" w:tplc="AFDAAE52">
      <w:numFmt w:val="decimal"/>
      <w:lvlText w:val=""/>
      <w:lvlJc w:val="left"/>
    </w:lvl>
    <w:lvl w:ilvl="8" w:tplc="34DA150C">
      <w:numFmt w:val="decimal"/>
      <w:lvlText w:val=""/>
      <w:lvlJc w:val="left"/>
    </w:lvl>
  </w:abstractNum>
  <w:abstractNum w:abstractNumId="2" w15:restartNumberingAfterBreak="0">
    <w:nsid w:val="57756993"/>
    <w:multiLevelType w:val="hybridMultilevel"/>
    <w:tmpl w:val="AD30828C"/>
    <w:lvl w:ilvl="0" w:tplc="AE2C6A9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492BEAC">
      <w:numFmt w:val="decimal"/>
      <w:lvlText w:val=""/>
      <w:lvlJc w:val="left"/>
    </w:lvl>
    <w:lvl w:ilvl="2" w:tplc="7C2410A8">
      <w:numFmt w:val="decimal"/>
      <w:lvlText w:val=""/>
      <w:lvlJc w:val="left"/>
    </w:lvl>
    <w:lvl w:ilvl="3" w:tplc="3B1CFF34">
      <w:numFmt w:val="decimal"/>
      <w:lvlText w:val=""/>
      <w:lvlJc w:val="left"/>
    </w:lvl>
    <w:lvl w:ilvl="4" w:tplc="31CA642C">
      <w:numFmt w:val="decimal"/>
      <w:lvlText w:val=""/>
      <w:lvlJc w:val="left"/>
    </w:lvl>
    <w:lvl w:ilvl="5" w:tplc="85D0E7C0">
      <w:numFmt w:val="decimal"/>
      <w:lvlText w:val=""/>
      <w:lvlJc w:val="left"/>
    </w:lvl>
    <w:lvl w:ilvl="6" w:tplc="30C2F6DE">
      <w:numFmt w:val="decimal"/>
      <w:lvlText w:val=""/>
      <w:lvlJc w:val="left"/>
    </w:lvl>
    <w:lvl w:ilvl="7" w:tplc="6C1CD8FE">
      <w:numFmt w:val="decimal"/>
      <w:lvlText w:val=""/>
      <w:lvlJc w:val="left"/>
    </w:lvl>
    <w:lvl w:ilvl="8" w:tplc="11180DE6">
      <w:numFmt w:val="decimal"/>
      <w:lvlText w:val=""/>
      <w:lvlJc w:val="left"/>
    </w:lvl>
  </w:abstractNum>
  <w:num w:numId="1" w16cid:durableId="1491562148">
    <w:abstractNumId w:val="2"/>
  </w:num>
  <w:num w:numId="2" w16cid:durableId="918905658">
    <w:abstractNumId w:val="0"/>
  </w:num>
  <w:num w:numId="3" w16cid:durableId="200443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0AD"/>
    <w:rsid w:val="0012595C"/>
    <w:rsid w:val="002A40AD"/>
    <w:rsid w:val="00741F3E"/>
    <w:rsid w:val="007C2B9B"/>
    <w:rsid w:val="00EC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7AA2E88"/>
  <w15:docId w15:val="{77311922-F8C6-5A46-BC0B-4DA3E3BB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530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Matheus Mundstock</cp:lastModifiedBy>
  <cp:revision>2</cp:revision>
  <dcterms:created xsi:type="dcterms:W3CDTF">2026-02-05T02:30:00Z</dcterms:created>
  <dcterms:modified xsi:type="dcterms:W3CDTF">2026-02-05T02:45:00Z</dcterms:modified>
</cp:coreProperties>
</file>