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ild-in-five-add-frontend-pages"/>
    <w:p>
      <w:pPr>
        <w:pStyle w:val="Heading1"/>
      </w:pPr>
      <w:r>
        <w:t xml:space="preserve">Build in Five — Add Frontend Pages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Use this prompt AFTER generating the skeleton app to add domain-specific frontend pages. Ensures consistent UI patterns, Tailwind styling, and auth integration across all Build in Five applications.</w:t>
      </w:r>
    </w:p>
    <w:bookmarkEnd w:id="20"/>
    <w:bookmarkStart w:id="21" w:name="how-to-use"/>
    <w:p>
      <w:pPr>
        <w:pStyle w:val="Heading2"/>
      </w:pPr>
      <w:r>
        <w:t xml:space="preserve">How to use</w:t>
      </w:r>
    </w:p>
    <w:p>
      <w:pPr>
        <w:numPr>
          <w:ilvl w:val="0"/>
          <w:numId w:val="1001"/>
        </w:numPr>
        <w:pStyle w:val="Compact"/>
      </w:pPr>
      <w:r>
        <w:t xml:space="preserve">Skeleton app generated via</w:t>
      </w:r>
      <w:r>
        <w:t xml:space="preserve"> </w:t>
      </w:r>
      <w:r>
        <w:rPr>
          <w:rStyle w:val="VerbatimChar"/>
        </w:rPr>
        <w:t xml:space="preserve">01-skeleton-app-scaffold.md</w:t>
      </w:r>
    </w:p>
    <w:p>
      <w:pPr>
        <w:numPr>
          <w:ilvl w:val="0"/>
          <w:numId w:val="1001"/>
        </w:numPr>
        <w:pStyle w:val="Compact"/>
      </w:pPr>
      <w:r>
        <w:t xml:space="preserve">Backend API endpoints created via</w:t>
      </w:r>
      <w:r>
        <w:t xml:space="preserve"> </w:t>
      </w:r>
      <w:r>
        <w:rPr>
          <w:rStyle w:val="VerbatimChar"/>
        </w:rPr>
        <w:t xml:space="preserve">02-add-backend-api.md</w:t>
      </w:r>
      <w:r>
        <w:t xml:space="preserve"> </w:t>
      </w:r>
      <w:r>
        <w:t xml:space="preserve">(so the frontend has endpoints to call)</w:t>
      </w:r>
    </w:p>
    <w:p>
      <w:pPr>
        <w:numPr>
          <w:ilvl w:val="0"/>
          <w:numId w:val="1001"/>
        </w:numPr>
        <w:pStyle w:val="Compact"/>
      </w:pPr>
      <w:r>
        <w:t xml:space="preserve">Fill in placeholders and paste into Cursor / GSD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conventions-mandatory"/>
    <w:p>
      <w:pPr>
        <w:pStyle w:val="Heading2"/>
      </w:pPr>
      <w:r>
        <w:t xml:space="preserve">1. Frontend Conventions (mandatory)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components only, no class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useState, useReducer, useContext. No Redux.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utility classes only. No CSS modules, no styled-components.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api/client.js</w:t>
            </w:r>
            <w:r>
              <w:t xml:space="preserve"> </w:t>
            </w:r>
            <w:r>
              <w:t xml:space="preserve">Axios instance (auto-injects auth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show LoadingSpinner during async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ErrorBoundary for crashes; inline error messages for API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components with validation before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with horizontal scroll on mobile; sortable headers; pagination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Moody’s brand: navy</w:t>
            </w:r>
            <w:r>
              <w:t xml:space="preserve"> </w:t>
            </w:r>
            <w:r>
              <w:rPr>
                <w:rStyle w:val="VerbatimChar"/>
              </w:rPr>
              <w:t xml:space="preserve">#1a2942</w:t>
            </w:r>
            <w:r>
              <w:t xml:space="preserve">, teal</w:t>
            </w:r>
            <w:r>
              <w:t xml:space="preserve"> </w:t>
            </w:r>
            <w:r>
              <w:rPr>
                <w:rStyle w:val="VerbatimChar"/>
              </w:rPr>
              <w:t xml:space="preserve">#00a4a6</w:t>
            </w:r>
            <w:r>
              <w:t xml:space="preserve">, light grey</w:t>
            </w:r>
            <w:r>
              <w:t xml:space="preserve"> </w:t>
            </w:r>
            <w:r>
              <w:rPr>
                <w:rStyle w:val="VerbatimChar"/>
              </w:rPr>
              <w:t xml:space="preserve">#f0f4f8</w:t>
            </w:r>
            <w:r>
              <w:t xml:space="preserve">, white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Font: system font stack (Tailwind default). Headings: font-bold. Body: text-sm/text-base.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pages wrapped in ProtectedRoute. Role-gated UI via</w:t>
            </w:r>
            <w:r>
              <w:t xml:space="preserve"> </w:t>
            </w:r>
            <w:r>
              <w:rPr>
                <w:rStyle w:val="VerbatimChar"/>
              </w:rPr>
              <w:t xml:space="preserve">useAuth()</w:t>
            </w:r>
            <w:r>
              <w:t xml:space="preserve"> </w:t>
            </w:r>
            <w:r>
              <w:t xml:space="preserve">hook.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v6. Lazy loading for page components.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he-prompt"/>
    <w:p>
      <w:pPr>
        <w:pStyle w:val="Heading2"/>
      </w:pPr>
      <w:r>
        <w:t xml:space="preserve">2. The Prompt</w:t>
      </w:r>
    </w:p>
    <w:p>
      <w:pPr>
        <w:pStyle w:val="SourceCode"/>
      </w:pPr>
      <w:r>
        <w:rPr>
          <w:rStyle w:val="VerbatimChar"/>
        </w:rPr>
        <w:t xml:space="preserve">I have an existing React 18 + Vite + Tailwind CSS application with Entra ID authentication (MSAL React) and an Axios API client with auth interceptor. I need to add frontend pages.</w:t>
      </w:r>
      <w:r>
        <w:br/>
      </w:r>
      <w:r>
        <w:br/>
      </w:r>
      <w:r>
        <w:rPr>
          <w:rStyle w:val="VerbatimChar"/>
        </w:rPr>
        <w:t xml:space="preserve">## PAGE REQUIREMENTS</w:t>
      </w:r>
      <w:r>
        <w:br/>
      </w:r>
      <w:r>
        <w:br/>
      </w:r>
      <w:r>
        <w:rPr>
          <w:rStyle w:val="VerbatimChar"/>
        </w:rPr>
        <w:t xml:space="preserve">Page name: [PAGE_NAME]</w:t>
      </w:r>
      <w:r>
        <w:br/>
      </w:r>
      <w:r>
        <w:rPr>
          <w:rStyle w:val="VerbatimChar"/>
        </w:rPr>
        <w:t xml:space="preserve">Route: /[route-path]</w:t>
      </w:r>
      <w:r>
        <w:br/>
      </w:r>
      <w:r>
        <w:rPr>
          <w:rStyle w:val="VerbatimChar"/>
        </w:rPr>
        <w:t xml:space="preserve">Description: [WHAT_THIS_PAGE_DOES]</w:t>
      </w:r>
      <w:r>
        <w:br/>
      </w:r>
      <w:r>
        <w:rPr>
          <w:rStyle w:val="VerbatimChar"/>
        </w:rPr>
        <w:t xml:space="preserve">Required role(s): [ROLES_THAT_CAN_ACCESS — e.g., "Admin, Editor" or "any authenticated"]</w:t>
      </w:r>
      <w:r>
        <w:br/>
      </w:r>
      <w:r>
        <w:rPr>
          <w:rStyle w:val="VerbatimChar"/>
        </w:rPr>
        <w:t xml:space="preserve">API endpoints used:</w:t>
      </w:r>
      <w:r>
        <w:br/>
      </w:r>
      <w:r>
        <w:rPr>
          <w:rStyle w:val="VerbatimChar"/>
        </w:rPr>
        <w:t xml:space="preserve">- GET /api/v1/[entities] (list with pagination)</w:t>
      </w:r>
      <w:r>
        <w:br/>
      </w:r>
      <w:r>
        <w:rPr>
          <w:rStyle w:val="VerbatimChar"/>
        </w:rPr>
        <w:t xml:space="preserve">- GET /api/v1/[entities]/{id} (detail)</w:t>
      </w:r>
      <w:r>
        <w:br/>
      </w:r>
      <w:r>
        <w:rPr>
          <w:rStyle w:val="VerbatimChar"/>
        </w:rPr>
        <w:t xml:space="preserve">- POST /api/v1/[entities] (create)</w:t>
      </w:r>
      <w:r>
        <w:br/>
      </w:r>
      <w:r>
        <w:rPr>
          <w:rStyle w:val="VerbatimChar"/>
        </w:rPr>
        <w:t xml:space="preserve">- PUT /api/v1/[entities]/{id} (update)</w:t>
      </w:r>
      <w:r>
        <w:br/>
      </w:r>
      <w:r>
        <w:rPr>
          <w:rStyle w:val="VerbatimChar"/>
        </w:rPr>
        <w:t xml:space="preserve">- DELETE /api/v1/[entities]/{id} (delete)</w:t>
      </w:r>
      <w:r>
        <w:br/>
      </w:r>
      <w:r>
        <w:br/>
      </w:r>
      <w:r>
        <w:rPr>
          <w:rStyle w:val="VerbatimChar"/>
        </w:rPr>
        <w:t xml:space="preserve">## GENERATE THE FOLLOWING</w:t>
      </w:r>
      <w:r>
        <w:br/>
      </w:r>
      <w:r>
        <w:br/>
      </w:r>
      <w:r>
        <w:rPr>
          <w:rStyle w:val="VerbatimChar"/>
        </w:rPr>
        <w:t xml:space="preserve">### frontend/src/pages/[PageName].jsx</w:t>
      </w:r>
      <w:r>
        <w:br/>
      </w:r>
      <w:r>
        <w:rPr>
          <w:rStyle w:val="VerbatimChar"/>
        </w:rPr>
        <w:t xml:space="preserve">Main page component with:</w:t>
      </w:r>
      <w:r>
        <w:br/>
      </w:r>
      <w:r>
        <w:rPr>
          <w:rStyle w:val="VerbatimChar"/>
        </w:rPr>
        <w:t xml:space="preserve">- Data fetching on mount using the useApi custom hook</w:t>
      </w:r>
      <w:r>
        <w:br/>
      </w:r>
      <w:r>
        <w:rPr>
          <w:rStyle w:val="VerbatimChar"/>
        </w:rPr>
        <w:t xml:space="preserve">- Loading state (LoadingSpinner) while fetching</w:t>
      </w:r>
      <w:r>
        <w:br/>
      </w:r>
      <w:r>
        <w:rPr>
          <w:rStyle w:val="VerbatimChar"/>
        </w:rPr>
        <w:t xml:space="preserve">- Error state with retry button</w:t>
      </w:r>
      <w:r>
        <w:br/>
      </w:r>
      <w:r>
        <w:rPr>
          <w:rStyle w:val="VerbatimChar"/>
        </w:rPr>
        <w:t xml:space="preserve">- Empty state with helpful message when no data exists</w:t>
      </w:r>
      <w:r>
        <w:br/>
      </w:r>
      <w:r>
        <w:br/>
      </w:r>
      <w:r>
        <w:rPr>
          <w:rStyle w:val="VerbatimChar"/>
        </w:rPr>
        <w:t xml:space="preserve">### frontend/src/components/[entity]/[Entity]Table.jsx</w:t>
      </w:r>
      <w:r>
        <w:br/>
      </w:r>
      <w:r>
        <w:rPr>
          <w:rStyle w:val="VerbatimChar"/>
        </w:rPr>
        <w:t xml:space="preserve">Data table component with:</w:t>
      </w:r>
      <w:r>
        <w:br/>
      </w:r>
      <w:r>
        <w:rPr>
          <w:rStyle w:val="VerbatimChar"/>
        </w:rPr>
        <w:t xml:space="preserve">- Column headers matching entity fields: [LIST_COLUMNS]</w:t>
      </w:r>
      <w:r>
        <w:br/>
      </w:r>
      <w:r>
        <w:rPr>
          <w:rStyle w:val="VerbatimChar"/>
        </w:rPr>
        <w:t xml:space="preserve">- Sortable columns (click header to toggle asc/desc)</w:t>
      </w:r>
      <w:r>
        <w:br/>
      </w:r>
      <w:r>
        <w:rPr>
          <w:rStyle w:val="VerbatimChar"/>
        </w:rPr>
        <w:t xml:space="preserve">- Pagination controls (Previous/Next, showing "1-20 of 150")</w:t>
      </w:r>
      <w:r>
        <w:br/>
      </w:r>
      <w:r>
        <w:rPr>
          <w:rStyle w:val="VerbatimChar"/>
        </w:rPr>
        <w:t xml:space="preserve">- Row click navigates to detail view (or opens modal)</w:t>
      </w:r>
      <w:r>
        <w:br/>
      </w:r>
      <w:r>
        <w:rPr>
          <w:rStyle w:val="VerbatimChar"/>
        </w:rPr>
        <w:t xml:space="preserve">- Action column with Edit and Delete buttons (visible based on user role)</w:t>
      </w:r>
      <w:r>
        <w:br/>
      </w:r>
      <w:r>
        <w:rPr>
          <w:rStyle w:val="VerbatimChar"/>
        </w:rPr>
        <w:t xml:space="preserve">- Responsive: horizontal scroll wrapper on small screens</w:t>
      </w:r>
      <w:r>
        <w:br/>
      </w:r>
      <w:r>
        <w:rPr>
          <w:rStyle w:val="VerbatimChar"/>
        </w:rPr>
        <w:t xml:space="preserve">- Tailwind styling:</w:t>
      </w:r>
      <w:r>
        <w:br/>
      </w:r>
      <w:r>
        <w:rPr>
          <w:rStyle w:val="VerbatimChar"/>
        </w:rPr>
        <w:t xml:space="preserve">  - Header row: bg-gray-50 text-xs font-medium text-gray-500 uppercase tracking-wider</w:t>
      </w:r>
      <w:r>
        <w:br/>
      </w:r>
      <w:r>
        <w:rPr>
          <w:rStyle w:val="VerbatimChar"/>
        </w:rPr>
        <w:t xml:space="preserve">  - Data rows: hover:bg-gray-50, alternating bg-white/bg-gray-25</w:t>
      </w:r>
      <w:r>
        <w:br/>
      </w:r>
      <w:r>
        <w:rPr>
          <w:rStyle w:val="VerbatimChar"/>
        </w:rPr>
        <w:t xml:space="preserve">  - Borders: divide-y divide-gray-200</w:t>
      </w:r>
      <w:r>
        <w:br/>
      </w:r>
      <w:r>
        <w:br/>
      </w:r>
      <w:r>
        <w:rPr>
          <w:rStyle w:val="VerbatimChar"/>
        </w:rPr>
        <w:t xml:space="preserve">### frontend/src/components/[entity]/[Entity]Form.jsx</w:t>
      </w:r>
      <w:r>
        <w:br/>
      </w:r>
      <w:r>
        <w:rPr>
          <w:rStyle w:val="VerbatimChar"/>
        </w:rPr>
        <w:t xml:space="preserve">Create/Edit form component with:</w:t>
      </w:r>
      <w:r>
        <w:br/>
      </w:r>
      <w:r>
        <w:rPr>
          <w:rStyle w:val="VerbatimChar"/>
        </w:rPr>
        <w:t xml:space="preserve">- Controlled inputs for each editable field</w:t>
      </w:r>
      <w:r>
        <w:br/>
      </w:r>
      <w:r>
        <w:rPr>
          <w:rStyle w:val="VerbatimChar"/>
        </w:rPr>
        <w:t xml:space="preserve">- Field validation (required fields, type checks, max lengths)</w:t>
      </w:r>
      <w:r>
        <w:br/>
      </w:r>
      <w:r>
        <w:rPr>
          <w:rStyle w:val="VerbatimChar"/>
        </w:rPr>
        <w:t xml:space="preserve">- Submit button with loading state</w:t>
      </w:r>
      <w:r>
        <w:br/>
      </w:r>
      <w:r>
        <w:rPr>
          <w:rStyle w:val="VerbatimChar"/>
        </w:rPr>
        <w:t xml:space="preserve">- Cancel button that navigates back</w:t>
      </w:r>
      <w:r>
        <w:br/>
      </w:r>
      <w:r>
        <w:rPr>
          <w:rStyle w:val="VerbatimChar"/>
        </w:rPr>
        <w:t xml:space="preserve">- Used for both Create (empty form) and Edit (pre-populated) via props</w:t>
      </w:r>
      <w:r>
        <w:br/>
      </w:r>
      <w:r>
        <w:rPr>
          <w:rStyle w:val="VerbatimChar"/>
        </w:rPr>
        <w:t xml:space="preserve">- Tailwind form styling:</w:t>
      </w:r>
      <w:r>
        <w:br/>
      </w:r>
      <w:r>
        <w:rPr>
          <w:rStyle w:val="VerbatimChar"/>
        </w:rPr>
        <w:t xml:space="preserve">  - Labels: block text-sm font-medium text-gray-700</w:t>
      </w:r>
      <w:r>
        <w:br/>
      </w:r>
      <w:r>
        <w:rPr>
          <w:rStyle w:val="VerbatimChar"/>
        </w:rPr>
        <w:t xml:space="preserve">  - Inputs: mt-1 block w-full rounded-md border-gray-300 shadow-sm focus:border-teal-500 focus:ring-teal-500 sm:text-sm</w:t>
      </w:r>
      <w:r>
        <w:br/>
      </w:r>
      <w:r>
        <w:rPr>
          <w:rStyle w:val="VerbatimChar"/>
        </w:rPr>
        <w:t xml:space="preserve">  - Error messages: mt-1 text-sm text-red-600</w:t>
      </w:r>
      <w:r>
        <w:br/>
      </w:r>
      <w:r>
        <w:rPr>
          <w:rStyle w:val="VerbatimChar"/>
        </w:rPr>
        <w:t xml:space="preserve">  - Submit button: bg-[#00a4a6] hover:bg-[#008a8c] text-white font-medium py-2 px-4 rounded-md</w:t>
      </w:r>
      <w:r>
        <w:br/>
      </w:r>
      <w:r>
        <w:br/>
      </w:r>
      <w:r>
        <w:rPr>
          <w:rStyle w:val="VerbatimChar"/>
        </w:rPr>
        <w:t xml:space="preserve">### frontend/src/components/[entity]/[Entity]Detail.jsx (if needed)</w:t>
      </w:r>
      <w:r>
        <w:br/>
      </w:r>
      <w:r>
        <w:rPr>
          <w:rStyle w:val="VerbatimChar"/>
        </w:rPr>
        <w:t xml:space="preserve">Detail view component with:</w:t>
      </w:r>
      <w:r>
        <w:br/>
      </w:r>
      <w:r>
        <w:rPr>
          <w:rStyle w:val="VerbatimChar"/>
        </w:rPr>
        <w:t xml:space="preserve">- Full entity display in a card layout</w:t>
      </w:r>
      <w:r>
        <w:br/>
      </w:r>
      <w:r>
        <w:rPr>
          <w:rStyle w:val="VerbatimChar"/>
        </w:rPr>
        <w:t xml:space="preserve">- Edit and Delete action buttons (role-gated)</w:t>
      </w:r>
      <w:r>
        <w:br/>
      </w:r>
      <w:r>
        <w:rPr>
          <w:rStyle w:val="VerbatimChar"/>
        </w:rPr>
        <w:t xml:space="preserve">- Back navigation</w:t>
      </w:r>
      <w:r>
        <w:br/>
      </w:r>
      <w:r>
        <w:rPr>
          <w:rStyle w:val="VerbatimChar"/>
        </w:rPr>
        <w:t xml:space="preserve">- Metadata footer: created by, created at, last updated</w:t>
      </w:r>
      <w:r>
        <w:br/>
      </w:r>
      <w:r>
        <w:br/>
      </w:r>
      <w:r>
        <w:rPr>
          <w:rStyle w:val="VerbatimChar"/>
        </w:rPr>
        <w:t xml:space="preserve">### frontend/src/pages/[PageName].jsx integration</w:t>
      </w:r>
      <w:r>
        <w:br/>
      </w:r>
      <w:r>
        <w:rPr>
          <w:rStyle w:val="VerbatimChar"/>
        </w:rPr>
        <w:t xml:space="preserve">- Wrap route in ProtectedRoute with required role(s)</w:t>
      </w:r>
      <w:r>
        <w:br/>
      </w:r>
      <w:r>
        <w:rPr>
          <w:rStyle w:val="VerbatimChar"/>
        </w:rPr>
        <w:t xml:space="preserve">- Add to App.jsx router configuration</w:t>
      </w:r>
      <w:r>
        <w:br/>
      </w:r>
      <w:r>
        <w:rPr>
          <w:rStyle w:val="VerbatimChar"/>
        </w:rPr>
        <w:t xml:space="preserve">- Add to Sidebar navigation</w:t>
      </w:r>
      <w:r>
        <w:br/>
      </w:r>
      <w:r>
        <w:br/>
      </w:r>
      <w:r>
        <w:rPr>
          <w:rStyle w:val="VerbatimChar"/>
        </w:rPr>
        <w:t xml:space="preserve">### frontend/src/hooks/use[Entity].js (optional)</w:t>
      </w:r>
      <w:r>
        <w:br/>
      </w:r>
      <w:r>
        <w:rPr>
          <w:rStyle w:val="VerbatimChar"/>
        </w:rPr>
        <w:t xml:space="preserve">Custom hook encapsulating:</w:t>
      </w:r>
      <w:r>
        <w:br/>
      </w:r>
      <w:r>
        <w:rPr>
          <w:rStyle w:val="VerbatimChar"/>
        </w:rPr>
        <w:t xml:space="preserve">- List fetch with pagination, filter, and sort state</w:t>
      </w:r>
      <w:r>
        <w:br/>
      </w:r>
      <w:r>
        <w:rPr>
          <w:rStyle w:val="VerbatimChar"/>
        </w:rPr>
        <w:t xml:space="preserve">- Single entity fetch</w:t>
      </w:r>
      <w:r>
        <w:br/>
      </w:r>
      <w:r>
        <w:rPr>
          <w:rStyle w:val="VerbatimChar"/>
        </w:rPr>
        <w:t xml:space="preserve">- Create, update, delete mutations</w:t>
      </w:r>
      <w:r>
        <w:br/>
      </w:r>
      <w:r>
        <w:rPr>
          <w:rStyle w:val="VerbatimChar"/>
        </w:rPr>
        <w:t xml:space="preserve">- Loading and error state per operation</w:t>
      </w:r>
      <w:r>
        <w:br/>
      </w:r>
      <w:r>
        <w:br/>
      </w:r>
      <w:r>
        <w:rPr>
          <w:rStyle w:val="VerbatimChar"/>
        </w:rPr>
        <w:t xml:space="preserve">## UI PATTERNS</w:t>
      </w:r>
      <w:r>
        <w:br/>
      </w:r>
      <w:r>
        <w:br/>
      </w:r>
      <w:r>
        <w:rPr>
          <w:rStyle w:val="VerbatimChar"/>
        </w:rPr>
        <w:t xml:space="preserve">### Filter bar (if applicable)</w:t>
      </w:r>
      <w:r>
        <w:br/>
      </w:r>
      <w:r>
        <w:rPr>
          <w:rStyle w:val="VerbatimChar"/>
        </w:rPr>
        <w:t xml:space="preserve">- Horizontal bar above the table</w:t>
      </w:r>
      <w:r>
        <w:br/>
      </w:r>
      <w:r>
        <w:rPr>
          <w:rStyle w:val="VerbatimChar"/>
        </w:rPr>
        <w:t xml:space="preserve">- Dropdown filters for: [FILTER_FIELDS]</w:t>
      </w:r>
      <w:r>
        <w:br/>
      </w:r>
      <w:r>
        <w:rPr>
          <w:rStyle w:val="VerbatimChar"/>
        </w:rPr>
        <w:t xml:space="preserve">- Search input for text search</w:t>
      </w:r>
      <w:r>
        <w:br/>
      </w:r>
      <w:r>
        <w:rPr>
          <w:rStyle w:val="VerbatimChar"/>
        </w:rPr>
        <w:t xml:space="preserve">- "Clear filters" button</w:t>
      </w:r>
      <w:r>
        <w:br/>
      </w:r>
      <w:r>
        <w:rPr>
          <w:rStyle w:val="VerbatimChar"/>
        </w:rPr>
        <w:t xml:space="preserve">- Filters applied on change (no separate "Apply" button)</w:t>
      </w:r>
      <w:r>
        <w:br/>
      </w:r>
      <w:r>
        <w:rPr>
          <w:rStyle w:val="VerbatimChar"/>
        </w:rPr>
        <w:t xml:space="preserve">- Tailwind: flex items-center gap-4 p-4 bg-white border-b border-gray-200</w:t>
      </w:r>
      <w:r>
        <w:br/>
      </w:r>
      <w:r>
        <w:br/>
      </w:r>
      <w:r>
        <w:rPr>
          <w:rStyle w:val="VerbatimChar"/>
        </w:rPr>
        <w:t xml:space="preserve">### Action confirmation</w:t>
      </w:r>
      <w:r>
        <w:br/>
      </w:r>
      <w:r>
        <w:rPr>
          <w:rStyle w:val="VerbatimChar"/>
        </w:rPr>
        <w:t xml:space="preserve">- Delete: show confirmation modal "Are you sure you want to delete [entity name]?"</w:t>
      </w:r>
      <w:r>
        <w:br/>
      </w:r>
      <w:r>
        <w:rPr>
          <w:rStyle w:val="VerbatimChar"/>
        </w:rPr>
        <w:t xml:space="preserve">- Modal: fixed overlay with centered white card, "Cancel" and "Delete" buttons</w:t>
      </w:r>
      <w:r>
        <w:br/>
      </w:r>
      <w:r>
        <w:rPr>
          <w:rStyle w:val="VerbatimChar"/>
        </w:rPr>
        <w:t xml:space="preserve">- Delete button: bg-red-600 hover:bg-red-700 text-white</w:t>
      </w:r>
      <w:r>
        <w:br/>
      </w:r>
      <w:r>
        <w:br/>
      </w:r>
      <w:r>
        <w:rPr>
          <w:rStyle w:val="VerbatimChar"/>
        </w:rPr>
        <w:t xml:space="preserve">### Toast notifications</w:t>
      </w:r>
      <w:r>
        <w:br/>
      </w:r>
      <w:r>
        <w:rPr>
          <w:rStyle w:val="VerbatimChar"/>
        </w:rPr>
        <w:t xml:space="preserve">- Success: green banner, auto-dismiss after 3 seconds</w:t>
      </w:r>
      <w:r>
        <w:br/>
      </w:r>
      <w:r>
        <w:rPr>
          <w:rStyle w:val="VerbatimChar"/>
        </w:rPr>
        <w:t xml:space="preserve">- Error: red banner, manual dismiss</w:t>
      </w:r>
      <w:r>
        <w:br/>
      </w:r>
      <w:r>
        <w:rPr>
          <w:rStyle w:val="VerbatimChar"/>
        </w:rPr>
        <w:t xml:space="preserve">- Position: top-right, stacked</w:t>
      </w:r>
      <w:r>
        <w:br/>
      </w:r>
      <w:r>
        <w:rPr>
          <w:rStyle w:val="VerbatimChar"/>
        </w:rPr>
        <w:t xml:space="preserve">- Tailwind: fixed top-4 right-4 z-50</w:t>
      </w:r>
      <w:r>
        <w:br/>
      </w:r>
      <w:r>
        <w:br/>
      </w:r>
      <w:r>
        <w:rPr>
          <w:rStyle w:val="VerbatimChar"/>
        </w:rPr>
        <w:t xml:space="preserve">### Page layout</w:t>
      </w:r>
      <w:r>
        <w:br/>
      </w:r>
      <w:r>
        <w:rPr>
          <w:rStyle w:val="VerbatimChar"/>
        </w:rPr>
        <w:t xml:space="preserve">```jsx</w:t>
      </w:r>
      <w:r>
        <w:br/>
      </w:r>
      <w:r>
        <w:rPr>
          <w:rStyle w:val="VerbatimChar"/>
        </w:rPr>
        <w:t xml:space="preserve">&lt;div className="px-6 py-4"&gt;</w:t>
      </w:r>
      <w:r>
        <w:br/>
      </w:r>
      <w:r>
        <w:rPr>
          <w:rStyle w:val="VerbatimChar"/>
        </w:rPr>
        <w:t xml:space="preserve">  {/* Page header */}</w:t>
      </w:r>
      <w:r>
        <w:br/>
      </w:r>
      <w:r>
        <w:rPr>
          <w:rStyle w:val="VerbatimChar"/>
        </w:rPr>
        <w:t xml:space="preserve">  &lt;div className="flex items-center justify-between mb-6"&gt;</w:t>
      </w:r>
      <w:r>
        <w:br/>
      </w:r>
      <w:r>
        <w:rPr>
          <w:rStyle w:val="VerbatimChar"/>
        </w:rPr>
        <w:t xml:space="preserve">    &lt;h1 className="text-2xl font-bold text-[#1a2942]"&gt;[Page Title]&lt;/h1&gt;</w:t>
      </w:r>
      <w:r>
        <w:br/>
      </w:r>
      <w:r>
        <w:rPr>
          <w:rStyle w:val="VerbatimChar"/>
        </w:rPr>
        <w:t xml:space="preserve">    &lt;button className="bg-[#00a4a6] hover:bg-[#008a8c] text-white font-medium py-2 px-4 rounded-md"&gt;</w:t>
      </w:r>
      <w:r>
        <w:br/>
      </w:r>
      <w:r>
        <w:rPr>
          <w:rStyle w:val="VerbatimChar"/>
        </w:rPr>
        <w:t xml:space="preserve">      + Create New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Filter bar */}</w:t>
      </w:r>
      <w:r>
        <w:br/>
      </w:r>
      <w:r>
        <w:rPr>
          <w:rStyle w:val="VerbatimChar"/>
        </w:rPr>
        <w:t xml:space="preserve">  {/* ... */}</w:t>
      </w:r>
      <w:r>
        <w:br/>
      </w:r>
      <w:r>
        <w:br/>
      </w:r>
      <w:r>
        <w:rPr>
          <w:rStyle w:val="VerbatimChar"/>
        </w:rPr>
        <w:t xml:space="preserve">  {/* Data table */}</w:t>
      </w:r>
      <w:r>
        <w:br/>
      </w:r>
      <w:r>
        <w:rPr>
          <w:rStyle w:val="VerbatimChar"/>
        </w:rPr>
        <w:t xml:space="preserve">  {/* ... */}</w:t>
      </w:r>
      <w:r>
        <w:br/>
      </w:r>
      <w:r>
        <w:rPr>
          <w:rStyle w:val="VerbatimChar"/>
        </w:rPr>
        <w:t xml:space="preserve">&lt;/div&gt;</w:t>
      </w:r>
    </w:p>
    <w:bookmarkEnd w:id="23"/>
    <w:bookmarkStart w:id="24" w:name="critical-constraints"/>
    <w:p>
      <w:pPr>
        <w:pStyle w:val="Heading2"/>
      </w:pPr>
      <w:r>
        <w:t xml:space="preserve">CRITICAL CONSTRAINTS</w:t>
      </w:r>
    </w:p>
    <w:p>
      <w:pPr>
        <w:numPr>
          <w:ilvl w:val="0"/>
          <w:numId w:val="1002"/>
        </w:numPr>
        <w:pStyle w:val="Compact"/>
      </w:pPr>
      <w:r>
        <w:t xml:space="preserve">Tailwind CSS only — no inline styles, no CSS files, no styled-components</w:t>
      </w:r>
    </w:p>
    <w:p>
      <w:pPr>
        <w:numPr>
          <w:ilvl w:val="0"/>
          <w:numId w:val="1002"/>
        </w:numPr>
        <w:pStyle w:val="Compact"/>
      </w:pPr>
      <w:r>
        <w:t xml:space="preserve">All API calls via the Axios client in api/client.js (never raw fetch)</w:t>
      </w:r>
    </w:p>
    <w:p>
      <w:pPr>
        <w:numPr>
          <w:ilvl w:val="0"/>
          <w:numId w:val="1002"/>
        </w:numPr>
        <w:pStyle w:val="Compact"/>
      </w:pPr>
      <w:r>
        <w:t xml:space="preserve">All pages must handle: loading, error, empty, and data states</w:t>
      </w:r>
    </w:p>
    <w:p>
      <w:pPr>
        <w:numPr>
          <w:ilvl w:val="0"/>
          <w:numId w:val="1002"/>
        </w:numPr>
        <w:pStyle w:val="Compact"/>
      </w:pPr>
      <w:r>
        <w:t xml:space="preserve">All destructive actions (delete) require confirmation</w:t>
      </w:r>
    </w:p>
    <w:p>
      <w:pPr>
        <w:numPr>
          <w:ilvl w:val="0"/>
          <w:numId w:val="1002"/>
        </w:numPr>
        <w:pStyle w:val="Compact"/>
      </w:pPr>
      <w:r>
        <w:t xml:space="preserve">Role-gated UI: hide buttons/actions the user’s role cannot perform (don’t just disable them)</w:t>
      </w:r>
    </w:p>
    <w:p>
      <w:pPr>
        <w:numPr>
          <w:ilvl w:val="0"/>
          <w:numId w:val="1002"/>
        </w:numPr>
        <w:pStyle w:val="Compact"/>
      </w:pPr>
      <w:r>
        <w:t xml:space="preserve">No console.log statements in production code</w:t>
      </w:r>
    </w:p>
    <w:p>
      <w:pPr>
        <w:numPr>
          <w:ilvl w:val="0"/>
          <w:numId w:val="1002"/>
        </w:numPr>
        <w:pStyle w:val="Compact"/>
      </w:pPr>
      <w:r>
        <w:t xml:space="preserve">All text content in JSX (no i18n library needed, but don’t hardcode text in multiple places)</w:t>
      </w:r>
    </w:p>
    <w:p>
      <w:pPr>
        <w:numPr>
          <w:ilvl w:val="0"/>
          <w:numId w:val="1002"/>
        </w:numPr>
        <w:pStyle w:val="Compact"/>
      </w:pPr>
      <w:r>
        <w:t xml:space="preserve">Colour palette: use Moody’s brand colours defined above, extended via tailwind.config.js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Example: Exposure Records List Page</w:t>
      </w:r>
    </w:p>
    <w:p>
      <w:pPr>
        <w:pStyle w:val="FirstParagraph"/>
      </w:pPr>
      <w:r>
        <w:t xml:space="preserve">Page name: ExposureRecords</w:t>
      </w:r>
      <w:r>
        <w:t xml:space="preserve"> </w:t>
      </w:r>
      <w:r>
        <w:t xml:space="preserve">Route: /exposure-records</w:t>
      </w:r>
      <w:r>
        <w:t xml:space="preserve"> </w:t>
      </w:r>
      <w:r>
        <w:t xml:space="preserve">Description: Paginated list of ingested exposure records with filtering by geography, peril, and validation status. Click row to view detail. Create button opens upload form.</w:t>
      </w:r>
      <w:r>
        <w:t xml:space="preserve"> </w:t>
      </w:r>
      <w:r>
        <w:t xml:space="preserve">Required role(s): any authenticated</w:t>
      </w:r>
      <w:r>
        <w:t xml:space="preserve"> </w:t>
      </w:r>
      <w:r>
        <w:t xml:space="preserve">API endpoints used:</w:t>
      </w:r>
      <w:r>
        <w:t xml:space="preserve"> </w:t>
      </w:r>
      <w:r>
        <w:t xml:space="preserve">- GET /api/v1/exposure-records (list with pagination)</w:t>
      </w:r>
      <w:r>
        <w:t xml:space="preserve"> </w:t>
      </w:r>
      <w:r>
        <w:t xml:space="preserve">- GET /api/v1/exposure-records/{id} (detail)</w:t>
      </w:r>
      <w:r>
        <w:t xml:space="preserve"> </w:t>
      </w:r>
      <w:r>
        <w:t xml:space="preserve">- DELETE /api/v1/exposure-records/{id} (delete — Admin only)</w:t>
      </w:r>
    </w:p>
    <w:p>
      <w:pPr>
        <w:pStyle w:val="BodyText"/>
      </w:pPr>
      <w:r>
        <w:t xml:space="preserve">Columns: source_file, client_name, geography, peril, line_of_business, tiv (formatted as currency), validation_status (badge: green/amber/red), created_at</w:t>
      </w:r>
      <w:r>
        <w:t xml:space="preserve"> </w:t>
      </w:r>
      <w:r>
        <w:t xml:space="preserve">Filter fields: geography (dropdown), peril (dropdown), validation_status (dropdown)</w:t>
      </w:r>
      <w:r>
        <w:t xml:space="preserve"> </w:t>
      </w:r>
      <w:r>
        <w:t xml:space="preserve">```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2026-02-15T18:12:47Z</dcterms:created>
  <dcterms:modified xsi:type="dcterms:W3CDTF">2026-02-15T18:12:47Z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