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Week 7 Report</w:t>
      </w:r>
    </w:p>
    <w:p>
      <w:pPr>
        <w:pStyle w:val="Normal"/>
        <w:bidi w:val="0"/>
        <w:jc w:val="center"/>
        <w:rPr/>
      </w:pPr>
      <w:r>
        <w:rPr/>
      </w:r>
    </w:p>
    <w:p>
      <w:pPr>
        <w:pStyle w:val="Normal"/>
        <w:bidi w:val="0"/>
        <w:jc w:val="left"/>
        <w:rPr/>
      </w:pPr>
      <w:r>
        <w:rPr/>
        <w:t>The integration of python modules for traffic retrieval is semi-complete. A bug was discovered that left the traffic information for all of Washington state blank, which can be fixed by using a different graphical element that is currently being used for that page. Bluetooth Audio Playback has been completed, which contains button elements that allow for one to interact with media playback, such as volume control, song seeking, and labels that show what is currently playing. The Bluetooth scanner needs to be adjusted and updated, as it is still in a testing stage. There were some issues that involve the system, as it is not correctly optimized for such a low power system like a Raspberry Pi, so optimization needs to be worked on after refining Bluetooth scanning.</w:t>
      </w:r>
    </w:p>
    <w:p>
      <w:pPr>
        <w:pStyle w:val="Normal"/>
        <w:bidi w:val="0"/>
        <w:jc w:val="left"/>
        <w:rPr/>
      </w:pPr>
      <w:r>
        <w:rPr/>
      </w:r>
    </w:p>
    <w:p>
      <w:pPr>
        <w:pStyle w:val="Normal"/>
        <w:bidi w:val="0"/>
        <w:jc w:val="left"/>
        <w:rPr/>
      </w:pPr>
      <w:r>
        <w:rPr/>
        <w:t>I believe the next step with the Skimmer Scanning capability is the ability to connect to these devices as a HCI device with a default pin of “1234”, and sending a “T” character, expecting a “P” to return. Checking this way will allow for a more accurate report on what the device being interacted with truly is, which is the best way in determining if there is a skimmer in the vicinity. Once this is functional, optimization will take place for a better experience.</w:t>
      </w:r>
    </w:p>
    <w:p>
      <w:pPr>
        <w:pStyle w:val="Normal"/>
        <w:bidi w:val="0"/>
        <w:jc w:val="left"/>
        <w:rPr/>
      </w:pPr>
      <w:r>
        <w:rPr/>
      </w:r>
    </w:p>
    <w:p>
      <w:pPr>
        <w:pStyle w:val="Normal"/>
        <w:bidi w:val="0"/>
        <w:jc w:val="left"/>
        <w:rPr/>
      </w:pPr>
      <w:r>
        <w:rPr/>
        <w:t xml:space="preserve">If there is time available after the completion of the above features, a settings page will be created so that the user has the option of turning off individual radios, turn on power saving if the vehicle will sit for an extended amount of time, and more.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Times New Roman" w:hAnsi="Times New Roman" w:eastAsia="NSimSun"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Arial" w:hAnsi="Arial" w:eastAsia="Microsoft Ya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LibreOffice/6.3.6.2$Linux_X86_64 LibreOffice_project/30$Build-2</Application>
  <Pages>1</Pages>
  <Words>262</Words>
  <Characters>1250</Characters>
  <CharactersWithSpaces>1508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2020-05-15T20:02:43Z</dcterms:created>
  <dc:creator/>
  <dc:description/>
  <dc:language>en-US</dc:language>
  <cp:lastModifiedBy/>
  <dcterms:modified xsi:type="dcterms:W3CDTF">2020-05-15T20:11:01Z</dcterms:modified>
  <cp:revision>1</cp:revision>
  <dc:subject/>
  <dc:title/>
</cp:coreProperties>
</file>