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4FEE" w:rsidRDefault="009A46D4">
      <w:pPr>
        <w:pStyle w:val="Default"/>
        <w:spacing w:after="40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</w:t>
      </w:r>
      <w:r>
        <w:rPr>
          <w:b/>
          <w:bCs/>
          <w:sz w:val="48"/>
          <w:szCs w:val="48"/>
          <w:lang w:val="en-US"/>
        </w:rPr>
        <w:t xml:space="preserve"> 3:</w:t>
      </w:r>
      <w:r>
        <w:rPr>
          <w:b/>
          <w:bCs/>
          <w:sz w:val="48"/>
          <w:szCs w:val="48"/>
        </w:rPr>
        <w:t xml:space="preserve"> </w:t>
      </w:r>
      <w:r>
        <w:rPr>
          <w:rFonts w:ascii="Helvetica Neue Light" w:hAnsi="Helvetica Neue Light"/>
          <w:sz w:val="48"/>
          <w:szCs w:val="48"/>
          <w:lang w:val="en-US"/>
        </w:rPr>
        <w:t>Overview</w:t>
      </w:r>
    </w:p>
    <w:p w:rsidR="00E54FEE" w:rsidRDefault="009A46D4">
      <w:pPr>
        <w:pStyle w:val="Default"/>
        <w:spacing w:after="400" w:line="264" w:lineRule="auto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Grade: </w:t>
      </w:r>
      <w:r w:rsidRPr="009A46D4">
        <w:rPr>
          <w:rFonts w:ascii="Helvetica Neue Light" w:hAnsi="Helvetica Neue Light"/>
          <w:sz w:val="36"/>
          <w:szCs w:val="36"/>
          <w:lang w:val="en-US"/>
        </w:rPr>
        <w:t>100 points Due Thursday April 29, 2021 @ 11:59pm</w:t>
      </w:r>
    </w:p>
    <w:p w:rsidR="00E54FEE" w:rsidRPr="00004B74" w:rsidRDefault="009A46D4">
      <w:pPr>
        <w:pStyle w:val="Default"/>
        <w:spacing w:after="400" w:line="288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 an area of personal interest to research and build a </w:t>
      </w:r>
      <w:r w:rsidR="00004B74">
        <w:rPr>
          <w:sz w:val="24"/>
          <w:szCs w:val="24"/>
          <w:lang w:val="en-US"/>
        </w:rPr>
        <w:t xml:space="preserve">5 to 6 page site. </w:t>
      </w:r>
      <w:r>
        <w:rPr>
          <w:sz w:val="24"/>
          <w:szCs w:val="24"/>
          <w:lang w:val="en-US"/>
        </w:rPr>
        <w:t xml:space="preserve"> This site will demonstrate advanced CSS l</w:t>
      </w:r>
      <w:bookmarkStart w:id="0" w:name="_GoBack"/>
      <w:bookmarkEnd w:id="0"/>
      <w:r>
        <w:rPr>
          <w:sz w:val="24"/>
          <w:szCs w:val="24"/>
          <w:lang w:val="en-US"/>
        </w:rPr>
        <w:t xml:space="preserve">ayout techniques and responsiveness to different device widths. </w:t>
      </w:r>
    </w:p>
    <w:p w:rsidR="00E54FEE" w:rsidRDefault="009A46D4">
      <w:pPr>
        <w:pStyle w:val="Default"/>
        <w:spacing w:after="160"/>
        <w:rPr>
          <w:rFonts w:ascii="Helvetica Neue Medium" w:eastAsia="Helvetica Neue Medium" w:hAnsi="Helvetica Neue Medium" w:cs="Helvetica Neue Medium"/>
          <w:sz w:val="32"/>
          <w:szCs w:val="32"/>
        </w:rPr>
      </w:pPr>
      <w:r>
        <w:rPr>
          <w:rFonts w:ascii="Helvetica Neue Medium" w:hAnsi="Helvetica Neue Medium"/>
          <w:sz w:val="32"/>
          <w:szCs w:val="32"/>
          <w:lang w:val="en-US"/>
        </w:rPr>
        <w:t>Process:</w:t>
      </w:r>
    </w:p>
    <w:p w:rsidR="00E54FEE" w:rsidRDefault="009A46D4">
      <w:pPr>
        <w:pStyle w:val="Default"/>
        <w:spacing w:after="240" w:line="288" w:lineRule="auto"/>
        <w:rPr>
          <w:rFonts w:hint="eastAsia"/>
          <w:sz w:val="24"/>
          <w:szCs w:val="24"/>
        </w:rPr>
      </w:pPr>
      <w:r>
        <w:rPr>
          <w:sz w:val="24"/>
          <w:szCs w:val="24"/>
          <w:lang w:val="en-US"/>
        </w:rPr>
        <w:t xml:space="preserve">Create a project3 directory for this project inside140. This directory should be organized following an appropriate structure and naming convention. You should also provide a link </w:t>
      </w: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your homepage to this project, as well as from this project back to your homepage.</w:t>
      </w:r>
    </w:p>
    <w:p w:rsidR="002C1F8C" w:rsidRPr="0095613C" w:rsidRDefault="002C1F8C">
      <w:pPr>
        <w:pStyle w:val="Default"/>
        <w:rPr>
          <w:rFonts w:ascii="Courier New" w:hAnsi="Courier New"/>
          <w:b/>
          <w:sz w:val="18"/>
          <w:szCs w:val="18"/>
          <w:u w:val="single"/>
        </w:rPr>
      </w:pPr>
      <w:r w:rsidRPr="0095613C">
        <w:rPr>
          <w:rFonts w:ascii="Courier New" w:hAnsi="Courier New"/>
          <w:b/>
          <w:sz w:val="18"/>
          <w:szCs w:val="18"/>
          <w:u w:val="single"/>
        </w:rPr>
        <w:t xml:space="preserve">Below is a very good suggestion as to how you can organize your directories. 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abc1234/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|-Sites/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|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|-140/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          </w:t>
      </w:r>
      <w:r>
        <w:rPr>
          <w:rFonts w:ascii="Courier New" w:hAnsi="Courier New"/>
          <w:sz w:val="18"/>
          <w:szCs w:val="18"/>
          <w:lang w:val="de-DE"/>
        </w:rPr>
        <w:t>|-index.html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        |-project3/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         |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               </w:t>
      </w:r>
      <w:r>
        <w:rPr>
          <w:rFonts w:ascii="Courier New" w:hAnsi="Courier New"/>
          <w:sz w:val="18"/>
          <w:szCs w:val="18"/>
          <w:lang w:val="de-DE"/>
        </w:rPr>
        <w:t>|-index.html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|-assets/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|-css/ 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                     |   </w:t>
      </w:r>
      <w:r>
        <w:rPr>
          <w:rFonts w:ascii="Courier New" w:hAnsi="Courier New"/>
          <w:sz w:val="18"/>
          <w:szCs w:val="18"/>
          <w:lang w:val="en-US"/>
        </w:rPr>
        <w:t>|--styles.css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|-images/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   |--image1.jpeg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   |--image2.jpeg, etc.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|-media/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    |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    |</w:t>
      </w:r>
      <w:r>
        <w:rPr>
          <w:rFonts w:ascii="Courier New" w:hAnsi="Courier New"/>
          <w:sz w:val="18"/>
          <w:szCs w:val="18"/>
          <w:lang w:val="en-US"/>
        </w:rPr>
        <w:t>—</w:t>
      </w:r>
      <w:r>
        <w:rPr>
          <w:rFonts w:ascii="Courier New" w:hAnsi="Courier New"/>
          <w:sz w:val="18"/>
          <w:szCs w:val="18"/>
        </w:rPr>
        <w:t>video1.mp4</w:t>
      </w:r>
    </w:p>
    <w:p w:rsidR="00E54FEE" w:rsidRDefault="009A46D4">
      <w:pPr>
        <w:pStyle w:val="Defaul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                         |-video2.mp4, etc.</w:t>
      </w:r>
    </w:p>
    <w:p w:rsidR="00E54FEE" w:rsidRDefault="00E54FEE">
      <w:pPr>
        <w:pStyle w:val="Default"/>
        <w:spacing w:after="320" w:line="288" w:lineRule="auto"/>
        <w:rPr>
          <w:rFonts w:hint="eastAsia"/>
          <w:sz w:val="24"/>
          <w:szCs w:val="24"/>
        </w:rPr>
      </w:pPr>
    </w:p>
    <w:p w:rsidR="00E54FEE" w:rsidRDefault="009A46D4">
      <w:pPr>
        <w:pStyle w:val="Default"/>
        <w:numPr>
          <w:ilvl w:val="0"/>
          <w:numId w:val="2"/>
        </w:numPr>
        <w:spacing w:after="200" w:line="264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Build your web site with appropriate and substantial content </w:t>
      </w:r>
      <w:r>
        <w:rPr>
          <w:rFonts w:ascii="Helvetica Neue Light" w:hAnsi="Helvetica Neue Light"/>
          <w:sz w:val="24"/>
          <w:szCs w:val="24"/>
        </w:rPr>
        <w:t xml:space="preserve"> </w:t>
      </w:r>
    </w:p>
    <w:p w:rsidR="00E54FEE" w:rsidRDefault="009A46D4">
      <w:pPr>
        <w:pStyle w:val="Default"/>
        <w:numPr>
          <w:ilvl w:val="1"/>
          <w:numId w:val="2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The site should have actual content that would appeal to the site's target audience</w:t>
      </w:r>
    </w:p>
    <w:p w:rsidR="00E54FEE" w:rsidRDefault="009A46D4">
      <w:pPr>
        <w:pStyle w:val="Default"/>
        <w:numPr>
          <w:ilvl w:val="1"/>
          <w:numId w:val="3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The content should be properly </w:t>
      </w:r>
      <w:r>
        <w:rPr>
          <w:rFonts w:ascii="Helvetica Neue Light" w:hAnsi="Helvetica Neue Light"/>
          <w:sz w:val="24"/>
          <w:szCs w:val="24"/>
        </w:rPr>
        <w:t>“</w:t>
      </w:r>
      <w:r>
        <w:rPr>
          <w:rFonts w:ascii="Helvetica Neue Light" w:hAnsi="Helvetica Neue Light"/>
          <w:sz w:val="24"/>
          <w:szCs w:val="24"/>
          <w:lang w:val="de-DE"/>
        </w:rPr>
        <w:t>chunked</w:t>
      </w:r>
      <w:r>
        <w:rPr>
          <w:rFonts w:ascii="Helvetica Neue Light" w:hAnsi="Helvetica Neue Light"/>
          <w:sz w:val="24"/>
          <w:szCs w:val="24"/>
        </w:rPr>
        <w:t xml:space="preserve">” </w:t>
      </w:r>
      <w:r>
        <w:rPr>
          <w:rFonts w:ascii="Helvetica Neue Light" w:hAnsi="Helvetica Neue Light"/>
          <w:sz w:val="24"/>
          <w:szCs w:val="24"/>
          <w:lang w:val="en-US"/>
        </w:rPr>
        <w:t>for reading and for the site</w:t>
      </w:r>
      <w:r>
        <w:rPr>
          <w:rFonts w:ascii="Helvetica Neue Light" w:hAnsi="Helvetica Neue Light"/>
          <w:sz w:val="24"/>
          <w:szCs w:val="24"/>
        </w:rPr>
        <w:t>’</w:t>
      </w:r>
      <w:r>
        <w:rPr>
          <w:rFonts w:ascii="Helvetica Neue Light" w:hAnsi="Helvetica Neue Light"/>
          <w:sz w:val="24"/>
          <w:szCs w:val="24"/>
          <w:lang w:val="fr-FR"/>
        </w:rPr>
        <w:t>s structure.</w:t>
      </w:r>
    </w:p>
    <w:p w:rsidR="00E54FEE" w:rsidRDefault="009A46D4">
      <w:pPr>
        <w:pStyle w:val="Default"/>
        <w:numPr>
          <w:ilvl w:val="1"/>
          <w:numId w:val="4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The content must be well-written, with no spelling or grammar errors</w:t>
      </w:r>
    </w:p>
    <w:p w:rsidR="00E54FEE" w:rsidRDefault="009A46D4">
      <w:pPr>
        <w:pStyle w:val="Default"/>
        <w:numPr>
          <w:ilvl w:val="1"/>
          <w:numId w:val="4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lastRenderedPageBreak/>
        <w:t xml:space="preserve"> The site</w:t>
      </w:r>
      <w:r>
        <w:rPr>
          <w:rFonts w:ascii="Helvetica Neue Light" w:hAnsi="Helvetica Neue Light"/>
          <w:sz w:val="24"/>
          <w:szCs w:val="24"/>
        </w:rPr>
        <w:t>’</w:t>
      </w:r>
      <w:r>
        <w:rPr>
          <w:rFonts w:ascii="Helvetica Neue Light" w:hAnsi="Helvetica Neue Light"/>
          <w:sz w:val="24"/>
          <w:szCs w:val="24"/>
          <w:lang w:val="en-US"/>
        </w:rPr>
        <w:t>s content must be professional in context and style</w:t>
      </w:r>
    </w:p>
    <w:p w:rsidR="00E54FEE" w:rsidRDefault="009A46D4">
      <w:pPr>
        <w:pStyle w:val="Default"/>
        <w:numPr>
          <w:ilvl w:val="1"/>
          <w:numId w:val="5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Layouts should be responsive utilizing media queries, and optimized for different device sizes.</w:t>
      </w:r>
    </w:p>
    <w:p w:rsidR="00E54FEE" w:rsidRDefault="009A46D4">
      <w:pPr>
        <w:pStyle w:val="Default"/>
        <w:numPr>
          <w:ilvl w:val="1"/>
          <w:numId w:val="6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Layouts properly controlled with flex-box and/or grids.</w:t>
      </w:r>
    </w:p>
    <w:p w:rsidR="00E54FEE" w:rsidRDefault="009A46D4">
      <w:pPr>
        <w:pStyle w:val="Default"/>
        <w:numPr>
          <w:ilvl w:val="1"/>
          <w:numId w:val="4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Identifiable color scheme and type setting</w:t>
      </w:r>
    </w:p>
    <w:p w:rsidR="00E54FEE" w:rsidRDefault="009A46D4">
      <w:pPr>
        <w:pStyle w:val="Default"/>
        <w:numPr>
          <w:ilvl w:val="1"/>
          <w:numId w:val="4"/>
        </w:numPr>
        <w:spacing w:after="40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No frameworks allowed</w:t>
      </w:r>
    </w:p>
    <w:p w:rsidR="00E54FEE" w:rsidRDefault="009A46D4">
      <w:pPr>
        <w:pStyle w:val="Default"/>
        <w:numPr>
          <w:ilvl w:val="0"/>
          <w:numId w:val="7"/>
        </w:numPr>
        <w:spacing w:after="200" w:line="264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Add appropriate digital images to the web site</w:t>
      </w:r>
    </w:p>
    <w:p w:rsidR="00E54FEE" w:rsidRDefault="009A46D4">
      <w:pPr>
        <w:pStyle w:val="Default"/>
        <w:numPr>
          <w:ilvl w:val="1"/>
          <w:numId w:val="6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Images must be appropriate to the site and support the content </w:t>
      </w:r>
    </w:p>
    <w:p w:rsidR="00E54FEE" w:rsidRDefault="009A46D4">
      <w:pPr>
        <w:pStyle w:val="Default"/>
        <w:numPr>
          <w:ilvl w:val="1"/>
          <w:numId w:val="6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Images must be properly optimized (cropped, scaled, compressed, etc.)</w:t>
      </w:r>
    </w:p>
    <w:p w:rsidR="00E54FEE" w:rsidRDefault="009A46D4">
      <w:pPr>
        <w:pStyle w:val="Default"/>
        <w:numPr>
          <w:ilvl w:val="1"/>
          <w:numId w:val="6"/>
        </w:numPr>
        <w:spacing w:after="40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I</w:t>
      </w:r>
      <w:r>
        <w:rPr>
          <w:rFonts w:ascii="Helvetica Neue Light" w:hAnsi="Helvetica Neue Light"/>
          <w:sz w:val="24"/>
          <w:szCs w:val="24"/>
          <w:lang w:val="fr-FR"/>
        </w:rPr>
        <w:t xml:space="preserve">mages </w:t>
      </w:r>
      <w:r>
        <w:rPr>
          <w:rFonts w:ascii="Helvetica Neue Light" w:hAnsi="Helvetica Neue Light"/>
          <w:sz w:val="24"/>
          <w:szCs w:val="24"/>
          <w:lang w:val="en-US"/>
        </w:rPr>
        <w:t>need to be responsive, and viewable</w:t>
      </w:r>
      <w:r>
        <w:rPr>
          <w:rFonts w:ascii="Helvetica Neue Light" w:hAnsi="Helvetica Neue Light"/>
          <w:sz w:val="24"/>
          <w:szCs w:val="24"/>
        </w:rPr>
        <w:t xml:space="preserve"> on a</w:t>
      </w:r>
      <w:proofErr w:type="spellStart"/>
      <w:r>
        <w:rPr>
          <w:rFonts w:ascii="Helvetica Neue Light" w:hAnsi="Helvetica Neue Light"/>
          <w:sz w:val="24"/>
          <w:szCs w:val="24"/>
          <w:lang w:val="en-US"/>
        </w:rPr>
        <w:t>ll</w:t>
      </w:r>
      <w:proofErr w:type="spellEnd"/>
      <w:r>
        <w:rPr>
          <w:rFonts w:ascii="Helvetica Neue Light" w:hAnsi="Helvetica Neue Light"/>
          <w:sz w:val="24"/>
          <w:szCs w:val="24"/>
          <w:lang w:val="en-US"/>
        </w:rPr>
        <w:t xml:space="preserve"> device sizes</w:t>
      </w:r>
    </w:p>
    <w:p w:rsidR="00E54FEE" w:rsidRDefault="009A46D4">
      <w:pPr>
        <w:pStyle w:val="Default"/>
        <w:numPr>
          <w:ilvl w:val="0"/>
          <w:numId w:val="8"/>
        </w:numPr>
        <w:spacing w:after="200" w:line="264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Embed one or more elements of rich media</w:t>
      </w:r>
    </w:p>
    <w:p w:rsidR="00E54FEE" w:rsidRDefault="009A46D4">
      <w:pPr>
        <w:pStyle w:val="Default"/>
        <w:numPr>
          <w:ilvl w:val="1"/>
          <w:numId w:val="8"/>
        </w:numPr>
        <w:spacing w:after="40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Media must support/enhance the content of the section on which it appears</w:t>
      </w:r>
    </w:p>
    <w:p w:rsidR="00E54FEE" w:rsidRDefault="009A46D4">
      <w:pPr>
        <w:pStyle w:val="Default"/>
        <w:numPr>
          <w:ilvl w:val="0"/>
          <w:numId w:val="2"/>
        </w:numPr>
        <w:spacing w:after="200" w:line="264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There must be a resources section</w:t>
      </w:r>
    </w:p>
    <w:p w:rsidR="00E54FEE" w:rsidRDefault="009A46D4">
      <w:pPr>
        <w:pStyle w:val="Default"/>
        <w:numPr>
          <w:ilvl w:val="1"/>
          <w:numId w:val="6"/>
        </w:numPr>
        <w:spacing w:after="12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cites any media sources </w:t>
      </w:r>
    </w:p>
    <w:p w:rsidR="00E54FEE" w:rsidRDefault="009A46D4">
      <w:pPr>
        <w:pStyle w:val="Default"/>
        <w:numPr>
          <w:ilvl w:val="1"/>
          <w:numId w:val="6"/>
        </w:numPr>
        <w:spacing w:after="400" w:line="288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cites information sources used in the creation of the site</w:t>
      </w:r>
    </w:p>
    <w:p w:rsidR="00E54FEE" w:rsidRDefault="009A46D4">
      <w:pPr>
        <w:pStyle w:val="Default"/>
        <w:spacing w:after="400" w:line="276" w:lineRule="auto"/>
        <w:ind w:left="1440" w:hanging="1440"/>
        <w:rPr>
          <w:rFonts w:eastAsia="Helvetica Neue" w:cs="Helvetica Neue"/>
          <w:b/>
          <w:bCs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lang w:val="en-US"/>
        </w:rPr>
        <w:t>Important:</w:t>
      </w:r>
      <w:r>
        <w:rPr>
          <w:rFonts w:ascii="Helvetica Neue Thin" w:eastAsia="Helvetica Neue Thin" w:hAnsi="Helvetica Neue Thin" w:cs="Helvetica Neue Thin"/>
          <w:sz w:val="24"/>
          <w:szCs w:val="24"/>
          <w:lang w:val="en-US"/>
        </w:rPr>
        <w:tab/>
        <w:t>Remember that all site content must be in your own words.  If there is something you wish to include verbatim, clearly indicate that it is a quote and cite the source of that quote on the same page the quotation, as well as on your resources</w:t>
      </w:r>
      <w:r>
        <w:rPr>
          <w:rFonts w:ascii="Helvetica Neue Thin" w:hAnsi="Helvetica Neue Thin"/>
          <w:sz w:val="24"/>
          <w:szCs w:val="24"/>
          <w:lang w:val="en-US"/>
        </w:rPr>
        <w:t xml:space="preserve"> section. Cutting/Pasting content from existing sources without recognition is plagiarism and violates the RIT Academic Honesty Policies.  The penalty is an </w:t>
      </w:r>
      <w:r>
        <w:rPr>
          <w:rFonts w:ascii="Helvetica Neue Thin" w:hAnsi="Helvetica Neue Thin"/>
          <w:sz w:val="24"/>
          <w:szCs w:val="24"/>
        </w:rPr>
        <w:t xml:space="preserve">“F” </w:t>
      </w:r>
      <w:r>
        <w:rPr>
          <w:rFonts w:ascii="Helvetica Neue Thin" w:hAnsi="Helvetica Neue Thin"/>
          <w:sz w:val="24"/>
          <w:szCs w:val="24"/>
          <w:lang w:val="en-US"/>
        </w:rPr>
        <w:t xml:space="preserve">for the assignment and an </w:t>
      </w:r>
      <w:r>
        <w:rPr>
          <w:rFonts w:ascii="Helvetica Neue Thin" w:hAnsi="Helvetica Neue Thin"/>
          <w:sz w:val="24"/>
          <w:szCs w:val="24"/>
        </w:rPr>
        <w:t xml:space="preserve">“F” </w:t>
      </w:r>
      <w:r>
        <w:rPr>
          <w:rFonts w:ascii="Helvetica Neue Thin" w:hAnsi="Helvetica Neue Thin"/>
          <w:sz w:val="24"/>
          <w:szCs w:val="24"/>
          <w:lang w:val="en-US"/>
        </w:rPr>
        <w:t>for the course.</w:t>
      </w:r>
    </w:p>
    <w:p w:rsidR="00E54FEE" w:rsidRDefault="009A46D4">
      <w:pPr>
        <w:pStyle w:val="Default"/>
        <w:numPr>
          <w:ilvl w:val="0"/>
          <w:numId w:val="9"/>
        </w:numPr>
        <w:spacing w:after="200" w:line="264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HTML code must satisfy the requirements used throughout the semester</w:t>
      </w:r>
    </w:p>
    <w:p w:rsidR="00E54FEE" w:rsidRDefault="009A46D4">
      <w:pPr>
        <w:pStyle w:val="Default"/>
        <w:numPr>
          <w:ilvl w:val="1"/>
          <w:numId w:val="9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HTML must validate using https://validator.w3.org</w:t>
      </w:r>
    </w:p>
    <w:p w:rsidR="00E54FEE" w:rsidRDefault="009A46D4">
      <w:pPr>
        <w:pStyle w:val="Default"/>
        <w:numPr>
          <w:ilvl w:val="1"/>
          <w:numId w:val="9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HTML code must be properly formatted </w:t>
      </w:r>
    </w:p>
    <w:p w:rsidR="00E54FEE" w:rsidRDefault="009A46D4">
      <w:pPr>
        <w:pStyle w:val="Default"/>
        <w:numPr>
          <w:ilvl w:val="2"/>
          <w:numId w:val="9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Appropriate use of indentation</w:t>
      </w:r>
    </w:p>
    <w:p w:rsidR="00E54FEE" w:rsidRDefault="009A46D4">
      <w:pPr>
        <w:pStyle w:val="Default"/>
        <w:numPr>
          <w:ilvl w:val="2"/>
          <w:numId w:val="9"/>
        </w:numPr>
        <w:spacing w:after="40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Appropriate use of white space</w:t>
      </w:r>
    </w:p>
    <w:p w:rsidR="00E54FEE" w:rsidRDefault="009A46D4">
      <w:pPr>
        <w:pStyle w:val="Default"/>
        <w:numPr>
          <w:ilvl w:val="2"/>
          <w:numId w:val="10"/>
        </w:numPr>
        <w:spacing w:after="200" w:line="264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CSS code must come from an external sheet and satisfy the requirements used throughout the semester</w:t>
      </w:r>
    </w:p>
    <w:p w:rsidR="00E54FEE" w:rsidRDefault="009A46D4">
      <w:pPr>
        <w:pStyle w:val="Default"/>
        <w:numPr>
          <w:ilvl w:val="1"/>
          <w:numId w:val="11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CSS Code must validate using https://jigsaw.w3.org/css-validator</w:t>
      </w:r>
    </w:p>
    <w:p w:rsidR="00E54FEE" w:rsidRDefault="009A46D4">
      <w:pPr>
        <w:pStyle w:val="Default"/>
        <w:numPr>
          <w:ilvl w:val="1"/>
          <w:numId w:val="9"/>
        </w:numPr>
        <w:spacing w:after="40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CSS Code must be properly formatted and commented</w:t>
      </w:r>
    </w:p>
    <w:p w:rsidR="00E54FEE" w:rsidRDefault="009A46D4">
      <w:pPr>
        <w:pStyle w:val="Default"/>
        <w:numPr>
          <w:ilvl w:val="1"/>
          <w:numId w:val="12"/>
        </w:numPr>
        <w:spacing w:after="200" w:line="276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Prewritten JavaScript libraries may be used with the following caveats:</w:t>
      </w:r>
    </w:p>
    <w:p w:rsidR="00E54FEE" w:rsidRDefault="009A46D4">
      <w:pPr>
        <w:pStyle w:val="Default"/>
        <w:numPr>
          <w:ilvl w:val="1"/>
          <w:numId w:val="13"/>
        </w:numPr>
        <w:spacing w:after="120" w:line="276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Helvetica Neue Light" w:hAnsi="Helvetica Neue Light"/>
          <w:sz w:val="24"/>
          <w:szCs w:val="24"/>
          <w:lang w:val="en-US"/>
        </w:rPr>
        <w:t xml:space="preserve">Site the source of the library </w:t>
      </w:r>
      <w:proofErr w:type="spellStart"/>
      <w:r>
        <w:rPr>
          <w:rFonts w:ascii="Helvetica Neue Light" w:hAnsi="Helvetica Neue Light"/>
          <w:sz w:val="24"/>
          <w:szCs w:val="24"/>
          <w:lang w:val="en-US"/>
        </w:rPr>
        <w:t>i</w:t>
      </w:r>
      <w:proofErr w:type="spellEnd"/>
      <w:r>
        <w:rPr>
          <w:rFonts w:ascii="Helvetica Neue Light" w:hAnsi="Helvetica Neue Light"/>
          <w:sz w:val="24"/>
          <w:szCs w:val="24"/>
        </w:rPr>
        <w:t xml:space="preserve">n </w:t>
      </w:r>
      <w:r>
        <w:rPr>
          <w:rFonts w:ascii="Helvetica Neue Light" w:hAnsi="Helvetica Neue Light"/>
          <w:sz w:val="24"/>
          <w:szCs w:val="24"/>
          <w:lang w:val="en-US"/>
        </w:rPr>
        <w:t>the resources section</w:t>
      </w:r>
    </w:p>
    <w:p w:rsidR="00E54FEE" w:rsidRDefault="009A46D4">
      <w:pPr>
        <w:pStyle w:val="Default"/>
        <w:numPr>
          <w:ilvl w:val="1"/>
          <w:numId w:val="9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Script use must enhance the site</w:t>
      </w:r>
      <w:r>
        <w:rPr>
          <w:rFonts w:ascii="Helvetica Neue Light" w:hAnsi="Helvetica Neue Light"/>
          <w:sz w:val="24"/>
          <w:szCs w:val="24"/>
        </w:rPr>
        <w:t>’</w:t>
      </w:r>
      <w:r>
        <w:rPr>
          <w:rFonts w:ascii="Helvetica Neue Light" w:hAnsi="Helvetica Neue Light"/>
          <w:sz w:val="24"/>
          <w:szCs w:val="24"/>
          <w:lang w:val="en-US"/>
        </w:rPr>
        <w:t>s value</w:t>
      </w:r>
    </w:p>
    <w:p w:rsidR="00E54FEE" w:rsidRDefault="009A46D4">
      <w:pPr>
        <w:pStyle w:val="Default"/>
        <w:numPr>
          <w:ilvl w:val="1"/>
          <w:numId w:val="14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Prewritten script use will be factored into the site</w:t>
      </w:r>
      <w:r>
        <w:rPr>
          <w:rFonts w:ascii="Helvetica Neue Light" w:hAnsi="Helvetica Neue Light"/>
          <w:sz w:val="24"/>
          <w:szCs w:val="24"/>
        </w:rPr>
        <w:t>’</w:t>
      </w:r>
      <w:r>
        <w:rPr>
          <w:rFonts w:ascii="Helvetica Neue Light" w:hAnsi="Helvetica Neue Light"/>
          <w:sz w:val="24"/>
          <w:szCs w:val="24"/>
          <w:lang w:val="en-US"/>
        </w:rPr>
        <w:t>s presentation/functionality aspects</w:t>
      </w:r>
    </w:p>
    <w:p w:rsidR="00E54FEE" w:rsidRDefault="009A46D4">
      <w:pPr>
        <w:pStyle w:val="Default"/>
        <w:numPr>
          <w:ilvl w:val="1"/>
          <w:numId w:val="9"/>
        </w:numPr>
        <w:spacing w:after="40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Any scripts used must be in the public domain</w:t>
      </w:r>
    </w:p>
    <w:p w:rsidR="00E54FEE" w:rsidRDefault="009A46D4">
      <w:pPr>
        <w:pStyle w:val="Default"/>
        <w:numPr>
          <w:ilvl w:val="1"/>
          <w:numId w:val="15"/>
        </w:numPr>
        <w:spacing w:after="200" w:line="264" w:lineRule="auto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a separate text document, write 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2–3 paragraph summary about your web site</w:t>
      </w:r>
    </w:p>
    <w:p w:rsidR="00E54FEE" w:rsidRDefault="009A46D4">
      <w:pPr>
        <w:pStyle w:val="Default"/>
        <w:numPr>
          <w:ilvl w:val="2"/>
          <w:numId w:val="15"/>
        </w:numPr>
        <w:spacing w:after="12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What three factors of the site do you feel were done really well. Tell us where you feel you did A-level work.</w:t>
      </w:r>
    </w:p>
    <w:p w:rsidR="00E54FEE" w:rsidRDefault="009A46D4">
      <w:pPr>
        <w:pStyle w:val="Default"/>
        <w:numPr>
          <w:ilvl w:val="2"/>
          <w:numId w:val="15"/>
        </w:numPr>
        <w:spacing w:after="48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What two factors of the site do you feel could use improvement </w:t>
      </w:r>
    </w:p>
    <w:p w:rsidR="00E54FEE" w:rsidRDefault="009A46D4">
      <w:pPr>
        <w:pStyle w:val="Default"/>
        <w:spacing w:after="160" w:line="276" w:lineRule="auto"/>
        <w:rPr>
          <w:rFonts w:ascii="Helvetica Neue Medium" w:eastAsia="Helvetica Neue Medium" w:hAnsi="Helvetica Neue Medium" w:cs="Helvetica Neue Medium"/>
          <w:sz w:val="32"/>
          <w:szCs w:val="32"/>
        </w:rPr>
      </w:pPr>
      <w:r>
        <w:rPr>
          <w:rFonts w:ascii="Helvetica Neue Medium" w:hAnsi="Helvetica Neue Medium"/>
          <w:sz w:val="32"/>
          <w:szCs w:val="32"/>
          <w:lang w:val="en-US"/>
        </w:rPr>
        <w:t>Submission</w:t>
      </w:r>
    </w:p>
    <w:p w:rsidR="00E54FEE" w:rsidRDefault="009A46D4">
      <w:pPr>
        <w:pStyle w:val="Default"/>
        <w:spacing w:after="200" w:line="276" w:lineRule="auto"/>
        <w:rPr>
          <w:rFonts w:hint="eastAsia"/>
          <w:sz w:val="24"/>
          <w:szCs w:val="24"/>
        </w:rPr>
      </w:pPr>
      <w:r>
        <w:rPr>
          <w:sz w:val="24"/>
          <w:szCs w:val="24"/>
          <w:lang w:val="en-US"/>
        </w:rPr>
        <w:t>Complete all of these submission requirements:</w:t>
      </w:r>
    </w:p>
    <w:p w:rsidR="00E54FEE" w:rsidRDefault="009A46D4">
      <w:pPr>
        <w:pStyle w:val="Default"/>
        <w:numPr>
          <w:ilvl w:val="0"/>
          <w:numId w:val="16"/>
        </w:numPr>
        <w:spacing w:after="16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Install your project3 files on Solace using the structure shown on page 1. Create a zip file containing the project3 index.html, sub-directories and their contents</w:t>
      </w:r>
    </w:p>
    <w:p w:rsidR="00E54FEE" w:rsidRDefault="009A46D4">
      <w:pPr>
        <w:pStyle w:val="Default"/>
        <w:numPr>
          <w:ilvl w:val="0"/>
          <w:numId w:val="16"/>
        </w:numPr>
        <w:spacing w:after="16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Upload that zip file to the project 3 </w:t>
      </w:r>
      <w:proofErr w:type="spellStart"/>
      <w:r>
        <w:rPr>
          <w:rFonts w:ascii="Helvetica Neue Light" w:hAnsi="Helvetica Neue Light"/>
          <w:sz w:val="24"/>
          <w:szCs w:val="24"/>
          <w:lang w:val="en-US"/>
        </w:rPr>
        <w:t>dropbox</w:t>
      </w:r>
      <w:proofErr w:type="spellEnd"/>
    </w:p>
    <w:p w:rsidR="00E54FEE" w:rsidRDefault="009A46D4">
      <w:pPr>
        <w:pStyle w:val="Default"/>
        <w:numPr>
          <w:ilvl w:val="0"/>
          <w:numId w:val="16"/>
        </w:numPr>
        <w:spacing w:after="16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Include a link to the project 3 index.html in the </w:t>
      </w:r>
      <w:proofErr w:type="spellStart"/>
      <w:r>
        <w:rPr>
          <w:rFonts w:ascii="Helvetica Neue Light" w:hAnsi="Helvetica Neue Light"/>
          <w:sz w:val="24"/>
          <w:szCs w:val="24"/>
          <w:lang w:val="en-US"/>
        </w:rPr>
        <w:t>dropbox</w:t>
      </w:r>
      <w:proofErr w:type="spellEnd"/>
      <w:r>
        <w:rPr>
          <w:rFonts w:ascii="Helvetica Neue Light" w:hAnsi="Helvetica Neue Light"/>
          <w:sz w:val="24"/>
          <w:szCs w:val="24"/>
          <w:lang w:val="en-US"/>
        </w:rPr>
        <w:t xml:space="preserve"> comment area</w:t>
      </w:r>
    </w:p>
    <w:p w:rsidR="00E54FEE" w:rsidRDefault="009A46D4">
      <w:pPr>
        <w:pStyle w:val="Default"/>
        <w:numPr>
          <w:ilvl w:val="0"/>
          <w:numId w:val="16"/>
        </w:numPr>
        <w:spacing w:after="160" w:line="276" w:lineRule="auto"/>
        <w:rPr>
          <w:rFonts w:ascii="Helvetica Neue Light" w:hAnsi="Helvetica Neue Light" w:hint="eastAsia"/>
          <w:sz w:val="24"/>
          <w:szCs w:val="24"/>
          <w:lang w:val="en-US"/>
        </w:rPr>
      </w:pPr>
      <w:r>
        <w:rPr>
          <w:rFonts w:ascii="Helvetica Neue Light" w:hAnsi="Helvetica Neue Light"/>
          <w:sz w:val="24"/>
          <w:szCs w:val="24"/>
          <w:lang w:val="en-US"/>
        </w:rPr>
        <w:t xml:space="preserve"> Be sure that the IST 140 home or "landing" page is accessible and that the link to project3 on said landing page works correctly. It should be accessible at:</w:t>
      </w:r>
    </w:p>
    <w:p w:rsidR="00E54FEE" w:rsidRDefault="00C70BA5">
      <w:pPr>
        <w:pStyle w:val="Default"/>
        <w:spacing w:after="200" w:line="276" w:lineRule="auto"/>
        <w:ind w:left="785"/>
        <w:rPr>
          <w:rFonts w:ascii="Helvetica Neue Medium" w:eastAsia="Helvetica Neue Medium" w:hAnsi="Helvetica Neue Medium" w:cs="Helvetica Neue Medium"/>
          <w:i/>
          <w:iCs/>
          <w:sz w:val="24"/>
          <w:szCs w:val="24"/>
        </w:rPr>
      </w:pPr>
      <w:hyperlink r:id="rId7" w:history="1">
        <w:r w:rsidR="009A46D4">
          <w:rPr>
            <w:rStyle w:val="Hyperlink0"/>
            <w:rFonts w:ascii="Helvetica Neue Medium" w:hAnsi="Helvetica Neue Medium"/>
            <w:i/>
            <w:iCs/>
            <w:sz w:val="24"/>
            <w:szCs w:val="24"/>
            <w:lang w:val="en-US"/>
          </w:rPr>
          <w:t>http://serenity.ist.rit.edu/~YOURUSERID/140/project3</w:t>
        </w:r>
      </w:hyperlink>
    </w:p>
    <w:p w:rsidR="00E54FEE" w:rsidRDefault="009A46D4">
      <w:pPr>
        <w:pStyle w:val="Default"/>
        <w:spacing w:after="200" w:line="276" w:lineRule="auto"/>
        <w:rPr>
          <w:rFonts w:ascii="Helvetica Neue Medium" w:eastAsia="Helvetica Neue Medium" w:hAnsi="Helvetica Neue Medium" w:cs="Helvetica Neue Medium"/>
          <w:sz w:val="32"/>
          <w:szCs w:val="32"/>
        </w:rPr>
      </w:pPr>
      <w:r>
        <w:rPr>
          <w:rFonts w:ascii="Helvetica Neue Medium" w:hAnsi="Helvetica Neue Medium"/>
          <w:sz w:val="32"/>
          <w:szCs w:val="32"/>
          <w:lang w:val="en-US"/>
        </w:rPr>
        <w:t>Rubric</w:t>
      </w: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6"/>
        <w:gridCol w:w="997"/>
        <w:gridCol w:w="997"/>
      </w:tblGrid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E54FEE"/>
        </w:tc>
        <w:tc>
          <w:tcPr>
            <w:tcW w:w="997" w:type="dxa"/>
            <w:tcBorders>
              <w:top w:val="single" w:sz="4" w:space="0" w:color="CACACA"/>
              <w:left w:val="single" w:sz="8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997" w:type="dxa"/>
            <w:tcBorders>
              <w:top w:val="single" w:sz="4" w:space="0" w:color="CACACA"/>
              <w:left w:val="single" w:sz="8" w:space="0" w:color="CACACA"/>
              <w:bottom w:val="single" w:sz="4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Score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Setup</w:t>
            </w:r>
          </w:p>
        </w:tc>
        <w:tc>
          <w:tcPr>
            <w:tcW w:w="997" w:type="dxa"/>
            <w:tcBorders>
              <w:top w:val="single" w:sz="4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4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360"/>
            </w:pPr>
            <w:r>
              <w:rPr>
                <w:sz w:val="22"/>
                <w:szCs w:val="22"/>
              </w:rPr>
              <w:lastRenderedPageBreak/>
              <w:t>Located in Sites/140/project3/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360"/>
            </w:pPr>
            <w:r>
              <w:rPr>
                <w:sz w:val="22"/>
                <w:szCs w:val="22"/>
              </w:rPr>
              <w:t xml:space="preserve">Assets with media and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>
              <w:rPr>
                <w:sz w:val="22"/>
                <w:szCs w:val="22"/>
              </w:rPr>
              <w:t xml:space="preserve"> directories inside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360"/>
            </w:pPr>
            <w:r>
              <w:rPr>
                <w:sz w:val="22"/>
                <w:szCs w:val="22"/>
              </w:rPr>
              <w:t>Linked from student's login (home) page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360"/>
            </w:pPr>
            <w:r>
              <w:rPr>
                <w:sz w:val="22"/>
                <w:szCs w:val="22"/>
              </w:rPr>
              <w:t xml:space="preserve">Zip file of project3 placed in </w:t>
            </w:r>
            <w:proofErr w:type="spellStart"/>
            <w:r>
              <w:rPr>
                <w:sz w:val="22"/>
                <w:szCs w:val="22"/>
              </w:rPr>
              <w:t>dropbox</w:t>
            </w:r>
            <w:proofErr w:type="spellEnd"/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360"/>
            </w:pPr>
            <w:r>
              <w:rPr>
                <w:sz w:val="22"/>
                <w:szCs w:val="22"/>
              </w:rPr>
              <w:t xml:space="preserve">Link to project3 in </w:t>
            </w:r>
            <w:proofErr w:type="spellStart"/>
            <w:r>
              <w:rPr>
                <w:sz w:val="22"/>
                <w:szCs w:val="22"/>
              </w:rPr>
              <w:t>dropbox</w:t>
            </w:r>
            <w:proofErr w:type="spellEnd"/>
            <w:r>
              <w:rPr>
                <w:sz w:val="22"/>
                <w:szCs w:val="22"/>
              </w:rPr>
              <w:t xml:space="preserve"> comment area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E54FEE">
        <w:trPr>
          <w:trHeight w:val="771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46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spacing w:after="20" w:line="288" w:lineRule="auto"/>
              <w:ind w:left="360"/>
            </w:pPr>
            <w:r>
              <w:rPr>
                <w:sz w:val="22"/>
                <w:szCs w:val="22"/>
              </w:rPr>
              <w:t xml:space="preserve">Contains substantial </w:t>
            </w:r>
            <w:proofErr w:type="gramStart"/>
            <w:r>
              <w:rPr>
                <w:sz w:val="22"/>
                <w:szCs w:val="22"/>
              </w:rPr>
              <w:t>content, that</w:t>
            </w:r>
            <w:proofErr w:type="gramEnd"/>
            <w:r>
              <w:rPr>
                <w:sz w:val="22"/>
                <w:szCs w:val="22"/>
              </w:rPr>
              <w:t xml:space="preserve"> is meaningful, valuable to the audience, properly chunked, error-free, and professional.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17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46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left="360"/>
            </w:pPr>
            <w:r>
              <w:rPr>
                <w:sz w:val="22"/>
                <w:szCs w:val="22"/>
              </w:rPr>
              <w:t>Grid based layout scheme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46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left="360"/>
            </w:pPr>
            <w:r>
              <w:rPr>
                <w:sz w:val="22"/>
                <w:szCs w:val="22"/>
              </w:rPr>
              <w:t>Sensible color harmonies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46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left="360"/>
            </w:pPr>
            <w:r>
              <w:rPr>
                <w:sz w:val="22"/>
                <w:szCs w:val="22"/>
              </w:rPr>
              <w:t>Typesetting and font choices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46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left="360"/>
            </w:pPr>
            <w:r>
              <w:rPr>
                <w:sz w:val="22"/>
                <w:szCs w:val="22"/>
              </w:rPr>
              <w:t>Follows design rules and guidelines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Navigation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Persistent navigation to the different sections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proofErr w:type="spellStart"/>
            <w:r>
              <w:rPr>
                <w:sz w:val="22"/>
                <w:szCs w:val="22"/>
              </w:rPr>
              <w:t>Scanable</w:t>
            </w:r>
            <w:proofErr w:type="spellEnd"/>
            <w:r>
              <w:rPr>
                <w:sz w:val="22"/>
                <w:szCs w:val="22"/>
              </w:rPr>
              <w:t xml:space="preserve"> elements content, i.e. embedded links in the content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HTML/CSS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16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All code passes W3C validation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Well-formatted and commented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Uses external CSS file(s)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CSS rollovers on all links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Images used are appropriate, supportive and properly optimized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Responsive web design to include fluid images and media queries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Includes at least one piece of embedded rich media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Resources Page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E54FEE">
        <w:trPr>
          <w:trHeight w:val="54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t>Cites all sources in APA format used (CSS, HTML, media, information) as well as additional required information, including “extra” work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4" w:space="0" w:color="D5D5D5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Document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D5D5D5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D5D5D5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8" w:space="0" w:color="CACACA"/>
            </w:tcBorders>
            <w:shd w:val="clear" w:color="auto" w:fill="FEFEF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ynopsis of pros and cons</w:t>
            </w:r>
          </w:p>
        </w:tc>
        <w:tc>
          <w:tcPr>
            <w:tcW w:w="997" w:type="dxa"/>
            <w:tcBorders>
              <w:top w:val="single" w:sz="8" w:space="0" w:color="D5D5D5"/>
              <w:left w:val="single" w:sz="8" w:space="0" w:color="CACACA"/>
              <w:bottom w:val="single" w:sz="8" w:space="0" w:color="D5D5D5"/>
              <w:right w:val="single" w:sz="8" w:space="0" w:color="CACACA"/>
            </w:tcBorders>
            <w:shd w:val="clear" w:color="auto" w:fill="FEFEFE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7" w:type="dxa"/>
            <w:tcBorders>
              <w:top w:val="single" w:sz="8" w:space="0" w:color="D5D5D5"/>
              <w:left w:val="single" w:sz="8" w:space="0" w:color="CACACA"/>
              <w:bottom w:val="single" w:sz="8" w:space="0" w:color="D5D5D5"/>
              <w:right w:val="single" w:sz="4" w:space="0" w:color="D5D5D5"/>
            </w:tcBorders>
            <w:shd w:val="clear" w:color="auto" w:fill="FEFEFE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4" w:space="0" w:color="D5D5D5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</w:pPr>
            <w:r>
              <w:rPr>
                <w:b/>
                <w:bCs/>
                <w:sz w:val="22"/>
                <w:szCs w:val="22"/>
              </w:rPr>
              <w:t>Extra</w:t>
            </w:r>
          </w:p>
        </w:tc>
        <w:tc>
          <w:tcPr>
            <w:tcW w:w="997" w:type="dxa"/>
            <w:tcBorders>
              <w:top w:val="single" w:sz="8" w:space="0" w:color="D5D5D5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E54FEE"/>
        </w:tc>
        <w:tc>
          <w:tcPr>
            <w:tcW w:w="997" w:type="dxa"/>
            <w:tcBorders>
              <w:top w:val="single" w:sz="8" w:space="0" w:color="D5D5D5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E54FEE" w:rsidRDefault="009A46D4">
            <w:pPr>
              <w:pStyle w:val="TableStyle2"/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E54FEE">
        <w:trPr>
          <w:trHeight w:val="800"/>
        </w:trPr>
        <w:tc>
          <w:tcPr>
            <w:tcW w:w="7354" w:type="dxa"/>
            <w:tcBorders>
              <w:top w:val="single" w:sz="4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ind w:firstLine="220"/>
            </w:pPr>
            <w:r>
              <w:rPr>
                <w:sz w:val="22"/>
                <w:szCs w:val="22"/>
              </w:rPr>
              <w:lastRenderedPageBreak/>
              <w:t>Includes additional features such as JavaScript, other media, exceptional design, print and/or mobile style sheets, GIF animations, homemade Flash, etc.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4FEE" w:rsidRDefault="009A46D4">
            <w:pPr>
              <w:pStyle w:val="TableStyle2"/>
              <w:ind w:firstLine="221"/>
            </w:pPr>
            <w:r>
              <w:rPr>
                <w:b/>
                <w:bCs/>
                <w:sz w:val="22"/>
                <w:szCs w:val="22"/>
              </w:rPr>
              <w:t>Caution: Use of a framework will be penalized.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-20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  <w:tr w:rsidR="00E54FEE">
        <w:trPr>
          <w:trHeight w:val="400"/>
        </w:trPr>
        <w:tc>
          <w:tcPr>
            <w:tcW w:w="7354" w:type="dxa"/>
            <w:tcBorders>
              <w:top w:val="single" w:sz="8" w:space="0" w:color="CACACA"/>
              <w:left w:val="single" w:sz="4" w:space="0" w:color="CACACA"/>
              <w:bottom w:val="single" w:sz="4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pStyle w:val="TableStyle2"/>
              <w:jc w:val="right"/>
            </w:pPr>
            <w:r>
              <w:rPr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4" w:space="0" w:color="CACACA"/>
              <w:right w:val="single" w:sz="8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97" w:type="dxa"/>
            <w:tcBorders>
              <w:top w:val="single" w:sz="8" w:space="0" w:color="CACACA"/>
              <w:left w:val="single" w:sz="8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54FEE" w:rsidRDefault="009A46D4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251FF"/>
                <w:sz w:val="22"/>
                <w:szCs w:val="22"/>
              </w:rPr>
              <w:t>0</w:t>
            </w:r>
          </w:p>
        </w:tc>
      </w:tr>
    </w:tbl>
    <w:p w:rsidR="00E54FEE" w:rsidRDefault="00E54FEE">
      <w:pPr>
        <w:pStyle w:val="Default"/>
        <w:spacing w:after="200" w:line="276" w:lineRule="auto"/>
        <w:ind w:left="785"/>
        <w:rPr>
          <w:rFonts w:hint="eastAsia"/>
        </w:rPr>
      </w:pPr>
    </w:p>
    <w:sectPr w:rsidR="00E54FE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72E" w:rsidRDefault="009A46D4">
      <w:r>
        <w:separator/>
      </w:r>
    </w:p>
  </w:endnote>
  <w:endnote w:type="continuationSeparator" w:id="0">
    <w:p w:rsidR="00F9172E" w:rsidRDefault="009A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yriad Pro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Thi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FEE" w:rsidRDefault="00E54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72E" w:rsidRDefault="009A46D4">
      <w:r>
        <w:separator/>
      </w:r>
    </w:p>
  </w:footnote>
  <w:footnote w:type="continuationSeparator" w:id="0">
    <w:p w:rsidR="00F9172E" w:rsidRDefault="009A4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FEE" w:rsidRDefault="00E54F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226C2"/>
    <w:multiLevelType w:val="hybridMultilevel"/>
    <w:tmpl w:val="5AEED97A"/>
    <w:numStyleLink w:val="Numbered"/>
  </w:abstractNum>
  <w:abstractNum w:abstractNumId="1" w15:restartNumberingAfterBreak="0">
    <w:nsid w:val="739E4CDE"/>
    <w:multiLevelType w:val="hybridMultilevel"/>
    <w:tmpl w:val="5AEED97A"/>
    <w:styleLink w:val="Numbered"/>
    <w:lvl w:ilvl="0" w:tplc="BA00409A">
      <w:start w:val="1"/>
      <w:numFmt w:val="decimal"/>
      <w:suff w:val="nothing"/>
      <w:lvlText w:val="%1.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048B76">
      <w:start w:val="1"/>
      <w:numFmt w:val="lowerLetter"/>
      <w:suff w:val="nothing"/>
      <w:lvlText w:val="%2."/>
      <w:lvlJc w:val="left"/>
      <w:pPr>
        <w:ind w:left="1354" w:hanging="2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3C31A2">
      <w:start w:val="1"/>
      <w:numFmt w:val="lowerLetter"/>
      <w:suff w:val="nothing"/>
      <w:lvlText w:val="%3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CA387A">
      <w:start w:val="1"/>
      <w:numFmt w:val="lowerLetter"/>
      <w:suff w:val="nothing"/>
      <w:lvlText w:val="%4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12C290">
      <w:start w:val="1"/>
      <w:numFmt w:val="lowerLetter"/>
      <w:suff w:val="nothing"/>
      <w:lvlText w:val="%5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83434">
      <w:start w:val="1"/>
      <w:numFmt w:val="lowerLetter"/>
      <w:suff w:val="nothing"/>
      <w:lvlText w:val="%6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90363A">
      <w:start w:val="1"/>
      <w:numFmt w:val="lowerLetter"/>
      <w:suff w:val="nothing"/>
      <w:lvlText w:val="%7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5206B2">
      <w:start w:val="1"/>
      <w:numFmt w:val="lowerLetter"/>
      <w:suff w:val="nothing"/>
      <w:lvlText w:val="%8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989082">
      <w:start w:val="1"/>
      <w:numFmt w:val="lowerLetter"/>
      <w:suff w:val="nothing"/>
      <w:lvlText w:val="%9."/>
      <w:lvlJc w:val="left"/>
      <w:pPr>
        <w:ind w:left="175" w:firstLine="9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1368" w:hanging="28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Letter"/>
        <w:suff w:val="nothing"/>
        <w:lvlText w:val="%3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Letter"/>
        <w:suff w:val="nothing"/>
        <w:lvlText w:val="%4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Letter"/>
        <w:suff w:val="nothing"/>
        <w:lvlText w:val="%5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Letter"/>
        <w:suff w:val="nothing"/>
        <w:lvlText w:val="%6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Letter"/>
        <w:suff w:val="nothing"/>
        <w:lvlText w:val="%7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Letter"/>
        <w:suff w:val="nothing"/>
        <w:lvlText w:val="%8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Letter"/>
        <w:suff w:val="nothing"/>
        <w:lvlText w:val="%9."/>
        <w:lvlJc w:val="left"/>
        <w:pPr>
          <w:ind w:left="190" w:firstLine="89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Letter"/>
        <w:suff w:val="nothing"/>
        <w:lvlText w:val="%3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Letter"/>
        <w:suff w:val="nothing"/>
        <w:lvlText w:val="%4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Letter"/>
        <w:suff w:val="nothing"/>
        <w:lvlText w:val="%5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Letter"/>
        <w:suff w:val="nothing"/>
        <w:lvlText w:val="%6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Letter"/>
        <w:suff w:val="nothing"/>
        <w:lvlText w:val="%7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Letter"/>
        <w:suff w:val="nothing"/>
        <w:lvlText w:val="%8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Letter"/>
        <w:suff w:val="nothing"/>
        <w:lvlText w:val="%9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1325" w:hanging="24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Letter"/>
        <w:suff w:val="nothing"/>
        <w:lvlText w:val="%3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Letter"/>
        <w:suff w:val="nothing"/>
        <w:lvlText w:val="%4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Letter"/>
        <w:suff w:val="nothing"/>
        <w:lvlText w:val="%5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Letter"/>
        <w:suff w:val="nothing"/>
        <w:lvlText w:val="%6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Letter"/>
        <w:suff w:val="nothing"/>
        <w:lvlText w:val="%7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Letter"/>
        <w:suff w:val="nothing"/>
        <w:lvlText w:val="%8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Letter"/>
        <w:suff w:val="nothing"/>
        <w:lvlText w:val="%9."/>
        <w:lvlJc w:val="left"/>
        <w:pPr>
          <w:ind w:left="147" w:firstLine="9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Letter"/>
        <w:suff w:val="nothing"/>
        <w:lvlText w:val="%3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Letter"/>
        <w:suff w:val="nothing"/>
        <w:lvlText w:val="%4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Letter"/>
        <w:suff w:val="nothing"/>
        <w:lvlText w:val="%5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Letter"/>
        <w:suff w:val="nothing"/>
        <w:lvlText w:val="%6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Letter"/>
        <w:suff w:val="nothing"/>
        <w:lvlText w:val="%7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Letter"/>
        <w:suff w:val="nothing"/>
        <w:lvlText w:val="%8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Letter"/>
        <w:suff w:val="nothing"/>
        <w:lvlText w:val="%9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Letter"/>
        <w:suff w:val="nothing"/>
        <w:lvlText w:val="%3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Letter"/>
        <w:suff w:val="nothing"/>
        <w:lvlText w:val="%4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Letter"/>
        <w:suff w:val="nothing"/>
        <w:lvlText w:val="%5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Letter"/>
        <w:suff w:val="nothing"/>
        <w:lvlText w:val="%6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Letter"/>
        <w:suff w:val="nothing"/>
        <w:lvlText w:val="%7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Letter"/>
        <w:suff w:val="nothing"/>
        <w:lvlText w:val="%8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Letter"/>
        <w:suff w:val="nothing"/>
        <w:lvlText w:val="%9."/>
        <w:lvlJc w:val="left"/>
        <w:pPr>
          <w:ind w:left="262" w:firstLine="81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Roman"/>
        <w:suff w:val="nothing"/>
        <w:lvlText w:val="%3."/>
        <w:lvlJc w:val="left"/>
        <w:pPr>
          <w:ind w:left="180" w:firstLine="18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Roman"/>
        <w:suff w:val="nothing"/>
        <w:lvlText w:val="%4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Roman"/>
        <w:suff w:val="nothing"/>
        <w:lvlText w:val="%5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Roman"/>
        <w:suff w:val="nothing"/>
        <w:lvlText w:val="%6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Roman"/>
        <w:suff w:val="nothing"/>
        <w:lvlText w:val="%7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Roman"/>
        <w:suff w:val="nothing"/>
        <w:lvlText w:val="%8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Roman"/>
        <w:suff w:val="nothing"/>
        <w:lvlText w:val="%9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 w:tplc="FE964AF4">
        <w:start w:val="6"/>
        <w:numFmt w:val="decimal"/>
        <w:suff w:val="nothing"/>
        <w:lvlText w:val="%3."/>
        <w:lvlJc w:val="left"/>
        <w:pPr>
          <w:ind w:left="648" w:hanging="28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CB814">
        <w:start w:val="1"/>
        <w:numFmt w:val="lowerRoman"/>
        <w:suff w:val="nothing"/>
        <w:lvlText w:val="%4."/>
        <w:lvlJc w:val="left"/>
        <w:pPr>
          <w:ind w:left="-1512" w:firstLine="1872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16EF72">
        <w:start w:val="1"/>
        <w:numFmt w:val="lowerRoman"/>
        <w:suff w:val="nothing"/>
        <w:lvlText w:val="%5."/>
        <w:lvlJc w:val="left"/>
        <w:pPr>
          <w:ind w:left="-1512" w:firstLine="1872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7A5C04">
        <w:start w:val="1"/>
        <w:numFmt w:val="lowerRoman"/>
        <w:suff w:val="nothing"/>
        <w:lvlText w:val="%6."/>
        <w:lvlJc w:val="left"/>
        <w:pPr>
          <w:ind w:left="-1512" w:firstLine="1872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6A49A2">
        <w:start w:val="1"/>
        <w:numFmt w:val="lowerRoman"/>
        <w:suff w:val="nothing"/>
        <w:lvlText w:val="%7."/>
        <w:lvlJc w:val="left"/>
        <w:pPr>
          <w:ind w:left="-1512" w:firstLine="1872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423DE4">
        <w:start w:val="1"/>
        <w:numFmt w:val="lowerRoman"/>
        <w:suff w:val="nothing"/>
        <w:lvlText w:val="%8."/>
        <w:lvlJc w:val="left"/>
        <w:pPr>
          <w:ind w:left="-1512" w:firstLine="1872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8CFEE2">
        <w:start w:val="1"/>
        <w:numFmt w:val="lowerRoman"/>
        <w:suff w:val="nothing"/>
        <w:lvlText w:val="%9."/>
        <w:lvlJc w:val="left"/>
        <w:pPr>
          <w:ind w:left="-1512" w:firstLine="1872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964AF4">
        <w:start w:val="1"/>
        <w:numFmt w:val="lowerRoman"/>
        <w:suff w:val="nothing"/>
        <w:lvlText w:val="%3."/>
        <w:lvlJc w:val="left"/>
        <w:pPr>
          <w:ind w:left="180" w:firstLine="18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CB814">
        <w:start w:val="1"/>
        <w:numFmt w:val="lowerRoman"/>
        <w:suff w:val="nothing"/>
        <w:lvlText w:val="%4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16EF72">
        <w:start w:val="1"/>
        <w:numFmt w:val="lowerRoman"/>
        <w:suff w:val="nothing"/>
        <w:lvlText w:val="%5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7A5C04">
        <w:start w:val="1"/>
        <w:numFmt w:val="lowerRoman"/>
        <w:suff w:val="nothing"/>
        <w:lvlText w:val="%6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6A49A2">
        <w:start w:val="1"/>
        <w:numFmt w:val="lowerRoman"/>
        <w:suff w:val="nothing"/>
        <w:lvlText w:val="%7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423DE4">
        <w:start w:val="1"/>
        <w:numFmt w:val="lowerRoman"/>
        <w:suff w:val="nothing"/>
        <w:lvlText w:val="%8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8CFEE2">
        <w:start w:val="1"/>
        <w:numFmt w:val="lowerRoman"/>
        <w:suff w:val="nothing"/>
        <w:lvlText w:val="%9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 w:tplc="29EE19AA">
        <w:start w:val="7"/>
        <w:numFmt w:val="decimal"/>
        <w:suff w:val="nothing"/>
        <w:lvlText w:val="%2."/>
        <w:lvlJc w:val="left"/>
        <w:pPr>
          <w:ind w:left="0" w:firstLine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964AF4">
        <w:start w:val="1"/>
        <w:numFmt w:val="lowerRoman"/>
        <w:suff w:val="nothing"/>
        <w:lvlText w:val="%3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CB814">
        <w:start w:val="1"/>
        <w:numFmt w:val="lowerRoman"/>
        <w:suff w:val="nothing"/>
        <w:lvlText w:val="%4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16EF72">
        <w:start w:val="1"/>
        <w:numFmt w:val="lowerRoman"/>
        <w:suff w:val="nothing"/>
        <w:lvlText w:val="%5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7A5C04">
        <w:start w:val="1"/>
        <w:numFmt w:val="lowerRoman"/>
        <w:suff w:val="nothing"/>
        <w:lvlText w:val="%6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6A49A2">
        <w:start w:val="1"/>
        <w:numFmt w:val="lowerRoman"/>
        <w:suff w:val="nothing"/>
        <w:lvlText w:val="%7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423DE4">
        <w:start w:val="1"/>
        <w:numFmt w:val="lowerRoman"/>
        <w:suff w:val="nothing"/>
        <w:lvlText w:val="%8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8CFEE2">
        <w:start w:val="1"/>
        <w:numFmt w:val="lowerRoman"/>
        <w:suff w:val="nothing"/>
        <w:lvlText w:val="%9."/>
        <w:lvlJc w:val="left"/>
        <w:pPr>
          <w:ind w:left="-1080" w:firstLine="144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EE19AA">
        <w:start w:val="1"/>
        <w:numFmt w:val="lowerLetter"/>
        <w:suff w:val="nothing"/>
        <w:lvlText w:val="%2."/>
        <w:lvlJc w:val="left"/>
        <w:pPr>
          <w:ind w:left="360" w:firstLine="72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964AF4">
        <w:start w:val="1"/>
        <w:numFmt w:val="lowerRoman"/>
        <w:suff w:val="nothing"/>
        <w:lvlText w:val="%3."/>
        <w:lvlJc w:val="left"/>
        <w:pPr>
          <w:ind w:left="180" w:firstLine="18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CB814">
        <w:start w:val="1"/>
        <w:numFmt w:val="lowerRoman"/>
        <w:suff w:val="nothing"/>
        <w:lvlText w:val="%4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16EF72">
        <w:start w:val="1"/>
        <w:numFmt w:val="lowerRoman"/>
        <w:suff w:val="nothing"/>
        <w:lvlText w:val="%5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7A5C04">
        <w:start w:val="1"/>
        <w:numFmt w:val="lowerRoman"/>
        <w:suff w:val="nothing"/>
        <w:lvlText w:val="%6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6A49A2">
        <w:start w:val="1"/>
        <w:numFmt w:val="lowerRoman"/>
        <w:suff w:val="nothing"/>
        <w:lvlText w:val="%7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423DE4">
        <w:start w:val="1"/>
        <w:numFmt w:val="lowerRoman"/>
        <w:suff w:val="nothing"/>
        <w:lvlText w:val="%8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8CFEE2">
        <w:start w:val="1"/>
        <w:numFmt w:val="lowerRoman"/>
        <w:suff w:val="nothing"/>
        <w:lvlText w:val="%9."/>
        <w:lvlJc w:val="left"/>
        <w:pPr>
          <w:ind w:left="0" w:firstLine="19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EE19AA">
        <w:start w:val="1"/>
        <w:numFmt w:val="lowerLetter"/>
        <w:suff w:val="nothing"/>
        <w:lvlText w:val="%2."/>
        <w:lvlJc w:val="left"/>
        <w:pPr>
          <w:ind w:left="1325" w:hanging="24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964AF4">
        <w:start w:val="1"/>
        <w:numFmt w:val="lowerRoman"/>
        <w:suff w:val="nothing"/>
        <w:lvlText w:val="%3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ACB814">
        <w:start w:val="1"/>
        <w:numFmt w:val="lowerRoman"/>
        <w:suff w:val="nothing"/>
        <w:lvlText w:val="%4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16EF72">
        <w:start w:val="1"/>
        <w:numFmt w:val="lowerRoman"/>
        <w:suff w:val="nothing"/>
        <w:lvlText w:val="%5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7A5C04">
        <w:start w:val="1"/>
        <w:numFmt w:val="lowerRoman"/>
        <w:suff w:val="nothing"/>
        <w:lvlText w:val="%6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A49A2">
        <w:start w:val="1"/>
        <w:numFmt w:val="lowerRoman"/>
        <w:suff w:val="nothing"/>
        <w:lvlText w:val="%7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23DE4">
        <w:start w:val="1"/>
        <w:numFmt w:val="lowerRoman"/>
        <w:suff w:val="nothing"/>
        <w:lvlText w:val="%8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8CFEE2">
        <w:start w:val="1"/>
        <w:numFmt w:val="lowerRoman"/>
        <w:suff w:val="nothing"/>
        <w:lvlText w:val="%9."/>
        <w:lvlJc w:val="left"/>
        <w:pPr>
          <w:ind w:left="-835" w:firstLine="191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plc="97924C0E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 w:tplc="29EE19AA">
        <w:start w:val="8"/>
        <w:numFmt w:val="decimal"/>
        <w:suff w:val="nothing"/>
        <w:lvlText w:val="%2."/>
        <w:lvlJc w:val="left"/>
        <w:pPr>
          <w:ind w:left="634" w:hanging="27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964AF4">
        <w:start w:val="1"/>
        <w:numFmt w:val="lowerLetter"/>
        <w:suff w:val="nothing"/>
        <w:lvlText w:val="%3."/>
        <w:lvlJc w:val="left"/>
        <w:pPr>
          <w:ind w:left="1354" w:hanging="27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CB814">
        <w:start w:val="1"/>
        <w:numFmt w:val="lowerRoman"/>
        <w:suff w:val="nothing"/>
        <w:lvlText w:val="%4."/>
        <w:lvlJc w:val="left"/>
        <w:pPr>
          <w:ind w:left="-806" w:firstLine="188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16EF72">
        <w:start w:val="1"/>
        <w:numFmt w:val="lowerRoman"/>
        <w:suff w:val="nothing"/>
        <w:lvlText w:val="%5."/>
        <w:lvlJc w:val="left"/>
        <w:pPr>
          <w:ind w:left="-806" w:firstLine="188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7A5C04">
        <w:start w:val="1"/>
        <w:numFmt w:val="lowerRoman"/>
        <w:suff w:val="nothing"/>
        <w:lvlText w:val="%6."/>
        <w:lvlJc w:val="left"/>
        <w:pPr>
          <w:ind w:left="-806" w:firstLine="188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6A49A2">
        <w:start w:val="1"/>
        <w:numFmt w:val="lowerRoman"/>
        <w:suff w:val="nothing"/>
        <w:lvlText w:val="%7."/>
        <w:lvlJc w:val="left"/>
        <w:pPr>
          <w:ind w:left="-806" w:firstLine="188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423DE4">
        <w:start w:val="1"/>
        <w:numFmt w:val="lowerRoman"/>
        <w:suff w:val="nothing"/>
        <w:lvlText w:val="%8."/>
        <w:lvlJc w:val="left"/>
        <w:pPr>
          <w:ind w:left="-806" w:firstLine="188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8CFEE2">
        <w:start w:val="1"/>
        <w:numFmt w:val="lowerRoman"/>
        <w:suff w:val="nothing"/>
        <w:lvlText w:val="%9."/>
        <w:lvlJc w:val="left"/>
        <w:pPr>
          <w:ind w:left="-806" w:firstLine="188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1"/>
      <w:lvl w:ilvl="0" w:tplc="97924C0E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EE19AA">
        <w:start w:val="1"/>
        <w:numFmt w:val="decimal"/>
        <w:suff w:val="nothing"/>
        <w:lvlText w:val="%2."/>
        <w:lvlJc w:val="left"/>
        <w:pPr>
          <w:ind w:left="50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E964AF4">
        <w:start w:val="1"/>
        <w:numFmt w:val="decimal"/>
        <w:suff w:val="nothing"/>
        <w:lvlText w:val="%3."/>
        <w:lvlJc w:val="left"/>
        <w:pPr>
          <w:ind w:left="68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CB814">
        <w:start w:val="1"/>
        <w:numFmt w:val="decimal"/>
        <w:suff w:val="nothing"/>
        <w:lvlText w:val="%4."/>
        <w:lvlJc w:val="left"/>
        <w:pPr>
          <w:ind w:left="86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716EF72">
        <w:start w:val="1"/>
        <w:numFmt w:val="decimal"/>
        <w:suff w:val="nothing"/>
        <w:lvlText w:val="%5."/>
        <w:lvlJc w:val="left"/>
        <w:pPr>
          <w:ind w:left="104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7A5C04">
        <w:start w:val="1"/>
        <w:numFmt w:val="decimal"/>
        <w:suff w:val="nothing"/>
        <w:lvlText w:val="%6."/>
        <w:lvlJc w:val="left"/>
        <w:pPr>
          <w:ind w:left="122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E6A49A2">
        <w:start w:val="1"/>
        <w:numFmt w:val="decimal"/>
        <w:suff w:val="nothing"/>
        <w:lvlText w:val="%7."/>
        <w:lvlJc w:val="left"/>
        <w:pPr>
          <w:ind w:left="140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423DE4">
        <w:start w:val="1"/>
        <w:numFmt w:val="decimal"/>
        <w:suff w:val="nothing"/>
        <w:lvlText w:val="%8."/>
        <w:lvlJc w:val="left"/>
        <w:pPr>
          <w:ind w:left="158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A8CFEE2">
        <w:start w:val="1"/>
        <w:numFmt w:val="decimal"/>
        <w:suff w:val="nothing"/>
        <w:lvlText w:val="%9."/>
        <w:lvlJc w:val="left"/>
        <w:pPr>
          <w:ind w:left="1767" w:firstLine="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E"/>
    <w:rsid w:val="00004B74"/>
    <w:rsid w:val="002C1F8C"/>
    <w:rsid w:val="0095613C"/>
    <w:rsid w:val="009A46D4"/>
    <w:rsid w:val="00A166BB"/>
    <w:rsid w:val="00AE4BFF"/>
    <w:rsid w:val="00E54FEE"/>
    <w:rsid w:val="00F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BF5A"/>
  <w15:docId w15:val="{D0F38785-D1DB-4674-B12F-5F485F2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renity.ist.rit.edu/~YOURUSERID/140/projec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Habermas</dc:creator>
  <cp:lastModifiedBy>James Habermas</cp:lastModifiedBy>
  <cp:revision>2</cp:revision>
  <dcterms:created xsi:type="dcterms:W3CDTF">2021-04-13T23:13:00Z</dcterms:created>
  <dcterms:modified xsi:type="dcterms:W3CDTF">2021-04-13T23:13:00Z</dcterms:modified>
</cp:coreProperties>
</file>