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E1" w:rsidRPr="000258E0" w:rsidRDefault="00CE6A8A">
      <w:pPr>
        <w:spacing w:after="0" w:line="259" w:lineRule="auto"/>
        <w:ind w:left="10" w:right="4" w:hanging="10"/>
        <w:jc w:val="center"/>
        <w:rPr>
          <w:lang w:val="es-AR"/>
        </w:rPr>
      </w:pPr>
      <w:r w:rsidRPr="000258E0">
        <w:rPr>
          <w:b/>
          <w:lang w:val="es-AR"/>
        </w:rPr>
        <w:t xml:space="preserve">Universidad de Ingeniería y Tecnología </w:t>
      </w:r>
    </w:p>
    <w:p w:rsidR="00DD22E1" w:rsidRPr="000258E0" w:rsidRDefault="00CE6A8A">
      <w:pPr>
        <w:spacing w:after="0" w:line="259" w:lineRule="auto"/>
        <w:ind w:left="51" w:firstLine="0"/>
        <w:jc w:val="center"/>
        <w:rPr>
          <w:lang w:val="es-AR"/>
        </w:rPr>
      </w:pPr>
      <w:r w:rsidRPr="000258E0">
        <w:rPr>
          <w:b/>
          <w:lang w:val="es-AR"/>
        </w:rPr>
        <w:t xml:space="preserve"> </w:t>
      </w:r>
    </w:p>
    <w:p w:rsidR="00DD22E1" w:rsidRPr="000258E0" w:rsidRDefault="00CE6A8A">
      <w:pPr>
        <w:spacing w:after="0" w:line="259" w:lineRule="auto"/>
        <w:ind w:left="10" w:right="2" w:hanging="10"/>
        <w:jc w:val="center"/>
        <w:rPr>
          <w:lang w:val="es-AR"/>
        </w:rPr>
      </w:pPr>
      <w:r w:rsidRPr="000258E0">
        <w:rPr>
          <w:b/>
          <w:lang w:val="es-AR"/>
        </w:rPr>
        <w:t>S</w:t>
      </w:r>
      <w:r w:rsidR="007119AB">
        <w:rPr>
          <w:b/>
          <w:lang w:val="es-AR"/>
        </w:rPr>
        <w:t>ílabo del Curso – Periodo 2017-2</w:t>
      </w:r>
    </w:p>
    <w:p w:rsidR="00DD22E1" w:rsidRPr="000258E0" w:rsidRDefault="00CE6A8A">
      <w:pPr>
        <w:spacing w:after="1" w:line="259" w:lineRule="auto"/>
        <w:ind w:left="0" w:firstLine="0"/>
        <w:jc w:val="left"/>
        <w:rPr>
          <w:lang w:val="es-AR"/>
        </w:rPr>
      </w:pPr>
      <w:r w:rsidRPr="000258E0">
        <w:rPr>
          <w:b/>
          <w:lang w:val="es-AR"/>
        </w:rPr>
        <w:t xml:space="preserve"> </w:t>
      </w:r>
    </w:p>
    <w:p w:rsidR="00DD22E1" w:rsidRPr="000258E0" w:rsidRDefault="00CE6A8A">
      <w:pPr>
        <w:numPr>
          <w:ilvl w:val="0"/>
          <w:numId w:val="1"/>
        </w:numPr>
        <w:spacing w:after="11" w:line="248" w:lineRule="auto"/>
        <w:ind w:hanging="360"/>
        <w:jc w:val="left"/>
        <w:rPr>
          <w:lang w:val="es-AR"/>
        </w:rPr>
      </w:pPr>
      <w:r w:rsidRPr="000258E0">
        <w:rPr>
          <w:b/>
          <w:i/>
          <w:lang w:val="es-AR"/>
        </w:rPr>
        <w:t>Código del curso y nombre:</w:t>
      </w:r>
      <w:r w:rsidRPr="000258E0">
        <w:rPr>
          <w:b/>
          <w:lang w:val="es-AR"/>
        </w:rPr>
        <w:t xml:space="preserve"> </w:t>
      </w:r>
      <w:r w:rsidRPr="000258E0">
        <w:rPr>
          <w:lang w:val="es-AR"/>
        </w:rPr>
        <w:t>GH2001 –</w:t>
      </w:r>
      <w:r w:rsidRPr="000258E0">
        <w:rPr>
          <w:color w:val="FF0000"/>
          <w:lang w:val="es-AR"/>
        </w:rPr>
        <w:t xml:space="preserve"> </w:t>
      </w:r>
      <w:proofErr w:type="gramStart"/>
      <w:r w:rsidRPr="000258E0">
        <w:rPr>
          <w:lang w:val="es-AR"/>
        </w:rPr>
        <w:t>Inglés</w:t>
      </w:r>
      <w:proofErr w:type="gramEnd"/>
      <w:r w:rsidRPr="000258E0">
        <w:rPr>
          <w:lang w:val="es-AR"/>
        </w:rPr>
        <w:t xml:space="preserve"> 1</w:t>
      </w:r>
      <w:r w:rsidRPr="000258E0">
        <w:rPr>
          <w:b/>
          <w:lang w:val="es-AR"/>
        </w:rPr>
        <w:t xml:space="preserve">  </w:t>
      </w:r>
    </w:p>
    <w:p w:rsidR="00DD22E1" w:rsidRPr="000258E0" w:rsidRDefault="00CE6A8A">
      <w:pPr>
        <w:spacing w:after="11" w:line="259" w:lineRule="auto"/>
        <w:ind w:left="461" w:firstLine="0"/>
        <w:jc w:val="left"/>
        <w:rPr>
          <w:lang w:val="es-AR"/>
        </w:rPr>
      </w:pPr>
      <w:r w:rsidRPr="000258E0">
        <w:rPr>
          <w:b/>
          <w:lang w:val="es-AR"/>
        </w:rPr>
        <w:t xml:space="preserve"> </w:t>
      </w:r>
    </w:p>
    <w:p w:rsidR="00DD22E1" w:rsidRDefault="00CE6A8A">
      <w:pPr>
        <w:numPr>
          <w:ilvl w:val="0"/>
          <w:numId w:val="1"/>
        </w:numPr>
        <w:ind w:hanging="360"/>
        <w:jc w:val="left"/>
      </w:pPr>
      <w:proofErr w:type="spellStart"/>
      <w:r>
        <w:rPr>
          <w:b/>
          <w:i/>
        </w:rPr>
        <w:t>Créditos</w:t>
      </w:r>
      <w:proofErr w:type="spellEnd"/>
      <w:r>
        <w:rPr>
          <w:b/>
        </w:rPr>
        <w:t xml:space="preserve">: </w:t>
      </w:r>
      <w:r>
        <w:t xml:space="preserve">3 </w:t>
      </w:r>
      <w:proofErr w:type="spellStart"/>
      <w:r>
        <w:t>créditos</w:t>
      </w:r>
      <w:proofErr w:type="spellEnd"/>
      <w:r>
        <w:rPr>
          <w:b/>
        </w:rPr>
        <w:t xml:space="preserve"> </w:t>
      </w:r>
    </w:p>
    <w:p w:rsidR="00DD22E1" w:rsidRDefault="00CE6A8A">
      <w:pPr>
        <w:spacing w:after="0" w:line="259" w:lineRule="auto"/>
        <w:ind w:left="101" w:firstLine="0"/>
        <w:jc w:val="left"/>
      </w:pPr>
      <w:r>
        <w:rPr>
          <w:b/>
        </w:rPr>
        <w:t xml:space="preserve"> </w:t>
      </w:r>
    </w:p>
    <w:p w:rsidR="00DD22E1" w:rsidRPr="006068A9" w:rsidRDefault="006068A9">
      <w:pPr>
        <w:numPr>
          <w:ilvl w:val="0"/>
          <w:numId w:val="1"/>
        </w:numPr>
        <w:spacing w:after="11" w:line="248" w:lineRule="auto"/>
        <w:ind w:hanging="360"/>
        <w:jc w:val="left"/>
        <w:rPr>
          <w:lang w:val="es-AR"/>
        </w:rPr>
      </w:pPr>
      <w:r>
        <w:rPr>
          <w:b/>
          <w:i/>
          <w:lang w:val="es-AR"/>
        </w:rPr>
        <w:t>Horas por sesión</w:t>
      </w:r>
      <w:r w:rsidR="00CE6A8A" w:rsidRPr="000258E0">
        <w:rPr>
          <w:b/>
          <w:i/>
          <w:lang w:val="es-AR"/>
        </w:rPr>
        <w:t>:</w:t>
      </w:r>
      <w:r w:rsidR="00CE6A8A" w:rsidRPr="000258E0">
        <w:rPr>
          <w:b/>
          <w:lang w:val="es-AR"/>
        </w:rPr>
        <w:t xml:space="preserve"> </w:t>
      </w:r>
      <w:r>
        <w:rPr>
          <w:lang w:val="es-AR"/>
        </w:rPr>
        <w:t xml:space="preserve">2 </w:t>
      </w:r>
      <w:r w:rsidR="00CE6A8A" w:rsidRPr="000258E0">
        <w:rPr>
          <w:lang w:val="es-AR"/>
        </w:rPr>
        <w:t>horas académicas</w:t>
      </w:r>
      <w:r w:rsidR="00CE6A8A" w:rsidRPr="000258E0">
        <w:rPr>
          <w:b/>
          <w:lang w:val="es-AR"/>
        </w:rPr>
        <w:t xml:space="preserve"> </w:t>
      </w:r>
    </w:p>
    <w:p w:rsidR="006068A9" w:rsidRDefault="006068A9" w:rsidP="006068A9">
      <w:pPr>
        <w:pStyle w:val="Ttulo2"/>
        <w:rPr>
          <w:b w:val="0"/>
          <w:i w:val="0"/>
          <w:lang w:val="es-AR"/>
        </w:rPr>
      </w:pPr>
      <w:r>
        <w:rPr>
          <w:lang w:val="es-AR"/>
        </w:rPr>
        <w:t xml:space="preserve">     </w:t>
      </w:r>
      <w:r w:rsidRPr="00AA571B">
        <w:rPr>
          <w:lang w:val="es-AR"/>
        </w:rPr>
        <w:t>Númer</w:t>
      </w:r>
      <w:r>
        <w:rPr>
          <w:lang w:val="es-AR"/>
        </w:rPr>
        <w:t>o de sesiones por ciclo</w:t>
      </w:r>
      <w:r w:rsidRPr="00AA571B">
        <w:rPr>
          <w:i w:val="0"/>
          <w:lang w:val="es-AR"/>
        </w:rPr>
        <w:t xml:space="preserve">: </w:t>
      </w:r>
      <w:r>
        <w:rPr>
          <w:b w:val="0"/>
          <w:i w:val="0"/>
          <w:lang w:val="es-AR"/>
        </w:rPr>
        <w:t xml:space="preserve">75 </w:t>
      </w:r>
      <w:r w:rsidR="009D1BD4">
        <w:rPr>
          <w:b w:val="0"/>
          <w:i w:val="0"/>
          <w:lang w:val="es-AR"/>
        </w:rPr>
        <w:t>sesiones por curso</w:t>
      </w:r>
    </w:p>
    <w:p w:rsidR="006068A9" w:rsidRPr="008B7F30" w:rsidRDefault="006068A9" w:rsidP="006068A9">
      <w:pPr>
        <w:pStyle w:val="Ttulo2"/>
        <w:rPr>
          <w:lang w:val="es-AR"/>
        </w:rPr>
      </w:pPr>
      <w:r>
        <w:rPr>
          <w:b w:val="0"/>
          <w:i w:val="0"/>
          <w:lang w:val="es-AR"/>
        </w:rPr>
        <w:t xml:space="preserve">               </w:t>
      </w:r>
    </w:p>
    <w:p w:rsidR="00DD22E1" w:rsidRPr="000258E0" w:rsidRDefault="00CE6A8A">
      <w:pPr>
        <w:pStyle w:val="Ttulo2"/>
        <w:spacing w:after="0" w:line="259" w:lineRule="auto"/>
        <w:ind w:left="62"/>
        <w:rPr>
          <w:lang w:val="es-AR"/>
        </w:rPr>
      </w:pPr>
      <w:r w:rsidRPr="005D43B2">
        <w:rPr>
          <w:sz w:val="24"/>
          <w:lang w:val="es-AR"/>
        </w:rPr>
        <w:t>4.</w:t>
      </w:r>
      <w:r w:rsidRPr="005D43B2">
        <w:rPr>
          <w:rFonts w:ascii="Arial" w:eastAsia="Arial" w:hAnsi="Arial" w:cs="Arial"/>
          <w:b w:val="0"/>
          <w:sz w:val="24"/>
          <w:lang w:val="es-AR"/>
        </w:rPr>
        <w:t xml:space="preserve"> </w:t>
      </w:r>
      <w:r w:rsidRPr="005D43B2">
        <w:rPr>
          <w:lang w:val="es-AR"/>
        </w:rPr>
        <w:t>Nombre, e-mail y horas de atención del instructor o coordinador del</w:t>
      </w:r>
      <w:r w:rsidRPr="000258E0">
        <w:rPr>
          <w:i w:val="0"/>
          <w:lang w:val="es-AR"/>
        </w:rPr>
        <w:t xml:space="preserve"> </w:t>
      </w:r>
      <w:r w:rsidRPr="005D43B2">
        <w:rPr>
          <w:lang w:val="es-AR"/>
        </w:rPr>
        <w:t>curso</w:t>
      </w:r>
      <w:r w:rsidRPr="005D43B2">
        <w:rPr>
          <w:b w:val="0"/>
          <w:lang w:val="es-AR"/>
        </w:rPr>
        <w:t xml:space="preserve"> </w:t>
      </w:r>
    </w:p>
    <w:p w:rsidR="00DD22E1" w:rsidRPr="000258E0" w:rsidRDefault="00CE6A8A">
      <w:pPr>
        <w:spacing w:after="0" w:line="259" w:lineRule="auto"/>
        <w:ind w:left="67" w:firstLine="0"/>
        <w:jc w:val="left"/>
        <w:rPr>
          <w:lang w:val="es-AR"/>
        </w:rPr>
      </w:pPr>
      <w:r w:rsidRPr="000258E0">
        <w:rPr>
          <w:lang w:val="es-AR"/>
        </w:rPr>
        <w:t xml:space="preserve"> </w:t>
      </w:r>
    </w:p>
    <w:p w:rsidR="00DD22E1" w:rsidRPr="000258E0" w:rsidRDefault="00CE6A8A">
      <w:pPr>
        <w:ind w:left="345" w:firstLine="0"/>
        <w:rPr>
          <w:lang w:val="es-AR"/>
        </w:rPr>
      </w:pPr>
      <w:r w:rsidRPr="000258E0">
        <w:rPr>
          <w:lang w:val="es-AR"/>
        </w:rPr>
        <w:t xml:space="preserve">Coordinador del curso:  </w:t>
      </w:r>
    </w:p>
    <w:p w:rsidR="00DD22E1" w:rsidRPr="000258E0" w:rsidRDefault="007B761C">
      <w:pPr>
        <w:tabs>
          <w:tab w:val="center" w:pos="1408"/>
          <w:tab w:val="right" w:pos="8511"/>
        </w:tabs>
        <w:ind w:left="0" w:firstLine="0"/>
        <w:jc w:val="left"/>
        <w:rPr>
          <w:lang w:val="es-AR"/>
        </w:rPr>
      </w:pPr>
      <w:r>
        <w:rPr>
          <w:rFonts w:ascii="Calibri" w:eastAsia="Calibri" w:hAnsi="Calibri" w:cs="Calibri"/>
          <w:lang w:val="es-AR"/>
        </w:rPr>
        <w:t xml:space="preserve">      </w:t>
      </w:r>
      <w:r w:rsidR="00CE6A8A" w:rsidRPr="000258E0">
        <w:rPr>
          <w:lang w:val="es-AR"/>
        </w:rPr>
        <w:t xml:space="preserve"> Carolina </w:t>
      </w:r>
      <w:proofErr w:type="spellStart"/>
      <w:r w:rsidR="00CE6A8A" w:rsidRPr="000258E0">
        <w:rPr>
          <w:lang w:val="es-AR"/>
        </w:rPr>
        <w:t>Malbrán</w:t>
      </w:r>
      <w:proofErr w:type="spellEnd"/>
      <w:r w:rsidR="00CE6A8A" w:rsidRPr="000258E0">
        <w:rPr>
          <w:lang w:val="es-AR"/>
        </w:rPr>
        <w:t xml:space="preserve">          </w:t>
      </w:r>
      <w:r w:rsidR="00CE6A8A" w:rsidRPr="000258E0">
        <w:rPr>
          <w:lang w:val="es-AR"/>
        </w:rPr>
        <w:tab/>
        <w:t xml:space="preserve">cmalbran@utec.edu.pe </w:t>
      </w:r>
    </w:p>
    <w:p w:rsidR="00DD22E1" w:rsidRPr="000258E0" w:rsidRDefault="00CE6A8A">
      <w:pPr>
        <w:spacing w:after="0" w:line="259" w:lineRule="auto"/>
        <w:ind w:left="427" w:firstLine="0"/>
        <w:jc w:val="left"/>
        <w:rPr>
          <w:lang w:val="es-AR"/>
        </w:rPr>
      </w:pPr>
      <w:r w:rsidRPr="000258E0">
        <w:rPr>
          <w:lang w:val="es-AR"/>
        </w:rPr>
        <w:t xml:space="preserve"> </w:t>
      </w:r>
    </w:p>
    <w:p w:rsidR="00DD22E1" w:rsidRDefault="00CE6A8A">
      <w:pPr>
        <w:ind w:left="345" w:firstLine="0"/>
        <w:rPr>
          <w:lang w:val="es-AR"/>
        </w:rPr>
      </w:pPr>
      <w:r w:rsidRPr="0002020C">
        <w:rPr>
          <w:lang w:val="es-AR"/>
        </w:rPr>
        <w:t xml:space="preserve">Docentes: </w:t>
      </w:r>
    </w:p>
    <w:p w:rsidR="00452336" w:rsidRDefault="00452336">
      <w:pPr>
        <w:ind w:left="345" w:firstLine="0"/>
        <w:rPr>
          <w:lang w:val="es-AR"/>
        </w:rPr>
      </w:pPr>
      <w:r>
        <w:rPr>
          <w:lang w:val="es-AR"/>
        </w:rPr>
        <w:t xml:space="preserve">Valdivia </w:t>
      </w:r>
      <w:proofErr w:type="spellStart"/>
      <w:r>
        <w:rPr>
          <w:lang w:val="es-AR"/>
        </w:rPr>
        <w:t>Huaman</w:t>
      </w:r>
      <w:proofErr w:type="spellEnd"/>
      <w:r>
        <w:rPr>
          <w:lang w:val="es-AR"/>
        </w:rPr>
        <w:t>, Ernesto</w:t>
      </w:r>
      <w:r w:rsidR="00802558">
        <w:rPr>
          <w:lang w:val="es-AR"/>
        </w:rPr>
        <w:t xml:space="preserve">                                                                        evaldivia@utec.edu.pe</w:t>
      </w:r>
    </w:p>
    <w:p w:rsidR="00452336" w:rsidRDefault="00452336">
      <w:pPr>
        <w:ind w:left="345" w:firstLine="0"/>
        <w:rPr>
          <w:lang w:val="es-AR"/>
        </w:rPr>
      </w:pPr>
      <w:proofErr w:type="spellStart"/>
      <w:r>
        <w:rPr>
          <w:lang w:val="es-AR"/>
        </w:rPr>
        <w:t>Fabian</w:t>
      </w:r>
      <w:proofErr w:type="spellEnd"/>
      <w:r>
        <w:rPr>
          <w:lang w:val="es-AR"/>
        </w:rPr>
        <w:t xml:space="preserve"> Huertas, Johanna</w:t>
      </w:r>
      <w:r w:rsidR="00BA6F51">
        <w:rPr>
          <w:lang w:val="es-AR"/>
        </w:rPr>
        <w:t xml:space="preserve"> Alejandra</w:t>
      </w:r>
      <w:r w:rsidR="00802558">
        <w:rPr>
          <w:lang w:val="es-AR"/>
        </w:rPr>
        <w:t xml:space="preserve">                                                        jfabian@utec.edu.pe</w:t>
      </w:r>
    </w:p>
    <w:p w:rsidR="00452336" w:rsidRDefault="00452336">
      <w:pPr>
        <w:ind w:left="345" w:firstLine="0"/>
        <w:rPr>
          <w:lang w:val="es-AR"/>
        </w:rPr>
      </w:pPr>
      <w:proofErr w:type="spellStart"/>
      <w:r>
        <w:rPr>
          <w:lang w:val="es-AR"/>
        </w:rPr>
        <w:t>Hauser</w:t>
      </w:r>
      <w:proofErr w:type="spellEnd"/>
      <w:r>
        <w:rPr>
          <w:lang w:val="es-AR"/>
        </w:rPr>
        <w:t xml:space="preserve">, </w:t>
      </w:r>
      <w:proofErr w:type="spellStart"/>
      <w:r>
        <w:rPr>
          <w:lang w:val="es-AR"/>
        </w:rPr>
        <w:t>Deon</w:t>
      </w:r>
      <w:proofErr w:type="spellEnd"/>
      <w:r>
        <w:rPr>
          <w:lang w:val="es-AR"/>
        </w:rPr>
        <w:t xml:space="preserve"> Lynn</w:t>
      </w:r>
      <w:r w:rsidR="00802558">
        <w:rPr>
          <w:lang w:val="es-AR"/>
        </w:rPr>
        <w:t xml:space="preserve">                                                                                 dhauser@utec.edu.pe</w:t>
      </w:r>
    </w:p>
    <w:p w:rsidR="00452336" w:rsidRDefault="00421DCE">
      <w:pPr>
        <w:ind w:left="345" w:firstLine="0"/>
        <w:rPr>
          <w:lang w:val="es-AR"/>
        </w:rPr>
      </w:pPr>
      <w:r>
        <w:rPr>
          <w:lang w:val="es-AR"/>
        </w:rPr>
        <w:t xml:space="preserve">Meyer, </w:t>
      </w:r>
      <w:proofErr w:type="spellStart"/>
      <w:r>
        <w:rPr>
          <w:lang w:val="es-AR"/>
        </w:rPr>
        <w:t>Heather</w:t>
      </w:r>
      <w:proofErr w:type="spellEnd"/>
      <w:r>
        <w:rPr>
          <w:lang w:val="es-AR"/>
        </w:rPr>
        <w:t xml:space="preserve"> </w:t>
      </w:r>
      <w:proofErr w:type="spellStart"/>
      <w:r>
        <w:rPr>
          <w:lang w:val="es-AR"/>
        </w:rPr>
        <w:t>Jennie</w:t>
      </w:r>
      <w:proofErr w:type="spellEnd"/>
      <w:r>
        <w:rPr>
          <w:lang w:val="es-AR"/>
        </w:rPr>
        <w:t xml:space="preserve">                                                                            hmeyer@utec.edu.pe</w:t>
      </w:r>
    </w:p>
    <w:p w:rsidR="00452336" w:rsidRDefault="00452336">
      <w:pPr>
        <w:ind w:left="345" w:firstLine="0"/>
        <w:rPr>
          <w:lang w:val="es-AR"/>
        </w:rPr>
      </w:pPr>
      <w:proofErr w:type="spellStart"/>
      <w:r>
        <w:rPr>
          <w:lang w:val="es-AR"/>
        </w:rPr>
        <w:t>Barnes</w:t>
      </w:r>
      <w:proofErr w:type="spellEnd"/>
      <w:r>
        <w:rPr>
          <w:lang w:val="es-AR"/>
        </w:rPr>
        <w:t xml:space="preserve">, </w:t>
      </w:r>
      <w:proofErr w:type="spellStart"/>
      <w:r>
        <w:rPr>
          <w:lang w:val="es-AR"/>
        </w:rPr>
        <w:t>Phillip</w:t>
      </w:r>
      <w:proofErr w:type="spellEnd"/>
      <w:r>
        <w:rPr>
          <w:lang w:val="es-AR"/>
        </w:rPr>
        <w:t xml:space="preserve"> John</w:t>
      </w:r>
      <w:r w:rsidR="00802558">
        <w:rPr>
          <w:lang w:val="es-AR"/>
        </w:rPr>
        <w:t xml:space="preserve">                                                                                jbarnes@utec.edu.pe</w:t>
      </w:r>
    </w:p>
    <w:p w:rsidR="00452336" w:rsidRDefault="00452336">
      <w:pPr>
        <w:ind w:left="345" w:firstLine="0"/>
        <w:rPr>
          <w:lang w:val="es-AR"/>
        </w:rPr>
      </w:pPr>
      <w:r>
        <w:rPr>
          <w:lang w:val="es-AR"/>
        </w:rPr>
        <w:t xml:space="preserve">Zorrilla Aranguren, </w:t>
      </w:r>
      <w:r w:rsidR="00BA6F51">
        <w:rPr>
          <w:lang w:val="es-AR"/>
        </w:rPr>
        <w:t xml:space="preserve">Carlos </w:t>
      </w:r>
      <w:r>
        <w:rPr>
          <w:lang w:val="es-AR"/>
        </w:rPr>
        <w:t>Marcelo</w:t>
      </w:r>
      <w:r w:rsidR="00802558">
        <w:rPr>
          <w:lang w:val="es-AR"/>
        </w:rPr>
        <w:t xml:space="preserve">                                                       czorrilla@utec.edu.pe</w:t>
      </w:r>
    </w:p>
    <w:p w:rsidR="00452336" w:rsidRDefault="00452336">
      <w:pPr>
        <w:ind w:left="345" w:firstLine="0"/>
        <w:rPr>
          <w:lang w:val="es-AR"/>
        </w:rPr>
      </w:pPr>
      <w:proofErr w:type="spellStart"/>
      <w:r>
        <w:rPr>
          <w:lang w:val="es-AR"/>
        </w:rPr>
        <w:t>Antunez</w:t>
      </w:r>
      <w:proofErr w:type="spellEnd"/>
      <w:r>
        <w:rPr>
          <w:lang w:val="es-AR"/>
        </w:rPr>
        <w:t>, Carlos</w:t>
      </w:r>
      <w:r w:rsidR="00802558">
        <w:rPr>
          <w:lang w:val="es-AR"/>
        </w:rPr>
        <w:t xml:space="preserve">                                                                                      cantunez@utec.edu.pe</w:t>
      </w:r>
    </w:p>
    <w:p w:rsidR="00452336" w:rsidRPr="00421DCE" w:rsidRDefault="00452336">
      <w:pPr>
        <w:ind w:left="345" w:firstLine="0"/>
        <w:rPr>
          <w:color w:val="auto"/>
          <w:lang w:val="es-AR"/>
        </w:rPr>
      </w:pPr>
      <w:proofErr w:type="spellStart"/>
      <w:r>
        <w:rPr>
          <w:lang w:val="es-AR"/>
        </w:rPr>
        <w:t>Puppo</w:t>
      </w:r>
      <w:proofErr w:type="spellEnd"/>
      <w:r w:rsidR="00BA6F51">
        <w:rPr>
          <w:lang w:val="es-AR"/>
        </w:rPr>
        <w:t xml:space="preserve"> Perfumo</w:t>
      </w:r>
      <w:r>
        <w:rPr>
          <w:lang w:val="es-AR"/>
        </w:rPr>
        <w:t>, Fausto</w:t>
      </w:r>
      <w:r w:rsidR="00BA6F51">
        <w:rPr>
          <w:lang w:val="es-AR"/>
        </w:rPr>
        <w:t xml:space="preserve"> </w:t>
      </w:r>
      <w:proofErr w:type="spellStart"/>
      <w:r w:rsidR="00BA6F51">
        <w:rPr>
          <w:lang w:val="es-AR"/>
        </w:rPr>
        <w:t>Alessandro</w:t>
      </w:r>
      <w:proofErr w:type="spellEnd"/>
      <w:r w:rsidR="00802558">
        <w:rPr>
          <w:lang w:val="es-AR"/>
        </w:rPr>
        <w:t xml:space="preserve">                                                       </w:t>
      </w:r>
      <w:bookmarkStart w:id="0" w:name="_GoBack"/>
      <w:r w:rsidR="00421DCE" w:rsidRPr="00421DCE">
        <w:rPr>
          <w:color w:val="auto"/>
          <w:lang w:val="es-AR"/>
        </w:rPr>
        <w:fldChar w:fldCharType="begin"/>
      </w:r>
      <w:r w:rsidR="00421DCE" w:rsidRPr="00421DCE">
        <w:rPr>
          <w:color w:val="auto"/>
          <w:lang w:val="es-AR"/>
        </w:rPr>
        <w:instrText xml:space="preserve"> HYPERLINK "mailto:fpuppo@utec.edu.pe" </w:instrText>
      </w:r>
      <w:r w:rsidR="00421DCE" w:rsidRPr="00421DCE">
        <w:rPr>
          <w:color w:val="auto"/>
          <w:lang w:val="es-AR"/>
        </w:rPr>
        <w:fldChar w:fldCharType="separate"/>
      </w:r>
      <w:r w:rsidR="00421DCE" w:rsidRPr="00421DCE">
        <w:rPr>
          <w:rStyle w:val="Hipervnculo"/>
          <w:color w:val="auto"/>
          <w:u w:val="none"/>
          <w:lang w:val="es-AR"/>
        </w:rPr>
        <w:t>fpuppo@utec.edu.pe</w:t>
      </w:r>
      <w:r w:rsidR="00421DCE" w:rsidRPr="00421DCE">
        <w:rPr>
          <w:color w:val="auto"/>
          <w:lang w:val="es-AR"/>
        </w:rPr>
        <w:fldChar w:fldCharType="end"/>
      </w:r>
    </w:p>
    <w:p w:rsidR="00421DCE" w:rsidRPr="00421DCE" w:rsidRDefault="00421DCE">
      <w:pPr>
        <w:ind w:left="345" w:firstLine="0"/>
        <w:rPr>
          <w:color w:val="auto"/>
          <w:lang w:val="es-AR"/>
        </w:rPr>
      </w:pPr>
      <w:r w:rsidRPr="00421DCE">
        <w:rPr>
          <w:color w:val="auto"/>
          <w:lang w:val="es-AR"/>
        </w:rPr>
        <w:t xml:space="preserve">Cox, Christopher </w:t>
      </w:r>
      <w:proofErr w:type="spellStart"/>
      <w:r w:rsidRPr="00421DCE">
        <w:rPr>
          <w:color w:val="auto"/>
          <w:lang w:val="es-AR"/>
        </w:rPr>
        <w:t>Creighton</w:t>
      </w:r>
      <w:proofErr w:type="spellEnd"/>
      <w:r w:rsidRPr="00421DCE">
        <w:rPr>
          <w:color w:val="auto"/>
          <w:lang w:val="es-AR"/>
        </w:rPr>
        <w:t xml:space="preserve">                                                                   ccox@utec.edu.pe</w:t>
      </w:r>
    </w:p>
    <w:bookmarkEnd w:id="0"/>
    <w:p w:rsidR="00DD22E1" w:rsidRPr="000258E0" w:rsidRDefault="00CE6A8A" w:rsidP="00CE6A8A">
      <w:pPr>
        <w:tabs>
          <w:tab w:val="center" w:pos="1345"/>
          <w:tab w:val="right" w:pos="8511"/>
        </w:tabs>
        <w:ind w:left="0" w:firstLine="0"/>
        <w:jc w:val="left"/>
        <w:rPr>
          <w:lang w:val="es-AR"/>
        </w:rPr>
      </w:pPr>
      <w:r w:rsidRPr="0002020C">
        <w:rPr>
          <w:rFonts w:ascii="Calibri" w:eastAsia="Calibri" w:hAnsi="Calibri" w:cs="Calibri"/>
          <w:lang w:val="es-AR"/>
        </w:rPr>
        <w:tab/>
      </w:r>
      <w:r w:rsidRPr="000258E0">
        <w:rPr>
          <w:lang w:val="es-AR"/>
        </w:rPr>
        <w:t xml:space="preserve"> </w:t>
      </w:r>
    </w:p>
    <w:p w:rsidR="00DD22E1" w:rsidRPr="000258E0" w:rsidRDefault="00CE6A8A">
      <w:pPr>
        <w:spacing w:after="12" w:line="259" w:lineRule="auto"/>
        <w:ind w:left="427" w:firstLine="0"/>
        <w:jc w:val="left"/>
        <w:rPr>
          <w:lang w:val="es-AR"/>
        </w:rPr>
      </w:pPr>
      <w:r w:rsidRPr="000258E0">
        <w:rPr>
          <w:lang w:val="es-AR"/>
        </w:rPr>
        <w:t xml:space="preserve"> </w:t>
      </w:r>
    </w:p>
    <w:p w:rsidR="00DD22E1" w:rsidRPr="000258E0" w:rsidRDefault="00CE6A8A">
      <w:pPr>
        <w:pStyle w:val="Ttulo2"/>
        <w:ind w:left="96"/>
        <w:rPr>
          <w:lang w:val="es-AR"/>
        </w:rPr>
      </w:pPr>
      <w:r w:rsidRPr="000258E0">
        <w:rPr>
          <w:sz w:val="24"/>
          <w:lang w:val="es-AR"/>
        </w:rPr>
        <w:t>5.</w:t>
      </w:r>
      <w:r w:rsidRPr="000258E0">
        <w:rPr>
          <w:rFonts w:ascii="Arial" w:eastAsia="Arial" w:hAnsi="Arial" w:cs="Arial"/>
          <w:sz w:val="24"/>
          <w:lang w:val="es-AR"/>
        </w:rPr>
        <w:t xml:space="preserve"> </w:t>
      </w:r>
      <w:r w:rsidRPr="000258E0">
        <w:rPr>
          <w:lang w:val="es-AR"/>
        </w:rPr>
        <w:t xml:space="preserve">Bibliografía: libro, título, autor y años de publicación </w:t>
      </w:r>
    </w:p>
    <w:p w:rsidR="00DD22E1" w:rsidRPr="000258E0" w:rsidRDefault="00CE6A8A">
      <w:pPr>
        <w:spacing w:after="0" w:line="259" w:lineRule="auto"/>
        <w:ind w:left="0" w:firstLine="0"/>
        <w:jc w:val="left"/>
        <w:rPr>
          <w:lang w:val="es-AR"/>
        </w:rPr>
      </w:pPr>
      <w:r w:rsidRPr="000258E0">
        <w:rPr>
          <w:lang w:val="es-AR"/>
        </w:rPr>
        <w:t xml:space="preserve"> </w:t>
      </w:r>
    </w:p>
    <w:p w:rsidR="00DD22E1" w:rsidRPr="00440B79" w:rsidRDefault="00CE6A8A">
      <w:pPr>
        <w:spacing w:after="0" w:line="259" w:lineRule="auto"/>
        <w:ind w:left="461" w:firstLine="0"/>
        <w:jc w:val="left"/>
        <w:rPr>
          <w:b/>
        </w:rPr>
      </w:pPr>
      <w:r w:rsidRPr="00440B79">
        <w:rPr>
          <w:b/>
          <w:i/>
        </w:rPr>
        <w:t>a.</w:t>
      </w:r>
      <w:r w:rsidRPr="00440B79">
        <w:rPr>
          <w:rFonts w:ascii="Arial" w:eastAsia="Arial" w:hAnsi="Arial" w:cs="Arial"/>
          <w:b/>
          <w:i/>
        </w:rPr>
        <w:t xml:space="preserve"> </w:t>
      </w:r>
      <w:proofErr w:type="spellStart"/>
      <w:r w:rsidRPr="00440B79">
        <w:rPr>
          <w:b/>
          <w:i/>
        </w:rPr>
        <w:t>Básica</w:t>
      </w:r>
      <w:proofErr w:type="spellEnd"/>
      <w:r w:rsidRPr="00440B79">
        <w:rPr>
          <w:b/>
          <w:i/>
        </w:rPr>
        <w:t xml:space="preserve"> </w:t>
      </w:r>
    </w:p>
    <w:p w:rsidR="00DD22E1" w:rsidRDefault="00CE6A8A">
      <w:pPr>
        <w:numPr>
          <w:ilvl w:val="0"/>
          <w:numId w:val="2"/>
        </w:numPr>
        <w:ind w:hanging="360"/>
      </w:pPr>
      <w:r>
        <w:t xml:space="preserve">Latham-Koenig, Christina, Clive </w:t>
      </w:r>
      <w:proofErr w:type="spellStart"/>
      <w:r>
        <w:t>Oxenden</w:t>
      </w:r>
      <w:proofErr w:type="spellEnd"/>
      <w:r>
        <w:t xml:space="preserve">, Paul </w:t>
      </w:r>
      <w:proofErr w:type="spellStart"/>
      <w:r>
        <w:t>Seligsen</w:t>
      </w:r>
      <w:proofErr w:type="spellEnd"/>
      <w:r>
        <w:t xml:space="preserve">. American English File. Second Edition. 1A. Multi-Pack. Oxford University Press.  </w:t>
      </w:r>
    </w:p>
    <w:p w:rsidR="00DD22E1" w:rsidRDefault="00CE6A8A">
      <w:pPr>
        <w:numPr>
          <w:ilvl w:val="0"/>
          <w:numId w:val="2"/>
        </w:numPr>
        <w:ind w:hanging="360"/>
      </w:pPr>
      <w:r>
        <w:t xml:space="preserve">Latham-Koenig, Christina, Clive </w:t>
      </w:r>
      <w:proofErr w:type="spellStart"/>
      <w:r>
        <w:t>Oxenden</w:t>
      </w:r>
      <w:proofErr w:type="spellEnd"/>
      <w:r>
        <w:t xml:space="preserve">, Paul </w:t>
      </w:r>
      <w:proofErr w:type="spellStart"/>
      <w:r>
        <w:t>Seligsen</w:t>
      </w:r>
      <w:proofErr w:type="spellEnd"/>
      <w:r>
        <w:t>. American English File. Second Edition. 1B. Multi-</w:t>
      </w:r>
      <w:proofErr w:type="spellStart"/>
      <w:r>
        <w:t>Pack.Oxford</w:t>
      </w:r>
      <w:proofErr w:type="spellEnd"/>
      <w:r>
        <w:t xml:space="preserve"> University Press.  </w:t>
      </w:r>
    </w:p>
    <w:p w:rsidR="00DD22E1" w:rsidRDefault="00CE6A8A">
      <w:pPr>
        <w:spacing w:after="0" w:line="259" w:lineRule="auto"/>
        <w:ind w:left="461" w:firstLine="0"/>
        <w:jc w:val="left"/>
      </w:pPr>
      <w:r>
        <w:t xml:space="preserve"> </w:t>
      </w:r>
    </w:p>
    <w:p w:rsidR="00DD22E1" w:rsidRDefault="00CE6A8A">
      <w:pPr>
        <w:pStyle w:val="Ttulo1"/>
        <w:ind w:left="471"/>
      </w:pPr>
      <w:r>
        <w:t>b.</w:t>
      </w:r>
      <w:r>
        <w:rPr>
          <w:rFonts w:ascii="Arial" w:eastAsia="Arial" w:hAnsi="Arial" w:cs="Arial"/>
        </w:rPr>
        <w:t xml:space="preserve"> </w:t>
      </w:r>
      <w:proofErr w:type="spellStart"/>
      <w:r>
        <w:t>Complementaria</w:t>
      </w:r>
      <w:proofErr w:type="spellEnd"/>
      <w:r>
        <w:t xml:space="preserve"> </w:t>
      </w:r>
    </w:p>
    <w:p w:rsidR="00DD22E1" w:rsidRDefault="00CE6A8A">
      <w:pPr>
        <w:numPr>
          <w:ilvl w:val="0"/>
          <w:numId w:val="3"/>
        </w:numPr>
        <w:ind w:hanging="360"/>
        <w:jc w:val="left"/>
      </w:pPr>
      <w:r>
        <w:t xml:space="preserve">Oxford Online Program: </w:t>
      </w:r>
      <w:hyperlink r:id="rId7">
        <w:r>
          <w:rPr>
            <w:color w:val="0000FF"/>
            <w:u w:val="single" w:color="0000FF"/>
          </w:rPr>
          <w:t>www.oxfordlearn.com</w:t>
        </w:r>
      </w:hyperlink>
      <w:hyperlink r:id="rId8">
        <w:r>
          <w:t xml:space="preserve"> </w:t>
        </w:r>
      </w:hyperlink>
    </w:p>
    <w:p w:rsidR="00DD22E1" w:rsidRDefault="00702310">
      <w:pPr>
        <w:numPr>
          <w:ilvl w:val="0"/>
          <w:numId w:val="3"/>
        </w:numPr>
        <w:spacing w:after="3" w:line="259" w:lineRule="auto"/>
        <w:ind w:hanging="360"/>
        <w:jc w:val="left"/>
      </w:pPr>
      <w:hyperlink r:id="rId9">
        <w:r w:rsidR="00CE6A8A">
          <w:rPr>
            <w:color w:val="0000FF"/>
            <w:u w:val="single" w:color="0000FF"/>
          </w:rPr>
          <w:t>www.oup.com/ELT</w:t>
        </w:r>
      </w:hyperlink>
      <w:hyperlink r:id="rId10">
        <w:r w:rsidR="00CE6A8A">
          <w:t xml:space="preserve"> </w:t>
        </w:r>
      </w:hyperlink>
      <w:r w:rsidR="00CE6A8A">
        <w:t xml:space="preserve"> </w:t>
      </w:r>
    </w:p>
    <w:p w:rsidR="00DD22E1" w:rsidRDefault="00702310">
      <w:pPr>
        <w:numPr>
          <w:ilvl w:val="0"/>
          <w:numId w:val="3"/>
        </w:numPr>
        <w:spacing w:after="3" w:line="259" w:lineRule="auto"/>
        <w:ind w:hanging="360"/>
        <w:jc w:val="left"/>
      </w:pPr>
      <w:hyperlink r:id="rId11">
        <w:r w:rsidR="00CE6A8A">
          <w:rPr>
            <w:color w:val="0000FF"/>
            <w:u w:val="single" w:color="0000FF"/>
          </w:rPr>
          <w:t>http://www.yourdictionary.com</w:t>
        </w:r>
      </w:hyperlink>
      <w:hyperlink r:id="rId12">
        <w:r w:rsidR="00CE6A8A">
          <w:t xml:space="preserve"> </w:t>
        </w:r>
      </w:hyperlink>
    </w:p>
    <w:p w:rsidR="00DD22E1" w:rsidRDefault="00702310">
      <w:pPr>
        <w:numPr>
          <w:ilvl w:val="0"/>
          <w:numId w:val="3"/>
        </w:numPr>
        <w:spacing w:after="3" w:line="259" w:lineRule="auto"/>
        <w:ind w:hanging="360"/>
        <w:jc w:val="left"/>
      </w:pPr>
      <w:hyperlink r:id="rId13">
        <w:r w:rsidR="00CE6A8A">
          <w:rPr>
            <w:color w:val="0000FF"/>
            <w:u w:val="single" w:color="0000FF"/>
          </w:rPr>
          <w:t>http://www.linguee.com</w:t>
        </w:r>
      </w:hyperlink>
      <w:hyperlink r:id="rId14">
        <w:r w:rsidR="00CE6A8A">
          <w:t xml:space="preserve"> </w:t>
        </w:r>
      </w:hyperlink>
      <w:r w:rsidR="00CE6A8A">
        <w:t xml:space="preserve"> </w:t>
      </w:r>
    </w:p>
    <w:p w:rsidR="00DD22E1" w:rsidRPr="000258E0" w:rsidRDefault="00CE6A8A" w:rsidP="006068A9">
      <w:pPr>
        <w:ind w:left="806" w:firstLine="0"/>
        <w:jc w:val="left"/>
        <w:rPr>
          <w:lang w:val="es-AR"/>
        </w:rPr>
      </w:pPr>
      <w:r w:rsidRPr="000258E0">
        <w:rPr>
          <w:lang w:val="es-AR"/>
        </w:rPr>
        <w:t xml:space="preserve"> </w:t>
      </w:r>
    </w:p>
    <w:p w:rsidR="00DD22E1" w:rsidRPr="000258E0" w:rsidRDefault="00CE6A8A">
      <w:pPr>
        <w:spacing w:after="37" w:line="259" w:lineRule="auto"/>
        <w:ind w:left="994" w:firstLine="0"/>
        <w:jc w:val="left"/>
        <w:rPr>
          <w:lang w:val="es-AR"/>
        </w:rPr>
      </w:pPr>
      <w:r w:rsidRPr="000258E0">
        <w:rPr>
          <w:lang w:val="es-AR"/>
        </w:rPr>
        <w:t xml:space="preserve"> </w:t>
      </w:r>
    </w:p>
    <w:p w:rsidR="001C4AFC" w:rsidRDefault="001C4AFC">
      <w:pPr>
        <w:spacing w:after="11" w:line="248" w:lineRule="auto"/>
        <w:ind w:left="96" w:hanging="10"/>
        <w:jc w:val="left"/>
        <w:rPr>
          <w:b/>
          <w:i/>
          <w:sz w:val="24"/>
          <w:lang w:val="es-AR"/>
        </w:rPr>
      </w:pPr>
    </w:p>
    <w:p w:rsidR="001C4AFC" w:rsidRDefault="001C4AFC">
      <w:pPr>
        <w:spacing w:after="11" w:line="248" w:lineRule="auto"/>
        <w:ind w:left="96" w:hanging="10"/>
        <w:jc w:val="left"/>
        <w:rPr>
          <w:b/>
          <w:i/>
          <w:sz w:val="24"/>
          <w:lang w:val="es-AR"/>
        </w:rPr>
      </w:pPr>
    </w:p>
    <w:p w:rsidR="001C4AFC" w:rsidRDefault="001C4AFC">
      <w:pPr>
        <w:spacing w:after="11" w:line="248" w:lineRule="auto"/>
        <w:ind w:left="96" w:hanging="10"/>
        <w:jc w:val="left"/>
        <w:rPr>
          <w:b/>
          <w:i/>
          <w:sz w:val="24"/>
          <w:lang w:val="es-AR"/>
        </w:rPr>
      </w:pPr>
    </w:p>
    <w:p w:rsidR="006068A9" w:rsidRDefault="006068A9">
      <w:pPr>
        <w:spacing w:after="11" w:line="248" w:lineRule="auto"/>
        <w:ind w:left="96" w:hanging="10"/>
        <w:jc w:val="left"/>
        <w:rPr>
          <w:b/>
          <w:i/>
          <w:sz w:val="24"/>
          <w:lang w:val="es-AR"/>
        </w:rPr>
      </w:pPr>
    </w:p>
    <w:p w:rsidR="00DD22E1" w:rsidRPr="000258E0" w:rsidRDefault="00CE6A8A">
      <w:pPr>
        <w:spacing w:after="11" w:line="248" w:lineRule="auto"/>
        <w:ind w:left="96" w:hanging="10"/>
        <w:jc w:val="left"/>
        <w:rPr>
          <w:lang w:val="es-AR"/>
        </w:rPr>
      </w:pPr>
      <w:r w:rsidRPr="000258E0">
        <w:rPr>
          <w:b/>
          <w:i/>
          <w:sz w:val="24"/>
          <w:lang w:val="es-AR"/>
        </w:rPr>
        <w:t>6.</w:t>
      </w:r>
      <w:r w:rsidRPr="000258E0">
        <w:rPr>
          <w:rFonts w:ascii="Arial" w:eastAsia="Arial" w:hAnsi="Arial" w:cs="Arial"/>
          <w:b/>
          <w:i/>
          <w:sz w:val="24"/>
          <w:lang w:val="es-AR"/>
        </w:rPr>
        <w:t xml:space="preserve"> </w:t>
      </w:r>
      <w:r w:rsidRPr="000258E0">
        <w:rPr>
          <w:b/>
          <w:i/>
          <w:lang w:val="es-AR"/>
        </w:rPr>
        <w:t xml:space="preserve">Información del curso </w:t>
      </w:r>
    </w:p>
    <w:p w:rsidR="00DD22E1" w:rsidRPr="000258E0" w:rsidRDefault="00CE6A8A">
      <w:pPr>
        <w:spacing w:after="0" w:line="259" w:lineRule="auto"/>
        <w:ind w:left="461" w:firstLine="0"/>
        <w:jc w:val="left"/>
        <w:rPr>
          <w:lang w:val="es-AR"/>
        </w:rPr>
      </w:pPr>
      <w:r w:rsidRPr="000258E0">
        <w:rPr>
          <w:b/>
          <w:lang w:val="es-AR"/>
        </w:rPr>
        <w:t xml:space="preserve"> </w:t>
      </w:r>
    </w:p>
    <w:p w:rsidR="00DD22E1" w:rsidRDefault="00CE6A8A" w:rsidP="00440B79">
      <w:pPr>
        <w:pStyle w:val="Ttulo1"/>
        <w:numPr>
          <w:ilvl w:val="0"/>
          <w:numId w:val="9"/>
        </w:numPr>
        <w:rPr>
          <w:lang w:val="es-AR"/>
        </w:rPr>
      </w:pPr>
      <w:r w:rsidRPr="000258E0">
        <w:rPr>
          <w:lang w:val="es-AR"/>
        </w:rPr>
        <w:t xml:space="preserve">Breve descripción del contenido del curso </w:t>
      </w:r>
    </w:p>
    <w:p w:rsidR="00836D47" w:rsidRPr="00836D47" w:rsidRDefault="00836D47" w:rsidP="00836D47">
      <w:pPr>
        <w:rPr>
          <w:lang w:val="es-AR"/>
        </w:rPr>
      </w:pPr>
    </w:p>
    <w:p w:rsidR="00440B79" w:rsidRPr="00440B79" w:rsidRDefault="00836D47" w:rsidP="00440B79">
      <w:pPr>
        <w:rPr>
          <w:lang w:val="es-AR"/>
        </w:rPr>
      </w:pPr>
      <w:r>
        <w:rPr>
          <w:lang w:val="es-AR"/>
        </w:rPr>
        <w:t xml:space="preserve">       </w:t>
      </w:r>
      <w:r w:rsidR="00F60D3D">
        <w:rPr>
          <w:lang w:val="es-AR"/>
        </w:rPr>
        <w:t>El objetivo del curso es continuar con</w:t>
      </w:r>
      <w:r w:rsidRPr="00836D47">
        <w:rPr>
          <w:lang w:val="es-AR"/>
        </w:rPr>
        <w:t xml:space="preserve"> las bases apr</w:t>
      </w:r>
      <w:r w:rsidR="00F16ED0">
        <w:rPr>
          <w:lang w:val="es-AR"/>
        </w:rPr>
        <w:t xml:space="preserve">endidas en el curso de </w:t>
      </w:r>
      <w:proofErr w:type="gramStart"/>
      <w:r w:rsidR="00F16ED0">
        <w:rPr>
          <w:lang w:val="es-AR"/>
        </w:rPr>
        <w:t>Inglés</w:t>
      </w:r>
      <w:proofErr w:type="gramEnd"/>
      <w:r w:rsidR="00F16ED0">
        <w:rPr>
          <w:lang w:val="es-AR"/>
        </w:rPr>
        <w:t xml:space="preserve"> 0, c</w:t>
      </w:r>
      <w:r w:rsidRPr="00836D47">
        <w:rPr>
          <w:lang w:val="es-AR"/>
        </w:rPr>
        <w:t>ontinuar avanzando con el aprendizaje de gramática y vocabulario y a su vez, darle más énfasis a la parte oral. Las clases son bien dinámicas</w:t>
      </w:r>
      <w:r w:rsidR="00F16ED0">
        <w:rPr>
          <w:lang w:val="es-AR"/>
        </w:rPr>
        <w:t xml:space="preserve"> y variadas y se exploran</w:t>
      </w:r>
      <w:r w:rsidRPr="00836D47">
        <w:rPr>
          <w:lang w:val="es-AR"/>
        </w:rPr>
        <w:t xml:space="preserve"> </w:t>
      </w:r>
      <w:r>
        <w:rPr>
          <w:lang w:val="es-AR"/>
        </w:rPr>
        <w:t xml:space="preserve">todos los aspectos del idioma: </w:t>
      </w:r>
      <w:proofErr w:type="spellStart"/>
      <w:r>
        <w:rPr>
          <w:lang w:val="es-AR"/>
        </w:rPr>
        <w:t>listening</w:t>
      </w:r>
      <w:proofErr w:type="spellEnd"/>
      <w:r>
        <w:rPr>
          <w:lang w:val="es-AR"/>
        </w:rPr>
        <w:t xml:space="preserve">, </w:t>
      </w:r>
      <w:proofErr w:type="spellStart"/>
      <w:r>
        <w:rPr>
          <w:lang w:val="es-AR"/>
        </w:rPr>
        <w:t>reading</w:t>
      </w:r>
      <w:proofErr w:type="spellEnd"/>
      <w:r>
        <w:rPr>
          <w:lang w:val="es-AR"/>
        </w:rPr>
        <w:t>, role-</w:t>
      </w:r>
      <w:proofErr w:type="spellStart"/>
      <w:r>
        <w:rPr>
          <w:lang w:val="es-AR"/>
        </w:rPr>
        <w:t>play</w:t>
      </w:r>
      <w:proofErr w:type="spellEnd"/>
      <w:r>
        <w:rPr>
          <w:lang w:val="es-AR"/>
        </w:rPr>
        <w:t xml:space="preserve">, </w:t>
      </w:r>
      <w:proofErr w:type="spellStart"/>
      <w:r>
        <w:rPr>
          <w:lang w:val="es-AR"/>
        </w:rPr>
        <w:t>w</w:t>
      </w:r>
      <w:r w:rsidRPr="00836D47">
        <w:rPr>
          <w:lang w:val="es-AR"/>
        </w:rPr>
        <w:t>riting</w:t>
      </w:r>
      <w:proofErr w:type="spellEnd"/>
      <w:r w:rsidRPr="00836D47">
        <w:rPr>
          <w:lang w:val="es-AR"/>
        </w:rPr>
        <w:t xml:space="preserve"> y trabajo en equipo. Al finalizar el curso, los alumnos podrán entablar conversaciones básicas, comprender ciertos textos y su</w:t>
      </w:r>
      <w:r>
        <w:rPr>
          <w:lang w:val="es-AR"/>
        </w:rPr>
        <w:t xml:space="preserve">s habilidades de </w:t>
      </w:r>
      <w:proofErr w:type="spellStart"/>
      <w:r>
        <w:rPr>
          <w:lang w:val="es-AR"/>
        </w:rPr>
        <w:t>l</w:t>
      </w:r>
      <w:r w:rsidRPr="00836D47">
        <w:rPr>
          <w:lang w:val="es-AR"/>
        </w:rPr>
        <w:t>istening</w:t>
      </w:r>
      <w:proofErr w:type="spellEnd"/>
      <w:r w:rsidRPr="00836D47">
        <w:rPr>
          <w:lang w:val="es-AR"/>
        </w:rPr>
        <w:t xml:space="preserve"> alcanzarán un nivel </w:t>
      </w:r>
      <w:r>
        <w:rPr>
          <w:lang w:val="es-AR"/>
        </w:rPr>
        <w:t xml:space="preserve">pre-intermedio / </w:t>
      </w:r>
      <w:r w:rsidRPr="00836D47">
        <w:rPr>
          <w:lang w:val="es-AR"/>
        </w:rPr>
        <w:t>intermedio.</w:t>
      </w:r>
    </w:p>
    <w:p w:rsidR="00DD22E1" w:rsidRPr="000258E0" w:rsidRDefault="00DD22E1">
      <w:pPr>
        <w:spacing w:after="0" w:line="259" w:lineRule="auto"/>
        <w:ind w:left="818" w:firstLine="0"/>
        <w:jc w:val="left"/>
        <w:rPr>
          <w:lang w:val="es-AR"/>
        </w:rPr>
      </w:pPr>
    </w:p>
    <w:p w:rsidR="00DD22E1" w:rsidRDefault="00CE6A8A" w:rsidP="006068A9">
      <w:pPr>
        <w:numPr>
          <w:ilvl w:val="0"/>
          <w:numId w:val="4"/>
        </w:numPr>
        <w:ind w:hanging="360"/>
        <w:jc w:val="left"/>
        <w:rPr>
          <w:lang w:val="es-AR"/>
        </w:rPr>
      </w:pPr>
      <w:r w:rsidRPr="000258E0">
        <w:rPr>
          <w:b/>
          <w:i/>
          <w:lang w:val="es-AR"/>
        </w:rPr>
        <w:t xml:space="preserve">Prerrequisitos o </w:t>
      </w:r>
      <w:proofErr w:type="spellStart"/>
      <w:r w:rsidRPr="000258E0">
        <w:rPr>
          <w:b/>
          <w:i/>
          <w:lang w:val="es-AR"/>
        </w:rPr>
        <w:t>correquisitos</w:t>
      </w:r>
      <w:proofErr w:type="spellEnd"/>
      <w:r w:rsidRPr="000258E0">
        <w:rPr>
          <w:b/>
          <w:i/>
          <w:lang w:val="es-AR"/>
        </w:rPr>
        <w:t xml:space="preserve">: </w:t>
      </w:r>
      <w:proofErr w:type="gramStart"/>
      <w:r w:rsidR="006068A9" w:rsidRPr="006068A9">
        <w:rPr>
          <w:lang w:val="es-AR"/>
        </w:rPr>
        <w:t>Inglés</w:t>
      </w:r>
      <w:proofErr w:type="gramEnd"/>
      <w:r w:rsidR="006068A9" w:rsidRPr="006068A9">
        <w:rPr>
          <w:lang w:val="es-AR"/>
        </w:rPr>
        <w:t xml:space="preserve"> 0</w:t>
      </w:r>
      <w:r w:rsidR="006068A9">
        <w:rPr>
          <w:lang w:val="es-AR"/>
        </w:rPr>
        <w:t xml:space="preserve"> – GHN003</w:t>
      </w:r>
    </w:p>
    <w:p w:rsidR="006068A9" w:rsidRPr="000258E0" w:rsidRDefault="006068A9" w:rsidP="006068A9">
      <w:pPr>
        <w:ind w:left="821" w:firstLine="0"/>
        <w:jc w:val="left"/>
        <w:rPr>
          <w:lang w:val="es-AR"/>
        </w:rPr>
      </w:pPr>
    </w:p>
    <w:p w:rsidR="00DD22E1" w:rsidRPr="000258E0" w:rsidRDefault="00CE6A8A">
      <w:pPr>
        <w:numPr>
          <w:ilvl w:val="0"/>
          <w:numId w:val="4"/>
        </w:numPr>
        <w:spacing w:after="0" w:line="259" w:lineRule="auto"/>
        <w:ind w:hanging="360"/>
        <w:jc w:val="left"/>
        <w:rPr>
          <w:lang w:val="es-AR"/>
        </w:rPr>
      </w:pPr>
      <w:r w:rsidRPr="006068A9">
        <w:rPr>
          <w:b/>
          <w:i/>
          <w:lang w:val="es-AR"/>
        </w:rPr>
        <w:t>Indicar si es un curso obligatorio o electivo</w:t>
      </w:r>
      <w:r w:rsidRPr="000258E0">
        <w:rPr>
          <w:b/>
          <w:i/>
          <w:lang w:val="es-AR"/>
        </w:rPr>
        <w:t xml:space="preserve">: </w:t>
      </w:r>
      <w:r w:rsidRPr="000258E0">
        <w:rPr>
          <w:lang w:val="es-AR"/>
        </w:rPr>
        <w:t>Obligatorio.</w:t>
      </w:r>
      <w:r w:rsidRPr="000258E0">
        <w:rPr>
          <w:b/>
          <w:lang w:val="es-AR"/>
        </w:rPr>
        <w:t xml:space="preserve"> </w:t>
      </w:r>
    </w:p>
    <w:p w:rsidR="00DD22E1" w:rsidRPr="000258E0" w:rsidRDefault="00CE6A8A">
      <w:pPr>
        <w:spacing w:after="16" w:line="259" w:lineRule="auto"/>
        <w:ind w:left="0" w:firstLine="0"/>
        <w:jc w:val="left"/>
        <w:rPr>
          <w:lang w:val="es-AR"/>
        </w:rPr>
      </w:pPr>
      <w:r w:rsidRPr="000258E0">
        <w:rPr>
          <w:lang w:val="es-AR"/>
        </w:rPr>
        <w:t xml:space="preserve"> </w:t>
      </w:r>
    </w:p>
    <w:p w:rsidR="00DD22E1" w:rsidRPr="000258E0" w:rsidRDefault="00CE6A8A">
      <w:pPr>
        <w:spacing w:after="11" w:line="248" w:lineRule="auto"/>
        <w:ind w:left="96" w:hanging="10"/>
        <w:jc w:val="left"/>
        <w:rPr>
          <w:lang w:val="es-AR"/>
        </w:rPr>
      </w:pPr>
      <w:r w:rsidRPr="000258E0">
        <w:rPr>
          <w:b/>
          <w:i/>
          <w:sz w:val="24"/>
          <w:lang w:val="es-AR"/>
        </w:rPr>
        <w:t>7.</w:t>
      </w:r>
      <w:r w:rsidRPr="000258E0">
        <w:rPr>
          <w:rFonts w:ascii="Arial" w:eastAsia="Arial" w:hAnsi="Arial" w:cs="Arial"/>
          <w:b/>
          <w:i/>
          <w:sz w:val="24"/>
          <w:lang w:val="es-AR"/>
        </w:rPr>
        <w:t xml:space="preserve"> </w:t>
      </w:r>
      <w:r w:rsidRPr="000258E0">
        <w:rPr>
          <w:b/>
          <w:i/>
          <w:lang w:val="es-AR"/>
        </w:rPr>
        <w:t xml:space="preserve">Objetivos del curso  </w:t>
      </w:r>
    </w:p>
    <w:p w:rsidR="00DD22E1" w:rsidRPr="000258E0" w:rsidRDefault="00CE6A8A">
      <w:pPr>
        <w:spacing w:after="0" w:line="259" w:lineRule="auto"/>
        <w:ind w:left="0" w:firstLine="0"/>
        <w:jc w:val="left"/>
        <w:rPr>
          <w:lang w:val="es-AR"/>
        </w:rPr>
      </w:pPr>
      <w:r w:rsidRPr="000258E0">
        <w:rPr>
          <w:b/>
          <w:i/>
          <w:lang w:val="es-AR"/>
        </w:rPr>
        <w:t xml:space="preserve"> </w:t>
      </w:r>
    </w:p>
    <w:p w:rsidR="00DD22E1" w:rsidRPr="000258E0" w:rsidRDefault="00CE6A8A">
      <w:pPr>
        <w:pStyle w:val="Ttulo1"/>
        <w:ind w:left="471"/>
        <w:rPr>
          <w:lang w:val="es-AR"/>
        </w:rPr>
      </w:pPr>
      <w:r w:rsidRPr="000258E0">
        <w:rPr>
          <w:lang w:val="es-AR"/>
        </w:rPr>
        <w:t>a.</w:t>
      </w:r>
      <w:r w:rsidRPr="000258E0">
        <w:rPr>
          <w:rFonts w:ascii="Arial" w:eastAsia="Arial" w:hAnsi="Arial" w:cs="Arial"/>
          <w:lang w:val="es-AR"/>
        </w:rPr>
        <w:t xml:space="preserve"> </w:t>
      </w:r>
      <w:r w:rsidRPr="000258E0">
        <w:rPr>
          <w:lang w:val="es-AR"/>
        </w:rPr>
        <w:t>Competencias</w:t>
      </w:r>
      <w:r w:rsidRPr="000258E0">
        <w:rPr>
          <w:b w:val="0"/>
          <w:lang w:val="es-AR"/>
        </w:rPr>
        <w:t xml:space="preserve"> </w:t>
      </w:r>
    </w:p>
    <w:p w:rsidR="00DD22E1" w:rsidRPr="000258E0" w:rsidRDefault="00CE6A8A">
      <w:pPr>
        <w:spacing w:after="0" w:line="259" w:lineRule="auto"/>
        <w:ind w:left="461" w:firstLine="0"/>
        <w:jc w:val="left"/>
        <w:rPr>
          <w:lang w:val="es-AR"/>
        </w:rPr>
      </w:pPr>
      <w:r w:rsidRPr="000258E0">
        <w:rPr>
          <w:i/>
          <w:lang w:val="es-AR"/>
        </w:rPr>
        <w:t xml:space="preserve"> </w:t>
      </w:r>
    </w:p>
    <w:p w:rsidR="00DD22E1" w:rsidRPr="000258E0" w:rsidRDefault="00CE6A8A" w:rsidP="0002020C">
      <w:pPr>
        <w:ind w:left="461" w:firstLine="0"/>
        <w:rPr>
          <w:lang w:val="es-AR"/>
        </w:rPr>
      </w:pPr>
      <w:r w:rsidRPr="000258E0">
        <w:rPr>
          <w:lang w:val="es-AR"/>
        </w:rPr>
        <w:t xml:space="preserve">Al finalizar este curso el estudiante de UTEC estará en la capacidad de: </w:t>
      </w:r>
      <w:r w:rsidRPr="000258E0">
        <w:rPr>
          <w:i/>
          <w:lang w:val="es-AR"/>
        </w:rPr>
        <w:t xml:space="preserve"> </w:t>
      </w:r>
    </w:p>
    <w:p w:rsidR="0002020C" w:rsidRPr="0002020C" w:rsidRDefault="0002020C" w:rsidP="0002020C">
      <w:pPr>
        <w:widowControl w:val="0"/>
        <w:tabs>
          <w:tab w:val="left" w:pos="820"/>
        </w:tabs>
        <w:spacing w:before="10" w:after="0" w:line="250" w:lineRule="exact"/>
        <w:ind w:left="0" w:right="140" w:firstLine="0"/>
        <w:jc w:val="left"/>
        <w:rPr>
          <w:i/>
          <w:color w:val="auto"/>
          <w:lang w:val="es-ES"/>
        </w:rPr>
      </w:pPr>
    </w:p>
    <w:p w:rsidR="0002020C" w:rsidRPr="0002020C" w:rsidRDefault="0002020C" w:rsidP="0002020C">
      <w:pPr>
        <w:widowControl w:val="0"/>
        <w:spacing w:after="0" w:line="240" w:lineRule="auto"/>
        <w:ind w:left="720" w:firstLine="0"/>
        <w:jc w:val="left"/>
        <w:rPr>
          <w:color w:val="auto"/>
          <w:lang w:val="es-ES"/>
        </w:rPr>
      </w:pPr>
      <w:r w:rsidRPr="0002020C">
        <w:rPr>
          <w:color w:val="auto"/>
          <w:lang w:val="es-ES"/>
        </w:rPr>
        <w:t>-    g1: Desarrollar una comunicación oral. (Nivel 1)</w:t>
      </w:r>
    </w:p>
    <w:p w:rsidR="0002020C" w:rsidRPr="0002020C" w:rsidRDefault="0002020C" w:rsidP="00F60D3D">
      <w:pPr>
        <w:widowControl w:val="0"/>
        <w:spacing w:after="0" w:line="240" w:lineRule="auto"/>
        <w:ind w:left="0" w:firstLine="0"/>
        <w:jc w:val="left"/>
        <w:rPr>
          <w:color w:val="auto"/>
          <w:lang w:val="es-ES"/>
        </w:rPr>
      </w:pPr>
      <w:r w:rsidRPr="0002020C">
        <w:rPr>
          <w:color w:val="auto"/>
          <w:lang w:val="es-ES"/>
        </w:rPr>
        <w:t xml:space="preserve">             -    g2: desarrollar la</w:t>
      </w:r>
      <w:r w:rsidR="00F60D3D">
        <w:rPr>
          <w:color w:val="auto"/>
          <w:lang w:val="es-ES"/>
        </w:rPr>
        <w:t xml:space="preserve"> comunicación escrita. (Nivel 1)</w:t>
      </w:r>
    </w:p>
    <w:p w:rsidR="0002020C" w:rsidRPr="0002020C" w:rsidRDefault="0002020C" w:rsidP="0002020C">
      <w:pPr>
        <w:widowControl w:val="0"/>
        <w:spacing w:after="0" w:line="240" w:lineRule="auto"/>
        <w:ind w:left="0" w:firstLine="0"/>
        <w:jc w:val="left"/>
        <w:rPr>
          <w:color w:val="auto"/>
          <w:lang w:val="es-ES"/>
        </w:rPr>
      </w:pPr>
    </w:p>
    <w:p w:rsidR="0002020C" w:rsidRPr="0002020C" w:rsidRDefault="0002020C" w:rsidP="0002020C">
      <w:pPr>
        <w:widowControl w:val="0"/>
        <w:spacing w:after="0" w:line="240" w:lineRule="auto"/>
        <w:ind w:left="0" w:firstLine="0"/>
        <w:jc w:val="left"/>
        <w:rPr>
          <w:color w:val="auto"/>
          <w:lang w:val="es-PE"/>
        </w:rPr>
      </w:pPr>
      <w:r w:rsidRPr="0002020C">
        <w:rPr>
          <w:color w:val="auto"/>
          <w:lang w:val="es-ES"/>
        </w:rPr>
        <w:t xml:space="preserve">          </w:t>
      </w:r>
      <w:r w:rsidRPr="0002020C">
        <w:rPr>
          <w:color w:val="auto"/>
          <w:lang w:val="es-PE"/>
        </w:rPr>
        <w:t>El curso aborda el siguiente resultado del estudiante ICACIT/ABET: g</w:t>
      </w:r>
    </w:p>
    <w:p w:rsidR="00DD22E1" w:rsidRPr="0002020C" w:rsidRDefault="00DD22E1">
      <w:pPr>
        <w:spacing w:after="0" w:line="259" w:lineRule="auto"/>
        <w:ind w:left="720" w:firstLine="0"/>
        <w:jc w:val="left"/>
        <w:rPr>
          <w:lang w:val="es-PE"/>
        </w:rPr>
      </w:pPr>
    </w:p>
    <w:p w:rsidR="00DD22E1" w:rsidRDefault="00CE6A8A">
      <w:pPr>
        <w:pStyle w:val="Ttulo1"/>
        <w:ind w:left="293"/>
      </w:pPr>
      <w:r>
        <w:t>b.</w:t>
      </w:r>
      <w:r>
        <w:rPr>
          <w:rFonts w:ascii="Arial" w:eastAsia="Arial" w:hAnsi="Arial" w:cs="Arial"/>
        </w:rPr>
        <w:t xml:space="preserve"> </w:t>
      </w:r>
      <w:proofErr w:type="spellStart"/>
      <w:r>
        <w:t>Resultados</w:t>
      </w:r>
      <w:proofErr w:type="spellEnd"/>
      <w:r>
        <w:t xml:space="preserve"> del </w:t>
      </w:r>
      <w:proofErr w:type="spellStart"/>
      <w:r>
        <w:t>aprendizaje</w:t>
      </w:r>
      <w:proofErr w:type="spellEnd"/>
      <w:r>
        <w:rPr>
          <w:b w:val="0"/>
          <w:color w:val="FF0000"/>
        </w:rPr>
        <w:t xml:space="preserve"> </w:t>
      </w:r>
    </w:p>
    <w:p w:rsidR="00DD22E1" w:rsidRDefault="00CE6A8A">
      <w:pPr>
        <w:spacing w:after="0" w:line="259" w:lineRule="auto"/>
        <w:ind w:left="643" w:firstLine="0"/>
        <w:jc w:val="left"/>
      </w:pPr>
      <w:r>
        <w:rPr>
          <w:color w:val="FF0000"/>
        </w:rPr>
        <w:t xml:space="preserve"> </w:t>
      </w:r>
    </w:p>
    <w:p w:rsidR="00DD22E1" w:rsidRPr="000258E0" w:rsidRDefault="00CE6A8A">
      <w:pPr>
        <w:numPr>
          <w:ilvl w:val="0"/>
          <w:numId w:val="6"/>
        </w:numPr>
        <w:ind w:right="145" w:hanging="360"/>
        <w:rPr>
          <w:lang w:val="es-AR"/>
        </w:rPr>
      </w:pPr>
      <w:r w:rsidRPr="000258E0">
        <w:rPr>
          <w:lang w:val="es-AR"/>
        </w:rPr>
        <w:t xml:space="preserve">Desarrollar las habilidades para comunicarse oralmente de manera correcta, empleando las estructuras propias del nivel A2 (Marco común europeo para la enseñanza de lenguas).   </w:t>
      </w:r>
    </w:p>
    <w:p w:rsidR="00DD22E1" w:rsidRPr="000258E0" w:rsidRDefault="00CE6A8A">
      <w:pPr>
        <w:numPr>
          <w:ilvl w:val="0"/>
          <w:numId w:val="6"/>
        </w:numPr>
        <w:ind w:right="145" w:hanging="360"/>
        <w:rPr>
          <w:lang w:val="es-AR"/>
        </w:rPr>
      </w:pPr>
      <w:r w:rsidRPr="000258E0">
        <w:rPr>
          <w:lang w:val="es-AR"/>
        </w:rPr>
        <w:t xml:space="preserve">Desarrollar las habilidades comunicativas propias del nivel. </w:t>
      </w:r>
    </w:p>
    <w:p w:rsidR="00DD22E1" w:rsidRPr="000258E0" w:rsidRDefault="00CE6A8A">
      <w:pPr>
        <w:numPr>
          <w:ilvl w:val="0"/>
          <w:numId w:val="6"/>
        </w:numPr>
        <w:ind w:right="145" w:hanging="360"/>
        <w:rPr>
          <w:lang w:val="es-AR"/>
        </w:rPr>
      </w:pPr>
      <w:r w:rsidRPr="000258E0">
        <w:rPr>
          <w:lang w:val="es-AR"/>
        </w:rPr>
        <w:t xml:space="preserve">Desarrollar estrategias de aprendizaje, útiles para la adquisición del idioma en situaciones vivenciales a través de los medios de </w:t>
      </w:r>
      <w:proofErr w:type="gramStart"/>
      <w:r w:rsidRPr="000258E0">
        <w:rPr>
          <w:lang w:val="es-AR"/>
        </w:rPr>
        <w:t>comunicación</w:t>
      </w:r>
      <w:proofErr w:type="gramEnd"/>
      <w:r w:rsidRPr="000258E0">
        <w:rPr>
          <w:lang w:val="es-AR"/>
        </w:rPr>
        <w:t xml:space="preserve"> así como desarrollar el estudio autodidacta del idioma inglés. </w:t>
      </w:r>
    </w:p>
    <w:p w:rsidR="00DD22E1" w:rsidRPr="000258E0" w:rsidRDefault="00CE6A8A">
      <w:pPr>
        <w:numPr>
          <w:ilvl w:val="0"/>
          <w:numId w:val="6"/>
        </w:numPr>
        <w:ind w:right="145" w:hanging="360"/>
        <w:rPr>
          <w:lang w:val="es-AR"/>
        </w:rPr>
      </w:pPr>
      <w:r w:rsidRPr="000258E0">
        <w:rPr>
          <w:lang w:val="es-AR"/>
        </w:rPr>
        <w:t xml:space="preserve">Entender oraciones y frases comunes relacionadas con áreas de inmediata relevancia (por ejemplo: información personal básica y familiar, ropa, ir de compras, comida y bebidas, viajes, dar y seguir direcciones, cosas y actividades que te gustan, música, eventos memorables, primeras impresiones, libros y películas, etc.). </w:t>
      </w:r>
    </w:p>
    <w:p w:rsidR="00DD22E1" w:rsidRPr="000258E0" w:rsidRDefault="00CE6A8A">
      <w:pPr>
        <w:numPr>
          <w:ilvl w:val="0"/>
          <w:numId w:val="6"/>
        </w:numPr>
        <w:ind w:right="145" w:hanging="360"/>
        <w:rPr>
          <w:lang w:val="es-AR"/>
        </w:rPr>
      </w:pPr>
      <w:r w:rsidRPr="000258E0">
        <w:rPr>
          <w:lang w:val="es-AR"/>
        </w:rPr>
        <w:t>Desarrollar una comunicación y colaboración efectiva en diversos contextos y cul</w:t>
      </w:r>
      <w:r w:rsidR="003F0C6F">
        <w:rPr>
          <w:lang w:val="es-AR"/>
        </w:rPr>
        <w:t>turas de acuerdo al nivel elemental</w:t>
      </w:r>
      <w:r w:rsidRPr="000258E0">
        <w:rPr>
          <w:lang w:val="es-AR"/>
        </w:rPr>
        <w:t xml:space="preserve"> en el cual el alumno realiza la competencia con la ayuda y supervisión constante de un profesor</w:t>
      </w:r>
      <w:r w:rsidRPr="000258E0">
        <w:rPr>
          <w:i/>
          <w:lang w:val="es-AR"/>
        </w:rPr>
        <w:t xml:space="preserve">.  </w:t>
      </w:r>
    </w:p>
    <w:p w:rsidR="00DD22E1" w:rsidRPr="000258E0" w:rsidRDefault="00CE6A8A">
      <w:pPr>
        <w:spacing w:after="89" w:line="259" w:lineRule="auto"/>
        <w:ind w:left="0" w:firstLine="0"/>
        <w:jc w:val="left"/>
        <w:rPr>
          <w:lang w:val="es-AR"/>
        </w:rPr>
      </w:pPr>
      <w:r w:rsidRPr="000258E0">
        <w:rPr>
          <w:lang w:val="es-AR"/>
        </w:rPr>
        <w:t xml:space="preserve"> </w:t>
      </w:r>
    </w:p>
    <w:p w:rsidR="00DD22E1" w:rsidRPr="000258E0" w:rsidRDefault="00CE6A8A">
      <w:pPr>
        <w:pStyle w:val="Ttulo2"/>
        <w:ind w:left="96"/>
        <w:rPr>
          <w:lang w:val="es-AR"/>
        </w:rPr>
      </w:pPr>
      <w:r w:rsidRPr="000258E0">
        <w:rPr>
          <w:sz w:val="24"/>
          <w:lang w:val="es-AR"/>
        </w:rPr>
        <w:t>8.</w:t>
      </w:r>
      <w:r w:rsidRPr="000258E0">
        <w:rPr>
          <w:rFonts w:ascii="Arial" w:eastAsia="Arial" w:hAnsi="Arial" w:cs="Arial"/>
          <w:sz w:val="24"/>
          <w:lang w:val="es-AR"/>
        </w:rPr>
        <w:t xml:space="preserve"> </w:t>
      </w:r>
      <w:r w:rsidRPr="000258E0">
        <w:rPr>
          <w:lang w:val="es-AR"/>
        </w:rPr>
        <w:t xml:space="preserve">Lista de temas a estudiar durante el curso </w:t>
      </w:r>
    </w:p>
    <w:p w:rsidR="00DD22E1" w:rsidRPr="000258E0" w:rsidRDefault="00CE6A8A">
      <w:pPr>
        <w:spacing w:after="0" w:line="259" w:lineRule="auto"/>
        <w:ind w:left="0" w:firstLine="0"/>
        <w:jc w:val="left"/>
        <w:rPr>
          <w:lang w:val="es-AR"/>
        </w:rPr>
      </w:pPr>
      <w:r w:rsidRPr="000258E0">
        <w:rPr>
          <w:lang w:val="es-AR"/>
        </w:rPr>
        <w:t xml:space="preserve"> </w:t>
      </w:r>
    </w:p>
    <w:p w:rsidR="00DD22E1" w:rsidRPr="000258E0" w:rsidRDefault="00CE6A8A">
      <w:pPr>
        <w:numPr>
          <w:ilvl w:val="0"/>
          <w:numId w:val="7"/>
        </w:numPr>
        <w:spacing w:after="48"/>
        <w:ind w:hanging="360"/>
        <w:rPr>
          <w:lang w:val="es-AR"/>
        </w:rPr>
      </w:pPr>
      <w:r w:rsidRPr="000258E0">
        <w:rPr>
          <w:lang w:val="es-AR"/>
        </w:rPr>
        <w:lastRenderedPageBreak/>
        <w:t xml:space="preserve">Poder utilizar correctamente el vocabulario de: días de la semana, números de 0 – 100, el mundo, vocabulario utilizado en clase, cosas, colores, adjetivos, </w:t>
      </w:r>
      <w:proofErr w:type="spellStart"/>
      <w:r w:rsidRPr="000258E0">
        <w:rPr>
          <w:i/>
          <w:lang w:val="es-AR"/>
        </w:rPr>
        <w:t>very</w:t>
      </w:r>
      <w:proofErr w:type="spellEnd"/>
      <w:r w:rsidRPr="000258E0">
        <w:rPr>
          <w:i/>
          <w:lang w:val="es-AR"/>
        </w:rPr>
        <w:t xml:space="preserve"> / </w:t>
      </w:r>
      <w:proofErr w:type="spellStart"/>
      <w:r w:rsidRPr="000258E0">
        <w:rPr>
          <w:i/>
          <w:lang w:val="es-AR"/>
        </w:rPr>
        <w:t>really</w:t>
      </w:r>
      <w:proofErr w:type="spellEnd"/>
      <w:r w:rsidRPr="000258E0">
        <w:rPr>
          <w:lang w:val="es-AR"/>
        </w:rPr>
        <w:t xml:space="preserve">, sentimientos, frases verbales, carreras, las palabras que se utilizan para hacer preguntas, familia, actividades diarias, adverbios y expresiones de frecuencia, el clima y las estaciones, vocabulario que se utiliza al realizar llamadas, fechas, números ordinales, música, cómo se forman palabras, expresiones utilizadas para expresar el pasado, </w:t>
      </w:r>
      <w:proofErr w:type="spellStart"/>
      <w:r w:rsidRPr="000258E0">
        <w:rPr>
          <w:i/>
          <w:lang w:val="es-AR"/>
        </w:rPr>
        <w:t>go</w:t>
      </w:r>
      <w:proofErr w:type="spellEnd"/>
      <w:r w:rsidRPr="000258E0">
        <w:rPr>
          <w:lang w:val="es-AR"/>
        </w:rPr>
        <w:t xml:space="preserve">, </w:t>
      </w:r>
      <w:proofErr w:type="spellStart"/>
      <w:r w:rsidRPr="000258E0">
        <w:rPr>
          <w:i/>
          <w:lang w:val="es-AR"/>
        </w:rPr>
        <w:t>have</w:t>
      </w:r>
      <w:proofErr w:type="spellEnd"/>
      <w:r w:rsidRPr="000258E0">
        <w:rPr>
          <w:i/>
          <w:lang w:val="es-AR"/>
        </w:rPr>
        <w:t xml:space="preserve">, </w:t>
      </w:r>
      <w:proofErr w:type="spellStart"/>
      <w:r w:rsidRPr="000258E0">
        <w:rPr>
          <w:i/>
          <w:lang w:val="es-AR"/>
        </w:rPr>
        <w:t>get</w:t>
      </w:r>
      <w:proofErr w:type="spellEnd"/>
      <w:r w:rsidRPr="000258E0">
        <w:rPr>
          <w:lang w:val="es-AR"/>
        </w:rPr>
        <w:t xml:space="preserve">, verbos irregulares, la casa, proposiciones de lugar y de movimiento, comida, contenedores de comida, números altos, lugares y edificios, las vacaciones, adjetivos comunes, verbos que llevan el infinitivo, internet, participios pasados irregulares, y la revisión de grupos de palabras. </w:t>
      </w:r>
    </w:p>
    <w:p w:rsidR="00DD22E1" w:rsidRPr="000258E0" w:rsidRDefault="00CE6A8A">
      <w:pPr>
        <w:numPr>
          <w:ilvl w:val="0"/>
          <w:numId w:val="7"/>
        </w:numPr>
        <w:ind w:hanging="360"/>
        <w:rPr>
          <w:lang w:val="es-AR"/>
        </w:rPr>
      </w:pPr>
      <w:r w:rsidRPr="000258E0">
        <w:rPr>
          <w:lang w:val="es-AR"/>
        </w:rPr>
        <w:t>Poder utilizar correctamente la siguiente gramática: verbo “</w:t>
      </w:r>
      <w:r w:rsidRPr="000258E0">
        <w:rPr>
          <w:i/>
          <w:lang w:val="es-AR"/>
        </w:rPr>
        <w:t>to be</w:t>
      </w:r>
      <w:r w:rsidRPr="000258E0">
        <w:rPr>
          <w:lang w:val="es-AR"/>
        </w:rPr>
        <w:t xml:space="preserve">”, adjetivos posesivos, a / </w:t>
      </w:r>
      <w:proofErr w:type="spellStart"/>
      <w:r w:rsidRPr="000258E0">
        <w:rPr>
          <w:lang w:val="es-AR"/>
        </w:rPr>
        <w:t>an</w:t>
      </w:r>
      <w:proofErr w:type="spellEnd"/>
      <w:r w:rsidRPr="000258E0">
        <w:rPr>
          <w:lang w:val="es-AR"/>
        </w:rPr>
        <w:t xml:space="preserve">, plurales, </w:t>
      </w:r>
      <w:proofErr w:type="spellStart"/>
      <w:r w:rsidRPr="000258E0">
        <w:rPr>
          <w:i/>
          <w:lang w:val="es-AR"/>
        </w:rPr>
        <w:t>this</w:t>
      </w:r>
      <w:proofErr w:type="spellEnd"/>
      <w:r w:rsidRPr="000258E0">
        <w:rPr>
          <w:i/>
          <w:lang w:val="es-AR"/>
        </w:rPr>
        <w:t xml:space="preserve"> / </w:t>
      </w:r>
      <w:proofErr w:type="spellStart"/>
      <w:r w:rsidRPr="000258E0">
        <w:rPr>
          <w:i/>
          <w:lang w:val="es-AR"/>
        </w:rPr>
        <w:t>that</w:t>
      </w:r>
      <w:proofErr w:type="spellEnd"/>
      <w:r w:rsidRPr="000258E0">
        <w:rPr>
          <w:i/>
          <w:lang w:val="es-AR"/>
        </w:rPr>
        <w:t xml:space="preserve"> / </w:t>
      </w:r>
      <w:proofErr w:type="spellStart"/>
      <w:r w:rsidRPr="000258E0">
        <w:rPr>
          <w:i/>
          <w:lang w:val="es-AR"/>
        </w:rPr>
        <w:t>these</w:t>
      </w:r>
      <w:proofErr w:type="spellEnd"/>
      <w:r w:rsidRPr="000258E0">
        <w:rPr>
          <w:i/>
          <w:lang w:val="es-AR"/>
        </w:rPr>
        <w:t xml:space="preserve"> / </w:t>
      </w:r>
      <w:proofErr w:type="spellStart"/>
      <w:r w:rsidRPr="000258E0">
        <w:rPr>
          <w:i/>
          <w:lang w:val="es-AR"/>
        </w:rPr>
        <w:t>those</w:t>
      </w:r>
      <w:proofErr w:type="spellEnd"/>
      <w:r w:rsidRPr="000258E0">
        <w:rPr>
          <w:lang w:val="es-AR"/>
        </w:rPr>
        <w:t xml:space="preserve">, adjetivos, </w:t>
      </w:r>
      <w:proofErr w:type="spellStart"/>
      <w:r w:rsidRPr="000258E0">
        <w:rPr>
          <w:lang w:val="es-AR"/>
        </w:rPr>
        <w:t>perativos</w:t>
      </w:r>
      <w:proofErr w:type="spellEnd"/>
      <w:r w:rsidRPr="000258E0">
        <w:rPr>
          <w:lang w:val="es-AR"/>
        </w:rPr>
        <w:t xml:space="preserve">, </w:t>
      </w:r>
      <w:proofErr w:type="spellStart"/>
      <w:r w:rsidRPr="000258E0">
        <w:rPr>
          <w:lang w:val="es-AR"/>
        </w:rPr>
        <w:t>let’s</w:t>
      </w:r>
      <w:proofErr w:type="spellEnd"/>
      <w:r w:rsidRPr="000258E0">
        <w:rPr>
          <w:lang w:val="es-AR"/>
        </w:rPr>
        <w:t xml:space="preserve">, en presente simple en afirmaciones, negaciones y preguntas, el orden de las palabras en preguntas, </w:t>
      </w:r>
      <w:proofErr w:type="spellStart"/>
      <w:r w:rsidRPr="000258E0">
        <w:rPr>
          <w:i/>
          <w:lang w:val="es-AR"/>
        </w:rPr>
        <w:t>whose</w:t>
      </w:r>
      <w:proofErr w:type="spellEnd"/>
      <w:r w:rsidRPr="000258E0">
        <w:rPr>
          <w:i/>
          <w:lang w:val="es-AR"/>
        </w:rPr>
        <w:t>…</w:t>
      </w:r>
      <w:r w:rsidRPr="000258E0">
        <w:rPr>
          <w:lang w:val="es-AR"/>
        </w:rPr>
        <w:t>?, el posesivo ‘s, las preposiciones de tiempo (</w:t>
      </w:r>
      <w:r w:rsidRPr="000258E0">
        <w:rPr>
          <w:i/>
          <w:lang w:val="es-AR"/>
        </w:rPr>
        <w:t xml:space="preserve">at, in, </w:t>
      </w:r>
      <w:proofErr w:type="spellStart"/>
      <w:r w:rsidRPr="000258E0">
        <w:rPr>
          <w:i/>
          <w:lang w:val="es-AR"/>
        </w:rPr>
        <w:t>on</w:t>
      </w:r>
      <w:proofErr w:type="spellEnd"/>
      <w:r w:rsidRPr="000258E0">
        <w:rPr>
          <w:lang w:val="es-AR"/>
        </w:rPr>
        <w:t>) y de lugar (</w:t>
      </w:r>
      <w:r w:rsidRPr="000258E0">
        <w:rPr>
          <w:i/>
          <w:lang w:val="es-AR"/>
        </w:rPr>
        <w:t>at, in to</w:t>
      </w:r>
      <w:r w:rsidRPr="000258E0">
        <w:rPr>
          <w:lang w:val="es-AR"/>
        </w:rPr>
        <w:t xml:space="preserve">), lugar de los adverbios y las expresiones de frecuencia, can / </w:t>
      </w:r>
      <w:proofErr w:type="spellStart"/>
      <w:r w:rsidRPr="000258E0">
        <w:rPr>
          <w:lang w:val="es-AR"/>
        </w:rPr>
        <w:t>can’t</w:t>
      </w:r>
      <w:proofErr w:type="spellEnd"/>
      <w:r w:rsidRPr="000258E0">
        <w:rPr>
          <w:lang w:val="es-AR"/>
        </w:rPr>
        <w:t xml:space="preserve">, el presente continuo, cuándo utilizar el presente continuo y cuándo utilizar el presente simple, los pronombres de objetos, </w:t>
      </w:r>
      <w:proofErr w:type="spellStart"/>
      <w:r w:rsidRPr="000258E0">
        <w:rPr>
          <w:i/>
          <w:lang w:val="es-AR"/>
        </w:rPr>
        <w:t>like</w:t>
      </w:r>
      <w:proofErr w:type="spellEnd"/>
      <w:r w:rsidRPr="000258E0">
        <w:rPr>
          <w:i/>
          <w:lang w:val="es-AR"/>
        </w:rPr>
        <w:t xml:space="preserve"> + (</w:t>
      </w:r>
      <w:proofErr w:type="spellStart"/>
      <w:r w:rsidRPr="000258E0">
        <w:rPr>
          <w:i/>
          <w:lang w:val="es-AR"/>
        </w:rPr>
        <w:t>verb</w:t>
      </w:r>
      <w:proofErr w:type="spellEnd"/>
      <w:r w:rsidRPr="000258E0">
        <w:rPr>
          <w:i/>
          <w:lang w:val="es-AR"/>
        </w:rPr>
        <w:t xml:space="preserve"> + </w:t>
      </w:r>
      <w:proofErr w:type="spellStart"/>
      <w:r w:rsidRPr="000258E0">
        <w:rPr>
          <w:i/>
          <w:lang w:val="es-AR"/>
        </w:rPr>
        <w:t>ing</w:t>
      </w:r>
      <w:proofErr w:type="spellEnd"/>
      <w:r w:rsidRPr="000258E0">
        <w:rPr>
          <w:i/>
          <w:lang w:val="es-AR"/>
        </w:rPr>
        <w:t>),</w:t>
      </w:r>
      <w:r w:rsidRPr="000258E0">
        <w:rPr>
          <w:lang w:val="es-AR"/>
        </w:rPr>
        <w:t xml:space="preserve"> revisión, cuándo utilizar be o do. </w:t>
      </w:r>
    </w:p>
    <w:p w:rsidR="00DD22E1" w:rsidRPr="000258E0" w:rsidRDefault="00CE6A8A">
      <w:pPr>
        <w:numPr>
          <w:ilvl w:val="0"/>
          <w:numId w:val="7"/>
        </w:numPr>
        <w:ind w:hanging="360"/>
        <w:rPr>
          <w:lang w:val="es-AR"/>
        </w:rPr>
      </w:pPr>
      <w:r w:rsidRPr="000258E0">
        <w:rPr>
          <w:lang w:val="es-AR"/>
        </w:rPr>
        <w:t>Poder pronunciar correctamente los sonidos de las vocales, /</w:t>
      </w:r>
      <w:r>
        <w:t>ә</w:t>
      </w:r>
      <w:proofErr w:type="gramStart"/>
      <w:r w:rsidRPr="000258E0">
        <w:rPr>
          <w:lang w:val="es-AR"/>
        </w:rPr>
        <w:t>/,/</w:t>
      </w:r>
      <w:proofErr w:type="gramEnd"/>
      <w:r w:rsidRPr="000258E0">
        <w:rPr>
          <w:lang w:val="es-AR"/>
        </w:rPr>
        <w:t>, /</w:t>
      </w:r>
      <w:proofErr w:type="spellStart"/>
      <w:r w:rsidRPr="000258E0">
        <w:rPr>
          <w:lang w:val="es-AR"/>
        </w:rPr>
        <w:t>tʃ</w:t>
      </w:r>
      <w:proofErr w:type="spellEnd"/>
      <w:r w:rsidRPr="000258E0">
        <w:rPr>
          <w:lang w:val="es-AR"/>
        </w:rPr>
        <w:t>/, /</w:t>
      </w:r>
      <w:proofErr w:type="spellStart"/>
      <w:r w:rsidRPr="000258E0">
        <w:rPr>
          <w:lang w:val="es-AR"/>
        </w:rPr>
        <w:t>dƷ</w:t>
      </w:r>
      <w:proofErr w:type="spellEnd"/>
      <w:r w:rsidRPr="000258E0">
        <w:rPr>
          <w:lang w:val="es-AR"/>
        </w:rPr>
        <w:t>/, /, /ʃ/, la –s y – es final; /</w:t>
      </w:r>
      <w:proofErr w:type="spellStart"/>
      <w:r w:rsidRPr="000258E0">
        <w:rPr>
          <w:lang w:val="es-AR"/>
        </w:rPr>
        <w:t>th</w:t>
      </w:r>
      <w:proofErr w:type="spellEnd"/>
      <w:r w:rsidRPr="000258E0">
        <w:rPr>
          <w:lang w:val="es-AR"/>
        </w:rPr>
        <w:t>/, cómo entender lenguaje que está conectado, la –s de la tercera persona singular en el presente, /</w:t>
      </w:r>
      <w:r>
        <w:t>ә</w:t>
      </w:r>
      <w:r w:rsidRPr="000258E0">
        <w:rPr>
          <w:lang w:val="es-AR"/>
        </w:rPr>
        <w:t>r/, /</w:t>
      </w:r>
      <w:r>
        <w:t>Λ</w:t>
      </w:r>
      <w:r w:rsidRPr="000258E0">
        <w:rPr>
          <w:lang w:val="es-AR"/>
        </w:rPr>
        <w:t>/, la letra o, enlace, la letra h, /</w:t>
      </w:r>
      <w:proofErr w:type="spellStart"/>
      <w:r w:rsidRPr="000258E0">
        <w:rPr>
          <w:lang w:val="es-AR"/>
        </w:rPr>
        <w:t>aI</w:t>
      </w:r>
      <w:proofErr w:type="spellEnd"/>
      <w:r w:rsidRPr="000258E0">
        <w:rPr>
          <w:lang w:val="es-AR"/>
        </w:rPr>
        <w:t xml:space="preserve">/,  /i/, /I/, combinación y grupos de consonantes. </w:t>
      </w:r>
    </w:p>
    <w:p w:rsidR="00DD22E1" w:rsidRPr="000258E0" w:rsidRDefault="00CE6A8A">
      <w:pPr>
        <w:numPr>
          <w:ilvl w:val="0"/>
          <w:numId w:val="7"/>
        </w:numPr>
        <w:ind w:hanging="360"/>
        <w:rPr>
          <w:lang w:val="es-AR"/>
        </w:rPr>
      </w:pPr>
      <w:r w:rsidRPr="000258E0">
        <w:rPr>
          <w:lang w:val="es-AR"/>
        </w:rPr>
        <w:t>Cómo decir la fecha, /y/, cómo pronunciar las palabras que terminan en –</w:t>
      </w:r>
      <w:proofErr w:type="spellStart"/>
      <w:r w:rsidRPr="000258E0">
        <w:rPr>
          <w:lang w:val="es-AR"/>
        </w:rPr>
        <w:t>ed</w:t>
      </w:r>
      <w:proofErr w:type="spellEnd"/>
      <w:r w:rsidRPr="000258E0">
        <w:rPr>
          <w:lang w:val="es-AR"/>
        </w:rPr>
        <w:t>, /</w:t>
      </w:r>
      <w:r>
        <w:t>ϵ</w:t>
      </w:r>
      <w:r w:rsidRPr="000258E0">
        <w:rPr>
          <w:lang w:val="es-AR"/>
        </w:rPr>
        <w:t xml:space="preserve">r/ y /Ir/, cómo no pronunciar las letras que no se pronuncias, las letras </w:t>
      </w:r>
      <w:proofErr w:type="spellStart"/>
      <w:r w:rsidRPr="000258E0">
        <w:rPr>
          <w:lang w:val="es-AR"/>
        </w:rPr>
        <w:t>ea</w:t>
      </w:r>
      <w:proofErr w:type="spellEnd"/>
      <w:r w:rsidRPr="000258E0">
        <w:rPr>
          <w:lang w:val="es-AR"/>
        </w:rPr>
        <w:t xml:space="preserve">, /s/, las letras </w:t>
      </w:r>
      <w:proofErr w:type="spellStart"/>
      <w:r w:rsidRPr="000258E0">
        <w:rPr>
          <w:lang w:val="es-AR"/>
        </w:rPr>
        <w:t>oo</w:t>
      </w:r>
      <w:proofErr w:type="spellEnd"/>
      <w:r w:rsidRPr="000258E0">
        <w:rPr>
          <w:lang w:val="es-AR"/>
        </w:rPr>
        <w:t xml:space="preserve">, el participio pasado de verbos irregulares. </w:t>
      </w:r>
    </w:p>
    <w:p w:rsidR="00DD22E1" w:rsidRPr="000258E0" w:rsidRDefault="00CE6A8A">
      <w:pPr>
        <w:numPr>
          <w:ilvl w:val="0"/>
          <w:numId w:val="7"/>
        </w:numPr>
        <w:ind w:hanging="360"/>
        <w:rPr>
          <w:lang w:val="es-AR"/>
        </w:rPr>
      </w:pPr>
      <w:r w:rsidRPr="000258E0">
        <w:rPr>
          <w:lang w:val="es-AR"/>
        </w:rPr>
        <w:t xml:space="preserve">Poder pronunciar en qué sílaba cae el acento dentro de la palabra y en qué palabra cae el acento en la oración como también las terminaciones de los plurales,  </w:t>
      </w:r>
    </w:p>
    <w:p w:rsidR="00DD22E1" w:rsidRPr="000258E0" w:rsidRDefault="00CE6A8A">
      <w:pPr>
        <w:numPr>
          <w:ilvl w:val="0"/>
          <w:numId w:val="7"/>
        </w:numPr>
        <w:ind w:hanging="360"/>
        <w:rPr>
          <w:lang w:val="es-AR"/>
        </w:rPr>
      </w:pPr>
      <w:r w:rsidRPr="000258E0">
        <w:rPr>
          <w:lang w:val="es-AR"/>
        </w:rPr>
        <w:t xml:space="preserve">Poder realizar los ejercicios de conversación y audición y de conversación y composición escrita y entender las lecturas de los capítulos </w:t>
      </w:r>
    </w:p>
    <w:p w:rsidR="00DD22E1" w:rsidRPr="000258E0" w:rsidRDefault="00CE6A8A">
      <w:pPr>
        <w:spacing w:after="0" w:line="259" w:lineRule="auto"/>
        <w:ind w:left="0" w:firstLine="0"/>
        <w:jc w:val="left"/>
        <w:rPr>
          <w:lang w:val="es-AR"/>
        </w:rPr>
      </w:pPr>
      <w:r w:rsidRPr="000258E0">
        <w:rPr>
          <w:lang w:val="es-AR"/>
        </w:rPr>
        <w:t xml:space="preserve"> </w:t>
      </w:r>
    </w:p>
    <w:p w:rsidR="00DD22E1" w:rsidRPr="000258E0" w:rsidRDefault="00CE6A8A">
      <w:pPr>
        <w:spacing w:after="12" w:line="259" w:lineRule="auto"/>
        <w:ind w:left="0" w:firstLine="0"/>
        <w:jc w:val="left"/>
        <w:rPr>
          <w:lang w:val="es-AR"/>
        </w:rPr>
      </w:pPr>
      <w:r w:rsidRPr="000258E0">
        <w:rPr>
          <w:lang w:val="es-AR"/>
        </w:rPr>
        <w:t xml:space="preserve"> </w:t>
      </w:r>
    </w:p>
    <w:p w:rsidR="00DD22E1" w:rsidRDefault="00CE6A8A">
      <w:pPr>
        <w:pStyle w:val="Ttulo2"/>
        <w:spacing w:after="40"/>
        <w:ind w:left="96"/>
        <w:rPr>
          <w:lang w:val="es-AR"/>
        </w:rPr>
      </w:pPr>
      <w:r w:rsidRPr="000258E0">
        <w:rPr>
          <w:sz w:val="24"/>
          <w:lang w:val="es-AR"/>
        </w:rPr>
        <w:t>9.</w:t>
      </w:r>
      <w:r w:rsidRPr="000258E0">
        <w:rPr>
          <w:rFonts w:ascii="Arial" w:eastAsia="Arial" w:hAnsi="Arial" w:cs="Arial"/>
          <w:sz w:val="24"/>
          <w:lang w:val="es-AR"/>
        </w:rPr>
        <w:t xml:space="preserve"> </w:t>
      </w:r>
      <w:r w:rsidRPr="000258E0">
        <w:rPr>
          <w:lang w:val="es-AR"/>
        </w:rPr>
        <w:t xml:space="preserve">Metodología y sistema de evaluación </w:t>
      </w:r>
    </w:p>
    <w:p w:rsidR="001C4AFC" w:rsidRDefault="001C4AFC" w:rsidP="001C4AFC">
      <w:pPr>
        <w:rPr>
          <w:lang w:val="es-AR"/>
        </w:rPr>
      </w:pPr>
    </w:p>
    <w:p w:rsidR="001C4AFC" w:rsidRDefault="001C4AFC" w:rsidP="001C4AFC">
      <w:pPr>
        <w:rPr>
          <w:b/>
          <w:i/>
          <w:lang w:val="es-AR"/>
        </w:rPr>
      </w:pPr>
      <w:r w:rsidRPr="001C4AFC">
        <w:rPr>
          <w:b/>
          <w:i/>
          <w:lang w:val="es-AR"/>
        </w:rPr>
        <w:t>Metodología:</w:t>
      </w:r>
    </w:p>
    <w:p w:rsidR="001C4AFC" w:rsidRPr="001C4AFC" w:rsidRDefault="001C4AFC" w:rsidP="001C4AFC">
      <w:pPr>
        <w:rPr>
          <w:b/>
          <w:i/>
          <w:lang w:val="es-AR"/>
        </w:rPr>
      </w:pPr>
    </w:p>
    <w:p w:rsidR="001C4AFC" w:rsidRPr="001C4AFC" w:rsidRDefault="00CE6A8A" w:rsidP="001C4AFC">
      <w:pPr>
        <w:ind w:left="111"/>
        <w:rPr>
          <w:lang w:val="es-AR"/>
        </w:rPr>
      </w:pPr>
      <w:r w:rsidRPr="000258E0">
        <w:rPr>
          <w:b/>
          <w:lang w:val="es-AR"/>
        </w:rPr>
        <w:t xml:space="preserve"> </w:t>
      </w:r>
      <w:r w:rsidR="001C4AFC">
        <w:rPr>
          <w:b/>
          <w:lang w:val="es-AR"/>
        </w:rPr>
        <w:t xml:space="preserve">      </w:t>
      </w:r>
      <w:r w:rsidR="001C4AFC" w:rsidRPr="001C4AFC">
        <w:rPr>
          <w:lang w:val="es-AR"/>
        </w:rPr>
        <w:t>El curso es una serie compuesta de habilidades integradas que hace que los estu</w:t>
      </w:r>
      <w:r w:rsidR="00DC5C2E">
        <w:rPr>
          <w:lang w:val="es-AR"/>
        </w:rPr>
        <w:t>diantes de UTEC hablen en clase</w:t>
      </w:r>
      <w:r w:rsidR="001C4AFC" w:rsidRPr="001C4AFC">
        <w:rPr>
          <w:lang w:val="es-AR"/>
        </w:rPr>
        <w:t xml:space="preserve"> y en todas partes. Las horas de clase, la dirección del profesor, el uso de multimedia, las herramientas tecnológicas, la plataforma virtual de </w:t>
      </w:r>
      <w:proofErr w:type="spellStart"/>
      <w:r w:rsidR="001C4AFC" w:rsidRPr="001C4AFC">
        <w:rPr>
          <w:i/>
          <w:lang w:val="es-AR"/>
        </w:rPr>
        <w:t>OxfordLearn</w:t>
      </w:r>
      <w:proofErr w:type="spellEnd"/>
      <w:r w:rsidR="001C4AFC" w:rsidRPr="001C4AFC">
        <w:rPr>
          <w:lang w:val="es-AR"/>
        </w:rPr>
        <w:t xml:space="preserve">, audios y videos y el material especialmente diseñado para los estudiantes de UTEC facilitan la conducción del proceso enseñanza-aprendizaje.  </w:t>
      </w:r>
    </w:p>
    <w:p w:rsidR="00DD22E1" w:rsidRPr="000258E0" w:rsidRDefault="00DD22E1">
      <w:pPr>
        <w:spacing w:after="0" w:line="259" w:lineRule="auto"/>
        <w:ind w:left="101" w:firstLine="0"/>
        <w:jc w:val="left"/>
        <w:rPr>
          <w:lang w:val="es-AR"/>
        </w:rPr>
      </w:pPr>
    </w:p>
    <w:p w:rsidR="00DD22E1" w:rsidRPr="000258E0" w:rsidRDefault="00DD22E1">
      <w:pPr>
        <w:spacing w:after="0" w:line="259" w:lineRule="auto"/>
        <w:ind w:left="0" w:firstLine="0"/>
        <w:jc w:val="left"/>
        <w:rPr>
          <w:lang w:val="es-AR"/>
        </w:rPr>
      </w:pPr>
    </w:p>
    <w:p w:rsidR="00DD22E1" w:rsidRPr="000258E0" w:rsidRDefault="00CE6A8A">
      <w:pPr>
        <w:ind w:left="0" w:firstLine="0"/>
        <w:rPr>
          <w:lang w:val="es-AR"/>
        </w:rPr>
      </w:pPr>
      <w:r w:rsidRPr="000258E0">
        <w:rPr>
          <w:lang w:val="es-AR"/>
        </w:rPr>
        <w:t xml:space="preserve">La metodología se caracteriza por:  </w:t>
      </w:r>
    </w:p>
    <w:p w:rsidR="00DD22E1" w:rsidRPr="000258E0" w:rsidRDefault="00CE6A8A">
      <w:pPr>
        <w:spacing w:after="0" w:line="259" w:lineRule="auto"/>
        <w:ind w:left="0" w:firstLine="0"/>
        <w:jc w:val="left"/>
        <w:rPr>
          <w:lang w:val="es-AR"/>
        </w:rPr>
      </w:pPr>
      <w:r w:rsidRPr="000258E0">
        <w:rPr>
          <w:lang w:val="es-AR"/>
        </w:rPr>
        <w:t xml:space="preserve"> </w:t>
      </w:r>
    </w:p>
    <w:p w:rsidR="00DD22E1" w:rsidRPr="000258E0" w:rsidRDefault="00CE6A8A">
      <w:pPr>
        <w:numPr>
          <w:ilvl w:val="0"/>
          <w:numId w:val="8"/>
        </w:numPr>
        <w:ind w:hanging="360"/>
        <w:rPr>
          <w:lang w:val="es-AR"/>
        </w:rPr>
      </w:pPr>
      <w:r w:rsidRPr="000258E0">
        <w:rPr>
          <w:lang w:val="es-AR"/>
        </w:rPr>
        <w:t xml:space="preserve">Clases dinámicas, amenas y personalizadas.  </w:t>
      </w:r>
    </w:p>
    <w:p w:rsidR="00DD22E1" w:rsidRPr="000258E0" w:rsidRDefault="00CE6A8A">
      <w:pPr>
        <w:numPr>
          <w:ilvl w:val="0"/>
          <w:numId w:val="8"/>
        </w:numPr>
        <w:ind w:hanging="360"/>
        <w:rPr>
          <w:lang w:val="es-AR"/>
        </w:rPr>
      </w:pPr>
      <w:r w:rsidRPr="000258E0">
        <w:rPr>
          <w:lang w:val="es-AR"/>
        </w:rPr>
        <w:t xml:space="preserve">El logro de objetivos específicos por sesión a través de un seguimiento continuo y personalizado.  </w:t>
      </w:r>
    </w:p>
    <w:p w:rsidR="00DD22E1" w:rsidRPr="000258E0" w:rsidRDefault="00CE6A8A">
      <w:pPr>
        <w:numPr>
          <w:ilvl w:val="0"/>
          <w:numId w:val="8"/>
        </w:numPr>
        <w:ind w:hanging="360"/>
        <w:rPr>
          <w:lang w:val="es-AR"/>
        </w:rPr>
      </w:pPr>
      <w:r w:rsidRPr="000258E0">
        <w:rPr>
          <w:lang w:val="es-AR"/>
        </w:rPr>
        <w:t xml:space="preserve">Uso exclusivo del idioma en situaciones reales facilitando la adquisición de expresiones de uso cotidiano formal e informal. </w:t>
      </w:r>
    </w:p>
    <w:p w:rsidR="00DD22E1" w:rsidRPr="000258E0" w:rsidRDefault="00CE6A8A">
      <w:pPr>
        <w:numPr>
          <w:ilvl w:val="0"/>
          <w:numId w:val="8"/>
        </w:numPr>
        <w:ind w:hanging="360"/>
        <w:rPr>
          <w:lang w:val="es-AR"/>
        </w:rPr>
      </w:pPr>
      <w:r w:rsidRPr="000258E0">
        <w:rPr>
          <w:lang w:val="es-AR"/>
        </w:rPr>
        <w:lastRenderedPageBreak/>
        <w:t xml:space="preserve">La participación activa del estudiante y el aprendizaje colaborativo en el aula.  </w:t>
      </w:r>
    </w:p>
    <w:p w:rsidR="00DD22E1" w:rsidRPr="000258E0" w:rsidRDefault="00CE6A8A">
      <w:pPr>
        <w:numPr>
          <w:ilvl w:val="0"/>
          <w:numId w:val="8"/>
        </w:numPr>
        <w:ind w:hanging="360"/>
        <w:rPr>
          <w:lang w:val="es-AR"/>
        </w:rPr>
      </w:pPr>
      <w:r w:rsidRPr="000258E0">
        <w:rPr>
          <w:lang w:val="es-AR"/>
        </w:rPr>
        <w:t xml:space="preserve">La integración de las habilidades de comunicación y el balance adecuado entre actividades productivas y receptivas.  </w:t>
      </w:r>
    </w:p>
    <w:p w:rsidR="00DD22E1" w:rsidRPr="000258E0" w:rsidRDefault="00CE6A8A">
      <w:pPr>
        <w:numPr>
          <w:ilvl w:val="0"/>
          <w:numId w:val="8"/>
        </w:numPr>
        <w:ind w:hanging="360"/>
        <w:rPr>
          <w:lang w:val="es-AR"/>
        </w:rPr>
      </w:pPr>
      <w:r w:rsidRPr="000258E0">
        <w:rPr>
          <w:lang w:val="es-AR"/>
        </w:rPr>
        <w:t xml:space="preserve">El uso de </w:t>
      </w:r>
      <w:r w:rsidR="001C4AFC">
        <w:rPr>
          <w:lang w:val="es-AR"/>
        </w:rPr>
        <w:t xml:space="preserve">la plataforma virtual </w:t>
      </w:r>
      <w:proofErr w:type="spellStart"/>
      <w:r w:rsidR="001C4AFC" w:rsidRPr="001C4AFC">
        <w:rPr>
          <w:i/>
          <w:lang w:val="es-AR"/>
        </w:rPr>
        <w:t>OxfordLearn</w:t>
      </w:r>
      <w:proofErr w:type="spellEnd"/>
      <w:r w:rsidR="001C4AFC">
        <w:rPr>
          <w:lang w:val="es-AR"/>
        </w:rPr>
        <w:t xml:space="preserve"> y de </w:t>
      </w:r>
      <w:r w:rsidRPr="000258E0">
        <w:rPr>
          <w:lang w:val="es-AR"/>
        </w:rPr>
        <w:t xml:space="preserve">una variedad de plataformas virtuales para complementar y compartir material instructivo, reflexivo y de práctica.  </w:t>
      </w:r>
    </w:p>
    <w:p w:rsidR="00DD22E1" w:rsidRPr="000258E0" w:rsidRDefault="00CE6A8A">
      <w:pPr>
        <w:numPr>
          <w:ilvl w:val="0"/>
          <w:numId w:val="8"/>
        </w:numPr>
        <w:ind w:hanging="360"/>
        <w:rPr>
          <w:lang w:val="es-AR"/>
        </w:rPr>
      </w:pPr>
      <w:r w:rsidRPr="000258E0">
        <w:rPr>
          <w:lang w:val="es-AR"/>
        </w:rPr>
        <w:t xml:space="preserve">El monitoreo permanente de las actividades y retroalimentación por parte del docente.  </w:t>
      </w:r>
    </w:p>
    <w:p w:rsidR="00DD22E1" w:rsidRPr="000258E0" w:rsidRDefault="00CE6A8A">
      <w:pPr>
        <w:numPr>
          <w:ilvl w:val="0"/>
          <w:numId w:val="8"/>
        </w:numPr>
        <w:ind w:hanging="360"/>
        <w:rPr>
          <w:lang w:val="es-AR"/>
        </w:rPr>
      </w:pPr>
      <w:r w:rsidRPr="000258E0">
        <w:rPr>
          <w:lang w:val="es-AR"/>
        </w:rPr>
        <w:t xml:space="preserve">El énfasis en el entrenamiento fonético con el objetivo de superar errores propios que se dan por la interferencia de la lengua materna orientados al logro de una correcta pronunciación desde el principio.  </w:t>
      </w:r>
    </w:p>
    <w:p w:rsidR="00DD22E1" w:rsidRPr="000258E0" w:rsidRDefault="00CE6A8A">
      <w:pPr>
        <w:numPr>
          <w:ilvl w:val="0"/>
          <w:numId w:val="8"/>
        </w:numPr>
        <w:ind w:hanging="360"/>
        <w:rPr>
          <w:lang w:val="es-AR"/>
        </w:rPr>
      </w:pPr>
      <w:r w:rsidRPr="000258E0">
        <w:rPr>
          <w:lang w:val="es-AR"/>
        </w:rPr>
        <w:t xml:space="preserve">La entrega de material suplementario por unidad como: </w:t>
      </w:r>
      <w:proofErr w:type="spellStart"/>
      <w:r w:rsidRPr="000258E0">
        <w:rPr>
          <w:i/>
          <w:lang w:val="es-AR"/>
        </w:rPr>
        <w:t>Grammar</w:t>
      </w:r>
      <w:proofErr w:type="spellEnd"/>
      <w:r w:rsidRPr="000258E0">
        <w:rPr>
          <w:i/>
          <w:lang w:val="es-AR"/>
        </w:rPr>
        <w:t xml:space="preserve"> / </w:t>
      </w:r>
      <w:proofErr w:type="spellStart"/>
      <w:r w:rsidRPr="000258E0">
        <w:rPr>
          <w:i/>
          <w:lang w:val="es-AR"/>
        </w:rPr>
        <w:t>Vocabulary</w:t>
      </w:r>
      <w:proofErr w:type="spellEnd"/>
      <w:r w:rsidRPr="000258E0">
        <w:rPr>
          <w:i/>
          <w:lang w:val="es-AR"/>
        </w:rPr>
        <w:t xml:space="preserve"> / Video / </w:t>
      </w:r>
      <w:proofErr w:type="spellStart"/>
      <w:r w:rsidRPr="000258E0">
        <w:rPr>
          <w:i/>
          <w:lang w:val="es-AR"/>
        </w:rPr>
        <w:t>Listening</w:t>
      </w:r>
      <w:proofErr w:type="spellEnd"/>
      <w:r w:rsidRPr="000258E0">
        <w:rPr>
          <w:i/>
          <w:lang w:val="es-AR"/>
        </w:rPr>
        <w:t xml:space="preserve"> / Reading y el material especialmente diseñado para los estudiantes de UTEC </w:t>
      </w:r>
      <w:r w:rsidRPr="000258E0">
        <w:rPr>
          <w:lang w:val="es-AR"/>
        </w:rPr>
        <w:t xml:space="preserve">para reforzar y/o profundizar temas específicos en los que los estudiantes muestren mayor dificultad.  </w:t>
      </w:r>
    </w:p>
    <w:p w:rsidR="00DD22E1" w:rsidRPr="000258E0" w:rsidRDefault="00CE6A8A">
      <w:pPr>
        <w:numPr>
          <w:ilvl w:val="0"/>
          <w:numId w:val="8"/>
        </w:numPr>
        <w:ind w:hanging="360"/>
        <w:rPr>
          <w:lang w:val="es-AR"/>
        </w:rPr>
      </w:pPr>
      <w:r w:rsidRPr="000258E0">
        <w:rPr>
          <w:lang w:val="es-AR"/>
        </w:rPr>
        <w:t xml:space="preserve">El uso creativo del texto que permite la adaptación de actividades y secuencia del libro. </w:t>
      </w:r>
    </w:p>
    <w:p w:rsidR="00DD22E1" w:rsidRPr="000258E0" w:rsidRDefault="00CE6A8A">
      <w:pPr>
        <w:numPr>
          <w:ilvl w:val="0"/>
          <w:numId w:val="8"/>
        </w:numPr>
        <w:ind w:hanging="360"/>
        <w:rPr>
          <w:lang w:val="es-AR"/>
        </w:rPr>
      </w:pPr>
      <w:r w:rsidRPr="000258E0">
        <w:rPr>
          <w:lang w:val="es-AR"/>
        </w:rPr>
        <w:t xml:space="preserve">La variedad en el uso de patrones de interacción entre estudiantes y con el docente. </w:t>
      </w:r>
    </w:p>
    <w:p w:rsidR="00DD22E1" w:rsidRPr="000258E0" w:rsidRDefault="00CE6A8A">
      <w:pPr>
        <w:numPr>
          <w:ilvl w:val="0"/>
          <w:numId w:val="8"/>
        </w:numPr>
        <w:ind w:hanging="360"/>
        <w:rPr>
          <w:lang w:val="es-AR"/>
        </w:rPr>
      </w:pPr>
      <w:r w:rsidRPr="000258E0">
        <w:rPr>
          <w:lang w:val="es-AR"/>
        </w:rPr>
        <w:t xml:space="preserve">La personalización de los contenidos dependiendo del estudiante de UTEC y el nivel de logros. </w:t>
      </w:r>
    </w:p>
    <w:p w:rsidR="00DD22E1" w:rsidRPr="000258E0" w:rsidRDefault="00CE6A8A">
      <w:pPr>
        <w:numPr>
          <w:ilvl w:val="0"/>
          <w:numId w:val="8"/>
        </w:numPr>
        <w:spacing w:after="196"/>
        <w:ind w:hanging="360"/>
        <w:rPr>
          <w:lang w:val="es-AR"/>
        </w:rPr>
      </w:pPr>
      <w:r w:rsidRPr="000258E0">
        <w:rPr>
          <w:lang w:val="es-AR"/>
        </w:rPr>
        <w:t>El desarrollo de las capacidades receptivas, productivas y con especial énfasis en el desarrollo de las capacidades interpersonal</w:t>
      </w:r>
      <w:r w:rsidR="009D1BD4">
        <w:rPr>
          <w:lang w:val="es-AR"/>
        </w:rPr>
        <w:t>es</w:t>
      </w:r>
      <w:r w:rsidRPr="000258E0">
        <w:rPr>
          <w:lang w:val="es-AR"/>
        </w:rPr>
        <w:t>, social</w:t>
      </w:r>
      <w:r w:rsidR="009D1BD4">
        <w:rPr>
          <w:lang w:val="es-AR"/>
        </w:rPr>
        <w:t>es</w:t>
      </w:r>
      <w:r w:rsidRPr="000258E0">
        <w:rPr>
          <w:lang w:val="es-AR"/>
        </w:rPr>
        <w:t xml:space="preserve"> y cultural</w:t>
      </w:r>
      <w:r w:rsidR="009D1BD4">
        <w:rPr>
          <w:lang w:val="es-AR"/>
        </w:rPr>
        <w:t>es</w:t>
      </w:r>
      <w:r w:rsidRPr="000258E0">
        <w:rPr>
          <w:lang w:val="es-AR"/>
        </w:rPr>
        <w:t xml:space="preserve"> a partir de actividades innovadoras y creativas com</w:t>
      </w:r>
      <w:r w:rsidR="009D1BD4">
        <w:rPr>
          <w:lang w:val="es-AR"/>
        </w:rPr>
        <w:t>o:</w:t>
      </w:r>
      <w:r w:rsidRPr="000258E0">
        <w:rPr>
          <w:lang w:val="es-AR"/>
        </w:rPr>
        <w:t xml:space="preserve"> role-</w:t>
      </w:r>
      <w:proofErr w:type="spellStart"/>
      <w:r w:rsidRPr="000258E0">
        <w:rPr>
          <w:lang w:val="es-AR"/>
        </w:rPr>
        <w:t>play</w:t>
      </w:r>
      <w:proofErr w:type="spellEnd"/>
      <w:r w:rsidRPr="000258E0">
        <w:rPr>
          <w:lang w:val="es-AR"/>
        </w:rPr>
        <w:t xml:space="preserve">, videos, </w:t>
      </w:r>
      <w:r w:rsidR="009D1BD4">
        <w:rPr>
          <w:lang w:val="es-AR"/>
        </w:rPr>
        <w:t xml:space="preserve">desarrollo de proyectos, </w:t>
      </w:r>
      <w:r w:rsidRPr="000258E0">
        <w:rPr>
          <w:lang w:val="es-AR"/>
        </w:rPr>
        <w:t xml:space="preserve">entre otros. </w:t>
      </w:r>
    </w:p>
    <w:p w:rsidR="00DD22E1" w:rsidRPr="00E15882" w:rsidRDefault="00E15882">
      <w:pPr>
        <w:pStyle w:val="Ttulo1"/>
        <w:spacing w:after="0" w:line="259" w:lineRule="auto"/>
        <w:ind w:left="370"/>
        <w:rPr>
          <w:lang w:val="es-AR"/>
        </w:rPr>
      </w:pPr>
      <w:r w:rsidRPr="00E15882">
        <w:rPr>
          <w:lang w:val="es-AR"/>
        </w:rPr>
        <w:t xml:space="preserve"> </w:t>
      </w:r>
      <w:r w:rsidR="00440B79">
        <w:rPr>
          <w:lang w:val="es-AR"/>
        </w:rPr>
        <w:t>Sistema de Evaluación:</w:t>
      </w:r>
    </w:p>
    <w:p w:rsidR="00DD22E1" w:rsidRPr="000258E0" w:rsidRDefault="00CE6A8A">
      <w:pPr>
        <w:spacing w:after="0" w:line="259" w:lineRule="auto"/>
        <w:ind w:left="0" w:firstLine="0"/>
        <w:jc w:val="left"/>
        <w:rPr>
          <w:lang w:val="es-AR"/>
        </w:rPr>
      </w:pPr>
      <w:r w:rsidRPr="000258E0">
        <w:rPr>
          <w:lang w:val="es-AR"/>
        </w:rPr>
        <w:t xml:space="preserve"> </w:t>
      </w:r>
    </w:p>
    <w:p w:rsidR="00DD22E1" w:rsidRPr="000258E0" w:rsidRDefault="00CE6A8A">
      <w:pPr>
        <w:ind w:left="345" w:firstLine="0"/>
        <w:rPr>
          <w:lang w:val="es-AR"/>
        </w:rPr>
      </w:pPr>
      <w:r w:rsidRPr="000258E0">
        <w:rPr>
          <w:lang w:val="es-AR"/>
        </w:rPr>
        <w:t xml:space="preserve">El sistema de evaluación se basa en una evaluación continua. </w:t>
      </w:r>
    </w:p>
    <w:p w:rsidR="00DD22E1" w:rsidRPr="000258E0" w:rsidRDefault="00CE6A8A">
      <w:pPr>
        <w:spacing w:after="0" w:line="259" w:lineRule="auto"/>
        <w:ind w:left="360" w:firstLine="0"/>
        <w:jc w:val="left"/>
        <w:rPr>
          <w:lang w:val="es-AR"/>
        </w:rPr>
      </w:pPr>
      <w:r w:rsidRPr="000258E0">
        <w:rPr>
          <w:lang w:val="es-AR"/>
        </w:rPr>
        <w:t xml:space="preserve"> </w:t>
      </w:r>
    </w:p>
    <w:p w:rsidR="0019135D" w:rsidRPr="0019135D" w:rsidRDefault="0019135D" w:rsidP="0019135D">
      <w:pPr>
        <w:ind w:left="355"/>
      </w:pPr>
      <w:r>
        <w:t xml:space="preserve">      </w:t>
      </w:r>
      <w:proofErr w:type="spellStart"/>
      <w:r w:rsidR="00475B58">
        <w:t>Nota</w:t>
      </w:r>
      <w:proofErr w:type="spellEnd"/>
      <w:r w:rsidR="00475B58">
        <w:t xml:space="preserve"> Final: 0.15 P</w:t>
      </w:r>
      <w:r w:rsidRPr="0019135D">
        <w:t>A + 0.2 PRO + 0.3 EE + 0.2 EO + 0.15 TA</w:t>
      </w:r>
    </w:p>
    <w:p w:rsidR="0019135D" w:rsidRPr="0019135D" w:rsidRDefault="0019135D" w:rsidP="0019135D">
      <w:pPr>
        <w:ind w:left="355"/>
      </w:pPr>
    </w:p>
    <w:p w:rsidR="0019135D" w:rsidRPr="0019135D" w:rsidRDefault="0019135D" w:rsidP="0019135D">
      <w:pPr>
        <w:ind w:left="355"/>
      </w:pPr>
      <w:r w:rsidRPr="0019135D">
        <w:t xml:space="preserve"> </w:t>
      </w:r>
    </w:p>
    <w:tbl>
      <w:tblPr>
        <w:tblW w:w="4352" w:type="dxa"/>
        <w:tblInd w:w="1583" w:type="dxa"/>
        <w:tblCellMar>
          <w:top w:w="7" w:type="dxa"/>
          <w:right w:w="53" w:type="dxa"/>
        </w:tblCellMar>
        <w:tblLook w:val="04A0" w:firstRow="1" w:lastRow="0" w:firstColumn="1" w:lastColumn="0" w:noHBand="0" w:noVBand="1"/>
      </w:tblPr>
      <w:tblGrid>
        <w:gridCol w:w="3136"/>
        <w:gridCol w:w="1216"/>
      </w:tblGrid>
      <w:tr w:rsidR="0019135D" w:rsidRPr="0019135D" w:rsidTr="00D43079">
        <w:trPr>
          <w:trHeight w:val="297"/>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Evaluación</w:t>
            </w:r>
            <w:proofErr w:type="spellEnd"/>
            <w:r w:rsidRPr="0019135D">
              <w:t xml:space="preserve"> </w:t>
            </w:r>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Porcentaje</w:t>
            </w:r>
            <w:proofErr w:type="spellEnd"/>
            <w:r w:rsidRPr="0019135D">
              <w:t xml:space="preserve"> </w:t>
            </w:r>
          </w:p>
        </w:tc>
      </w:tr>
      <w:tr w:rsidR="0019135D" w:rsidRPr="0019135D" w:rsidTr="00D43079">
        <w:trPr>
          <w:trHeight w:val="300"/>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Participación</w:t>
            </w:r>
            <w:proofErr w:type="spellEnd"/>
            <w:r w:rsidRPr="0019135D">
              <w:t xml:space="preserve"> y </w:t>
            </w:r>
            <w:proofErr w:type="spellStart"/>
            <w:r w:rsidRPr="0019135D">
              <w:t>actitud</w:t>
            </w:r>
            <w:proofErr w:type="spellEnd"/>
            <w:r w:rsidRPr="0019135D">
              <w:t xml:space="preserve"> </w:t>
            </w:r>
            <w:proofErr w:type="spellStart"/>
            <w:r w:rsidRPr="0019135D">
              <w:t>en</w:t>
            </w:r>
            <w:proofErr w:type="spellEnd"/>
            <w:r w:rsidRPr="0019135D">
              <w:t xml:space="preserve"> </w:t>
            </w:r>
            <w:proofErr w:type="spellStart"/>
            <w:r w:rsidRPr="0019135D">
              <w:t>clase</w:t>
            </w:r>
            <w:proofErr w:type="spellEnd"/>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r w:rsidRPr="0019135D">
              <w:t xml:space="preserve">15% </w:t>
            </w:r>
          </w:p>
        </w:tc>
      </w:tr>
      <w:tr w:rsidR="0019135D" w:rsidRPr="0019135D" w:rsidTr="00D43079">
        <w:trPr>
          <w:trHeight w:val="300"/>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Proyectos</w:t>
            </w:r>
            <w:proofErr w:type="spellEnd"/>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r w:rsidRPr="0019135D">
              <w:t xml:space="preserve">20% </w:t>
            </w:r>
          </w:p>
        </w:tc>
      </w:tr>
      <w:tr w:rsidR="0019135D" w:rsidRPr="0019135D" w:rsidTr="00D43079">
        <w:trPr>
          <w:trHeight w:val="328"/>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Exámenes</w:t>
            </w:r>
            <w:proofErr w:type="spellEnd"/>
            <w:r w:rsidRPr="0019135D">
              <w:t xml:space="preserve"> </w:t>
            </w:r>
            <w:proofErr w:type="spellStart"/>
            <w:r w:rsidRPr="0019135D">
              <w:t>escritos</w:t>
            </w:r>
            <w:proofErr w:type="spellEnd"/>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r w:rsidRPr="0019135D">
              <w:t xml:space="preserve">30% </w:t>
            </w:r>
          </w:p>
        </w:tc>
      </w:tr>
      <w:tr w:rsidR="0019135D" w:rsidRPr="0019135D" w:rsidTr="00D43079">
        <w:trPr>
          <w:trHeight w:val="328"/>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Examen</w:t>
            </w:r>
            <w:proofErr w:type="spellEnd"/>
            <w:r w:rsidRPr="0019135D">
              <w:t xml:space="preserve"> oral</w:t>
            </w:r>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r w:rsidRPr="0019135D">
              <w:t>20%</w:t>
            </w:r>
          </w:p>
        </w:tc>
      </w:tr>
      <w:tr w:rsidR="0019135D" w:rsidRPr="0019135D" w:rsidTr="00D43079">
        <w:trPr>
          <w:trHeight w:val="328"/>
        </w:trPr>
        <w:tc>
          <w:tcPr>
            <w:tcW w:w="313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proofErr w:type="spellStart"/>
            <w:r w:rsidRPr="0019135D">
              <w:t>Tareas</w:t>
            </w:r>
            <w:proofErr w:type="spellEnd"/>
          </w:p>
        </w:tc>
        <w:tc>
          <w:tcPr>
            <w:tcW w:w="1216" w:type="dxa"/>
            <w:tcBorders>
              <w:top w:val="single" w:sz="4" w:space="0" w:color="000000"/>
              <w:left w:val="single" w:sz="4" w:space="0" w:color="000000"/>
              <w:bottom w:val="single" w:sz="4" w:space="0" w:color="000000"/>
              <w:right w:val="single" w:sz="4" w:space="0" w:color="000000"/>
            </w:tcBorders>
          </w:tcPr>
          <w:p w:rsidR="0019135D" w:rsidRPr="0019135D" w:rsidRDefault="0019135D" w:rsidP="0019135D">
            <w:pPr>
              <w:ind w:left="355"/>
            </w:pPr>
            <w:r w:rsidRPr="0019135D">
              <w:t>15%</w:t>
            </w:r>
          </w:p>
        </w:tc>
      </w:tr>
    </w:tbl>
    <w:p w:rsidR="0019135D" w:rsidRPr="0019135D" w:rsidRDefault="0019135D" w:rsidP="0019135D">
      <w:pPr>
        <w:ind w:left="355"/>
      </w:pPr>
      <w:r w:rsidRPr="0019135D">
        <w:t xml:space="preserve"> </w:t>
      </w:r>
    </w:p>
    <w:p w:rsidR="0019135D" w:rsidRPr="0019135D" w:rsidRDefault="0019135D" w:rsidP="0019135D">
      <w:pPr>
        <w:ind w:left="355"/>
      </w:pPr>
      <w:r w:rsidRPr="0019135D">
        <w:t xml:space="preserve"> </w:t>
      </w:r>
    </w:p>
    <w:p w:rsidR="00A610B3" w:rsidRPr="00A610B3" w:rsidRDefault="00A610B3" w:rsidP="00A610B3">
      <w:pPr>
        <w:ind w:left="355"/>
      </w:pPr>
    </w:p>
    <w:p w:rsidR="00A610B3" w:rsidRPr="00A610B3" w:rsidRDefault="00A610B3" w:rsidP="00A610B3">
      <w:pPr>
        <w:ind w:left="355"/>
      </w:pPr>
      <w:r w:rsidRPr="00A610B3">
        <w:t xml:space="preserve"> </w:t>
      </w:r>
    </w:p>
    <w:p w:rsidR="00DD22E1" w:rsidRDefault="00DD22E1" w:rsidP="00A610B3">
      <w:pPr>
        <w:ind w:left="355"/>
      </w:pPr>
    </w:p>
    <w:sectPr w:rsidR="00DD22E1">
      <w:headerReference w:type="even" r:id="rId15"/>
      <w:headerReference w:type="default" r:id="rId16"/>
      <w:footerReference w:type="even" r:id="rId17"/>
      <w:footerReference w:type="default" r:id="rId18"/>
      <w:headerReference w:type="first" r:id="rId19"/>
      <w:footerReference w:type="first" r:id="rId20"/>
      <w:pgSz w:w="11906" w:h="16838"/>
      <w:pgMar w:top="2535" w:right="1693" w:bottom="1462" w:left="1702"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310" w:rsidRDefault="00702310">
      <w:pPr>
        <w:spacing w:after="0" w:line="240" w:lineRule="auto"/>
      </w:pPr>
      <w:r>
        <w:separator/>
      </w:r>
    </w:p>
  </w:endnote>
  <w:endnote w:type="continuationSeparator" w:id="0">
    <w:p w:rsidR="00702310" w:rsidRDefault="0070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CE6A8A" w:rsidRDefault="00CE6A8A">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right="2" w:firstLine="0"/>
      <w:jc w:val="right"/>
    </w:pPr>
    <w:r>
      <w:fldChar w:fldCharType="begin"/>
    </w:r>
    <w:r>
      <w:instrText xml:space="preserve"> PAGE   \* MERGEFORMAT </w:instrText>
    </w:r>
    <w:r>
      <w:fldChar w:fldCharType="separate"/>
    </w:r>
    <w:r w:rsidR="00421DCE" w:rsidRPr="00421DC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CE6A8A" w:rsidRDefault="00CE6A8A">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CE6A8A" w:rsidRDefault="00CE6A8A">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310" w:rsidRDefault="00702310">
      <w:pPr>
        <w:spacing w:after="0" w:line="240" w:lineRule="auto"/>
      </w:pPr>
      <w:r>
        <w:separator/>
      </w:r>
    </w:p>
  </w:footnote>
  <w:footnote w:type="continuationSeparator" w:id="0">
    <w:p w:rsidR="00702310" w:rsidRDefault="00702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firstLine="0"/>
      <w:jc w:val="left"/>
    </w:pPr>
    <w:r>
      <w:rPr>
        <w:rFonts w:ascii="Calibri" w:eastAsia="Calibri" w:hAnsi="Calibri" w:cs="Calibri"/>
        <w:noProof/>
        <w:lang w:val="es-PE" w:eastAsia="es-PE"/>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450176</wp:posOffset>
              </wp:positionV>
              <wp:extent cx="5438521" cy="1005051"/>
              <wp:effectExtent l="0" t="0" r="0" b="0"/>
              <wp:wrapSquare wrapText="bothSides"/>
              <wp:docPr id="4686" name="Group 4686"/>
              <wp:cNvGraphicFramePr/>
              <a:graphic xmlns:a="http://schemas.openxmlformats.org/drawingml/2006/main">
                <a:graphicData uri="http://schemas.microsoft.com/office/word/2010/wordprocessingGroup">
                  <wpg:wgp>
                    <wpg:cNvGrpSpPr/>
                    <wpg:grpSpPr>
                      <a:xfrm>
                        <a:off x="0" y="0"/>
                        <a:ext cx="5438521" cy="1005051"/>
                        <a:chOff x="0" y="0"/>
                        <a:chExt cx="5438521" cy="1005051"/>
                      </a:xfrm>
                    </wpg:grpSpPr>
                    <wps:wsp>
                      <wps:cNvPr id="4689" name="Rectangle 4689"/>
                      <wps:cNvSpPr/>
                      <wps:spPr>
                        <a:xfrm>
                          <a:off x="1669110" y="862241"/>
                          <a:ext cx="42144" cy="189937"/>
                        </a:xfrm>
                        <a:prstGeom prst="rect">
                          <a:avLst/>
                        </a:prstGeom>
                        <a:ln>
                          <a:noFill/>
                        </a:ln>
                      </wps:spPr>
                      <wps:txbx>
                        <w:txbxContent>
                          <w:p w:rsidR="00CE6A8A" w:rsidRDefault="00CE6A8A">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4861" name="Shape 4861"/>
                      <wps:cNvSpPr/>
                      <wps:spPr>
                        <a:xfrm>
                          <a:off x="0" y="981114"/>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88" name="Picture 4688"/>
                        <pic:cNvPicPr/>
                      </pic:nvPicPr>
                      <pic:blipFill>
                        <a:blip r:embed="rId1"/>
                        <a:stretch>
                          <a:fillRect/>
                        </a:stretch>
                      </pic:blipFill>
                      <pic:spPr>
                        <a:xfrm>
                          <a:off x="17602" y="0"/>
                          <a:ext cx="1645920" cy="967651"/>
                        </a:xfrm>
                        <a:prstGeom prst="rect">
                          <a:avLst/>
                        </a:prstGeom>
                      </pic:spPr>
                    </pic:pic>
                  </wpg:wgp>
                </a:graphicData>
              </a:graphic>
            </wp:anchor>
          </w:drawing>
        </mc:Choice>
        <mc:Fallback>
          <w:pict>
            <v:group id="Group 4686" o:spid="_x0000_s1026" style="position:absolute;margin-left:83.65pt;margin-top:35.45pt;width:428.25pt;height:79.15pt;z-index:251658240;mso-position-horizontal-relative:page;mso-position-vertical-relative:page" coordsize="54385,10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10;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">
              <v:rect id="Rectangle 4689" o:spid="_x0000_s1027" style="position:absolute;left:16691;top:86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WFxgAAAN0AAAAPAAAAZHJzL2Rvd25yZXYueG1sRI9ba8JA&#10;FITfBf/DcoS+6UYp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aLdFhcYAAADdAAAA&#10;DwAAAAAAAAAAAAAAAAAHAgAAZHJzL2Rvd25yZXYueG1sUEsFBgAAAAADAAMAtwAAAPoCAAAAAA==&#10;" filled="f" stroked="f">
                <v:textbox inset="0,0,0,0">
                  <w:txbxContent>
                    <w:p w:rsidR="00CE6A8A" w:rsidRDefault="00CE6A8A">
                      <w:pPr>
                        <w:spacing w:after="160" w:line="259" w:lineRule="auto"/>
                        <w:ind w:left="0" w:firstLine="0"/>
                        <w:jc w:val="left"/>
                      </w:pPr>
                      <w:r>
                        <w:rPr>
                          <w:rFonts w:ascii="Calibri" w:eastAsia="Calibri" w:hAnsi="Calibri" w:cs="Calibri"/>
                        </w:rPr>
                        <w:t xml:space="preserve"> </w:t>
                      </w:r>
                    </w:p>
                  </w:txbxContent>
                </v:textbox>
              </v:rect>
              <v:shape id="Shape 4861" o:spid="_x0000_s1028" style="position:absolute;top:9811;width:54385;height:91;visibility:visible;mso-wrap-style:square;v-text-anchor:top" coordsize="54385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" path="m,l5438521,r,9144l,9144,,e" fillcolor="black" stroked="f" strokeweight="0">
                <v:stroke miterlimit="83231f" joinstyle="miter"/>
                <v:path arrowok="t" textboxrect="0,0,543852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8" o:spid="_x0000_s1029" type="#_x0000_t75" style="position:absolute;left:176;width:16459;height:9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">
                <v:imagedata r:id="rId2" o:title=""/>
              </v:shape>
              <w10:wrap type="square" anchorx="page" anchory="page"/>
            </v:group>
          </w:pict>
        </mc:Fallback>
      </mc:AlternateContent>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firstLine="0"/>
      <w:jc w:val="left"/>
    </w:pPr>
    <w:r>
      <w:rPr>
        <w:rFonts w:ascii="Calibri" w:eastAsia="Calibri" w:hAnsi="Calibri" w:cs="Calibri"/>
        <w:noProof/>
        <w:lang w:val="es-PE" w:eastAsia="es-PE"/>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450176</wp:posOffset>
              </wp:positionV>
              <wp:extent cx="5438521" cy="1005051"/>
              <wp:effectExtent l="0" t="0" r="0" b="0"/>
              <wp:wrapSquare wrapText="bothSides"/>
              <wp:docPr id="4666" name="Group 4666"/>
              <wp:cNvGraphicFramePr/>
              <a:graphic xmlns:a="http://schemas.openxmlformats.org/drawingml/2006/main">
                <a:graphicData uri="http://schemas.microsoft.com/office/word/2010/wordprocessingGroup">
                  <wpg:wgp>
                    <wpg:cNvGrpSpPr/>
                    <wpg:grpSpPr>
                      <a:xfrm>
                        <a:off x="0" y="0"/>
                        <a:ext cx="5438521" cy="1005051"/>
                        <a:chOff x="0" y="0"/>
                        <a:chExt cx="5438521" cy="1005051"/>
                      </a:xfrm>
                    </wpg:grpSpPr>
                    <wps:wsp>
                      <wps:cNvPr id="4669" name="Rectangle 4669"/>
                      <wps:cNvSpPr/>
                      <wps:spPr>
                        <a:xfrm>
                          <a:off x="1669110" y="862241"/>
                          <a:ext cx="42144" cy="189937"/>
                        </a:xfrm>
                        <a:prstGeom prst="rect">
                          <a:avLst/>
                        </a:prstGeom>
                        <a:ln>
                          <a:noFill/>
                        </a:ln>
                      </wps:spPr>
                      <wps:txbx>
                        <w:txbxContent>
                          <w:p w:rsidR="00CE6A8A" w:rsidRDefault="00CE6A8A">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4860" name="Shape 4860"/>
                      <wps:cNvSpPr/>
                      <wps:spPr>
                        <a:xfrm>
                          <a:off x="0" y="981114"/>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68" name="Picture 4668"/>
                        <pic:cNvPicPr/>
                      </pic:nvPicPr>
                      <pic:blipFill>
                        <a:blip r:embed="rId1"/>
                        <a:stretch>
                          <a:fillRect/>
                        </a:stretch>
                      </pic:blipFill>
                      <pic:spPr>
                        <a:xfrm>
                          <a:off x="17602" y="0"/>
                          <a:ext cx="1645920" cy="967651"/>
                        </a:xfrm>
                        <a:prstGeom prst="rect">
                          <a:avLst/>
                        </a:prstGeom>
                      </pic:spPr>
                    </pic:pic>
                  </wpg:wgp>
                </a:graphicData>
              </a:graphic>
            </wp:anchor>
          </w:drawing>
        </mc:Choice>
        <mc:Fallback>
          <w:pict>
            <v:group id="Group 4666" o:spid="_x0000_s1030" style="position:absolute;margin-left:83.65pt;margin-top:35.45pt;width:428.25pt;height:79.15pt;z-index:251659264;mso-position-horizontal-relative:page;mso-position-vertical-relative:page" coordsize="54385,10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">
              <v:rect id="Rectangle 4669" o:spid="_x0000_s1031" style="position:absolute;left:16691;top:86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N/xgAAAN0AAAAPAAAAZHJzL2Rvd25yZXYueG1sRI9Pa8JA&#10;FMTvgt9heUJvulFK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2Lujf8YAAADdAAAA&#10;DwAAAAAAAAAAAAAAAAAHAgAAZHJzL2Rvd25yZXYueG1sUEsFBgAAAAADAAMAtwAAAPoCAAAAAA==&#10;" filled="f" stroked="f">
                <v:textbox inset="0,0,0,0">
                  <w:txbxContent>
                    <w:p w:rsidR="00CE6A8A" w:rsidRDefault="00CE6A8A">
                      <w:pPr>
                        <w:spacing w:after="160" w:line="259" w:lineRule="auto"/>
                        <w:ind w:left="0" w:firstLine="0"/>
                        <w:jc w:val="left"/>
                      </w:pPr>
                      <w:r>
                        <w:rPr>
                          <w:rFonts w:ascii="Calibri" w:eastAsia="Calibri" w:hAnsi="Calibri" w:cs="Calibri"/>
                        </w:rPr>
                        <w:t xml:space="preserve"> </w:t>
                      </w:r>
                    </w:p>
                  </w:txbxContent>
                </v:textbox>
              </v:rect>
              <v:shape id="Shape 4860" o:spid="_x0000_s1032" style="position:absolute;top:9811;width:54385;height:91;visibility:visible;mso-wrap-style:square;v-text-anchor:top" coordsize="54385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" path="m,l5438521,r,9144l,9144,,e" fillcolor="black" stroked="f" strokeweight="0">
                <v:stroke miterlimit="83231f" joinstyle="miter"/>
                <v:path arrowok="t" textboxrect="0,0,543852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68" o:spid="_x0000_s1033" type="#_x0000_t75" style="position:absolute;left:176;width:16459;height:9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">
                <v:imagedata r:id="rId2" o:title=""/>
              </v:shape>
              <w10:wrap type="square" anchorx="page" anchory="page"/>
            </v:group>
          </w:pict>
        </mc:Fallback>
      </mc:AlternateConten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A8A" w:rsidRDefault="00CE6A8A">
    <w:pPr>
      <w:spacing w:after="0" w:line="259" w:lineRule="auto"/>
      <w:ind w:left="0" w:firstLine="0"/>
      <w:jc w:val="left"/>
    </w:pPr>
    <w:r>
      <w:rPr>
        <w:rFonts w:ascii="Calibri" w:eastAsia="Calibri" w:hAnsi="Calibri" w:cs="Calibri"/>
        <w:noProof/>
        <w:lang w:val="es-PE" w:eastAsia="es-PE"/>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450176</wp:posOffset>
              </wp:positionV>
              <wp:extent cx="5438521" cy="1005051"/>
              <wp:effectExtent l="0" t="0" r="0" b="0"/>
              <wp:wrapSquare wrapText="bothSides"/>
              <wp:docPr id="4646" name="Group 4646"/>
              <wp:cNvGraphicFramePr/>
              <a:graphic xmlns:a="http://schemas.openxmlformats.org/drawingml/2006/main">
                <a:graphicData uri="http://schemas.microsoft.com/office/word/2010/wordprocessingGroup">
                  <wpg:wgp>
                    <wpg:cNvGrpSpPr/>
                    <wpg:grpSpPr>
                      <a:xfrm>
                        <a:off x="0" y="0"/>
                        <a:ext cx="5438521" cy="1005051"/>
                        <a:chOff x="0" y="0"/>
                        <a:chExt cx="5438521" cy="1005051"/>
                      </a:xfrm>
                    </wpg:grpSpPr>
                    <wps:wsp>
                      <wps:cNvPr id="4649" name="Rectangle 4649"/>
                      <wps:cNvSpPr/>
                      <wps:spPr>
                        <a:xfrm>
                          <a:off x="1669110" y="862241"/>
                          <a:ext cx="42144" cy="189937"/>
                        </a:xfrm>
                        <a:prstGeom prst="rect">
                          <a:avLst/>
                        </a:prstGeom>
                        <a:ln>
                          <a:noFill/>
                        </a:ln>
                      </wps:spPr>
                      <wps:txbx>
                        <w:txbxContent>
                          <w:p w:rsidR="00CE6A8A" w:rsidRDefault="00CE6A8A">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4859" name="Shape 4859"/>
                      <wps:cNvSpPr/>
                      <wps:spPr>
                        <a:xfrm>
                          <a:off x="0" y="981114"/>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48" name="Picture 4648"/>
                        <pic:cNvPicPr/>
                      </pic:nvPicPr>
                      <pic:blipFill>
                        <a:blip r:embed="rId1"/>
                        <a:stretch>
                          <a:fillRect/>
                        </a:stretch>
                      </pic:blipFill>
                      <pic:spPr>
                        <a:xfrm>
                          <a:off x="17602" y="0"/>
                          <a:ext cx="1645920" cy="967651"/>
                        </a:xfrm>
                        <a:prstGeom prst="rect">
                          <a:avLst/>
                        </a:prstGeom>
                      </pic:spPr>
                    </pic:pic>
                  </wpg:wgp>
                </a:graphicData>
              </a:graphic>
            </wp:anchor>
          </w:drawing>
        </mc:Choice>
        <mc:Fallback>
          <w:pict>
            <v:group id="Group 4646" o:spid="_x0000_s1034" style="position:absolute;margin-left:83.65pt;margin-top:35.45pt;width:428.25pt;height:79.15pt;z-index:251660288;mso-position-horizontal-relative:page;mso-position-vertical-relative:page" coordsize="54385,10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">
              <v:rect id="Rectangle 4649" o:spid="_x0000_s1035" style="position:absolute;left:16691;top:86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8fxwAAAN0AAAAPAAAAZHJzL2Rvd25yZXYueG1sRI9Ba8JA&#10;FITvgv9heYI33Vgk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JMO/x/HAAAA3QAA&#10;AA8AAAAAAAAAAAAAAAAABwIAAGRycy9kb3ducmV2LnhtbFBLBQYAAAAAAwADALcAAAD7AgAAAAA=&#10;" filled="f" stroked="f">
                <v:textbox inset="0,0,0,0">
                  <w:txbxContent>
                    <w:p w:rsidR="00CE6A8A" w:rsidRDefault="00CE6A8A">
                      <w:pPr>
                        <w:spacing w:after="160" w:line="259" w:lineRule="auto"/>
                        <w:ind w:left="0" w:firstLine="0"/>
                        <w:jc w:val="left"/>
                      </w:pPr>
                      <w:r>
                        <w:rPr>
                          <w:rFonts w:ascii="Calibri" w:eastAsia="Calibri" w:hAnsi="Calibri" w:cs="Calibri"/>
                        </w:rPr>
                        <w:t xml:space="preserve"> </w:t>
                      </w:r>
                    </w:p>
                  </w:txbxContent>
                </v:textbox>
              </v:rect>
              <v:shape id="Shape 4859" o:spid="_x0000_s1036" style="position:absolute;top:9811;width:54385;height:91;visibility:visible;mso-wrap-style:square;v-text-anchor:top" coordsize="54385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" path="m,l5438521,r,9144l,9144,,e" fillcolor="black" stroked="f" strokeweight="0">
                <v:stroke miterlimit="83231f" joinstyle="miter"/>
                <v:path arrowok="t" textboxrect="0,0,543852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48" o:spid="_x0000_s1037" type="#_x0000_t75" style="position:absolute;left:176;width:16459;height:9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">
                <v:imagedata r:id="rId2" o:title=""/>
              </v:shape>
              <w10:wrap type="square" anchorx="page" anchory="page"/>
            </v:group>
          </w:pict>
        </mc:Fallback>
      </mc:AlternateContent>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8157D"/>
    <w:multiLevelType w:val="hybridMultilevel"/>
    <w:tmpl w:val="28B05276"/>
    <w:lvl w:ilvl="0" w:tplc="FF749172">
      <w:start w:val="1"/>
      <w:numFmt w:val="bullet"/>
      <w:lvlText w:val="-"/>
      <w:lvlJc w:val="left"/>
      <w:pPr>
        <w:ind w:left="1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54D014">
      <w:start w:val="1"/>
      <w:numFmt w:val="bullet"/>
      <w:lvlText w:val="o"/>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5E94A6">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6040D0">
      <w:start w:val="1"/>
      <w:numFmt w:val="bullet"/>
      <w:lvlText w:val="•"/>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861BFA">
      <w:start w:val="1"/>
      <w:numFmt w:val="bullet"/>
      <w:lvlText w:val="o"/>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0694B4">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DAAD4E">
      <w:start w:val="1"/>
      <w:numFmt w:val="bullet"/>
      <w:lvlText w:val="•"/>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A64B1C">
      <w:start w:val="1"/>
      <w:numFmt w:val="bullet"/>
      <w:lvlText w:val="o"/>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C069DA">
      <w:start w:val="1"/>
      <w:numFmt w:val="bullet"/>
      <w:lvlText w:val="▪"/>
      <w:lvlJc w:val="left"/>
      <w:pPr>
        <w:ind w:left="6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EE0E47"/>
    <w:multiLevelType w:val="hybridMultilevel"/>
    <w:tmpl w:val="E084EDAA"/>
    <w:lvl w:ilvl="0" w:tplc="436261F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724E5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54616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0A90E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027EB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3A174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5AA31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EEBDD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66EF1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5E6E86"/>
    <w:multiLevelType w:val="hybridMultilevel"/>
    <w:tmpl w:val="B2E80D04"/>
    <w:lvl w:ilvl="0" w:tplc="B6FEB5EA">
      <w:start w:val="2"/>
      <w:numFmt w:val="lowerLetter"/>
      <w:lvlText w:val="%1."/>
      <w:lvlJc w:val="left"/>
      <w:pPr>
        <w:ind w:left="82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485AFDAA">
      <w:start w:val="1"/>
      <w:numFmt w:val="lowerLetter"/>
      <w:lvlText w:val="%2"/>
      <w:lvlJc w:val="left"/>
      <w:pPr>
        <w:ind w:left="154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ECC62C92">
      <w:start w:val="1"/>
      <w:numFmt w:val="lowerRoman"/>
      <w:lvlText w:val="%3"/>
      <w:lvlJc w:val="left"/>
      <w:pPr>
        <w:ind w:left="226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2F32D668">
      <w:start w:val="1"/>
      <w:numFmt w:val="decimal"/>
      <w:lvlText w:val="%4"/>
      <w:lvlJc w:val="left"/>
      <w:pPr>
        <w:ind w:left="298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0E10EE2A">
      <w:start w:val="1"/>
      <w:numFmt w:val="lowerLetter"/>
      <w:lvlText w:val="%5"/>
      <w:lvlJc w:val="left"/>
      <w:pPr>
        <w:ind w:left="370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62388788">
      <w:start w:val="1"/>
      <w:numFmt w:val="lowerRoman"/>
      <w:lvlText w:val="%6"/>
      <w:lvlJc w:val="left"/>
      <w:pPr>
        <w:ind w:left="442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EBC0CE4E">
      <w:start w:val="1"/>
      <w:numFmt w:val="decimal"/>
      <w:lvlText w:val="%7"/>
      <w:lvlJc w:val="left"/>
      <w:pPr>
        <w:ind w:left="514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0422E828">
      <w:start w:val="1"/>
      <w:numFmt w:val="lowerLetter"/>
      <w:lvlText w:val="%8"/>
      <w:lvlJc w:val="left"/>
      <w:pPr>
        <w:ind w:left="586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CD9C83D4">
      <w:start w:val="1"/>
      <w:numFmt w:val="lowerRoman"/>
      <w:lvlText w:val="%9"/>
      <w:lvlJc w:val="left"/>
      <w:pPr>
        <w:ind w:left="658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53391F"/>
    <w:multiLevelType w:val="hybridMultilevel"/>
    <w:tmpl w:val="57BE6A78"/>
    <w:lvl w:ilvl="0" w:tplc="02FE238A">
      <w:start w:val="1"/>
      <w:numFmt w:val="decimal"/>
      <w:lvlText w:val="%1."/>
      <w:lvlJc w:val="left"/>
      <w:pPr>
        <w:ind w:left="4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DC009168">
      <w:start w:val="1"/>
      <w:numFmt w:val="lowerLetter"/>
      <w:lvlText w:val="%2"/>
      <w:lvlJc w:val="left"/>
      <w:pPr>
        <w:ind w:left="118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DAE63CE8">
      <w:start w:val="1"/>
      <w:numFmt w:val="lowerRoman"/>
      <w:lvlText w:val="%3"/>
      <w:lvlJc w:val="left"/>
      <w:pPr>
        <w:ind w:left="190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0D90C8F4">
      <w:start w:val="1"/>
      <w:numFmt w:val="decimal"/>
      <w:lvlText w:val="%4"/>
      <w:lvlJc w:val="left"/>
      <w:pPr>
        <w:ind w:left="262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BBDA16CA">
      <w:start w:val="1"/>
      <w:numFmt w:val="lowerLetter"/>
      <w:lvlText w:val="%5"/>
      <w:lvlJc w:val="left"/>
      <w:pPr>
        <w:ind w:left="334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AF6EC13A">
      <w:start w:val="1"/>
      <w:numFmt w:val="lowerRoman"/>
      <w:lvlText w:val="%6"/>
      <w:lvlJc w:val="left"/>
      <w:pPr>
        <w:ind w:left="406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433CB70E">
      <w:start w:val="1"/>
      <w:numFmt w:val="decimal"/>
      <w:lvlText w:val="%7"/>
      <w:lvlJc w:val="left"/>
      <w:pPr>
        <w:ind w:left="478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21483332">
      <w:start w:val="1"/>
      <w:numFmt w:val="lowerLetter"/>
      <w:lvlText w:val="%8"/>
      <w:lvlJc w:val="left"/>
      <w:pPr>
        <w:ind w:left="550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61E8652C">
      <w:start w:val="1"/>
      <w:numFmt w:val="lowerRoman"/>
      <w:lvlText w:val="%9"/>
      <w:lvlJc w:val="left"/>
      <w:pPr>
        <w:ind w:left="622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2B7397"/>
    <w:multiLevelType w:val="hybridMultilevel"/>
    <w:tmpl w:val="819CDAAC"/>
    <w:lvl w:ilvl="0" w:tplc="A5960948">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BA93F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6E9E8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0A494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56541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3EC8B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84AF7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A0248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C648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01723B"/>
    <w:multiLevelType w:val="hybridMultilevel"/>
    <w:tmpl w:val="77489BE8"/>
    <w:lvl w:ilvl="0" w:tplc="573AB042">
      <w:start w:val="1"/>
      <w:numFmt w:val="lowerLetter"/>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6" w15:restartNumberingAfterBreak="0">
    <w:nsid w:val="62023E60"/>
    <w:multiLevelType w:val="hybridMultilevel"/>
    <w:tmpl w:val="6DD6039E"/>
    <w:lvl w:ilvl="0" w:tplc="38D83D84">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FACB4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F4A57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1437F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DAA10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82A3C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8EB83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2ED89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6E7D8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321E99"/>
    <w:multiLevelType w:val="hybridMultilevel"/>
    <w:tmpl w:val="FD52C6F6"/>
    <w:lvl w:ilvl="0" w:tplc="739C9448">
      <w:start w:val="1"/>
      <w:numFmt w:val="bullet"/>
      <w:lvlText w:val="-"/>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444B32">
      <w:start w:val="1"/>
      <w:numFmt w:val="bullet"/>
      <w:lvlText w:val="o"/>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202B8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C81C88">
      <w:start w:val="1"/>
      <w:numFmt w:val="bullet"/>
      <w:lvlText w:val="•"/>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FAF74E">
      <w:start w:val="1"/>
      <w:numFmt w:val="bullet"/>
      <w:lvlText w:val="o"/>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1E5C3A">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52C33E">
      <w:start w:val="1"/>
      <w:numFmt w:val="bullet"/>
      <w:lvlText w:val="•"/>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122EA0">
      <w:start w:val="1"/>
      <w:numFmt w:val="bullet"/>
      <w:lvlText w:val="o"/>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EAF8F2">
      <w:start w:val="1"/>
      <w:numFmt w:val="bullet"/>
      <w:lvlText w:val="▪"/>
      <w:lvlJc w:val="left"/>
      <w:pPr>
        <w:ind w:left="6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A038F0"/>
    <w:multiLevelType w:val="hybridMultilevel"/>
    <w:tmpl w:val="0486DC4A"/>
    <w:lvl w:ilvl="0" w:tplc="B2060D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C2ED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CA49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0804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E4E9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005C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BCAE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8A4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20A4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E1"/>
    <w:rsid w:val="0002020C"/>
    <w:rsid w:val="000258E0"/>
    <w:rsid w:val="0019135D"/>
    <w:rsid w:val="001C4AFC"/>
    <w:rsid w:val="0020581E"/>
    <w:rsid w:val="00241CDA"/>
    <w:rsid w:val="002C3DD2"/>
    <w:rsid w:val="003F0C6F"/>
    <w:rsid w:val="00421DCE"/>
    <w:rsid w:val="00440B79"/>
    <w:rsid w:val="00452336"/>
    <w:rsid w:val="00475B58"/>
    <w:rsid w:val="0056434E"/>
    <w:rsid w:val="005D43B2"/>
    <w:rsid w:val="006068A9"/>
    <w:rsid w:val="00654986"/>
    <w:rsid w:val="00702310"/>
    <w:rsid w:val="007119AB"/>
    <w:rsid w:val="007170C1"/>
    <w:rsid w:val="00746ADB"/>
    <w:rsid w:val="007B761C"/>
    <w:rsid w:val="00802558"/>
    <w:rsid w:val="00836D47"/>
    <w:rsid w:val="00882AD8"/>
    <w:rsid w:val="0094744C"/>
    <w:rsid w:val="009958FF"/>
    <w:rsid w:val="009D1BD4"/>
    <w:rsid w:val="00A610B3"/>
    <w:rsid w:val="00A85EA5"/>
    <w:rsid w:val="00B176D7"/>
    <w:rsid w:val="00B90642"/>
    <w:rsid w:val="00BA6F51"/>
    <w:rsid w:val="00C358DC"/>
    <w:rsid w:val="00CE6A8A"/>
    <w:rsid w:val="00DC5C2E"/>
    <w:rsid w:val="00DD22E1"/>
    <w:rsid w:val="00E15882"/>
    <w:rsid w:val="00F16ED0"/>
    <w:rsid w:val="00F60D3D"/>
    <w:rsid w:val="00FB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D9D9"/>
  <w15:docId w15:val="{3CAB2013-9F9D-4325-A821-459F169C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7" w:lineRule="auto"/>
      <w:ind w:left="469" w:hanging="368"/>
      <w:jc w:val="both"/>
    </w:pPr>
    <w:rPr>
      <w:rFonts w:ascii="Times New Roman" w:eastAsia="Times New Roman" w:hAnsi="Times New Roman" w:cs="Times New Roman"/>
      <w:color w:val="000000"/>
    </w:rPr>
  </w:style>
  <w:style w:type="paragraph" w:styleId="Ttulo1">
    <w:name w:val="heading 1"/>
    <w:next w:val="Normal"/>
    <w:link w:val="Ttulo1Car"/>
    <w:uiPriority w:val="9"/>
    <w:unhideWhenUsed/>
    <w:qFormat/>
    <w:pPr>
      <w:keepNext/>
      <w:keepLines/>
      <w:spacing w:after="11" w:line="248" w:lineRule="auto"/>
      <w:ind w:left="111" w:hanging="10"/>
      <w:outlineLvl w:val="0"/>
    </w:pPr>
    <w:rPr>
      <w:rFonts w:ascii="Times New Roman" w:eastAsia="Times New Roman" w:hAnsi="Times New Roman" w:cs="Times New Roman"/>
      <w:b/>
      <w:i/>
      <w:color w:val="000000"/>
    </w:rPr>
  </w:style>
  <w:style w:type="paragraph" w:styleId="Ttulo2">
    <w:name w:val="heading 2"/>
    <w:next w:val="Normal"/>
    <w:link w:val="Ttulo2Car"/>
    <w:uiPriority w:val="9"/>
    <w:unhideWhenUsed/>
    <w:qFormat/>
    <w:pPr>
      <w:keepNext/>
      <w:keepLines/>
      <w:spacing w:after="11" w:line="248" w:lineRule="auto"/>
      <w:ind w:left="111" w:hanging="10"/>
      <w:outlineLvl w:val="1"/>
    </w:pPr>
    <w:rPr>
      <w:rFonts w:ascii="Times New Roman" w:eastAsia="Times New Roman" w:hAnsi="Times New Roman" w:cs="Times New Roman"/>
      <w:b/>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i/>
      <w:color w:val="000000"/>
      <w:sz w:val="22"/>
    </w:rPr>
  </w:style>
  <w:style w:type="character" w:customStyle="1" w:styleId="Ttulo2Car">
    <w:name w:val="Título 2 Car"/>
    <w:link w:val="Ttulo2"/>
    <w:rPr>
      <w:rFonts w:ascii="Times New Roman" w:eastAsia="Times New Roman" w:hAnsi="Times New Roman" w:cs="Times New Roman"/>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20581E"/>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068A9"/>
    <w:pPr>
      <w:ind w:left="720"/>
      <w:contextualSpacing/>
    </w:pPr>
  </w:style>
  <w:style w:type="character" w:styleId="Hipervnculo">
    <w:name w:val="Hyperlink"/>
    <w:basedOn w:val="Fuentedeprrafopredeter"/>
    <w:uiPriority w:val="99"/>
    <w:unhideWhenUsed/>
    <w:rsid w:val="00421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oxfordlearn.com/" TargetMode="External"/><Relationship Id="rId13" Type="http://schemas.openxmlformats.org/officeDocument/2006/relationships/hyperlink" Target="http://www.linguee.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xfordlearn.com/" TargetMode="External"/><Relationship Id="rId12" Type="http://schemas.openxmlformats.org/officeDocument/2006/relationships/hyperlink" Target="http://www.yourdictiona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rdictionar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oup.com/EL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oup.com/ELT" TargetMode="External"/><Relationship Id="rId14" Type="http://schemas.openxmlformats.org/officeDocument/2006/relationships/hyperlink" Target="http://www.linguee.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Mauricio Power Alava</dc:creator>
  <cp:keywords/>
  <cp:lastModifiedBy>Carolina Malbran</cp:lastModifiedBy>
  <cp:revision>9</cp:revision>
  <dcterms:created xsi:type="dcterms:W3CDTF">2017-08-04T18:19:00Z</dcterms:created>
  <dcterms:modified xsi:type="dcterms:W3CDTF">2017-08-14T17:08:00Z</dcterms:modified>
</cp:coreProperties>
</file>