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A31" w:rsidRPr="008B3A31" w:rsidRDefault="008B3A31" w:rsidP="008B3A31">
      <w:pPr>
        <w:spacing w:after="0" w:line="240" w:lineRule="auto"/>
        <w:jc w:val="right"/>
        <w:rPr>
          <w:rFonts w:ascii="Arial" w:eastAsia="Arial" w:hAnsi="Arial" w:cs="Arial"/>
          <w:color w:val="000000"/>
          <w:lang w:eastAsia="pt-BR"/>
        </w:rPr>
      </w:pPr>
      <w:r w:rsidRPr="008B3A31">
        <w:rPr>
          <w:rFonts w:ascii="Arial" w:eastAsia="Arial" w:hAnsi="Arial" w:cs="Arial"/>
          <w:b/>
          <w:color w:val="000000"/>
          <w:sz w:val="36"/>
          <w:szCs w:val="36"/>
          <w:lang w:eastAsia="pt-BR"/>
        </w:rPr>
        <w:t>Sistema de Abertura de chamados</w:t>
      </w:r>
    </w:p>
    <w:p w:rsidR="008B3A31" w:rsidRPr="008B3A31" w:rsidRDefault="008B3A31" w:rsidP="008B3A31">
      <w:pPr>
        <w:spacing w:after="0" w:line="240" w:lineRule="auto"/>
        <w:jc w:val="right"/>
        <w:rPr>
          <w:rFonts w:ascii="Arial" w:eastAsia="Arial" w:hAnsi="Arial" w:cs="Arial"/>
          <w:color w:val="000000"/>
          <w:lang w:eastAsia="pt-BR"/>
        </w:rPr>
      </w:pPr>
      <w:r w:rsidRPr="008B3A31">
        <w:rPr>
          <w:rFonts w:ascii="Arial" w:eastAsia="Arial" w:hAnsi="Arial" w:cs="Arial"/>
          <w:b/>
          <w:color w:val="000000"/>
          <w:sz w:val="36"/>
          <w:szCs w:val="36"/>
          <w:lang w:eastAsia="pt-BR"/>
        </w:rPr>
        <w:t xml:space="preserve">Especificação de Caso de Uso: </w:t>
      </w:r>
      <w:r>
        <w:rPr>
          <w:rFonts w:ascii="Arial" w:eastAsia="Arial" w:hAnsi="Arial" w:cs="Arial"/>
          <w:b/>
          <w:color w:val="000000"/>
          <w:sz w:val="36"/>
          <w:szCs w:val="36"/>
          <w:lang w:eastAsia="pt-BR"/>
        </w:rPr>
        <w:t>A</w:t>
      </w:r>
      <w:r w:rsidR="00ED0E76">
        <w:rPr>
          <w:rFonts w:ascii="Arial" w:eastAsia="Arial" w:hAnsi="Arial" w:cs="Arial"/>
          <w:b/>
          <w:color w:val="000000"/>
          <w:sz w:val="36"/>
          <w:szCs w:val="36"/>
          <w:lang w:eastAsia="pt-BR"/>
        </w:rPr>
        <w:t>lterar Setor</w:t>
      </w:r>
      <w:r w:rsidRPr="008B3A31">
        <w:rPr>
          <w:rFonts w:ascii="Arial" w:eastAsia="Arial" w:hAnsi="Arial" w:cs="Arial"/>
          <w:b/>
          <w:color w:val="000000"/>
          <w:sz w:val="36"/>
          <w:szCs w:val="36"/>
          <w:lang w:eastAsia="pt-BR"/>
        </w:rPr>
        <w:t xml:space="preserve"> Chamado</w:t>
      </w:r>
    </w:p>
    <w:p w:rsidR="008B3A31" w:rsidRPr="008B3A31" w:rsidRDefault="008B3A31" w:rsidP="008B3A31">
      <w:pPr>
        <w:spacing w:after="120" w:line="240" w:lineRule="auto"/>
        <w:ind w:left="720"/>
        <w:rPr>
          <w:rFonts w:ascii="Arial" w:eastAsia="Arial" w:hAnsi="Arial" w:cs="Arial"/>
          <w:color w:val="000000"/>
          <w:lang w:eastAsia="pt-BR"/>
        </w:rPr>
      </w:pPr>
    </w:p>
    <w:p w:rsidR="008B3A31" w:rsidRPr="008B3A31" w:rsidRDefault="008B3A31" w:rsidP="008B3A31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pt-BR"/>
        </w:rPr>
      </w:pPr>
      <w:r w:rsidRPr="008B3A31">
        <w:rPr>
          <w:rFonts w:ascii="Arial" w:eastAsia="Arial" w:hAnsi="Arial" w:cs="Arial"/>
          <w:b/>
          <w:color w:val="000000"/>
          <w:sz w:val="36"/>
          <w:szCs w:val="36"/>
          <w:lang w:eastAsia="pt-BR"/>
        </w:rPr>
        <w:t>Sumário</w:t>
      </w:r>
    </w:p>
    <w:p w:rsidR="008B3A31" w:rsidRPr="008B3A31" w:rsidRDefault="008B3A31" w:rsidP="008B3A31">
      <w:pPr>
        <w:spacing w:after="0" w:line="240" w:lineRule="auto"/>
        <w:rPr>
          <w:rFonts w:ascii="Arial" w:eastAsia="Arial" w:hAnsi="Arial" w:cs="Arial"/>
          <w:color w:val="000000"/>
          <w:lang w:eastAsia="pt-BR"/>
        </w:rPr>
      </w:pPr>
    </w:p>
    <w:p w:rsidR="008B3A31" w:rsidRPr="008B3A31" w:rsidRDefault="008B3A31" w:rsidP="008B3A31">
      <w:pPr>
        <w:spacing w:after="0"/>
        <w:ind w:left="360"/>
        <w:rPr>
          <w:rFonts w:ascii="Arial" w:eastAsia="Arial" w:hAnsi="Arial" w:cs="Arial"/>
          <w:color w:val="000000"/>
          <w:lang w:eastAsia="pt-BR"/>
        </w:rPr>
      </w:pPr>
      <w:hyperlink w:anchor="h.uiqqqeod2fk0">
        <w:r w:rsidRPr="008B3A31">
          <w:rPr>
            <w:rFonts w:ascii="Arial" w:eastAsia="Arial" w:hAnsi="Arial" w:cs="Arial"/>
            <w:color w:val="1155CC"/>
            <w:u w:val="single"/>
            <w:lang w:eastAsia="pt-BR"/>
          </w:rPr>
          <w:t>Descrição</w:t>
        </w:r>
      </w:hyperlink>
    </w:p>
    <w:p w:rsidR="008B3A31" w:rsidRPr="008B3A31" w:rsidRDefault="008B3A31" w:rsidP="008B3A31">
      <w:pPr>
        <w:spacing w:after="0"/>
        <w:ind w:left="360"/>
        <w:rPr>
          <w:rFonts w:ascii="Arial" w:eastAsia="Arial" w:hAnsi="Arial" w:cs="Arial"/>
          <w:color w:val="000000"/>
          <w:lang w:eastAsia="pt-BR"/>
        </w:rPr>
      </w:pPr>
      <w:hyperlink w:anchor="h.j96ehq6zwc6f">
        <w:r w:rsidRPr="008B3A31">
          <w:rPr>
            <w:rFonts w:ascii="Arial" w:eastAsia="Arial" w:hAnsi="Arial" w:cs="Arial"/>
            <w:color w:val="1155CC"/>
            <w:u w:val="single"/>
            <w:lang w:eastAsia="pt-BR"/>
          </w:rPr>
          <w:t>Pré-condições</w:t>
        </w:r>
      </w:hyperlink>
    </w:p>
    <w:p w:rsidR="008B3A31" w:rsidRPr="008B3A31" w:rsidRDefault="008B3A31" w:rsidP="008B3A31">
      <w:pPr>
        <w:spacing w:after="0"/>
        <w:ind w:left="360"/>
        <w:rPr>
          <w:rFonts w:ascii="Arial" w:eastAsia="Arial" w:hAnsi="Arial" w:cs="Arial"/>
          <w:color w:val="000000"/>
          <w:lang w:eastAsia="pt-BR"/>
        </w:rPr>
      </w:pPr>
      <w:hyperlink w:anchor="h.yrssc1yxqkk">
        <w:r w:rsidRPr="008B3A31">
          <w:rPr>
            <w:rFonts w:ascii="Arial" w:eastAsia="Arial" w:hAnsi="Arial" w:cs="Arial"/>
            <w:color w:val="1155CC"/>
            <w:u w:val="single"/>
            <w:lang w:eastAsia="pt-BR"/>
          </w:rPr>
          <w:t>Fluxo de Eventos</w:t>
        </w:r>
      </w:hyperlink>
    </w:p>
    <w:p w:rsidR="008B3A31" w:rsidRPr="008B3A31" w:rsidRDefault="008B3A31" w:rsidP="008B3A31">
      <w:pPr>
        <w:spacing w:after="0"/>
        <w:ind w:left="720"/>
        <w:rPr>
          <w:rFonts w:ascii="Arial" w:eastAsia="Arial" w:hAnsi="Arial" w:cs="Arial"/>
          <w:color w:val="000000"/>
          <w:lang w:eastAsia="pt-BR"/>
        </w:rPr>
      </w:pPr>
      <w:hyperlink w:anchor="h.7p2eac2x44b">
        <w:r w:rsidRPr="008B3A31">
          <w:rPr>
            <w:rFonts w:ascii="Arial" w:eastAsia="Arial" w:hAnsi="Arial" w:cs="Arial"/>
            <w:color w:val="1155CC"/>
            <w:u w:val="single"/>
            <w:lang w:eastAsia="pt-BR"/>
          </w:rPr>
          <w:t>Fluxo Básico</w:t>
        </w:r>
      </w:hyperlink>
    </w:p>
    <w:p w:rsidR="008B3A31" w:rsidRPr="008B3A31" w:rsidRDefault="008B3A31" w:rsidP="008B3A31">
      <w:pPr>
        <w:spacing w:after="0"/>
        <w:ind w:left="720"/>
        <w:rPr>
          <w:rFonts w:ascii="Arial" w:eastAsia="Arial" w:hAnsi="Arial" w:cs="Arial"/>
          <w:color w:val="000000"/>
          <w:lang w:eastAsia="pt-BR"/>
        </w:rPr>
      </w:pPr>
      <w:hyperlink w:anchor="h.xvw37pbzekdc">
        <w:r w:rsidRPr="008B3A31">
          <w:rPr>
            <w:rFonts w:ascii="Arial" w:eastAsia="Arial" w:hAnsi="Arial" w:cs="Arial"/>
            <w:color w:val="1155CC"/>
            <w:u w:val="single"/>
            <w:lang w:eastAsia="pt-BR"/>
          </w:rPr>
          <w:t>Fluxos Alternativos</w:t>
        </w:r>
      </w:hyperlink>
    </w:p>
    <w:p w:rsidR="008B3A31" w:rsidRPr="008B3A31" w:rsidRDefault="008B3A31" w:rsidP="008B3A31">
      <w:pPr>
        <w:spacing w:after="0"/>
        <w:ind w:left="360"/>
        <w:rPr>
          <w:rFonts w:ascii="Arial" w:eastAsia="Arial" w:hAnsi="Arial" w:cs="Arial"/>
          <w:color w:val="000000"/>
          <w:lang w:eastAsia="pt-BR"/>
        </w:rPr>
      </w:pPr>
      <w:hyperlink w:anchor="h.srmpkkms6fgp">
        <w:r w:rsidRPr="008B3A31">
          <w:rPr>
            <w:rFonts w:ascii="Arial" w:eastAsia="Arial" w:hAnsi="Arial" w:cs="Arial"/>
            <w:color w:val="1155CC"/>
            <w:u w:val="single"/>
            <w:lang w:eastAsia="pt-BR"/>
          </w:rPr>
          <w:t>Pós-condições</w:t>
        </w:r>
      </w:hyperlink>
    </w:p>
    <w:p w:rsidR="008B3A31" w:rsidRPr="008B3A31" w:rsidRDefault="008B3A31" w:rsidP="008B3A31">
      <w:pPr>
        <w:spacing w:after="0"/>
        <w:ind w:left="360"/>
        <w:rPr>
          <w:rFonts w:ascii="Arial" w:eastAsia="Arial" w:hAnsi="Arial" w:cs="Arial"/>
          <w:color w:val="000000"/>
          <w:lang w:eastAsia="pt-BR"/>
        </w:rPr>
      </w:pPr>
      <w:hyperlink w:anchor="h.mkftnd1rfou2">
        <w:r w:rsidRPr="008B3A31">
          <w:rPr>
            <w:rFonts w:ascii="Arial" w:eastAsia="Arial" w:hAnsi="Arial" w:cs="Arial"/>
            <w:color w:val="1155CC"/>
            <w:u w:val="single"/>
            <w:lang w:eastAsia="pt-BR"/>
          </w:rPr>
          <w:t>Detalhamento das Interfaces com Usuários</w:t>
        </w:r>
      </w:hyperlink>
    </w:p>
    <w:p w:rsidR="008B3A31" w:rsidRPr="008B3A31" w:rsidRDefault="008B3A31" w:rsidP="008B3A31">
      <w:pPr>
        <w:spacing w:after="0"/>
        <w:ind w:left="360"/>
        <w:rPr>
          <w:rFonts w:ascii="Arial" w:eastAsia="Arial" w:hAnsi="Arial" w:cs="Arial"/>
          <w:color w:val="000000"/>
          <w:lang w:eastAsia="pt-BR"/>
        </w:rPr>
      </w:pPr>
      <w:hyperlink w:anchor="h.kah7frtd946b">
        <w:r w:rsidRPr="008B3A31">
          <w:rPr>
            <w:rFonts w:ascii="Arial" w:eastAsia="Arial" w:hAnsi="Arial" w:cs="Arial"/>
            <w:color w:val="1155CC"/>
            <w:u w:val="single"/>
            <w:lang w:eastAsia="pt-BR"/>
          </w:rPr>
          <w:t>Observações</w:t>
        </w:r>
      </w:hyperlink>
    </w:p>
    <w:p w:rsidR="008B3A31" w:rsidRPr="008B3A31" w:rsidRDefault="008B3A31" w:rsidP="008B3A31">
      <w:pPr>
        <w:spacing w:after="0"/>
        <w:rPr>
          <w:rFonts w:ascii="Arial" w:eastAsia="Arial" w:hAnsi="Arial" w:cs="Arial"/>
          <w:color w:val="000000"/>
          <w:lang w:eastAsia="pt-BR"/>
        </w:rPr>
      </w:pPr>
    </w:p>
    <w:p w:rsidR="008B3A31" w:rsidRPr="008B3A31" w:rsidRDefault="008B3A31" w:rsidP="008B3A31">
      <w:pPr>
        <w:spacing w:after="0" w:line="240" w:lineRule="auto"/>
        <w:rPr>
          <w:rFonts w:ascii="Arial" w:eastAsia="Arial" w:hAnsi="Arial" w:cs="Arial"/>
          <w:color w:val="000000"/>
          <w:lang w:eastAsia="pt-BR"/>
        </w:rPr>
      </w:pPr>
    </w:p>
    <w:p w:rsidR="008B3A31" w:rsidRPr="008B3A31" w:rsidRDefault="008B3A31" w:rsidP="008B3A31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pt-BR"/>
        </w:rPr>
      </w:pPr>
    </w:p>
    <w:p w:rsidR="008B3A31" w:rsidRPr="008B3A31" w:rsidRDefault="008B3A31" w:rsidP="008B3A31">
      <w:pPr>
        <w:spacing w:after="0" w:line="240" w:lineRule="auto"/>
        <w:rPr>
          <w:rFonts w:ascii="Arial" w:eastAsia="Arial" w:hAnsi="Arial" w:cs="Arial"/>
          <w:color w:val="000000"/>
          <w:lang w:eastAsia="pt-BR"/>
        </w:rPr>
      </w:pPr>
    </w:p>
    <w:p w:rsidR="008B3A31" w:rsidRPr="008B3A31" w:rsidRDefault="008B3A31" w:rsidP="008B3A31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pt-BR"/>
        </w:rPr>
      </w:pPr>
    </w:p>
    <w:p w:rsidR="008B3A31" w:rsidRPr="008B3A31" w:rsidRDefault="008B3A31" w:rsidP="008B3A31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pt-BR"/>
        </w:rPr>
      </w:pPr>
    </w:p>
    <w:p w:rsidR="008B3A31" w:rsidRPr="008B3A31" w:rsidRDefault="008B3A31" w:rsidP="008B3A31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pt-BR"/>
        </w:rPr>
      </w:pPr>
      <w:r w:rsidRPr="008B3A31">
        <w:rPr>
          <w:rFonts w:ascii="Arial" w:eastAsia="Arial" w:hAnsi="Arial" w:cs="Arial"/>
          <w:b/>
          <w:color w:val="000000"/>
          <w:sz w:val="36"/>
          <w:szCs w:val="36"/>
          <w:lang w:eastAsia="pt-BR"/>
        </w:rPr>
        <w:t xml:space="preserve"> </w:t>
      </w:r>
    </w:p>
    <w:p w:rsidR="008B3A31" w:rsidRPr="008B3A31" w:rsidRDefault="008B3A31" w:rsidP="008B3A31">
      <w:pPr>
        <w:spacing w:after="0" w:line="240" w:lineRule="auto"/>
        <w:rPr>
          <w:rFonts w:ascii="Arial" w:eastAsia="Arial" w:hAnsi="Arial" w:cs="Arial"/>
          <w:color w:val="000000"/>
          <w:lang w:eastAsia="pt-BR"/>
        </w:rPr>
      </w:pPr>
    </w:p>
    <w:p w:rsidR="008B3A31" w:rsidRPr="008B3A31" w:rsidRDefault="008B3A31" w:rsidP="008B3A31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pt-BR"/>
        </w:rPr>
      </w:pPr>
    </w:p>
    <w:p w:rsidR="008B3A31" w:rsidRPr="008B3A31" w:rsidRDefault="008B3A31" w:rsidP="008B3A31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pt-BR"/>
        </w:rPr>
      </w:pPr>
    </w:p>
    <w:p w:rsidR="008B3A31" w:rsidRPr="008B3A31" w:rsidRDefault="008B3A31" w:rsidP="008B3A31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pt-BR"/>
        </w:rPr>
      </w:pPr>
      <w:r w:rsidRPr="008B3A31">
        <w:rPr>
          <w:rFonts w:ascii="Arial" w:eastAsia="Arial" w:hAnsi="Arial" w:cs="Arial"/>
          <w:b/>
          <w:color w:val="000000"/>
          <w:sz w:val="36"/>
          <w:szCs w:val="36"/>
          <w:lang w:eastAsia="pt-BR"/>
        </w:rPr>
        <w:t>Especificação de Caso de Uso:</w:t>
      </w:r>
      <w:r w:rsidR="00F53E7A">
        <w:rPr>
          <w:rFonts w:ascii="Arial" w:eastAsia="Arial" w:hAnsi="Arial" w:cs="Arial"/>
          <w:b/>
          <w:color w:val="000000"/>
          <w:sz w:val="36"/>
          <w:szCs w:val="36"/>
          <w:lang w:eastAsia="pt-BR"/>
        </w:rPr>
        <w:t xml:space="preserve"> </w:t>
      </w:r>
      <w:r w:rsidR="00ED0E76">
        <w:rPr>
          <w:rFonts w:ascii="Arial" w:eastAsia="Arial" w:hAnsi="Arial" w:cs="Arial"/>
          <w:b/>
          <w:color w:val="000000"/>
          <w:sz w:val="36"/>
          <w:szCs w:val="36"/>
          <w:lang w:eastAsia="pt-BR"/>
        </w:rPr>
        <w:t>Alterar Setor</w:t>
      </w:r>
      <w:r w:rsidRPr="008B3A31">
        <w:rPr>
          <w:rFonts w:ascii="Arial" w:eastAsia="Arial" w:hAnsi="Arial" w:cs="Arial"/>
          <w:b/>
          <w:color w:val="000000"/>
          <w:sz w:val="36"/>
          <w:szCs w:val="36"/>
          <w:lang w:eastAsia="pt-BR"/>
        </w:rPr>
        <w:t xml:space="preserve"> Chamado</w:t>
      </w:r>
    </w:p>
    <w:p w:rsidR="008B3A31" w:rsidRPr="008B3A31" w:rsidRDefault="008B3A31" w:rsidP="008B3A31">
      <w:pPr>
        <w:spacing w:after="120" w:line="240" w:lineRule="auto"/>
        <w:ind w:left="720"/>
        <w:rPr>
          <w:rFonts w:ascii="Arial" w:eastAsia="Arial" w:hAnsi="Arial" w:cs="Arial"/>
          <w:color w:val="000000"/>
          <w:lang w:eastAsia="pt-BR"/>
        </w:rPr>
      </w:pPr>
    </w:p>
    <w:p w:rsidR="008B3A31" w:rsidRPr="008B3A31" w:rsidRDefault="008B3A31" w:rsidP="008B3A31">
      <w:pPr>
        <w:keepNext/>
        <w:keepLines/>
        <w:numPr>
          <w:ilvl w:val="0"/>
          <w:numId w:val="10"/>
        </w:numPr>
        <w:spacing w:before="120" w:after="60" w:line="240" w:lineRule="auto"/>
        <w:contextualSpacing/>
        <w:outlineLvl w:val="0"/>
        <w:rPr>
          <w:rFonts w:ascii="Arial" w:eastAsia="Arial" w:hAnsi="Arial" w:cs="Arial"/>
          <w:b/>
          <w:color w:val="000000"/>
          <w:sz w:val="24"/>
          <w:szCs w:val="24"/>
          <w:lang w:eastAsia="pt-BR"/>
        </w:rPr>
      </w:pPr>
      <w:bookmarkStart w:id="0" w:name="h.uiqqqeod2fk0" w:colFirst="0" w:colLast="0"/>
      <w:bookmarkEnd w:id="0"/>
      <w:r w:rsidRPr="008B3A31">
        <w:rPr>
          <w:rFonts w:ascii="Arial" w:eastAsia="Arial" w:hAnsi="Arial" w:cs="Arial"/>
          <w:b/>
          <w:color w:val="000000"/>
          <w:sz w:val="24"/>
          <w:szCs w:val="24"/>
          <w:lang w:eastAsia="pt-BR"/>
        </w:rPr>
        <w:t>Descrição</w:t>
      </w:r>
    </w:p>
    <w:p w:rsidR="008B3A31" w:rsidRPr="008B3A31" w:rsidRDefault="00A437E5" w:rsidP="008B3A31">
      <w:pPr>
        <w:spacing w:after="120" w:line="240" w:lineRule="auto"/>
        <w:ind w:left="720"/>
        <w:rPr>
          <w:rFonts w:ascii="Arial" w:eastAsia="Arial" w:hAnsi="Arial" w:cs="Arial"/>
          <w:color w:val="000000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i/>
          <w:color w:val="0000FF"/>
          <w:lang w:eastAsia="pt-BR"/>
        </w:rPr>
        <w:t>o</w:t>
      </w:r>
      <w:proofErr w:type="gramEnd"/>
      <w:r>
        <w:rPr>
          <w:rFonts w:ascii="Times New Roman" w:eastAsia="Times New Roman" w:hAnsi="Times New Roman" w:cs="Times New Roman"/>
          <w:i/>
          <w:color w:val="0000FF"/>
          <w:lang w:eastAsia="pt-BR"/>
        </w:rPr>
        <w:t xml:space="preserve"> </w:t>
      </w:r>
      <w:r w:rsidR="00ED0E76">
        <w:rPr>
          <w:rFonts w:ascii="Times New Roman" w:eastAsia="Times New Roman" w:hAnsi="Times New Roman" w:cs="Times New Roman"/>
          <w:i/>
          <w:color w:val="0000FF"/>
          <w:lang w:eastAsia="pt-BR"/>
        </w:rPr>
        <w:t>sistema permite alterar o setor</w:t>
      </w:r>
      <w:r>
        <w:rPr>
          <w:rFonts w:ascii="Times New Roman" w:eastAsia="Times New Roman" w:hAnsi="Times New Roman" w:cs="Times New Roman"/>
          <w:i/>
          <w:color w:val="0000FF"/>
          <w:lang w:eastAsia="pt-BR"/>
        </w:rPr>
        <w:t xml:space="preserve"> do chamado</w:t>
      </w:r>
      <w:r w:rsidR="008B3A31" w:rsidRPr="008B3A31">
        <w:rPr>
          <w:rFonts w:ascii="Times New Roman" w:eastAsia="Times New Roman" w:hAnsi="Times New Roman" w:cs="Times New Roman"/>
          <w:i/>
          <w:color w:val="0000FF"/>
          <w:lang w:eastAsia="pt-BR"/>
        </w:rPr>
        <w:t xml:space="preserve"> </w:t>
      </w:r>
    </w:p>
    <w:p w:rsidR="008B3A31" w:rsidRPr="008B3A31" w:rsidRDefault="008B3A31" w:rsidP="008B3A31">
      <w:pPr>
        <w:keepNext/>
        <w:keepLines/>
        <w:numPr>
          <w:ilvl w:val="0"/>
          <w:numId w:val="11"/>
        </w:numPr>
        <w:spacing w:before="120" w:after="60" w:line="240" w:lineRule="auto"/>
        <w:contextualSpacing/>
        <w:outlineLvl w:val="0"/>
        <w:rPr>
          <w:rFonts w:ascii="Arial" w:eastAsia="Arial" w:hAnsi="Arial" w:cs="Arial"/>
          <w:b/>
          <w:color w:val="000000"/>
          <w:sz w:val="24"/>
          <w:szCs w:val="24"/>
          <w:lang w:eastAsia="pt-BR"/>
        </w:rPr>
      </w:pPr>
      <w:bookmarkStart w:id="1" w:name="h.j96ehq6zwc6f" w:colFirst="0" w:colLast="0"/>
      <w:bookmarkEnd w:id="1"/>
      <w:r w:rsidRPr="008B3A31">
        <w:rPr>
          <w:rFonts w:ascii="Arial" w:eastAsia="Arial" w:hAnsi="Arial" w:cs="Arial"/>
          <w:b/>
          <w:color w:val="000000"/>
          <w:sz w:val="24"/>
          <w:szCs w:val="24"/>
          <w:lang w:eastAsia="pt-BR"/>
        </w:rPr>
        <w:t>Pré-condições</w:t>
      </w:r>
    </w:p>
    <w:p w:rsidR="008B3A31" w:rsidRPr="008B3A31" w:rsidRDefault="00A437E5" w:rsidP="008B3A31">
      <w:pPr>
        <w:spacing w:after="120" w:line="240" w:lineRule="auto"/>
        <w:ind w:left="720"/>
        <w:rPr>
          <w:rFonts w:ascii="Arial" w:eastAsia="Arial" w:hAnsi="Arial" w:cs="Arial"/>
          <w:color w:val="000000"/>
          <w:lang w:eastAsia="pt-BR"/>
        </w:rPr>
      </w:pPr>
      <w:r>
        <w:rPr>
          <w:rFonts w:ascii="Times New Roman" w:eastAsia="Times New Roman" w:hAnsi="Times New Roman" w:cs="Times New Roman"/>
          <w:i/>
          <w:color w:val="0000FF"/>
          <w:lang w:eastAsia="pt-BR"/>
        </w:rPr>
        <w:t xml:space="preserve">O servidor e administrador </w:t>
      </w:r>
      <w:r w:rsidR="008B3A31" w:rsidRPr="008B3A31">
        <w:rPr>
          <w:rFonts w:ascii="Times New Roman" w:eastAsia="Times New Roman" w:hAnsi="Times New Roman" w:cs="Times New Roman"/>
          <w:i/>
          <w:color w:val="0000FF"/>
          <w:lang w:eastAsia="pt-BR"/>
        </w:rPr>
        <w:t>precisa</w:t>
      </w:r>
      <w:r>
        <w:rPr>
          <w:rFonts w:ascii="Times New Roman" w:eastAsia="Times New Roman" w:hAnsi="Times New Roman" w:cs="Times New Roman"/>
          <w:i/>
          <w:color w:val="0000FF"/>
          <w:lang w:eastAsia="pt-BR"/>
        </w:rPr>
        <w:t>m</w:t>
      </w:r>
      <w:r w:rsidR="008B3A31" w:rsidRPr="008B3A31">
        <w:rPr>
          <w:rFonts w:ascii="Times New Roman" w:eastAsia="Times New Roman" w:hAnsi="Times New Roman" w:cs="Times New Roman"/>
          <w:i/>
          <w:color w:val="0000FF"/>
          <w:lang w:eastAsia="pt-BR"/>
        </w:rPr>
        <w:t xml:space="preserve"> estar cadastrado</w:t>
      </w:r>
      <w:r>
        <w:rPr>
          <w:rFonts w:ascii="Times New Roman" w:eastAsia="Times New Roman" w:hAnsi="Times New Roman" w:cs="Times New Roman"/>
          <w:i/>
          <w:color w:val="0000FF"/>
          <w:lang w:eastAsia="pt-BR"/>
        </w:rPr>
        <w:t>s</w:t>
      </w:r>
      <w:r w:rsidR="008B3A31" w:rsidRPr="008B3A31">
        <w:rPr>
          <w:rFonts w:ascii="Times New Roman" w:eastAsia="Times New Roman" w:hAnsi="Times New Roman" w:cs="Times New Roman"/>
          <w:i/>
          <w:color w:val="0000FF"/>
          <w:lang w:eastAsia="pt-BR"/>
        </w:rPr>
        <w:t xml:space="preserve"> no sistema. </w:t>
      </w:r>
    </w:p>
    <w:p w:rsidR="008B3A31" w:rsidRPr="008B3A31" w:rsidRDefault="008B3A31" w:rsidP="008B3A31">
      <w:pPr>
        <w:spacing w:after="120" w:line="240" w:lineRule="auto"/>
        <w:ind w:left="720"/>
        <w:rPr>
          <w:rFonts w:ascii="Arial" w:eastAsia="Arial" w:hAnsi="Arial" w:cs="Arial"/>
          <w:color w:val="000000"/>
          <w:lang w:eastAsia="pt-BR"/>
        </w:rPr>
      </w:pPr>
    </w:p>
    <w:p w:rsidR="008B3A31" w:rsidRPr="008B3A31" w:rsidRDefault="008B3A31" w:rsidP="008B3A31">
      <w:pPr>
        <w:spacing w:after="0" w:line="240" w:lineRule="auto"/>
        <w:rPr>
          <w:rFonts w:ascii="Arial" w:eastAsia="Arial" w:hAnsi="Arial" w:cs="Arial"/>
          <w:color w:val="000000"/>
          <w:lang w:eastAsia="pt-BR"/>
        </w:rPr>
      </w:pPr>
    </w:p>
    <w:p w:rsidR="008B3A31" w:rsidRPr="008B3A31" w:rsidRDefault="008B3A31" w:rsidP="008B3A31">
      <w:pPr>
        <w:keepNext/>
        <w:keepLines/>
        <w:numPr>
          <w:ilvl w:val="0"/>
          <w:numId w:val="12"/>
        </w:numPr>
        <w:spacing w:before="120" w:after="60" w:line="240" w:lineRule="auto"/>
        <w:contextualSpacing/>
        <w:outlineLvl w:val="0"/>
        <w:rPr>
          <w:rFonts w:ascii="Arial" w:eastAsia="Arial" w:hAnsi="Arial" w:cs="Arial"/>
          <w:b/>
          <w:color w:val="000000"/>
          <w:sz w:val="24"/>
          <w:szCs w:val="24"/>
          <w:lang w:eastAsia="pt-BR"/>
        </w:rPr>
      </w:pPr>
      <w:bookmarkStart w:id="2" w:name="h.yrssc1yxqkk" w:colFirst="0" w:colLast="0"/>
      <w:bookmarkEnd w:id="2"/>
      <w:r w:rsidRPr="008B3A31">
        <w:rPr>
          <w:rFonts w:ascii="Arial" w:eastAsia="Arial" w:hAnsi="Arial" w:cs="Arial"/>
          <w:b/>
          <w:color w:val="000000"/>
          <w:sz w:val="24"/>
          <w:szCs w:val="24"/>
          <w:lang w:eastAsia="pt-BR"/>
        </w:rPr>
        <w:t>Fluxo de Eventos</w:t>
      </w:r>
    </w:p>
    <w:p w:rsidR="008B3A31" w:rsidRPr="008B3A31" w:rsidRDefault="008B3A31" w:rsidP="008B3A31">
      <w:pPr>
        <w:keepNext/>
        <w:keepLines/>
        <w:numPr>
          <w:ilvl w:val="0"/>
          <w:numId w:val="12"/>
        </w:numPr>
        <w:spacing w:before="120" w:after="60" w:line="240" w:lineRule="auto"/>
        <w:contextualSpacing/>
        <w:outlineLvl w:val="1"/>
        <w:rPr>
          <w:rFonts w:ascii="Arial" w:eastAsia="Arial" w:hAnsi="Arial" w:cs="Arial"/>
          <w:b/>
          <w:color w:val="000000"/>
          <w:sz w:val="24"/>
          <w:szCs w:val="24"/>
          <w:lang w:eastAsia="pt-BR"/>
        </w:rPr>
      </w:pPr>
      <w:bookmarkStart w:id="3" w:name="h.7p2eac2x44b" w:colFirst="0" w:colLast="0"/>
      <w:bookmarkEnd w:id="3"/>
      <w:r w:rsidRPr="008B3A31">
        <w:rPr>
          <w:rFonts w:ascii="Arial" w:eastAsia="Arial" w:hAnsi="Arial" w:cs="Arial"/>
          <w:b/>
          <w:color w:val="000000"/>
          <w:sz w:val="24"/>
          <w:szCs w:val="24"/>
          <w:lang w:eastAsia="pt-BR"/>
        </w:rPr>
        <w:t>Fluxo Básico</w:t>
      </w:r>
    </w:p>
    <w:p w:rsidR="008B3A31" w:rsidRPr="008B3A31" w:rsidRDefault="00A437E5" w:rsidP="008B3A31">
      <w:pPr>
        <w:numPr>
          <w:ilvl w:val="0"/>
          <w:numId w:val="12"/>
        </w:numPr>
        <w:spacing w:after="0" w:line="240" w:lineRule="auto"/>
        <w:ind w:left="567" w:hanging="283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i/>
          <w:color w:val="0000FF"/>
          <w:lang w:eastAsia="pt-BR"/>
        </w:rPr>
        <w:t>P01-O Servidor</w:t>
      </w:r>
      <w:r w:rsidR="008B3A31" w:rsidRPr="008B3A31">
        <w:rPr>
          <w:rFonts w:ascii="Times New Roman" w:eastAsia="Times New Roman" w:hAnsi="Times New Roman" w:cs="Times New Roman"/>
          <w:i/>
          <w:color w:val="0000FF"/>
          <w:lang w:eastAsia="pt-BR"/>
        </w:rPr>
        <w:t xml:space="preserve"> seleciona a opção de tela </w:t>
      </w:r>
      <w:r w:rsidR="008B3A31">
        <w:rPr>
          <w:rFonts w:ascii="Times New Roman" w:eastAsia="Times New Roman" w:hAnsi="Times New Roman" w:cs="Times New Roman"/>
          <w:i/>
          <w:color w:val="0000FF"/>
          <w:lang w:eastAsia="pt-BR"/>
        </w:rPr>
        <w:t>a</w:t>
      </w:r>
      <w:r w:rsidR="00ED0E76">
        <w:rPr>
          <w:rFonts w:ascii="Times New Roman" w:eastAsia="Times New Roman" w:hAnsi="Times New Roman" w:cs="Times New Roman"/>
          <w:i/>
          <w:color w:val="0000FF"/>
          <w:lang w:eastAsia="pt-BR"/>
        </w:rPr>
        <w:t>lterar setor</w:t>
      </w:r>
      <w:r>
        <w:rPr>
          <w:rFonts w:ascii="Times New Roman" w:eastAsia="Times New Roman" w:hAnsi="Times New Roman" w:cs="Times New Roman"/>
          <w:i/>
          <w:color w:val="0000FF"/>
          <w:lang w:eastAsia="pt-BR"/>
        </w:rPr>
        <w:t xml:space="preserve"> do</w:t>
      </w:r>
      <w:r w:rsidR="00D04F4A">
        <w:rPr>
          <w:rFonts w:ascii="Times New Roman" w:eastAsia="Times New Roman" w:hAnsi="Times New Roman" w:cs="Times New Roman"/>
          <w:i/>
          <w:color w:val="0000FF"/>
          <w:lang w:eastAsia="pt-BR"/>
        </w:rPr>
        <w:t xml:space="preserve"> </w:t>
      </w:r>
      <w:r w:rsidR="008B3A31" w:rsidRPr="008B3A31">
        <w:rPr>
          <w:rFonts w:ascii="Times New Roman" w:eastAsia="Times New Roman" w:hAnsi="Times New Roman" w:cs="Times New Roman"/>
          <w:i/>
          <w:color w:val="0000FF"/>
          <w:lang w:eastAsia="pt-BR"/>
        </w:rPr>
        <w:t xml:space="preserve">chamado.  </w:t>
      </w:r>
    </w:p>
    <w:p w:rsidR="008B3A31" w:rsidRPr="008B3A31" w:rsidRDefault="008B3A31" w:rsidP="008B3A31">
      <w:pPr>
        <w:numPr>
          <w:ilvl w:val="0"/>
          <w:numId w:val="12"/>
        </w:numPr>
        <w:spacing w:after="0" w:line="240" w:lineRule="auto"/>
        <w:ind w:left="567" w:hanging="283"/>
        <w:rPr>
          <w:rFonts w:ascii="Times New Roman" w:eastAsia="Times New Roman" w:hAnsi="Times New Roman" w:cs="Times New Roman"/>
          <w:color w:val="000000"/>
          <w:lang w:eastAsia="pt-BR"/>
        </w:rPr>
      </w:pPr>
      <w:r w:rsidRPr="008B3A31">
        <w:rPr>
          <w:rFonts w:ascii="Times New Roman" w:eastAsia="Times New Roman" w:hAnsi="Times New Roman" w:cs="Times New Roman"/>
          <w:i/>
          <w:color w:val="0000FF"/>
          <w:lang w:eastAsia="pt-BR"/>
        </w:rPr>
        <w:t xml:space="preserve">P02-O sistema abre a interface </w:t>
      </w:r>
      <w:r w:rsidR="00A437E5">
        <w:rPr>
          <w:rFonts w:ascii="Times New Roman" w:eastAsia="Times New Roman" w:hAnsi="Times New Roman" w:cs="Times New Roman"/>
          <w:i/>
          <w:color w:val="0000FF"/>
          <w:lang w:eastAsia="pt-BR"/>
        </w:rPr>
        <w:t>alterar</w:t>
      </w:r>
      <w:r w:rsidR="00D04F4A">
        <w:rPr>
          <w:rFonts w:ascii="Times New Roman" w:eastAsia="Times New Roman" w:hAnsi="Times New Roman" w:cs="Times New Roman"/>
          <w:i/>
          <w:color w:val="0000FF"/>
          <w:lang w:eastAsia="pt-BR"/>
        </w:rPr>
        <w:t xml:space="preserve"> </w:t>
      </w:r>
      <w:r w:rsidRPr="008B3A31">
        <w:rPr>
          <w:rFonts w:ascii="Times New Roman" w:eastAsia="Times New Roman" w:hAnsi="Times New Roman" w:cs="Times New Roman"/>
          <w:i/>
          <w:color w:val="0000FF"/>
          <w:lang w:eastAsia="pt-BR"/>
        </w:rPr>
        <w:t xml:space="preserve">chamado. </w:t>
      </w:r>
    </w:p>
    <w:p w:rsidR="008B3A31" w:rsidRPr="008B3A31" w:rsidRDefault="008B3A31" w:rsidP="008B3A31">
      <w:pPr>
        <w:numPr>
          <w:ilvl w:val="0"/>
          <w:numId w:val="12"/>
        </w:numPr>
        <w:spacing w:after="0" w:line="240" w:lineRule="auto"/>
        <w:ind w:left="567" w:hanging="283"/>
        <w:rPr>
          <w:rFonts w:ascii="Times New Roman" w:eastAsia="Times New Roman" w:hAnsi="Times New Roman" w:cs="Times New Roman"/>
          <w:color w:val="000000"/>
          <w:lang w:eastAsia="pt-BR"/>
        </w:rPr>
      </w:pPr>
      <w:r w:rsidRPr="008B3A31">
        <w:rPr>
          <w:rFonts w:ascii="Times New Roman" w:eastAsia="Times New Roman" w:hAnsi="Times New Roman" w:cs="Times New Roman"/>
          <w:i/>
          <w:color w:val="0000FF"/>
          <w:lang w:eastAsia="pt-BR"/>
        </w:rPr>
        <w:t>P03-O</w:t>
      </w:r>
      <w:r w:rsidR="00D04F4A">
        <w:rPr>
          <w:rFonts w:ascii="Times New Roman" w:eastAsia="Times New Roman" w:hAnsi="Times New Roman" w:cs="Times New Roman"/>
          <w:i/>
          <w:color w:val="0000FF"/>
          <w:lang w:eastAsia="pt-BR"/>
        </w:rPr>
        <w:t xml:space="preserve"> servidor</w:t>
      </w:r>
      <w:r w:rsidRPr="008B3A31">
        <w:rPr>
          <w:rFonts w:ascii="Times New Roman" w:eastAsia="Times New Roman" w:hAnsi="Times New Roman" w:cs="Times New Roman"/>
          <w:i/>
          <w:color w:val="0000FF"/>
          <w:lang w:eastAsia="pt-BR"/>
        </w:rPr>
        <w:t xml:space="preserve"> informa </w:t>
      </w:r>
      <w:r w:rsidR="00A437E5">
        <w:rPr>
          <w:rFonts w:ascii="Times New Roman" w:eastAsia="Times New Roman" w:hAnsi="Times New Roman" w:cs="Times New Roman"/>
          <w:i/>
          <w:color w:val="0000FF"/>
          <w:lang w:eastAsia="pt-BR"/>
        </w:rPr>
        <w:t>o setor responsável pelo chamado</w:t>
      </w:r>
      <w:r>
        <w:rPr>
          <w:rFonts w:ascii="Times New Roman" w:eastAsia="Times New Roman" w:hAnsi="Times New Roman" w:cs="Times New Roman"/>
          <w:i/>
          <w:color w:val="0000FF"/>
          <w:lang w:eastAsia="pt-BR"/>
        </w:rPr>
        <w:t>.</w:t>
      </w:r>
      <w:r w:rsidRPr="008B3A31">
        <w:rPr>
          <w:rFonts w:ascii="Times New Roman" w:eastAsia="Times New Roman" w:hAnsi="Times New Roman" w:cs="Times New Roman"/>
          <w:i/>
          <w:color w:val="0000FF"/>
          <w:lang w:eastAsia="pt-BR"/>
        </w:rPr>
        <w:t xml:space="preserve"> </w:t>
      </w:r>
    </w:p>
    <w:p w:rsidR="00D04F4A" w:rsidRPr="008B3A31" w:rsidRDefault="008B3A31" w:rsidP="00D04F4A">
      <w:pPr>
        <w:numPr>
          <w:ilvl w:val="0"/>
          <w:numId w:val="12"/>
        </w:numPr>
        <w:spacing w:after="0" w:line="240" w:lineRule="auto"/>
        <w:ind w:left="567" w:hanging="283"/>
        <w:rPr>
          <w:rFonts w:ascii="Times New Roman" w:eastAsia="Times New Roman" w:hAnsi="Times New Roman" w:cs="Times New Roman"/>
          <w:color w:val="000000"/>
          <w:lang w:eastAsia="pt-BR"/>
        </w:rPr>
      </w:pPr>
      <w:r w:rsidRPr="008B3A31">
        <w:rPr>
          <w:rFonts w:ascii="Times New Roman" w:eastAsia="Times New Roman" w:hAnsi="Times New Roman" w:cs="Times New Roman"/>
          <w:i/>
          <w:color w:val="0000FF"/>
          <w:lang w:eastAsia="pt-BR"/>
        </w:rPr>
        <w:t>P04</w:t>
      </w:r>
      <w:r w:rsidR="00A437E5">
        <w:rPr>
          <w:rFonts w:ascii="Times New Roman" w:eastAsia="Times New Roman" w:hAnsi="Times New Roman" w:cs="Times New Roman"/>
          <w:i/>
          <w:color w:val="0000FF"/>
          <w:lang w:eastAsia="pt-BR"/>
        </w:rPr>
        <w:t>-O sistema informa a lista de todos os chamados cadastrados no setor</w:t>
      </w:r>
      <w:r w:rsidR="00D04F4A">
        <w:rPr>
          <w:rFonts w:ascii="Times New Roman" w:eastAsia="Times New Roman" w:hAnsi="Times New Roman" w:cs="Times New Roman"/>
          <w:i/>
          <w:color w:val="0000FF"/>
          <w:lang w:eastAsia="pt-BR"/>
        </w:rPr>
        <w:t xml:space="preserve"> e ao lado de cada chamado da lista a opção </w:t>
      </w:r>
      <w:r w:rsidR="00ED0E76">
        <w:rPr>
          <w:rFonts w:ascii="Times New Roman" w:eastAsia="Times New Roman" w:hAnsi="Times New Roman" w:cs="Times New Roman"/>
          <w:i/>
          <w:color w:val="0000FF"/>
          <w:lang w:eastAsia="pt-BR"/>
        </w:rPr>
        <w:t>de alterar setor</w:t>
      </w:r>
      <w:r w:rsidRPr="008B3A31">
        <w:rPr>
          <w:rFonts w:ascii="Times New Roman" w:eastAsia="Times New Roman" w:hAnsi="Times New Roman" w:cs="Times New Roman"/>
          <w:i/>
          <w:color w:val="0000FF"/>
          <w:lang w:eastAsia="pt-BR"/>
        </w:rPr>
        <w:t>.</w:t>
      </w:r>
    </w:p>
    <w:p w:rsidR="008B3A31" w:rsidRPr="00D04F4A" w:rsidRDefault="008B3A31" w:rsidP="008B3A31">
      <w:pPr>
        <w:numPr>
          <w:ilvl w:val="0"/>
          <w:numId w:val="12"/>
        </w:numPr>
        <w:spacing w:after="0" w:line="240" w:lineRule="auto"/>
        <w:ind w:left="567" w:hanging="283"/>
        <w:rPr>
          <w:rFonts w:ascii="Times New Roman" w:eastAsia="Times New Roman" w:hAnsi="Times New Roman" w:cs="Times New Roman"/>
          <w:color w:val="000000"/>
          <w:lang w:eastAsia="pt-BR"/>
        </w:rPr>
      </w:pPr>
      <w:r w:rsidRPr="008B3A31">
        <w:rPr>
          <w:rFonts w:ascii="Times New Roman" w:eastAsia="Times New Roman" w:hAnsi="Times New Roman" w:cs="Times New Roman"/>
          <w:i/>
          <w:color w:val="0000FF"/>
          <w:lang w:eastAsia="pt-BR"/>
        </w:rPr>
        <w:t>P05</w:t>
      </w:r>
      <w:r w:rsidR="00A437E5">
        <w:rPr>
          <w:rFonts w:ascii="Times New Roman" w:eastAsia="Times New Roman" w:hAnsi="Times New Roman" w:cs="Times New Roman"/>
          <w:i/>
          <w:color w:val="0000FF"/>
          <w:lang w:eastAsia="pt-BR"/>
        </w:rPr>
        <w:t xml:space="preserve">-O </w:t>
      </w:r>
      <w:r w:rsidR="00D04F4A">
        <w:rPr>
          <w:rFonts w:ascii="Times New Roman" w:eastAsia="Times New Roman" w:hAnsi="Times New Roman" w:cs="Times New Roman"/>
          <w:i/>
          <w:color w:val="0000FF"/>
          <w:lang w:eastAsia="pt-BR"/>
        </w:rPr>
        <w:t>servidor</w:t>
      </w:r>
      <w:r w:rsidR="00A437E5">
        <w:rPr>
          <w:rFonts w:ascii="Times New Roman" w:eastAsia="Times New Roman" w:hAnsi="Times New Roman" w:cs="Times New Roman"/>
          <w:i/>
          <w:color w:val="0000FF"/>
          <w:lang w:eastAsia="pt-BR"/>
        </w:rPr>
        <w:t xml:space="preserve"> seleciona a opção </w:t>
      </w:r>
      <w:r w:rsidR="00ED0E76">
        <w:rPr>
          <w:rFonts w:ascii="Times New Roman" w:eastAsia="Times New Roman" w:hAnsi="Times New Roman" w:cs="Times New Roman"/>
          <w:i/>
          <w:color w:val="0000FF"/>
          <w:lang w:eastAsia="pt-BR"/>
        </w:rPr>
        <w:t>alterar setor</w:t>
      </w:r>
      <w:r w:rsidR="00A437E5">
        <w:rPr>
          <w:rFonts w:ascii="Times New Roman" w:eastAsia="Times New Roman" w:hAnsi="Times New Roman" w:cs="Times New Roman"/>
          <w:i/>
          <w:color w:val="0000FF"/>
          <w:lang w:eastAsia="pt-BR"/>
        </w:rPr>
        <w:t xml:space="preserve"> do chamado</w:t>
      </w:r>
      <w:r w:rsidRPr="008B3A31">
        <w:rPr>
          <w:rFonts w:ascii="Times New Roman" w:eastAsia="Times New Roman" w:hAnsi="Times New Roman" w:cs="Times New Roman"/>
          <w:i/>
          <w:color w:val="0000FF"/>
          <w:lang w:eastAsia="pt-BR"/>
        </w:rPr>
        <w:t>.</w:t>
      </w:r>
    </w:p>
    <w:p w:rsidR="00D04F4A" w:rsidRPr="00D04F4A" w:rsidRDefault="00D04F4A" w:rsidP="008B3A31">
      <w:pPr>
        <w:numPr>
          <w:ilvl w:val="0"/>
          <w:numId w:val="12"/>
        </w:numPr>
        <w:spacing w:after="0" w:line="240" w:lineRule="auto"/>
        <w:ind w:left="567" w:hanging="283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i/>
          <w:color w:val="0000FF"/>
          <w:lang w:eastAsia="pt-BR"/>
        </w:rPr>
        <w:t xml:space="preserve">P06- O sistema abre a interface de alteração </w:t>
      </w:r>
      <w:r w:rsidR="00ED0E76">
        <w:rPr>
          <w:rFonts w:ascii="Times New Roman" w:eastAsia="Times New Roman" w:hAnsi="Times New Roman" w:cs="Times New Roman"/>
          <w:i/>
          <w:color w:val="0000FF"/>
          <w:lang w:eastAsia="pt-BR"/>
        </w:rPr>
        <w:t>de</w:t>
      </w:r>
      <w:r>
        <w:rPr>
          <w:rFonts w:ascii="Times New Roman" w:eastAsia="Times New Roman" w:hAnsi="Times New Roman" w:cs="Times New Roman"/>
          <w:i/>
          <w:color w:val="0000FF"/>
          <w:lang w:eastAsia="pt-BR"/>
        </w:rPr>
        <w:t xml:space="preserve"> com as informações do chamado: nome, </w:t>
      </w:r>
      <w:proofErr w:type="spellStart"/>
      <w:r>
        <w:rPr>
          <w:rFonts w:ascii="Times New Roman" w:eastAsia="Times New Roman" w:hAnsi="Times New Roman" w:cs="Times New Roman"/>
          <w:i/>
          <w:color w:val="0000FF"/>
          <w:lang w:eastAsia="pt-BR"/>
        </w:rPr>
        <w:t>email</w:t>
      </w:r>
      <w:proofErr w:type="spellEnd"/>
      <w:r>
        <w:rPr>
          <w:rFonts w:ascii="Times New Roman" w:eastAsia="Times New Roman" w:hAnsi="Times New Roman" w:cs="Times New Roman"/>
          <w:i/>
          <w:color w:val="0000FF"/>
          <w:lang w:eastAsia="pt-BR"/>
        </w:rPr>
        <w:t>, descrição, setor e status.</w:t>
      </w:r>
    </w:p>
    <w:p w:rsidR="00D04F4A" w:rsidRPr="00D04F4A" w:rsidRDefault="00D04F4A" w:rsidP="00D04F4A">
      <w:pPr>
        <w:numPr>
          <w:ilvl w:val="0"/>
          <w:numId w:val="12"/>
        </w:numPr>
        <w:spacing w:after="0" w:line="240" w:lineRule="auto"/>
        <w:ind w:left="567" w:hanging="283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i/>
          <w:color w:val="0000FF"/>
          <w:lang w:eastAsia="pt-BR"/>
        </w:rPr>
        <w:t>P06- O servidor s</w:t>
      </w:r>
      <w:r w:rsidR="00ED0E76">
        <w:rPr>
          <w:rFonts w:ascii="Times New Roman" w:eastAsia="Times New Roman" w:hAnsi="Times New Roman" w:cs="Times New Roman"/>
          <w:i/>
          <w:color w:val="0000FF"/>
          <w:lang w:eastAsia="pt-BR"/>
        </w:rPr>
        <w:t>eleciona o novo setor</w:t>
      </w:r>
      <w:r>
        <w:rPr>
          <w:rFonts w:ascii="Times New Roman" w:eastAsia="Times New Roman" w:hAnsi="Times New Roman" w:cs="Times New Roman"/>
          <w:i/>
          <w:color w:val="0000FF"/>
          <w:lang w:eastAsia="pt-BR"/>
        </w:rPr>
        <w:t xml:space="preserve"> do chamado.</w:t>
      </w:r>
    </w:p>
    <w:p w:rsidR="00D04F4A" w:rsidRPr="00F53E7A" w:rsidRDefault="00D04F4A" w:rsidP="00D04F4A">
      <w:pPr>
        <w:numPr>
          <w:ilvl w:val="0"/>
          <w:numId w:val="12"/>
        </w:numPr>
        <w:spacing w:after="0" w:line="240" w:lineRule="auto"/>
        <w:ind w:left="567" w:hanging="283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i/>
          <w:color w:val="0000FF"/>
          <w:lang w:eastAsia="pt-BR"/>
        </w:rPr>
        <w:t>P07-O servid</w:t>
      </w:r>
      <w:r w:rsidR="00ED0E76">
        <w:rPr>
          <w:rFonts w:ascii="Times New Roman" w:eastAsia="Times New Roman" w:hAnsi="Times New Roman" w:cs="Times New Roman"/>
          <w:i/>
          <w:color w:val="0000FF"/>
          <w:lang w:eastAsia="pt-BR"/>
        </w:rPr>
        <w:t>or salva as alterações de setor</w:t>
      </w:r>
      <w:r>
        <w:rPr>
          <w:rFonts w:ascii="Times New Roman" w:eastAsia="Times New Roman" w:hAnsi="Times New Roman" w:cs="Times New Roman"/>
          <w:i/>
          <w:color w:val="0000FF"/>
          <w:lang w:eastAsia="pt-BR"/>
        </w:rPr>
        <w:t xml:space="preserve"> do chamado.</w:t>
      </w:r>
    </w:p>
    <w:p w:rsidR="00F53E7A" w:rsidRPr="00D04F4A" w:rsidRDefault="00F53E7A" w:rsidP="00D04F4A">
      <w:pPr>
        <w:numPr>
          <w:ilvl w:val="0"/>
          <w:numId w:val="12"/>
        </w:numPr>
        <w:spacing w:after="0" w:line="240" w:lineRule="auto"/>
        <w:ind w:left="567" w:hanging="283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i/>
          <w:color w:val="0000FF"/>
          <w:lang w:eastAsia="pt-BR"/>
        </w:rPr>
        <w:t>P08- O sistema informa o alerta “</w:t>
      </w:r>
      <w:r w:rsidR="00ED0E76">
        <w:rPr>
          <w:rFonts w:ascii="Times New Roman" w:eastAsia="Times New Roman" w:hAnsi="Times New Roman" w:cs="Times New Roman"/>
          <w:i/>
          <w:color w:val="0000FF"/>
          <w:lang w:eastAsia="pt-BR"/>
        </w:rPr>
        <w:t>Setor</w:t>
      </w:r>
      <w:r>
        <w:rPr>
          <w:rFonts w:ascii="Times New Roman" w:eastAsia="Times New Roman" w:hAnsi="Times New Roman" w:cs="Times New Roman"/>
          <w:i/>
          <w:color w:val="0000FF"/>
          <w:lang w:eastAsia="pt-BR"/>
        </w:rPr>
        <w:t xml:space="preserve"> de chamado alterado”.</w:t>
      </w:r>
    </w:p>
    <w:p w:rsidR="00D04F4A" w:rsidRDefault="00D04F4A" w:rsidP="00D04F4A">
      <w:pPr>
        <w:numPr>
          <w:ilvl w:val="0"/>
          <w:numId w:val="12"/>
        </w:numPr>
        <w:spacing w:after="0" w:line="240" w:lineRule="auto"/>
        <w:ind w:left="567" w:hanging="283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i/>
          <w:color w:val="0000FF"/>
          <w:lang w:eastAsia="pt-BR"/>
        </w:rPr>
        <w:lastRenderedPageBreak/>
        <w:t xml:space="preserve">P08- O sistema retorna a tela de alteração </w:t>
      </w:r>
      <w:r w:rsidR="00ED0E76">
        <w:rPr>
          <w:rFonts w:ascii="Times New Roman" w:eastAsia="Times New Roman" w:hAnsi="Times New Roman" w:cs="Times New Roman"/>
          <w:i/>
          <w:color w:val="0000FF"/>
          <w:lang w:eastAsia="pt-BR"/>
        </w:rPr>
        <w:t>de chamado</w:t>
      </w:r>
      <w:r>
        <w:rPr>
          <w:rFonts w:ascii="Times New Roman" w:eastAsia="Times New Roman" w:hAnsi="Times New Roman" w:cs="Times New Roman"/>
          <w:i/>
          <w:color w:val="0000FF"/>
          <w:lang w:eastAsia="pt-BR"/>
        </w:rPr>
        <w:t>.</w:t>
      </w:r>
    </w:p>
    <w:p w:rsidR="008B3A31" w:rsidRPr="008B3A31" w:rsidRDefault="008B3A31" w:rsidP="008B3A31">
      <w:pPr>
        <w:spacing w:after="0" w:line="240" w:lineRule="auto"/>
        <w:rPr>
          <w:rFonts w:ascii="Arial" w:eastAsia="Arial" w:hAnsi="Arial" w:cs="Arial"/>
          <w:color w:val="000000"/>
          <w:lang w:eastAsia="pt-BR"/>
        </w:rPr>
      </w:pPr>
    </w:p>
    <w:p w:rsidR="008B3A31" w:rsidRPr="008B3A31" w:rsidRDefault="008B3A31" w:rsidP="008B3A31">
      <w:pPr>
        <w:spacing w:after="0" w:line="240" w:lineRule="auto"/>
        <w:rPr>
          <w:rFonts w:ascii="Arial" w:eastAsia="Arial" w:hAnsi="Arial" w:cs="Arial"/>
          <w:color w:val="000000"/>
          <w:lang w:eastAsia="pt-BR"/>
        </w:rPr>
      </w:pPr>
    </w:p>
    <w:p w:rsidR="008B3A31" w:rsidRPr="008B3A31" w:rsidRDefault="008B3A31" w:rsidP="008B3A31">
      <w:pPr>
        <w:keepNext/>
        <w:keepLines/>
        <w:numPr>
          <w:ilvl w:val="0"/>
          <w:numId w:val="1"/>
        </w:numPr>
        <w:spacing w:before="120" w:after="60" w:line="240" w:lineRule="auto"/>
        <w:contextualSpacing/>
        <w:outlineLvl w:val="1"/>
        <w:rPr>
          <w:rFonts w:ascii="Arial" w:eastAsia="Arial" w:hAnsi="Arial" w:cs="Arial"/>
          <w:b/>
          <w:color w:val="000000"/>
          <w:sz w:val="24"/>
          <w:szCs w:val="24"/>
          <w:lang w:eastAsia="pt-BR"/>
        </w:rPr>
      </w:pPr>
      <w:bookmarkStart w:id="4" w:name="h.xvw37pbzekdc" w:colFirst="0" w:colLast="0"/>
      <w:bookmarkEnd w:id="4"/>
      <w:r w:rsidRPr="008B3A31">
        <w:rPr>
          <w:rFonts w:ascii="Arial" w:eastAsia="Arial" w:hAnsi="Arial" w:cs="Arial"/>
          <w:b/>
          <w:color w:val="000000"/>
          <w:sz w:val="24"/>
          <w:szCs w:val="24"/>
          <w:lang w:eastAsia="pt-BR"/>
        </w:rPr>
        <w:t>Fluxos Alternativos</w:t>
      </w:r>
    </w:p>
    <w:p w:rsidR="008B3A31" w:rsidRPr="008B3A31" w:rsidRDefault="008B3A31" w:rsidP="008B3A31">
      <w:pPr>
        <w:spacing w:after="0" w:line="240" w:lineRule="auto"/>
        <w:ind w:left="1211"/>
        <w:rPr>
          <w:rFonts w:ascii="Times New Roman" w:eastAsia="Times New Roman" w:hAnsi="Times New Roman" w:cs="Times New Roman"/>
          <w:color w:val="000000"/>
          <w:lang w:eastAsia="pt-BR"/>
        </w:rPr>
      </w:pPr>
    </w:p>
    <w:p w:rsidR="008B3A31" w:rsidRPr="008B3A31" w:rsidRDefault="008B3A31" w:rsidP="008B3A31">
      <w:pPr>
        <w:pStyle w:val="PargrafodaLista"/>
        <w:spacing w:after="0" w:line="240" w:lineRule="auto"/>
        <w:ind w:left="0"/>
        <w:rPr>
          <w:rFonts w:ascii="Arial" w:eastAsia="Times New Roman" w:hAnsi="Arial" w:cs="Arial"/>
          <w:b/>
          <w:color w:val="000000"/>
          <w:sz w:val="24"/>
          <w:lang w:eastAsia="pt-BR"/>
        </w:rPr>
      </w:pPr>
      <w:r w:rsidRPr="008B3A31">
        <w:rPr>
          <w:rFonts w:ascii="Arial" w:eastAsia="Times New Roman" w:hAnsi="Arial" w:cs="Arial"/>
          <w:b/>
          <w:color w:val="000000"/>
          <w:sz w:val="24"/>
          <w:lang w:eastAsia="pt-BR"/>
        </w:rPr>
        <w:t xml:space="preserve">Regras de negócios </w:t>
      </w:r>
      <w:r>
        <w:rPr>
          <w:rFonts w:ascii="Arial" w:eastAsia="Times New Roman" w:hAnsi="Arial" w:cs="Arial"/>
          <w:b/>
          <w:color w:val="000000"/>
          <w:sz w:val="24"/>
          <w:lang w:eastAsia="pt-BR"/>
        </w:rPr>
        <w:t>específicas</w:t>
      </w:r>
    </w:p>
    <w:p w:rsidR="008B3A31" w:rsidRPr="008B3A31" w:rsidRDefault="00D04F4A" w:rsidP="008B3A31">
      <w:pPr>
        <w:pStyle w:val="PargrafodaLista"/>
        <w:numPr>
          <w:ilvl w:val="3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Somente os servidores e os administradores </w:t>
      </w:r>
      <w:r w:rsidR="00ED0E76">
        <w:rPr>
          <w:rFonts w:ascii="Times New Roman" w:eastAsia="Times New Roman" w:hAnsi="Times New Roman" w:cs="Times New Roman"/>
          <w:color w:val="000000"/>
          <w:lang w:eastAsia="pt-BR"/>
        </w:rPr>
        <w:t>podem alterar o setor</w:t>
      </w:r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 de um chamado</w:t>
      </w:r>
    </w:p>
    <w:p w:rsidR="008B3A31" w:rsidRPr="00D04F4A" w:rsidRDefault="008B3A31" w:rsidP="008B3A31">
      <w:pPr>
        <w:pStyle w:val="PargrafodaLista"/>
        <w:numPr>
          <w:ilvl w:val="3"/>
          <w:numId w:val="14"/>
        </w:numPr>
        <w:spacing w:after="0" w:line="240" w:lineRule="auto"/>
        <w:rPr>
          <w:rFonts w:ascii="Arial" w:eastAsia="Arial" w:hAnsi="Arial" w:cs="Arial"/>
          <w:color w:val="000000"/>
          <w:lang w:eastAsia="pt-BR"/>
        </w:rPr>
      </w:pPr>
      <w:r w:rsidRPr="008B3A31">
        <w:rPr>
          <w:rFonts w:ascii="Times New Roman" w:eastAsia="Times New Roman" w:hAnsi="Times New Roman" w:cs="Times New Roman"/>
          <w:color w:val="000000"/>
          <w:lang w:eastAsia="pt-BR"/>
        </w:rPr>
        <w:t>O</w:t>
      </w:r>
      <w:r w:rsidR="00ED0E76">
        <w:rPr>
          <w:rFonts w:ascii="Times New Roman" w:eastAsia="Times New Roman" w:hAnsi="Times New Roman" w:cs="Times New Roman"/>
          <w:color w:val="000000"/>
          <w:lang w:eastAsia="pt-BR"/>
        </w:rPr>
        <w:t xml:space="preserve"> sistema altera o setor </w:t>
      </w:r>
      <w:r w:rsidR="00D04F4A">
        <w:rPr>
          <w:rFonts w:ascii="Times New Roman" w:eastAsia="Times New Roman" w:hAnsi="Times New Roman" w:cs="Times New Roman"/>
          <w:color w:val="000000"/>
          <w:lang w:eastAsia="pt-BR"/>
        </w:rPr>
        <w:t>de apenas um chamado por vez</w:t>
      </w:r>
      <w:r w:rsidRPr="008B3A31">
        <w:rPr>
          <w:rFonts w:ascii="Times New Roman" w:eastAsia="Times New Roman" w:hAnsi="Times New Roman" w:cs="Times New Roman"/>
          <w:color w:val="000000"/>
          <w:lang w:eastAsia="pt-BR"/>
        </w:rPr>
        <w:tab/>
      </w:r>
    </w:p>
    <w:p w:rsidR="00D04F4A" w:rsidRPr="008B3A31" w:rsidRDefault="00D04F4A" w:rsidP="008B3A31">
      <w:pPr>
        <w:pStyle w:val="PargrafodaLista"/>
        <w:numPr>
          <w:ilvl w:val="3"/>
          <w:numId w:val="14"/>
        </w:numPr>
        <w:spacing w:after="0" w:line="240" w:lineRule="auto"/>
        <w:rPr>
          <w:rFonts w:ascii="Arial" w:eastAsia="Arial" w:hAnsi="Arial" w:cs="Arial"/>
          <w:color w:val="000000"/>
          <w:lang w:eastAsia="pt-BR"/>
        </w:rPr>
      </w:pPr>
    </w:p>
    <w:p w:rsidR="008B3A31" w:rsidRPr="008B3A31" w:rsidRDefault="008B3A31" w:rsidP="008B3A31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8B3A31">
        <w:rPr>
          <w:rFonts w:ascii="Times New Roman" w:eastAsia="Times New Roman" w:hAnsi="Times New Roman" w:cs="Times New Roman"/>
          <w:color w:val="000000"/>
          <w:lang w:eastAsia="pt-BR"/>
        </w:rPr>
        <w:tab/>
      </w:r>
    </w:p>
    <w:p w:rsidR="008B3A31" w:rsidRPr="008B3A31" w:rsidRDefault="008B3A31" w:rsidP="008B3A31">
      <w:pPr>
        <w:spacing w:after="0" w:line="240" w:lineRule="auto"/>
        <w:rPr>
          <w:rFonts w:ascii="Arial" w:eastAsia="Arial" w:hAnsi="Arial" w:cs="Arial"/>
          <w:color w:val="000000"/>
          <w:lang w:eastAsia="pt-BR"/>
        </w:rPr>
      </w:pPr>
    </w:p>
    <w:p w:rsidR="008B3A31" w:rsidRPr="008B3A31" w:rsidRDefault="008B3A31" w:rsidP="008B3A31">
      <w:pPr>
        <w:spacing w:after="0" w:line="240" w:lineRule="auto"/>
        <w:ind w:left="851"/>
        <w:rPr>
          <w:rFonts w:ascii="Arial" w:eastAsia="Arial" w:hAnsi="Arial" w:cs="Arial"/>
          <w:color w:val="000000"/>
          <w:lang w:eastAsia="pt-BR"/>
        </w:rPr>
      </w:pPr>
    </w:p>
    <w:p w:rsidR="008B3A31" w:rsidRPr="008B3A31" w:rsidRDefault="008B3A31" w:rsidP="008B3A31">
      <w:pPr>
        <w:keepNext/>
        <w:keepLines/>
        <w:numPr>
          <w:ilvl w:val="0"/>
          <w:numId w:val="2"/>
        </w:numPr>
        <w:spacing w:before="120" w:after="60" w:line="240" w:lineRule="auto"/>
        <w:contextualSpacing/>
        <w:outlineLvl w:val="0"/>
        <w:rPr>
          <w:rFonts w:ascii="Arial" w:eastAsia="Arial" w:hAnsi="Arial" w:cs="Arial"/>
          <w:b/>
          <w:color w:val="000000"/>
          <w:sz w:val="24"/>
          <w:szCs w:val="24"/>
          <w:lang w:eastAsia="pt-BR"/>
        </w:rPr>
      </w:pPr>
      <w:bookmarkStart w:id="5" w:name="h.srmpkkms6fgp" w:colFirst="0" w:colLast="0"/>
      <w:bookmarkEnd w:id="5"/>
      <w:r w:rsidRPr="008B3A31">
        <w:rPr>
          <w:rFonts w:ascii="Arial" w:eastAsia="Arial" w:hAnsi="Arial" w:cs="Arial"/>
          <w:b/>
          <w:color w:val="000000"/>
          <w:sz w:val="24"/>
          <w:szCs w:val="24"/>
          <w:lang w:eastAsia="pt-BR"/>
        </w:rPr>
        <w:t>Pós-condições</w:t>
      </w:r>
    </w:p>
    <w:p w:rsidR="008B3A31" w:rsidRPr="008B3A31" w:rsidRDefault="008B3A31" w:rsidP="008B3A31">
      <w:pPr>
        <w:spacing w:after="0" w:line="240" w:lineRule="auto"/>
        <w:rPr>
          <w:rFonts w:ascii="Arial" w:eastAsia="Arial" w:hAnsi="Arial" w:cs="Arial"/>
          <w:color w:val="000000"/>
          <w:lang w:eastAsia="pt-BR"/>
        </w:rPr>
      </w:pPr>
    </w:p>
    <w:p w:rsidR="008B3A31" w:rsidRPr="008B3A31" w:rsidRDefault="008B3A31" w:rsidP="008B3A31">
      <w:pPr>
        <w:keepNext/>
        <w:keepLines/>
        <w:numPr>
          <w:ilvl w:val="0"/>
          <w:numId w:val="3"/>
        </w:numPr>
        <w:spacing w:before="120" w:after="60" w:line="240" w:lineRule="auto"/>
        <w:contextualSpacing/>
        <w:outlineLvl w:val="0"/>
        <w:rPr>
          <w:rFonts w:ascii="Arial" w:eastAsia="Arial" w:hAnsi="Arial" w:cs="Arial"/>
          <w:b/>
          <w:color w:val="000000"/>
          <w:sz w:val="24"/>
          <w:szCs w:val="24"/>
          <w:lang w:eastAsia="pt-BR"/>
        </w:rPr>
      </w:pPr>
      <w:bookmarkStart w:id="6" w:name="h.mkftnd1rfou2" w:colFirst="0" w:colLast="0"/>
      <w:bookmarkEnd w:id="6"/>
      <w:r w:rsidRPr="008B3A31">
        <w:rPr>
          <w:rFonts w:ascii="Arial" w:eastAsia="Arial" w:hAnsi="Arial" w:cs="Arial"/>
          <w:b/>
          <w:color w:val="000000"/>
          <w:sz w:val="24"/>
          <w:szCs w:val="24"/>
          <w:lang w:eastAsia="pt-BR"/>
        </w:rPr>
        <w:t>Detalhamento das Interfaces com Usuários</w:t>
      </w:r>
    </w:p>
    <w:p w:rsidR="008B3A31" w:rsidRPr="008B3A31" w:rsidRDefault="008B3A31" w:rsidP="008B3A31">
      <w:pPr>
        <w:spacing w:before="120" w:after="60" w:line="240" w:lineRule="auto"/>
        <w:ind w:firstLine="720"/>
        <w:rPr>
          <w:rFonts w:ascii="Arial" w:eastAsia="Arial" w:hAnsi="Arial" w:cs="Arial"/>
          <w:color w:val="000000"/>
          <w:lang w:eastAsia="pt-BR"/>
        </w:rPr>
      </w:pPr>
      <w:r w:rsidRPr="008B3A31">
        <w:rPr>
          <w:rFonts w:ascii="Arial" w:eastAsia="Arial" w:hAnsi="Arial" w:cs="Arial"/>
          <w:b/>
          <w:color w:val="000000"/>
          <w:lang w:eastAsia="pt-BR"/>
        </w:rPr>
        <w:t xml:space="preserve"> (I01) – Pesquisar Chamado</w:t>
      </w:r>
    </w:p>
    <w:p w:rsidR="008B3A31" w:rsidRPr="008B3A31" w:rsidRDefault="008B3A31" w:rsidP="008B3A31">
      <w:pPr>
        <w:numPr>
          <w:ilvl w:val="0"/>
          <w:numId w:val="4"/>
        </w:numPr>
        <w:spacing w:before="120" w:after="60" w:line="240" w:lineRule="auto"/>
        <w:ind w:left="851"/>
        <w:rPr>
          <w:rFonts w:ascii="Arial" w:eastAsia="Arial" w:hAnsi="Arial" w:cs="Arial"/>
          <w:i/>
          <w:color w:val="000000"/>
          <w:lang w:eastAsia="pt-BR"/>
        </w:rPr>
      </w:pPr>
      <w:r w:rsidRPr="008B3A31">
        <w:rPr>
          <w:rFonts w:ascii="Arial" w:eastAsia="Arial" w:hAnsi="Arial" w:cs="Arial"/>
          <w:i/>
          <w:color w:val="000000"/>
          <w:lang w:eastAsia="pt-BR"/>
        </w:rPr>
        <w:t>Imagem</w:t>
      </w:r>
    </w:p>
    <w:p w:rsidR="008B3A31" w:rsidRPr="008B3A31" w:rsidRDefault="008B3A31" w:rsidP="008B3A31">
      <w:pPr>
        <w:spacing w:before="120" w:after="60" w:line="240" w:lineRule="auto"/>
        <w:rPr>
          <w:rFonts w:ascii="Arial" w:eastAsia="Arial" w:hAnsi="Arial" w:cs="Arial"/>
          <w:color w:val="000000"/>
          <w:lang w:eastAsia="pt-BR"/>
        </w:rPr>
      </w:pPr>
    </w:p>
    <w:p w:rsidR="008B3A31" w:rsidRPr="008B3A31" w:rsidRDefault="008B3A31" w:rsidP="008B3A31">
      <w:pPr>
        <w:spacing w:before="120" w:after="60" w:line="240" w:lineRule="auto"/>
        <w:ind w:left="851"/>
        <w:rPr>
          <w:rFonts w:ascii="Arial" w:eastAsia="Arial" w:hAnsi="Arial" w:cs="Arial"/>
          <w:color w:val="000000"/>
          <w:lang w:eastAsia="pt-BR"/>
        </w:rPr>
      </w:pPr>
    </w:p>
    <w:p w:rsidR="008B3A31" w:rsidRPr="008B3A31" w:rsidRDefault="008B3A31" w:rsidP="008B3A31">
      <w:pPr>
        <w:numPr>
          <w:ilvl w:val="0"/>
          <w:numId w:val="5"/>
        </w:numPr>
        <w:spacing w:before="120" w:after="60" w:line="240" w:lineRule="auto"/>
        <w:ind w:left="851"/>
        <w:rPr>
          <w:rFonts w:ascii="Arial" w:eastAsia="Arial" w:hAnsi="Arial" w:cs="Arial"/>
          <w:i/>
          <w:color w:val="000000"/>
          <w:lang w:eastAsia="pt-BR"/>
        </w:rPr>
      </w:pPr>
      <w:r w:rsidRPr="008B3A31">
        <w:rPr>
          <w:rFonts w:ascii="Arial" w:eastAsia="Arial" w:hAnsi="Arial" w:cs="Arial"/>
          <w:i/>
          <w:color w:val="000000"/>
          <w:lang w:eastAsia="pt-BR"/>
        </w:rPr>
        <w:t>Campos</w:t>
      </w:r>
    </w:p>
    <w:tbl>
      <w:tblPr>
        <w:tblW w:w="877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70"/>
        <w:gridCol w:w="1845"/>
        <w:gridCol w:w="1845"/>
        <w:gridCol w:w="1140"/>
        <w:gridCol w:w="990"/>
        <w:gridCol w:w="2385"/>
      </w:tblGrid>
      <w:tr w:rsidR="008B3A31" w:rsidRPr="008B3A31" w:rsidTr="0056193A"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8B3A31" w:rsidRPr="008B3A31" w:rsidRDefault="008B3A31" w:rsidP="008B3A31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lang w:eastAsia="pt-BR"/>
              </w:rPr>
            </w:pPr>
            <w:r w:rsidRPr="008B3A31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No.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8B3A31" w:rsidRPr="008B3A31" w:rsidRDefault="008B3A31" w:rsidP="008B3A31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lang w:eastAsia="pt-BR"/>
              </w:rPr>
            </w:pPr>
            <w:r w:rsidRPr="008B3A31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Nome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8B3A31" w:rsidRPr="008B3A31" w:rsidRDefault="008B3A31" w:rsidP="008B3A31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lang w:eastAsia="pt-BR"/>
              </w:rPr>
            </w:pPr>
            <w:r w:rsidRPr="008B3A31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Descrição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8B3A31" w:rsidRPr="008B3A31" w:rsidRDefault="008B3A31" w:rsidP="008B3A31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lang w:eastAsia="pt-BR"/>
              </w:rPr>
            </w:pPr>
            <w:r w:rsidRPr="008B3A31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Valores Válidos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8B3A31" w:rsidRPr="008B3A31" w:rsidRDefault="008B3A31" w:rsidP="008B3A31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lang w:eastAsia="pt-BR"/>
              </w:rPr>
            </w:pPr>
            <w:r w:rsidRPr="008B3A31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Tipo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8B3A31" w:rsidRPr="008B3A31" w:rsidRDefault="008B3A31" w:rsidP="008B3A31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lang w:eastAsia="pt-BR"/>
              </w:rPr>
            </w:pPr>
            <w:r w:rsidRPr="008B3A31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Restrições</w:t>
            </w:r>
          </w:p>
        </w:tc>
      </w:tr>
      <w:tr w:rsidR="008B3A31" w:rsidRPr="008B3A31" w:rsidTr="0056193A"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B3A31" w:rsidRPr="008B3A31" w:rsidRDefault="008B3A31" w:rsidP="008B3A31">
            <w:pPr>
              <w:numPr>
                <w:ilvl w:val="0"/>
                <w:numId w:val="6"/>
              </w:numPr>
              <w:spacing w:after="0" w:line="240" w:lineRule="auto"/>
              <w:ind w:left="737" w:hanging="737"/>
              <w:jc w:val="center"/>
              <w:rPr>
                <w:rFonts w:ascii="Calibri" w:eastAsia="Calibri" w:hAnsi="Calibri" w:cs="Calibri"/>
                <w:color w:val="000000"/>
                <w:lang w:eastAsia="pt-BR"/>
              </w:rPr>
            </w:pP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B3A31" w:rsidRPr="008B3A31" w:rsidRDefault="00ED0E76" w:rsidP="008B3A31">
            <w:pPr>
              <w:spacing w:after="0" w:line="240" w:lineRule="auto"/>
              <w:rPr>
                <w:rFonts w:ascii="Arial" w:eastAsia="Arial" w:hAnsi="Arial" w:cs="Arial"/>
                <w:color w:val="00000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Setor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B3A31" w:rsidRPr="008B3A31" w:rsidRDefault="00ED0E76" w:rsidP="00ED0E76">
            <w:pPr>
              <w:spacing w:after="0" w:line="240" w:lineRule="auto"/>
              <w:rPr>
                <w:rFonts w:ascii="Arial" w:eastAsia="Arial" w:hAnsi="Arial" w:cs="Arial"/>
                <w:color w:val="00000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Relação de setores 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B3A31" w:rsidRPr="008B3A31" w:rsidRDefault="008B3A31" w:rsidP="008B3A31">
            <w:pPr>
              <w:spacing w:after="0" w:line="240" w:lineRule="auto"/>
              <w:rPr>
                <w:rFonts w:ascii="Arial" w:eastAsia="Arial" w:hAnsi="Arial" w:cs="Arial"/>
                <w:color w:val="000000"/>
                <w:lang w:eastAsia="pt-BR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B3A31" w:rsidRPr="008B3A31" w:rsidRDefault="008B3A31" w:rsidP="008B3A31">
            <w:pPr>
              <w:spacing w:after="0" w:line="240" w:lineRule="auto"/>
              <w:rPr>
                <w:rFonts w:ascii="Arial" w:eastAsia="Arial" w:hAnsi="Arial" w:cs="Arial"/>
                <w:color w:val="000000"/>
                <w:lang w:eastAsia="pt-BR"/>
              </w:rPr>
            </w:pPr>
            <w:proofErr w:type="spellStart"/>
            <w:r w:rsidRPr="008B3A3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B3A31" w:rsidRDefault="008B3A31" w:rsidP="008B3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8B3A3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Obrigatório</w:t>
            </w:r>
          </w:p>
          <w:p w:rsidR="008B3A31" w:rsidRDefault="008B3A31" w:rsidP="008B3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  <w:p w:rsidR="008B3A31" w:rsidRPr="008B3A31" w:rsidRDefault="008B3A31" w:rsidP="008B3A31">
            <w:pPr>
              <w:spacing w:after="0" w:line="240" w:lineRule="auto"/>
              <w:rPr>
                <w:rFonts w:ascii="Arial" w:eastAsia="Arial" w:hAnsi="Arial" w:cs="Arial"/>
                <w:color w:val="000000"/>
                <w:lang w:eastAsia="pt-BR"/>
              </w:rPr>
            </w:pPr>
          </w:p>
        </w:tc>
      </w:tr>
    </w:tbl>
    <w:p w:rsidR="008B3A31" w:rsidRPr="008B3A31" w:rsidRDefault="008B3A31" w:rsidP="008B3A31">
      <w:pPr>
        <w:spacing w:after="0" w:line="240" w:lineRule="auto"/>
        <w:rPr>
          <w:rFonts w:ascii="Arial" w:eastAsia="Arial" w:hAnsi="Arial" w:cs="Arial"/>
          <w:color w:val="000000"/>
          <w:lang w:eastAsia="pt-BR"/>
        </w:rPr>
      </w:pPr>
    </w:p>
    <w:p w:rsidR="008B3A31" w:rsidRPr="008B3A31" w:rsidRDefault="008B3A31" w:rsidP="008B3A31">
      <w:pPr>
        <w:spacing w:before="120" w:after="60" w:line="240" w:lineRule="auto"/>
        <w:rPr>
          <w:rFonts w:ascii="Arial" w:eastAsia="Arial" w:hAnsi="Arial" w:cs="Arial"/>
          <w:color w:val="000000"/>
          <w:lang w:eastAsia="pt-BR"/>
        </w:rPr>
      </w:pPr>
    </w:p>
    <w:p w:rsidR="008B3A31" w:rsidRPr="008B3A31" w:rsidRDefault="008B3A31" w:rsidP="008B3A31">
      <w:pPr>
        <w:spacing w:before="120" w:after="60" w:line="240" w:lineRule="auto"/>
        <w:rPr>
          <w:rFonts w:ascii="Arial" w:eastAsia="Arial" w:hAnsi="Arial" w:cs="Arial"/>
          <w:color w:val="000000"/>
          <w:lang w:eastAsia="pt-BR"/>
        </w:rPr>
      </w:pPr>
    </w:p>
    <w:p w:rsidR="008B3A31" w:rsidRPr="008B3A31" w:rsidRDefault="008B3A31" w:rsidP="008B3A31">
      <w:pPr>
        <w:spacing w:before="120" w:after="60" w:line="240" w:lineRule="auto"/>
        <w:rPr>
          <w:rFonts w:ascii="Arial" w:eastAsia="Arial" w:hAnsi="Arial" w:cs="Arial"/>
          <w:color w:val="000000"/>
          <w:lang w:eastAsia="pt-BR"/>
        </w:rPr>
      </w:pPr>
    </w:p>
    <w:p w:rsidR="008B3A31" w:rsidRPr="008B3A31" w:rsidRDefault="008B3A31" w:rsidP="008B3A31">
      <w:pPr>
        <w:numPr>
          <w:ilvl w:val="0"/>
          <w:numId w:val="7"/>
        </w:numPr>
        <w:spacing w:before="120" w:after="60" w:line="240" w:lineRule="auto"/>
        <w:ind w:left="851"/>
        <w:rPr>
          <w:rFonts w:ascii="Arial" w:eastAsia="Arial" w:hAnsi="Arial" w:cs="Arial"/>
          <w:i/>
          <w:color w:val="000000"/>
          <w:lang w:eastAsia="pt-BR"/>
        </w:rPr>
      </w:pPr>
      <w:r w:rsidRPr="008B3A31">
        <w:rPr>
          <w:rFonts w:ascii="Arial" w:eastAsia="Arial" w:hAnsi="Arial" w:cs="Arial"/>
          <w:i/>
          <w:color w:val="000000"/>
          <w:lang w:eastAsia="pt-BR"/>
        </w:rPr>
        <w:t>Comandos</w:t>
      </w:r>
    </w:p>
    <w:tbl>
      <w:tblPr>
        <w:tblW w:w="878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1985"/>
        <w:gridCol w:w="3827"/>
        <w:gridCol w:w="2410"/>
      </w:tblGrid>
      <w:tr w:rsidR="008B3A31" w:rsidRPr="008B3A31" w:rsidTr="0056193A"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8B3A31" w:rsidRPr="008B3A31" w:rsidRDefault="008B3A31" w:rsidP="008B3A31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lang w:eastAsia="pt-BR"/>
              </w:rPr>
            </w:pPr>
            <w:r w:rsidRPr="008B3A31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No.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8B3A31" w:rsidRPr="008B3A31" w:rsidRDefault="008B3A31" w:rsidP="008B3A31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lang w:eastAsia="pt-BR"/>
              </w:rPr>
            </w:pPr>
            <w:r w:rsidRPr="008B3A31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Nome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8B3A31" w:rsidRPr="008B3A31" w:rsidRDefault="008B3A31" w:rsidP="008B3A31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lang w:eastAsia="pt-BR"/>
              </w:rPr>
            </w:pPr>
            <w:r w:rsidRPr="008B3A31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Ação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8B3A31" w:rsidRPr="008B3A31" w:rsidRDefault="008B3A31" w:rsidP="008B3A31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lang w:eastAsia="pt-BR"/>
              </w:rPr>
            </w:pPr>
            <w:r w:rsidRPr="008B3A31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Restrições</w:t>
            </w:r>
          </w:p>
        </w:tc>
      </w:tr>
      <w:tr w:rsidR="008B3A31" w:rsidRPr="008B3A31" w:rsidTr="0056193A"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B3A31" w:rsidRPr="008B3A31" w:rsidRDefault="008B3A31" w:rsidP="008B3A31">
            <w:pPr>
              <w:numPr>
                <w:ilvl w:val="0"/>
                <w:numId w:val="8"/>
              </w:numPr>
              <w:spacing w:after="0" w:line="240" w:lineRule="auto"/>
              <w:ind w:left="737" w:hanging="737"/>
              <w:rPr>
                <w:rFonts w:ascii="Calibri" w:eastAsia="Calibri" w:hAnsi="Calibri" w:cs="Calibri"/>
                <w:color w:val="000000"/>
                <w:lang w:eastAsia="pt-BR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B3A31" w:rsidRPr="008B3A31" w:rsidRDefault="00F53E7A" w:rsidP="008B3A31">
            <w:pPr>
              <w:spacing w:after="0" w:line="240" w:lineRule="auto"/>
              <w:rPr>
                <w:rFonts w:ascii="Arial" w:eastAsia="Arial" w:hAnsi="Arial" w:cs="Arial"/>
                <w:color w:val="000000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alterar</w:t>
            </w:r>
            <w:proofErr w:type="gramEnd"/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B3A31" w:rsidRPr="008B3A31" w:rsidRDefault="00F53E7A" w:rsidP="008B3A31">
            <w:pPr>
              <w:spacing w:after="0" w:line="240" w:lineRule="auto"/>
              <w:rPr>
                <w:rFonts w:ascii="Arial" w:eastAsia="Arial" w:hAnsi="Arial" w:cs="Arial"/>
                <w:color w:val="00000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Altera </w:t>
            </w:r>
            <w:r w:rsidR="00ED0E76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o setor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d</w:t>
            </w:r>
            <w:r w:rsidR="008B3A3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o chamado</w:t>
            </w:r>
            <w:r w:rsidR="008B3A31" w:rsidRPr="008B3A3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B3A31" w:rsidRPr="008B3A31" w:rsidRDefault="008B3A31" w:rsidP="008B3A31">
            <w:pPr>
              <w:spacing w:after="0" w:line="240" w:lineRule="auto"/>
              <w:rPr>
                <w:rFonts w:ascii="Arial" w:eastAsia="Arial" w:hAnsi="Arial" w:cs="Arial"/>
                <w:color w:val="000000"/>
                <w:lang w:eastAsia="pt-BR"/>
              </w:rPr>
            </w:pPr>
          </w:p>
        </w:tc>
      </w:tr>
      <w:tr w:rsidR="008B3A31" w:rsidRPr="008B3A31" w:rsidTr="0056193A"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B3A31" w:rsidRPr="008B3A31" w:rsidRDefault="008B3A31" w:rsidP="008B3A31">
            <w:pPr>
              <w:numPr>
                <w:ilvl w:val="0"/>
                <w:numId w:val="9"/>
              </w:numPr>
              <w:spacing w:after="0" w:line="240" w:lineRule="auto"/>
              <w:ind w:left="737" w:hanging="737"/>
              <w:rPr>
                <w:rFonts w:ascii="Calibri" w:eastAsia="Calibri" w:hAnsi="Calibri" w:cs="Calibri"/>
                <w:color w:val="000000"/>
                <w:lang w:eastAsia="pt-BR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B3A31" w:rsidRPr="008B3A31" w:rsidRDefault="008B3A31" w:rsidP="008B3A31">
            <w:pPr>
              <w:spacing w:after="0" w:line="240" w:lineRule="auto"/>
              <w:rPr>
                <w:rFonts w:ascii="Arial" w:eastAsia="Arial" w:hAnsi="Arial" w:cs="Arial"/>
                <w:color w:val="000000"/>
                <w:lang w:eastAsia="pt-BR"/>
              </w:rPr>
            </w:pPr>
            <w:proofErr w:type="gramStart"/>
            <w:r w:rsidRPr="008B3A3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cancelar</w:t>
            </w:r>
            <w:proofErr w:type="gramEnd"/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B3A31" w:rsidRPr="008B3A31" w:rsidRDefault="008B3A31" w:rsidP="008B3A31">
            <w:pPr>
              <w:spacing w:after="0" w:line="240" w:lineRule="auto"/>
              <w:rPr>
                <w:rFonts w:ascii="Arial" w:eastAsia="Arial" w:hAnsi="Arial" w:cs="Arial"/>
                <w:color w:val="00000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Cancela </w:t>
            </w:r>
            <w:r w:rsidR="00F53E7A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a alteração d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o </w:t>
            </w:r>
            <w:r w:rsidR="00ED0E76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setor</w:t>
            </w:r>
            <w:bookmarkStart w:id="7" w:name="_GoBack"/>
            <w:bookmarkEnd w:id="7"/>
            <w:r w:rsidR="00F53E7A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do 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chamado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B3A31" w:rsidRPr="008B3A31" w:rsidRDefault="008B3A31" w:rsidP="008B3A31">
            <w:pPr>
              <w:spacing w:after="0" w:line="240" w:lineRule="auto"/>
              <w:rPr>
                <w:rFonts w:ascii="Arial" w:eastAsia="Arial" w:hAnsi="Arial" w:cs="Arial"/>
                <w:color w:val="000000"/>
                <w:lang w:eastAsia="pt-BR"/>
              </w:rPr>
            </w:pPr>
          </w:p>
        </w:tc>
      </w:tr>
    </w:tbl>
    <w:p w:rsidR="008B3A31" w:rsidRPr="008B3A31" w:rsidRDefault="008B3A31" w:rsidP="008B3A31">
      <w:pPr>
        <w:keepNext/>
        <w:keepLines/>
        <w:numPr>
          <w:ilvl w:val="0"/>
          <w:numId w:val="13"/>
        </w:numPr>
        <w:spacing w:before="120" w:after="60" w:line="240" w:lineRule="auto"/>
        <w:contextualSpacing/>
        <w:outlineLvl w:val="0"/>
        <w:rPr>
          <w:rFonts w:ascii="Arial" w:eastAsia="Arial" w:hAnsi="Arial" w:cs="Arial"/>
          <w:b/>
          <w:color w:val="000000"/>
          <w:sz w:val="24"/>
          <w:szCs w:val="24"/>
          <w:lang w:eastAsia="pt-BR"/>
        </w:rPr>
      </w:pPr>
      <w:bookmarkStart w:id="8" w:name="h.kah7frtd946b" w:colFirst="0" w:colLast="0"/>
      <w:bookmarkEnd w:id="8"/>
      <w:r w:rsidRPr="008B3A31">
        <w:rPr>
          <w:rFonts w:ascii="Arial" w:eastAsia="Arial" w:hAnsi="Arial" w:cs="Arial"/>
          <w:b/>
          <w:color w:val="000000"/>
          <w:sz w:val="24"/>
          <w:szCs w:val="24"/>
          <w:lang w:eastAsia="pt-BR"/>
        </w:rPr>
        <w:t>Observações</w:t>
      </w:r>
    </w:p>
    <w:p w:rsidR="008B3A31" w:rsidRPr="008B3A31" w:rsidRDefault="008B3A31" w:rsidP="008B3A31">
      <w:pPr>
        <w:tabs>
          <w:tab w:val="left" w:pos="720"/>
          <w:tab w:val="left" w:pos="2745"/>
        </w:tabs>
        <w:spacing w:after="120" w:line="240" w:lineRule="auto"/>
        <w:rPr>
          <w:rFonts w:ascii="Arial" w:eastAsia="Arial" w:hAnsi="Arial" w:cs="Arial"/>
          <w:color w:val="000000"/>
          <w:lang w:eastAsia="pt-BR"/>
        </w:rPr>
      </w:pPr>
    </w:p>
    <w:p w:rsidR="008B3A31" w:rsidRPr="008B3A31" w:rsidRDefault="008B3A31" w:rsidP="008B3A31">
      <w:pPr>
        <w:spacing w:after="120" w:line="240" w:lineRule="auto"/>
        <w:jc w:val="both"/>
        <w:rPr>
          <w:rFonts w:ascii="Arial" w:eastAsia="Arial" w:hAnsi="Arial" w:cs="Arial"/>
          <w:color w:val="000000"/>
          <w:lang w:eastAsia="pt-BR"/>
        </w:rPr>
      </w:pPr>
    </w:p>
    <w:p w:rsidR="000F5A03" w:rsidRDefault="000F5A03"/>
    <w:sectPr w:rsidR="000F5A0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12D5C"/>
    <w:multiLevelType w:val="multilevel"/>
    <w:tmpl w:val="AD1ECDF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07B00CE4"/>
    <w:multiLevelType w:val="multilevel"/>
    <w:tmpl w:val="6416139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27AA6A92"/>
    <w:multiLevelType w:val="multilevel"/>
    <w:tmpl w:val="55B440B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3A4E7D3F"/>
    <w:multiLevelType w:val="multilevel"/>
    <w:tmpl w:val="789C766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4D3403FF"/>
    <w:multiLevelType w:val="multilevel"/>
    <w:tmpl w:val="F4C6F16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>
    <w:nsid w:val="4F966A14"/>
    <w:multiLevelType w:val="multilevel"/>
    <w:tmpl w:val="B34C0EB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>
    <w:nsid w:val="519F156B"/>
    <w:multiLevelType w:val="multilevel"/>
    <w:tmpl w:val="D6261A6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>
    <w:nsid w:val="59BD74F2"/>
    <w:multiLevelType w:val="multilevel"/>
    <w:tmpl w:val="7F94BCAE"/>
    <w:lvl w:ilvl="0">
      <w:start w:val="1"/>
      <w:numFmt w:val="bullet"/>
      <w:lvlText w:val="•"/>
      <w:lvlJc w:val="left"/>
      <w:pPr>
        <w:ind w:left="284" w:firstLine="0"/>
      </w:pPr>
    </w:lvl>
    <w:lvl w:ilvl="1">
      <w:start w:val="1"/>
      <w:numFmt w:val="bullet"/>
      <w:lvlText w:val=""/>
      <w:lvlJc w:val="left"/>
      <w:pPr>
        <w:ind w:left="284" w:firstLine="0"/>
      </w:pPr>
    </w:lvl>
    <w:lvl w:ilvl="2">
      <w:start w:val="1"/>
      <w:numFmt w:val="bullet"/>
      <w:lvlText w:val=""/>
      <w:lvlJc w:val="left"/>
      <w:pPr>
        <w:ind w:left="284" w:firstLine="0"/>
      </w:pPr>
    </w:lvl>
    <w:lvl w:ilvl="3">
      <w:start w:val="1"/>
      <w:numFmt w:val="bullet"/>
      <w:lvlText w:val=""/>
      <w:lvlJc w:val="left"/>
      <w:pPr>
        <w:ind w:left="284" w:firstLine="0"/>
      </w:pPr>
    </w:lvl>
    <w:lvl w:ilvl="4">
      <w:start w:val="1"/>
      <w:numFmt w:val="bullet"/>
      <w:lvlText w:val=""/>
      <w:lvlJc w:val="left"/>
      <w:pPr>
        <w:ind w:left="284" w:firstLine="0"/>
      </w:pPr>
    </w:lvl>
    <w:lvl w:ilvl="5">
      <w:start w:val="1"/>
      <w:numFmt w:val="bullet"/>
      <w:lvlText w:val=""/>
      <w:lvlJc w:val="left"/>
      <w:pPr>
        <w:ind w:left="284" w:firstLine="0"/>
      </w:pPr>
    </w:lvl>
    <w:lvl w:ilvl="6">
      <w:start w:val="1"/>
      <w:numFmt w:val="bullet"/>
      <w:lvlText w:val=""/>
      <w:lvlJc w:val="left"/>
      <w:pPr>
        <w:ind w:left="284" w:firstLine="0"/>
      </w:pPr>
    </w:lvl>
    <w:lvl w:ilvl="7">
      <w:start w:val="1"/>
      <w:numFmt w:val="bullet"/>
      <w:lvlText w:val=""/>
      <w:lvlJc w:val="left"/>
      <w:pPr>
        <w:ind w:left="284" w:firstLine="0"/>
      </w:pPr>
    </w:lvl>
    <w:lvl w:ilvl="8">
      <w:start w:val="1"/>
      <w:numFmt w:val="bullet"/>
      <w:lvlText w:val=""/>
      <w:lvlJc w:val="left"/>
      <w:pPr>
        <w:ind w:left="284" w:firstLine="0"/>
      </w:pPr>
    </w:lvl>
  </w:abstractNum>
  <w:abstractNum w:abstractNumId="8">
    <w:nsid w:val="67502F3B"/>
    <w:multiLevelType w:val="multilevel"/>
    <w:tmpl w:val="437EC15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>
    <w:nsid w:val="6A0D3AFF"/>
    <w:multiLevelType w:val="multilevel"/>
    <w:tmpl w:val="EC089A0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">
    <w:nsid w:val="75F17500"/>
    <w:multiLevelType w:val="multilevel"/>
    <w:tmpl w:val="A466650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">
    <w:nsid w:val="77E5675D"/>
    <w:multiLevelType w:val="multilevel"/>
    <w:tmpl w:val="53541F3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">
    <w:nsid w:val="7D2C5101"/>
    <w:multiLevelType w:val="multilevel"/>
    <w:tmpl w:val="C890F44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">
    <w:nsid w:val="7F512662"/>
    <w:multiLevelType w:val="multilevel"/>
    <w:tmpl w:val="61521AE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7"/>
  </w:num>
  <w:num w:numId="7">
    <w:abstractNumId w:val="11"/>
  </w:num>
  <w:num w:numId="8">
    <w:abstractNumId w:val="4"/>
  </w:num>
  <w:num w:numId="9">
    <w:abstractNumId w:val="2"/>
  </w:num>
  <w:num w:numId="10">
    <w:abstractNumId w:val="12"/>
  </w:num>
  <w:num w:numId="11">
    <w:abstractNumId w:val="3"/>
  </w:num>
  <w:num w:numId="12">
    <w:abstractNumId w:val="13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A31"/>
    <w:rsid w:val="000F5A03"/>
    <w:rsid w:val="008B3A31"/>
    <w:rsid w:val="00A437E5"/>
    <w:rsid w:val="00D04F4A"/>
    <w:rsid w:val="00ED0E76"/>
    <w:rsid w:val="00F5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B3A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B3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1698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Márcio Rodriguez de Rodrigues</dc:creator>
  <cp:lastModifiedBy>Márcio Rodriguez de Rodrigues</cp:lastModifiedBy>
  <cp:revision>2</cp:revision>
  <dcterms:created xsi:type="dcterms:W3CDTF">2016-03-29T05:10:00Z</dcterms:created>
  <dcterms:modified xsi:type="dcterms:W3CDTF">2016-03-29T05:10:00Z</dcterms:modified>
</cp:coreProperties>
</file>