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41F37" w14:textId="77777777" w:rsidR="00FF46E2" w:rsidRPr="0006127F" w:rsidRDefault="0006127F" w:rsidP="0006127F">
      <w:pPr>
        <w:jc w:val="center"/>
        <w:rPr>
          <w:b/>
        </w:rPr>
      </w:pPr>
      <w:r w:rsidRPr="0006127F">
        <w:rPr>
          <w:b/>
        </w:rPr>
        <w:t>Performance Schema</w:t>
      </w:r>
    </w:p>
    <w:p w14:paraId="7F36939C" w14:textId="77777777" w:rsidR="000D6E3F" w:rsidRDefault="000D6E3F" w:rsidP="000D6E3F">
      <w:pPr>
        <w:jc w:val="center"/>
      </w:pPr>
      <w:r w:rsidRPr="0006127F">
        <w:rPr>
          <w:i/>
        </w:rPr>
        <w:t>Data Dictionary</w:t>
      </w:r>
      <w:r>
        <w:rPr>
          <w:i/>
        </w:rPr>
        <w:t xml:space="preserve"> v 1.0</w:t>
      </w:r>
    </w:p>
    <w:p w14:paraId="6BC9BD3B" w14:textId="77777777" w:rsidR="000D6E3F" w:rsidRPr="000D3BC6" w:rsidRDefault="000D6E3F" w:rsidP="000D6E3F">
      <w:pPr>
        <w:jc w:val="center"/>
        <w:rPr>
          <w:sz w:val="8"/>
          <w:szCs w:val="8"/>
        </w:rPr>
      </w:pPr>
    </w:p>
    <w:p w14:paraId="356D807D" w14:textId="7FD6E044" w:rsidR="000D6E3F" w:rsidRDefault="000D6E3F" w:rsidP="000D6E3F">
      <w:pPr>
        <w:jc w:val="center"/>
        <w:rPr>
          <w:i/>
        </w:rPr>
      </w:pPr>
      <w:r w:rsidRPr="000D3BC6">
        <w:rPr>
          <w:i/>
        </w:rPr>
        <w:t xml:space="preserve">Developed by Ryan Dubnicek, Grete Graf, </w:t>
      </w:r>
      <w:r>
        <w:rPr>
          <w:i/>
        </w:rPr>
        <w:t>Nora Mastny &amp;</w:t>
      </w:r>
      <w:r w:rsidRPr="000D3BC6">
        <w:rPr>
          <w:i/>
        </w:rPr>
        <w:t xml:space="preserve"> Emily Menendez</w:t>
      </w:r>
    </w:p>
    <w:p w14:paraId="44E6FF38" w14:textId="77777777" w:rsidR="000D6E3F" w:rsidRPr="000D6E3F" w:rsidRDefault="000D6E3F" w:rsidP="000D6E3F">
      <w:pPr>
        <w:jc w:val="center"/>
      </w:pPr>
    </w:p>
    <w:p w14:paraId="4133E953" w14:textId="77777777" w:rsidR="0006127F" w:rsidRPr="0006127F" w:rsidRDefault="0006127F" w:rsidP="0006127F">
      <w:pPr>
        <w:rPr>
          <w:b/>
        </w:rPr>
      </w:pPr>
      <w:r w:rsidRPr="0006127F">
        <w:rPr>
          <w:b/>
        </w:rPr>
        <w:t>Introduction</w:t>
      </w:r>
    </w:p>
    <w:p w14:paraId="7F8AE373" w14:textId="35612EA6" w:rsidR="0006127F" w:rsidRDefault="0006127F" w:rsidP="0006127F">
      <w:r>
        <w:t>This data dictionary details rationale, elements and their restrictions/recommended use for the Performance descriptive metadata schema for cataloging and preserving information about live musical performances. This schema is intended to be highly functional and allow for a breadth of details about a performance without setting unrealistic standards for required fields of metadata that can be very hard to accurately fill. This schema is meant to record metadata for the performing artist, venue, and materials associated with the performance, such as captures, critical response and promotional materials.</w:t>
      </w:r>
    </w:p>
    <w:p w14:paraId="0E44ABDD" w14:textId="77777777" w:rsidR="0006127F" w:rsidRDefault="0006127F" w:rsidP="0006127F"/>
    <w:p w14:paraId="7B820523" w14:textId="5202E74B" w:rsidR="0006127F" w:rsidRDefault="001B7C55" w:rsidP="0006127F">
      <w:r>
        <w:t>Before addressing the elements and their use in detail, here are several introductory notes regarding the schema:</w:t>
      </w:r>
    </w:p>
    <w:p w14:paraId="460C1756" w14:textId="7102D8ED" w:rsidR="0006127F" w:rsidRDefault="0006127F" w:rsidP="0006127F">
      <w:pPr>
        <w:pStyle w:val="ListParagraph"/>
        <w:numPr>
          <w:ilvl w:val="0"/>
          <w:numId w:val="1"/>
        </w:numPr>
      </w:pPr>
      <w:r>
        <w:t xml:space="preserve">In the interest of </w:t>
      </w:r>
      <w:r w:rsidR="00BC60F5">
        <w:t>a lower learning curve</w:t>
      </w:r>
      <w:r>
        <w:t>, and with a pragmatic eye toward the difficulty in verifying data for live musical performances, the required elements of the schema are relatively few.</w:t>
      </w:r>
    </w:p>
    <w:p w14:paraId="58E80F63" w14:textId="66058B13" w:rsidR="0006127F" w:rsidRDefault="0006127F" w:rsidP="0006127F">
      <w:pPr>
        <w:pStyle w:val="ListParagraph"/>
        <w:numPr>
          <w:ilvl w:val="0"/>
          <w:numId w:val="1"/>
        </w:numPr>
      </w:pPr>
      <w:r>
        <w:t xml:space="preserve">Wherever possible, identifiers should be URIs. All of the identifier elements were constructed </w:t>
      </w:r>
      <w:r w:rsidR="00671100">
        <w:t>with</w:t>
      </w:r>
      <w:r>
        <w:t xml:space="preserve"> availability of URIs for that field in mind.</w:t>
      </w:r>
    </w:p>
    <w:p w14:paraId="3FAA0FB6" w14:textId="3970C18A" w:rsidR="008F42B7" w:rsidRDefault="008F42B7" w:rsidP="0006127F">
      <w:pPr>
        <w:pStyle w:val="ListParagraph"/>
        <w:numPr>
          <w:ilvl w:val="0"/>
          <w:numId w:val="1"/>
        </w:numPr>
      </w:pPr>
      <w:r>
        <w:t>When using URIs, an attribute listing the source of the URI should be employed.</w:t>
      </w:r>
    </w:p>
    <w:p w14:paraId="59A33E4D" w14:textId="0E4AE8C2" w:rsidR="0006127F" w:rsidRDefault="0006127F" w:rsidP="0006127F">
      <w:pPr>
        <w:pStyle w:val="ListParagraph"/>
        <w:numPr>
          <w:ilvl w:val="0"/>
          <w:numId w:val="1"/>
        </w:numPr>
      </w:pPr>
      <w:r>
        <w:t>There are multiple areas where other metadata schemas that cover more detailed information (such as a/v information about the capture or poster) can be folded into a Performance record. We intend the fields with “Extension” in their name to be the place for outside schemas to be inserted.</w:t>
      </w:r>
    </w:p>
    <w:p w14:paraId="1BBED40B" w14:textId="3BD9B55A" w:rsidR="0006127F" w:rsidRDefault="0006127F" w:rsidP="0006127F">
      <w:pPr>
        <w:pStyle w:val="ListParagraph"/>
        <w:numPr>
          <w:ilvl w:val="0"/>
          <w:numId w:val="1"/>
        </w:numPr>
      </w:pPr>
      <w:r>
        <w:t>Multiple “notes” fields have been built in for inclusion of more artist-, venue- or song-specific data to be recorded. This approach was chosen in favor of a more bloated schema with fields that are rarely used in records considered complete.</w:t>
      </w:r>
    </w:p>
    <w:p w14:paraId="2A0F1523" w14:textId="77777777" w:rsidR="00671100" w:rsidRPr="0006127F" w:rsidRDefault="00671100" w:rsidP="00671100">
      <w:pPr>
        <w:pStyle w:val="ListParagraph"/>
      </w:pPr>
    </w:p>
    <w:p w14:paraId="02D95B4E" w14:textId="2651FE1C" w:rsidR="0006127F" w:rsidRDefault="00350540" w:rsidP="0006127F">
      <w:pPr>
        <w:rPr>
          <w:b/>
        </w:rPr>
      </w:pPr>
      <w:r>
        <w:rPr>
          <w:b/>
        </w:rPr>
        <w:t>Schema Outline</w:t>
      </w:r>
    </w:p>
    <w:p w14:paraId="67906061" w14:textId="67DED9BB" w:rsidR="00F9095E" w:rsidRDefault="00F9095E" w:rsidP="0006127F">
      <w:r>
        <w:t>The Performance schema contains the following elements and sub-elements in this hierarchy (fields nested below other fields are sub-elements of those elements):</w:t>
      </w:r>
    </w:p>
    <w:p w14:paraId="28CE470D" w14:textId="77777777" w:rsidR="00F9095E" w:rsidRDefault="00F9095E" w:rsidP="0006127F"/>
    <w:p w14:paraId="0C889817" w14:textId="6B53CFE5" w:rsidR="00F9095E" w:rsidRDefault="001B7C55" w:rsidP="004300F1">
      <w:pPr>
        <w:ind w:left="360"/>
      </w:pPr>
      <w:r>
        <w:t xml:space="preserve">performance </w:t>
      </w:r>
      <w:r w:rsidR="00F9095E">
        <w:t>(required)</w:t>
      </w:r>
    </w:p>
    <w:p w14:paraId="6F3F6014" w14:textId="77777777" w:rsidR="00F9095E" w:rsidRPr="00F9095E" w:rsidRDefault="00F9095E" w:rsidP="004300F1">
      <w:pPr>
        <w:numPr>
          <w:ilvl w:val="0"/>
          <w:numId w:val="2"/>
        </w:numPr>
        <w:tabs>
          <w:tab w:val="clear" w:pos="720"/>
          <w:tab w:val="num" w:pos="1080"/>
        </w:tabs>
        <w:ind w:left="1080"/>
      </w:pPr>
      <w:r w:rsidRPr="00F9095E">
        <w:t>performanceArtist (required, repeatable)</w:t>
      </w:r>
    </w:p>
    <w:p w14:paraId="6D55C22B" w14:textId="77777777" w:rsidR="00F9095E" w:rsidRPr="00F9095E" w:rsidRDefault="00F9095E" w:rsidP="004300F1">
      <w:pPr>
        <w:numPr>
          <w:ilvl w:val="1"/>
          <w:numId w:val="2"/>
        </w:numPr>
        <w:tabs>
          <w:tab w:val="clear" w:pos="1440"/>
          <w:tab w:val="num" w:pos="1800"/>
        </w:tabs>
        <w:ind w:left="1800"/>
      </w:pPr>
      <w:r w:rsidRPr="00F9095E">
        <w:t>artistName (required, repeatable)</w:t>
      </w:r>
    </w:p>
    <w:p w14:paraId="0E06E2D6" w14:textId="77777777" w:rsidR="00F9095E" w:rsidRPr="00F9095E" w:rsidRDefault="00F9095E" w:rsidP="004300F1">
      <w:pPr>
        <w:numPr>
          <w:ilvl w:val="1"/>
          <w:numId w:val="2"/>
        </w:numPr>
        <w:tabs>
          <w:tab w:val="clear" w:pos="1440"/>
          <w:tab w:val="num" w:pos="1800"/>
        </w:tabs>
        <w:ind w:left="1800"/>
      </w:pPr>
      <w:r w:rsidRPr="00F9095E">
        <w:t>artistIdentifier(required)</w:t>
      </w:r>
    </w:p>
    <w:p w14:paraId="3938DEEB" w14:textId="77777777" w:rsidR="00F9095E" w:rsidRDefault="00F9095E" w:rsidP="004300F1">
      <w:pPr>
        <w:numPr>
          <w:ilvl w:val="1"/>
          <w:numId w:val="2"/>
        </w:numPr>
        <w:tabs>
          <w:tab w:val="clear" w:pos="1440"/>
          <w:tab w:val="num" w:pos="1800"/>
        </w:tabs>
        <w:ind w:left="1800"/>
      </w:pPr>
      <w:r w:rsidRPr="00F9095E">
        <w:t>artistRole (required, repeatable</w:t>
      </w:r>
      <w:r>
        <w:t>)</w:t>
      </w:r>
    </w:p>
    <w:p w14:paraId="55CCB988" w14:textId="77777777" w:rsidR="00F9095E" w:rsidRPr="00F9095E" w:rsidRDefault="00F9095E" w:rsidP="004300F1">
      <w:pPr>
        <w:numPr>
          <w:ilvl w:val="1"/>
          <w:numId w:val="2"/>
        </w:numPr>
        <w:tabs>
          <w:tab w:val="clear" w:pos="1440"/>
          <w:tab w:val="num" w:pos="1800"/>
        </w:tabs>
        <w:ind w:left="1800"/>
      </w:pPr>
      <w:r>
        <w:t>artistNote (optional)</w:t>
      </w:r>
    </w:p>
    <w:p w14:paraId="29F68048" w14:textId="77777777" w:rsidR="00F9095E" w:rsidRPr="00F9095E" w:rsidRDefault="00F9095E" w:rsidP="004300F1">
      <w:pPr>
        <w:numPr>
          <w:ilvl w:val="0"/>
          <w:numId w:val="2"/>
        </w:numPr>
        <w:tabs>
          <w:tab w:val="clear" w:pos="720"/>
          <w:tab w:val="num" w:pos="1080"/>
        </w:tabs>
        <w:ind w:left="1080"/>
      </w:pPr>
      <w:r w:rsidRPr="00F9095E">
        <w:t>performanceVenue (required)</w:t>
      </w:r>
    </w:p>
    <w:p w14:paraId="70A416E1" w14:textId="77777777" w:rsidR="00F9095E" w:rsidRPr="00F9095E" w:rsidRDefault="00F9095E" w:rsidP="004300F1">
      <w:pPr>
        <w:numPr>
          <w:ilvl w:val="1"/>
          <w:numId w:val="3"/>
        </w:numPr>
        <w:tabs>
          <w:tab w:val="clear" w:pos="1440"/>
          <w:tab w:val="num" w:pos="1800"/>
        </w:tabs>
        <w:ind w:left="1800"/>
      </w:pPr>
      <w:r w:rsidRPr="00F9095E">
        <w:t>venueIdentifier (required, URI)</w:t>
      </w:r>
    </w:p>
    <w:p w14:paraId="620EB5F0" w14:textId="77777777" w:rsidR="00F9095E" w:rsidRPr="00F9095E" w:rsidRDefault="00F9095E" w:rsidP="004300F1">
      <w:pPr>
        <w:numPr>
          <w:ilvl w:val="1"/>
          <w:numId w:val="3"/>
        </w:numPr>
        <w:tabs>
          <w:tab w:val="clear" w:pos="1440"/>
          <w:tab w:val="num" w:pos="1800"/>
        </w:tabs>
        <w:ind w:left="1800"/>
      </w:pPr>
      <w:r w:rsidRPr="00F9095E">
        <w:t>venueName (required)</w:t>
      </w:r>
    </w:p>
    <w:p w14:paraId="6966B04C" w14:textId="77777777" w:rsidR="00F9095E" w:rsidRPr="00F9095E" w:rsidRDefault="00F9095E" w:rsidP="004300F1">
      <w:pPr>
        <w:numPr>
          <w:ilvl w:val="1"/>
          <w:numId w:val="3"/>
        </w:numPr>
        <w:tabs>
          <w:tab w:val="clear" w:pos="1440"/>
          <w:tab w:val="num" w:pos="1800"/>
        </w:tabs>
        <w:ind w:left="1800"/>
      </w:pPr>
      <w:r w:rsidRPr="00F9095E">
        <w:t>venueCountry (optional)</w:t>
      </w:r>
    </w:p>
    <w:p w14:paraId="238633F8" w14:textId="77777777" w:rsidR="00F9095E" w:rsidRPr="00F9095E" w:rsidRDefault="00F9095E" w:rsidP="004300F1">
      <w:pPr>
        <w:numPr>
          <w:ilvl w:val="1"/>
          <w:numId w:val="3"/>
        </w:numPr>
        <w:tabs>
          <w:tab w:val="clear" w:pos="1440"/>
          <w:tab w:val="num" w:pos="1800"/>
        </w:tabs>
        <w:ind w:left="1800"/>
      </w:pPr>
      <w:r w:rsidRPr="00F9095E">
        <w:t>venueState (optional)</w:t>
      </w:r>
    </w:p>
    <w:p w14:paraId="6E847B32" w14:textId="77777777" w:rsidR="00F9095E" w:rsidRPr="00F9095E" w:rsidRDefault="00F9095E" w:rsidP="004300F1">
      <w:pPr>
        <w:numPr>
          <w:ilvl w:val="1"/>
          <w:numId w:val="3"/>
        </w:numPr>
        <w:tabs>
          <w:tab w:val="clear" w:pos="1440"/>
          <w:tab w:val="num" w:pos="1800"/>
        </w:tabs>
        <w:ind w:left="1800"/>
      </w:pPr>
      <w:r w:rsidRPr="00F9095E">
        <w:t>venueCity (optional)</w:t>
      </w:r>
    </w:p>
    <w:p w14:paraId="6B771FA7" w14:textId="77777777" w:rsidR="00F9095E" w:rsidRPr="00F9095E" w:rsidRDefault="00F9095E" w:rsidP="004300F1">
      <w:pPr>
        <w:numPr>
          <w:ilvl w:val="1"/>
          <w:numId w:val="3"/>
        </w:numPr>
        <w:tabs>
          <w:tab w:val="clear" w:pos="1440"/>
          <w:tab w:val="num" w:pos="1800"/>
        </w:tabs>
        <w:ind w:left="1800"/>
      </w:pPr>
      <w:r w:rsidRPr="00F9095E">
        <w:t>venueType (optional)</w:t>
      </w:r>
    </w:p>
    <w:p w14:paraId="5406387C" w14:textId="77777777" w:rsidR="00F9095E" w:rsidRDefault="00F9095E" w:rsidP="004300F1">
      <w:pPr>
        <w:numPr>
          <w:ilvl w:val="1"/>
          <w:numId w:val="3"/>
        </w:numPr>
        <w:tabs>
          <w:tab w:val="clear" w:pos="1440"/>
          <w:tab w:val="num" w:pos="1800"/>
        </w:tabs>
        <w:ind w:left="1800"/>
      </w:pPr>
      <w:r w:rsidRPr="00F9095E">
        <w:t>venueAttendanceCharge (optional, repeatable)</w:t>
      </w:r>
    </w:p>
    <w:p w14:paraId="0DB1DFC4" w14:textId="77777777" w:rsidR="00F9095E" w:rsidRPr="00F9095E" w:rsidRDefault="00F9095E" w:rsidP="004300F1">
      <w:pPr>
        <w:numPr>
          <w:ilvl w:val="1"/>
          <w:numId w:val="3"/>
        </w:numPr>
        <w:tabs>
          <w:tab w:val="clear" w:pos="1440"/>
          <w:tab w:val="num" w:pos="1800"/>
        </w:tabs>
        <w:ind w:left="1800"/>
      </w:pPr>
      <w:r>
        <w:t>venueNote (optional)</w:t>
      </w:r>
    </w:p>
    <w:p w14:paraId="7BE21932" w14:textId="77777777" w:rsidR="00F9095E" w:rsidRPr="00F9095E" w:rsidRDefault="00F9095E" w:rsidP="004300F1">
      <w:pPr>
        <w:numPr>
          <w:ilvl w:val="0"/>
          <w:numId w:val="3"/>
        </w:numPr>
        <w:tabs>
          <w:tab w:val="clear" w:pos="720"/>
          <w:tab w:val="num" w:pos="1080"/>
        </w:tabs>
        <w:ind w:left="1080"/>
      </w:pPr>
      <w:r w:rsidRPr="00F9095E">
        <w:lastRenderedPageBreak/>
        <w:t>performanceDate (required)</w:t>
      </w:r>
    </w:p>
    <w:p w14:paraId="2BED9FCE" w14:textId="77777777" w:rsidR="00F9095E" w:rsidRDefault="00F9095E" w:rsidP="004300F1">
      <w:pPr>
        <w:numPr>
          <w:ilvl w:val="0"/>
          <w:numId w:val="3"/>
        </w:numPr>
        <w:tabs>
          <w:tab w:val="clear" w:pos="720"/>
          <w:tab w:val="num" w:pos="1080"/>
        </w:tabs>
        <w:ind w:left="1080"/>
      </w:pPr>
      <w:r w:rsidRPr="00F9095E">
        <w:t>performanceTime (optional)</w:t>
      </w:r>
    </w:p>
    <w:p w14:paraId="5618796D" w14:textId="77777777" w:rsidR="00F9095E" w:rsidRDefault="00F9095E" w:rsidP="004300F1">
      <w:pPr>
        <w:numPr>
          <w:ilvl w:val="1"/>
          <w:numId w:val="3"/>
        </w:numPr>
        <w:tabs>
          <w:tab w:val="clear" w:pos="1440"/>
          <w:tab w:val="num" w:pos="1800"/>
        </w:tabs>
        <w:ind w:left="1800"/>
      </w:pPr>
      <w:r>
        <w:t>startTime (optional)</w:t>
      </w:r>
    </w:p>
    <w:p w14:paraId="03F73167" w14:textId="0D5C9F8A" w:rsidR="00F9095E" w:rsidRPr="00F9095E" w:rsidRDefault="00BC60F5" w:rsidP="004300F1">
      <w:pPr>
        <w:numPr>
          <w:ilvl w:val="1"/>
          <w:numId w:val="3"/>
        </w:numPr>
        <w:tabs>
          <w:tab w:val="clear" w:pos="1440"/>
          <w:tab w:val="num" w:pos="1800"/>
        </w:tabs>
        <w:ind w:left="1800"/>
      </w:pPr>
      <w:r>
        <w:t xml:space="preserve">endTime </w:t>
      </w:r>
      <w:r w:rsidR="00F9095E">
        <w:t>(optional)</w:t>
      </w:r>
    </w:p>
    <w:p w14:paraId="3D2EF7FD" w14:textId="77777777" w:rsidR="00F9095E" w:rsidRPr="00F9095E" w:rsidRDefault="00F9095E" w:rsidP="004300F1">
      <w:pPr>
        <w:numPr>
          <w:ilvl w:val="0"/>
          <w:numId w:val="3"/>
        </w:numPr>
        <w:tabs>
          <w:tab w:val="clear" w:pos="720"/>
          <w:tab w:val="num" w:pos="1080"/>
        </w:tabs>
        <w:ind w:left="1080"/>
      </w:pPr>
      <w:r w:rsidRPr="00F9095E">
        <w:t>performanceEvent (required)</w:t>
      </w:r>
    </w:p>
    <w:p w14:paraId="4DEC67E5" w14:textId="77777777" w:rsidR="00F9095E" w:rsidRPr="00F9095E" w:rsidRDefault="00F9095E" w:rsidP="004300F1">
      <w:pPr>
        <w:numPr>
          <w:ilvl w:val="0"/>
          <w:numId w:val="3"/>
        </w:numPr>
        <w:tabs>
          <w:tab w:val="clear" w:pos="720"/>
          <w:tab w:val="num" w:pos="1080"/>
        </w:tabs>
        <w:ind w:left="1080"/>
      </w:pPr>
      <w:r w:rsidRPr="00F9095E">
        <w:t>performanceAttendance (optional)</w:t>
      </w:r>
    </w:p>
    <w:p w14:paraId="015AA4DF" w14:textId="77777777" w:rsidR="00F9095E" w:rsidRPr="00F9095E" w:rsidRDefault="00F9095E" w:rsidP="004300F1">
      <w:pPr>
        <w:numPr>
          <w:ilvl w:val="0"/>
          <w:numId w:val="3"/>
        </w:numPr>
        <w:tabs>
          <w:tab w:val="clear" w:pos="720"/>
          <w:tab w:val="num" w:pos="1080"/>
        </w:tabs>
        <w:ind w:left="1080"/>
      </w:pPr>
      <w:r w:rsidRPr="00F9095E">
        <w:t>performanceSet (optional)</w:t>
      </w:r>
    </w:p>
    <w:p w14:paraId="0D73A8FA" w14:textId="77777777" w:rsidR="00F9095E" w:rsidRPr="00F9095E" w:rsidRDefault="00F9095E" w:rsidP="004300F1">
      <w:pPr>
        <w:numPr>
          <w:ilvl w:val="1"/>
          <w:numId w:val="3"/>
        </w:numPr>
        <w:tabs>
          <w:tab w:val="clear" w:pos="1440"/>
          <w:tab w:val="num" w:pos="1800"/>
        </w:tabs>
        <w:ind w:left="1800"/>
      </w:pPr>
      <w:r w:rsidRPr="00F9095E">
        <w:t>setList (required)</w:t>
      </w:r>
    </w:p>
    <w:p w14:paraId="2E2D1742" w14:textId="12E20975" w:rsidR="00BC60F5" w:rsidRPr="00F9095E" w:rsidRDefault="00F9095E" w:rsidP="004300F1">
      <w:pPr>
        <w:numPr>
          <w:ilvl w:val="2"/>
          <w:numId w:val="3"/>
        </w:numPr>
        <w:tabs>
          <w:tab w:val="clear" w:pos="2160"/>
          <w:tab w:val="num" w:pos="2520"/>
        </w:tabs>
        <w:ind w:left="2520"/>
      </w:pPr>
      <w:r w:rsidRPr="00F9095E">
        <w:t xml:space="preserve">setArtist (required, repeatable) </w:t>
      </w:r>
    </w:p>
    <w:p w14:paraId="37C67D68" w14:textId="732CBE11" w:rsidR="00F9095E" w:rsidRPr="00F9095E" w:rsidRDefault="00F9095E" w:rsidP="00BC60F5">
      <w:pPr>
        <w:numPr>
          <w:ilvl w:val="2"/>
          <w:numId w:val="3"/>
        </w:numPr>
        <w:tabs>
          <w:tab w:val="clear" w:pos="2160"/>
          <w:tab w:val="num" w:pos="2520"/>
        </w:tabs>
        <w:ind w:left="2520"/>
      </w:pPr>
      <w:r w:rsidRPr="00F9095E">
        <w:t>setArtistRole (</w:t>
      </w:r>
      <w:r w:rsidR="000B7C16">
        <w:t>optional</w:t>
      </w:r>
      <w:bookmarkStart w:id="0" w:name="_GoBack"/>
      <w:bookmarkEnd w:id="0"/>
      <w:r>
        <w:t>)</w:t>
      </w:r>
    </w:p>
    <w:p w14:paraId="54C5D270" w14:textId="77777777" w:rsidR="00F9095E" w:rsidRPr="00F9095E" w:rsidRDefault="00F9095E" w:rsidP="004300F1">
      <w:pPr>
        <w:numPr>
          <w:ilvl w:val="2"/>
          <w:numId w:val="3"/>
        </w:numPr>
        <w:tabs>
          <w:tab w:val="clear" w:pos="2160"/>
          <w:tab w:val="num" w:pos="2520"/>
        </w:tabs>
        <w:ind w:left="2520"/>
      </w:pPr>
      <w:r w:rsidRPr="00F9095E">
        <w:t>setSong (optional, repeatable)</w:t>
      </w:r>
    </w:p>
    <w:p w14:paraId="4426F824" w14:textId="77777777" w:rsidR="00F9095E" w:rsidRPr="00F9095E" w:rsidRDefault="00F9095E" w:rsidP="004300F1">
      <w:pPr>
        <w:numPr>
          <w:ilvl w:val="3"/>
          <w:numId w:val="4"/>
        </w:numPr>
        <w:tabs>
          <w:tab w:val="clear" w:pos="2880"/>
          <w:tab w:val="num" w:pos="3240"/>
        </w:tabs>
        <w:ind w:left="3240"/>
      </w:pPr>
      <w:r w:rsidRPr="00F9095E">
        <w:t>setSongIdentifier (optional)</w:t>
      </w:r>
    </w:p>
    <w:p w14:paraId="260A54AC" w14:textId="77777777" w:rsidR="00F9095E" w:rsidRPr="00F9095E" w:rsidRDefault="00F9095E" w:rsidP="004300F1">
      <w:pPr>
        <w:numPr>
          <w:ilvl w:val="3"/>
          <w:numId w:val="4"/>
        </w:numPr>
        <w:tabs>
          <w:tab w:val="clear" w:pos="2880"/>
          <w:tab w:val="num" w:pos="3240"/>
        </w:tabs>
        <w:ind w:left="3240"/>
      </w:pPr>
      <w:r w:rsidRPr="00F9095E">
        <w:t>setSongTitle (required)</w:t>
      </w:r>
    </w:p>
    <w:p w14:paraId="755F0AEB" w14:textId="77777777" w:rsidR="00F9095E" w:rsidRPr="00F9095E" w:rsidRDefault="00F9095E" w:rsidP="004300F1">
      <w:pPr>
        <w:numPr>
          <w:ilvl w:val="3"/>
          <w:numId w:val="4"/>
        </w:numPr>
        <w:tabs>
          <w:tab w:val="clear" w:pos="2880"/>
          <w:tab w:val="num" w:pos="3240"/>
        </w:tabs>
        <w:ind w:left="3240"/>
      </w:pPr>
      <w:r w:rsidRPr="00F9095E">
        <w:t>setSongType (optional)</w:t>
      </w:r>
    </w:p>
    <w:p w14:paraId="5A32E1AA" w14:textId="77777777" w:rsidR="00F9095E" w:rsidRPr="00F9095E" w:rsidRDefault="00F9095E" w:rsidP="004300F1">
      <w:pPr>
        <w:numPr>
          <w:ilvl w:val="3"/>
          <w:numId w:val="4"/>
        </w:numPr>
        <w:tabs>
          <w:tab w:val="clear" w:pos="2880"/>
          <w:tab w:val="num" w:pos="3240"/>
        </w:tabs>
        <w:ind w:left="3240"/>
      </w:pPr>
      <w:r w:rsidRPr="00F9095E">
        <w:t>setSongLanguage (optional)</w:t>
      </w:r>
    </w:p>
    <w:p w14:paraId="6D08202E" w14:textId="77777777" w:rsidR="00F9095E" w:rsidRPr="00F9095E" w:rsidRDefault="00F9095E" w:rsidP="004300F1">
      <w:pPr>
        <w:numPr>
          <w:ilvl w:val="3"/>
          <w:numId w:val="4"/>
        </w:numPr>
        <w:tabs>
          <w:tab w:val="clear" w:pos="2880"/>
          <w:tab w:val="num" w:pos="3240"/>
        </w:tabs>
        <w:ind w:left="3240"/>
      </w:pPr>
      <w:r w:rsidRPr="00F9095E">
        <w:t>setSongNote (optional)</w:t>
      </w:r>
    </w:p>
    <w:p w14:paraId="6BC7745A" w14:textId="77777777" w:rsidR="00F9095E" w:rsidRPr="00F9095E" w:rsidRDefault="00F9095E" w:rsidP="004300F1">
      <w:pPr>
        <w:numPr>
          <w:ilvl w:val="0"/>
          <w:numId w:val="4"/>
        </w:numPr>
        <w:tabs>
          <w:tab w:val="clear" w:pos="720"/>
          <w:tab w:val="num" w:pos="1080"/>
        </w:tabs>
        <w:ind w:left="1080"/>
      </w:pPr>
      <w:r w:rsidRPr="00F9095E">
        <w:t>performanceCapture (optional, repeatable)</w:t>
      </w:r>
    </w:p>
    <w:p w14:paraId="5DC79369" w14:textId="77777777" w:rsidR="00F9095E" w:rsidRPr="00F9095E" w:rsidRDefault="00F9095E" w:rsidP="004300F1">
      <w:pPr>
        <w:numPr>
          <w:ilvl w:val="1"/>
          <w:numId w:val="4"/>
        </w:numPr>
        <w:tabs>
          <w:tab w:val="clear" w:pos="1440"/>
          <w:tab w:val="num" w:pos="1800"/>
        </w:tabs>
        <w:ind w:left="1800"/>
      </w:pPr>
      <w:r w:rsidRPr="00F9095E">
        <w:t>captureIdentifier (required)</w:t>
      </w:r>
    </w:p>
    <w:p w14:paraId="4C6F0094" w14:textId="77777777" w:rsidR="00F9095E" w:rsidRPr="00F9095E" w:rsidRDefault="00F9095E" w:rsidP="004300F1">
      <w:pPr>
        <w:numPr>
          <w:ilvl w:val="1"/>
          <w:numId w:val="4"/>
        </w:numPr>
        <w:tabs>
          <w:tab w:val="clear" w:pos="1440"/>
          <w:tab w:val="num" w:pos="1800"/>
        </w:tabs>
        <w:ind w:left="1800"/>
      </w:pPr>
      <w:r w:rsidRPr="00F9095E">
        <w:t>captureType (required)</w:t>
      </w:r>
    </w:p>
    <w:p w14:paraId="59761B03" w14:textId="77777777" w:rsidR="00F9095E" w:rsidRPr="00F9095E" w:rsidRDefault="00F9095E" w:rsidP="004300F1">
      <w:pPr>
        <w:numPr>
          <w:ilvl w:val="1"/>
          <w:numId w:val="4"/>
        </w:numPr>
        <w:tabs>
          <w:tab w:val="clear" w:pos="1440"/>
          <w:tab w:val="num" w:pos="1800"/>
        </w:tabs>
        <w:ind w:left="1800"/>
      </w:pPr>
      <w:r w:rsidRPr="00F9095E">
        <w:t>captureNote (optional)</w:t>
      </w:r>
    </w:p>
    <w:p w14:paraId="22F7157D" w14:textId="77777777" w:rsidR="00F9095E" w:rsidRPr="00F9095E" w:rsidRDefault="00F9095E" w:rsidP="004300F1">
      <w:pPr>
        <w:numPr>
          <w:ilvl w:val="1"/>
          <w:numId w:val="4"/>
        </w:numPr>
        <w:tabs>
          <w:tab w:val="clear" w:pos="1440"/>
          <w:tab w:val="num" w:pos="1800"/>
        </w:tabs>
        <w:ind w:left="1800"/>
      </w:pPr>
      <w:r w:rsidRPr="00F9095E">
        <w:t>captureExtension (optional)</w:t>
      </w:r>
    </w:p>
    <w:p w14:paraId="7C001640" w14:textId="77777777" w:rsidR="00F9095E" w:rsidRPr="00F9095E" w:rsidRDefault="00F9095E" w:rsidP="004300F1">
      <w:pPr>
        <w:numPr>
          <w:ilvl w:val="0"/>
          <w:numId w:val="4"/>
        </w:numPr>
        <w:tabs>
          <w:tab w:val="clear" w:pos="720"/>
          <w:tab w:val="num" w:pos="1080"/>
        </w:tabs>
        <w:ind w:left="1080"/>
      </w:pPr>
      <w:r w:rsidRPr="00F9095E">
        <w:t>performanceReview (optional, repeatable)</w:t>
      </w:r>
    </w:p>
    <w:p w14:paraId="2A629E25" w14:textId="77777777" w:rsidR="00F9095E" w:rsidRPr="00F9095E" w:rsidRDefault="00F9095E" w:rsidP="004300F1">
      <w:pPr>
        <w:numPr>
          <w:ilvl w:val="1"/>
          <w:numId w:val="4"/>
        </w:numPr>
        <w:tabs>
          <w:tab w:val="clear" w:pos="1440"/>
          <w:tab w:val="num" w:pos="1800"/>
        </w:tabs>
        <w:ind w:left="1800"/>
      </w:pPr>
      <w:r w:rsidRPr="00F9095E">
        <w:t>reviewIdentifier (required)</w:t>
      </w:r>
    </w:p>
    <w:p w14:paraId="2459C5E3" w14:textId="77777777" w:rsidR="00F9095E" w:rsidRPr="00F9095E" w:rsidRDefault="00F9095E" w:rsidP="004300F1">
      <w:pPr>
        <w:numPr>
          <w:ilvl w:val="1"/>
          <w:numId w:val="4"/>
        </w:numPr>
        <w:tabs>
          <w:tab w:val="clear" w:pos="1440"/>
          <w:tab w:val="num" w:pos="1800"/>
        </w:tabs>
        <w:ind w:left="1800"/>
      </w:pPr>
      <w:r w:rsidRPr="00F9095E">
        <w:t>reviewNote (optional)</w:t>
      </w:r>
    </w:p>
    <w:p w14:paraId="23096424" w14:textId="77777777" w:rsidR="00F9095E" w:rsidRPr="00F9095E" w:rsidRDefault="00F9095E" w:rsidP="004300F1">
      <w:pPr>
        <w:numPr>
          <w:ilvl w:val="1"/>
          <w:numId w:val="4"/>
        </w:numPr>
        <w:tabs>
          <w:tab w:val="clear" w:pos="1440"/>
          <w:tab w:val="num" w:pos="1800"/>
        </w:tabs>
        <w:ind w:left="1800"/>
      </w:pPr>
      <w:r w:rsidRPr="00F9095E">
        <w:t>reviewExtension (optional)</w:t>
      </w:r>
    </w:p>
    <w:p w14:paraId="3A538847" w14:textId="77777777" w:rsidR="00F9095E" w:rsidRPr="00F9095E" w:rsidRDefault="00F9095E" w:rsidP="004300F1">
      <w:pPr>
        <w:numPr>
          <w:ilvl w:val="0"/>
          <w:numId w:val="4"/>
        </w:numPr>
        <w:tabs>
          <w:tab w:val="clear" w:pos="720"/>
          <w:tab w:val="num" w:pos="1080"/>
        </w:tabs>
        <w:ind w:left="1080"/>
      </w:pPr>
      <w:r w:rsidRPr="00F9095E">
        <w:t>performancePoster (optional, repeatable)</w:t>
      </w:r>
    </w:p>
    <w:p w14:paraId="319FE569" w14:textId="77777777" w:rsidR="00F9095E" w:rsidRPr="00F9095E" w:rsidRDefault="00F9095E" w:rsidP="004300F1">
      <w:pPr>
        <w:numPr>
          <w:ilvl w:val="1"/>
          <w:numId w:val="4"/>
        </w:numPr>
        <w:tabs>
          <w:tab w:val="clear" w:pos="1440"/>
          <w:tab w:val="num" w:pos="1800"/>
        </w:tabs>
        <w:ind w:left="1800"/>
      </w:pPr>
      <w:r w:rsidRPr="00F9095E">
        <w:t>posterIdentifier (required)</w:t>
      </w:r>
    </w:p>
    <w:p w14:paraId="5E30A9E9" w14:textId="77777777" w:rsidR="00F9095E" w:rsidRPr="00F9095E" w:rsidRDefault="00F9095E" w:rsidP="004300F1">
      <w:pPr>
        <w:numPr>
          <w:ilvl w:val="1"/>
          <w:numId w:val="4"/>
        </w:numPr>
        <w:tabs>
          <w:tab w:val="clear" w:pos="1440"/>
          <w:tab w:val="num" w:pos="1800"/>
        </w:tabs>
        <w:ind w:left="1800"/>
      </w:pPr>
      <w:r w:rsidRPr="00F9095E">
        <w:t>posterArtist (optional)</w:t>
      </w:r>
    </w:p>
    <w:p w14:paraId="0BF33567" w14:textId="77777777" w:rsidR="00F9095E" w:rsidRPr="00F9095E" w:rsidRDefault="00F9095E" w:rsidP="004300F1">
      <w:pPr>
        <w:numPr>
          <w:ilvl w:val="1"/>
          <w:numId w:val="4"/>
        </w:numPr>
        <w:tabs>
          <w:tab w:val="clear" w:pos="1440"/>
          <w:tab w:val="num" w:pos="1800"/>
        </w:tabs>
        <w:ind w:left="1800"/>
      </w:pPr>
      <w:r w:rsidRPr="00F9095E">
        <w:t>posterNote (optional)</w:t>
      </w:r>
    </w:p>
    <w:p w14:paraId="0C545729" w14:textId="77777777" w:rsidR="00F9095E" w:rsidRPr="00F9095E" w:rsidRDefault="00F9095E" w:rsidP="004300F1">
      <w:pPr>
        <w:numPr>
          <w:ilvl w:val="1"/>
          <w:numId w:val="4"/>
        </w:numPr>
        <w:tabs>
          <w:tab w:val="clear" w:pos="1440"/>
          <w:tab w:val="num" w:pos="1800"/>
        </w:tabs>
        <w:ind w:left="1800"/>
      </w:pPr>
      <w:r w:rsidRPr="00F9095E">
        <w:t>posterExtension (optional)</w:t>
      </w:r>
    </w:p>
    <w:p w14:paraId="1AA06FDA" w14:textId="77777777" w:rsidR="00F9095E" w:rsidRPr="00F9095E" w:rsidRDefault="00F9095E" w:rsidP="004300F1">
      <w:pPr>
        <w:numPr>
          <w:ilvl w:val="0"/>
          <w:numId w:val="4"/>
        </w:numPr>
        <w:tabs>
          <w:tab w:val="clear" w:pos="720"/>
          <w:tab w:val="num" w:pos="1080"/>
        </w:tabs>
        <w:ind w:left="1080"/>
      </w:pPr>
      <w:r w:rsidRPr="00F9095E">
        <w:t>performanceNote (optional)</w:t>
      </w:r>
    </w:p>
    <w:p w14:paraId="17EFBB44" w14:textId="77777777" w:rsidR="00F9095E" w:rsidRDefault="00F9095E" w:rsidP="0006127F"/>
    <w:p w14:paraId="707C2AF7" w14:textId="5A831C53" w:rsidR="00CA59FB" w:rsidRPr="00E84817" w:rsidRDefault="00350540" w:rsidP="00CE6BEE">
      <w:pPr>
        <w:rPr>
          <w:b/>
        </w:rPr>
      </w:pPr>
      <w:r w:rsidRPr="00350540">
        <w:rPr>
          <w:b/>
        </w:rPr>
        <w:t>Elements</w:t>
      </w:r>
    </w:p>
    <w:p w14:paraId="3710FCFD" w14:textId="77777777" w:rsidR="003B42A3" w:rsidRDefault="003B42A3" w:rsidP="00CE6BEE"/>
    <w:tbl>
      <w:tblPr>
        <w:tblpPr w:leftFromText="187" w:rightFromText="187" w:vertAnchor="text" w:horzAnchor="page" w:tblpXSpec="center" w:tblpY="1"/>
        <w:tblOverlap w:val="never"/>
        <w:tblW w:w="9594" w:type="dxa"/>
        <w:tblLayout w:type="fixed"/>
        <w:tblLook w:val="04A0" w:firstRow="1" w:lastRow="0" w:firstColumn="1" w:lastColumn="0" w:noHBand="0" w:noVBand="1"/>
      </w:tblPr>
      <w:tblGrid>
        <w:gridCol w:w="1898"/>
        <w:gridCol w:w="254"/>
        <w:gridCol w:w="7442"/>
      </w:tblGrid>
      <w:tr w:rsidR="00A04883" w:rsidRPr="00512C69" w14:paraId="54AB3D39"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DA6E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1308D39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performance</w:t>
            </w:r>
          </w:p>
        </w:tc>
      </w:tr>
      <w:tr w:rsidR="00512C69" w:rsidRPr="00512C69" w14:paraId="6B77DB4C"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85891F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08E49DE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58A7358" w14:textId="4849C588"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This is the root element for a valid Performance schema doc</w:t>
            </w:r>
            <w:r w:rsidR="001B7C55">
              <w:rPr>
                <w:rFonts w:ascii="Calibri" w:eastAsia="Times New Roman" w:hAnsi="Calibri" w:cs="Times New Roman"/>
                <w:color w:val="000000"/>
              </w:rPr>
              <w:t>ument</w:t>
            </w:r>
            <w:r w:rsidRPr="00512C69">
              <w:rPr>
                <w:rFonts w:ascii="Calibri" w:eastAsia="Times New Roman" w:hAnsi="Calibri" w:cs="Times New Roman"/>
                <w:color w:val="000000"/>
              </w:rPr>
              <w:t>.</w:t>
            </w:r>
          </w:p>
        </w:tc>
      </w:tr>
      <w:tr w:rsidR="00512C69" w:rsidRPr="00512C69" w14:paraId="780E8C01"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024D4C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50033B3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704A3D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52E976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11DE9D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3A0B11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6B6FDA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All other elements are sub-elements.</w:t>
            </w:r>
          </w:p>
        </w:tc>
      </w:tr>
      <w:tr w:rsidR="00512C69" w:rsidRPr="00512C69" w14:paraId="4E90F9D5"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7736E8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263697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AD2A858" w14:textId="666BF0BB"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The root element is not repeatable. A valid xml doc</w:t>
            </w:r>
            <w:r w:rsidR="001B7C55">
              <w:rPr>
                <w:rFonts w:ascii="Calibri" w:eastAsia="Times New Roman" w:hAnsi="Calibri" w:cs="Times New Roman"/>
                <w:color w:val="000000"/>
              </w:rPr>
              <w:t>ument</w:t>
            </w:r>
            <w:r w:rsidRPr="00512C69">
              <w:rPr>
                <w:rFonts w:ascii="Calibri" w:eastAsia="Times New Roman" w:hAnsi="Calibri" w:cs="Times New Roman"/>
                <w:color w:val="000000"/>
              </w:rPr>
              <w:t xml:space="preserve"> in the Performance schema contains only one record.</w:t>
            </w:r>
          </w:p>
        </w:tc>
      </w:tr>
      <w:tr w:rsidR="00512C69" w:rsidRPr="00512C69" w14:paraId="6340EB9D"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ACD2D4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uses:</w:t>
            </w:r>
          </w:p>
        </w:tc>
        <w:tc>
          <w:tcPr>
            <w:tcW w:w="254" w:type="dxa"/>
            <w:tcBorders>
              <w:top w:val="nil"/>
              <w:left w:val="nil"/>
              <w:bottom w:val="single" w:sz="4" w:space="0" w:color="auto"/>
              <w:right w:val="nil"/>
            </w:tcBorders>
            <w:shd w:val="clear" w:color="auto" w:fill="auto"/>
            <w:vAlign w:val="center"/>
            <w:hideMark/>
          </w:tcPr>
          <w:p w14:paraId="1C4DFE6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7250BC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0F71B082" w14:textId="77777777" w:rsidTr="002D35A0">
        <w:trPr>
          <w:trHeight w:val="300"/>
        </w:trPr>
        <w:tc>
          <w:tcPr>
            <w:tcW w:w="1898" w:type="dxa"/>
            <w:tcBorders>
              <w:top w:val="nil"/>
              <w:left w:val="nil"/>
              <w:bottom w:val="nil"/>
              <w:right w:val="nil"/>
            </w:tcBorders>
            <w:shd w:val="clear" w:color="auto" w:fill="auto"/>
            <w:noWrap/>
            <w:vAlign w:val="center"/>
            <w:hideMark/>
          </w:tcPr>
          <w:p w14:paraId="5C515404" w14:textId="77777777" w:rsidR="00512C69" w:rsidRDefault="00512C69" w:rsidP="003B42A3">
            <w:pPr>
              <w:rPr>
                <w:rFonts w:ascii="Calibri" w:eastAsia="Times New Roman" w:hAnsi="Calibri" w:cs="Times New Roman"/>
                <w:color w:val="000000"/>
              </w:rPr>
            </w:pPr>
          </w:p>
          <w:p w14:paraId="4C9BD3A8"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113A3E8"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3983C6E2" w14:textId="77777777" w:rsidR="00512C69" w:rsidRPr="00512C69" w:rsidRDefault="00512C69" w:rsidP="003B42A3">
            <w:pPr>
              <w:rPr>
                <w:rFonts w:ascii="Calibri" w:eastAsia="Times New Roman" w:hAnsi="Calibri" w:cs="Times New Roman"/>
                <w:color w:val="000000"/>
              </w:rPr>
            </w:pPr>
          </w:p>
        </w:tc>
      </w:tr>
      <w:tr w:rsidR="00512C69" w:rsidRPr="00512C69" w14:paraId="4FB4EDE6"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D2DF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1E2A16A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performanceArtist</w:t>
            </w:r>
          </w:p>
        </w:tc>
      </w:tr>
      <w:tr w:rsidR="00512C69" w:rsidRPr="00512C69" w14:paraId="199D4748" w14:textId="77777777" w:rsidTr="002D35A0">
        <w:trPr>
          <w:trHeight w:val="12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B175E7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7A906AE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162E2A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This element is the wrapper for information about the artist(s) who performed the music at the event. Information about the artist(s) in relation to the event should go in this field. </w:t>
            </w:r>
          </w:p>
        </w:tc>
      </w:tr>
      <w:tr w:rsidR="00512C69" w:rsidRPr="00512C69" w14:paraId="6C7BC631"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1C4543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lastRenderedPageBreak/>
              <w:t>Constraints:</w:t>
            </w:r>
          </w:p>
        </w:tc>
        <w:tc>
          <w:tcPr>
            <w:tcW w:w="254" w:type="dxa"/>
            <w:tcBorders>
              <w:top w:val="nil"/>
              <w:left w:val="nil"/>
              <w:bottom w:val="single" w:sz="4" w:space="0" w:color="auto"/>
              <w:right w:val="nil"/>
            </w:tcBorders>
            <w:shd w:val="clear" w:color="auto" w:fill="auto"/>
            <w:vAlign w:val="center"/>
            <w:hideMark/>
          </w:tcPr>
          <w:p w14:paraId="23E0CC7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2114B2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Requires artistName and artistIdentifier sub-elements.</w:t>
            </w:r>
          </w:p>
        </w:tc>
      </w:tr>
      <w:tr w:rsidR="00512C69" w:rsidRPr="00512C69" w14:paraId="33A93A1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36F2F2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3B70C48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031702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artistName, artistIdentifier, artistRole</w:t>
            </w:r>
          </w:p>
        </w:tc>
      </w:tr>
      <w:tr w:rsidR="00512C69" w:rsidRPr="00512C69" w14:paraId="2CC77476" w14:textId="77777777" w:rsidTr="002D35A0">
        <w:trPr>
          <w:trHeight w:val="12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E26C37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3026C6F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AACA87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This element is required and should only contain information about a single musical act that was involved in the performance event being recorded. Repeatable for musical performances that have more than one artist.</w:t>
            </w:r>
          </w:p>
        </w:tc>
      </w:tr>
      <w:tr w:rsidR="00512C69" w:rsidRPr="00512C69" w14:paraId="20BD1B6F"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ACB922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uses:</w:t>
            </w:r>
          </w:p>
        </w:tc>
        <w:tc>
          <w:tcPr>
            <w:tcW w:w="254" w:type="dxa"/>
            <w:tcBorders>
              <w:top w:val="nil"/>
              <w:left w:val="nil"/>
              <w:bottom w:val="single" w:sz="4" w:space="0" w:color="auto"/>
              <w:right w:val="nil"/>
            </w:tcBorders>
            <w:shd w:val="clear" w:color="auto" w:fill="auto"/>
            <w:vAlign w:val="center"/>
            <w:hideMark/>
          </w:tcPr>
          <w:p w14:paraId="6EB3DB3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4ED5AB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964EBD8" w14:textId="77777777" w:rsidTr="002D35A0">
        <w:trPr>
          <w:trHeight w:val="300"/>
        </w:trPr>
        <w:tc>
          <w:tcPr>
            <w:tcW w:w="1898" w:type="dxa"/>
            <w:tcBorders>
              <w:top w:val="nil"/>
              <w:left w:val="nil"/>
              <w:bottom w:val="nil"/>
              <w:right w:val="nil"/>
            </w:tcBorders>
            <w:shd w:val="clear" w:color="auto" w:fill="auto"/>
            <w:noWrap/>
            <w:vAlign w:val="center"/>
            <w:hideMark/>
          </w:tcPr>
          <w:p w14:paraId="75DDE2C3" w14:textId="77777777" w:rsidR="00512C69" w:rsidRDefault="00512C69" w:rsidP="003B42A3">
            <w:pPr>
              <w:rPr>
                <w:rFonts w:ascii="Calibri" w:eastAsia="Times New Roman" w:hAnsi="Calibri" w:cs="Times New Roman"/>
                <w:color w:val="000000"/>
              </w:rPr>
            </w:pPr>
          </w:p>
          <w:p w14:paraId="11D230B7"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7A3A995"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6CAD8F72" w14:textId="77777777" w:rsidR="00512C69" w:rsidRPr="00512C69" w:rsidRDefault="00512C69" w:rsidP="003B42A3">
            <w:pPr>
              <w:rPr>
                <w:rFonts w:ascii="Calibri" w:eastAsia="Times New Roman" w:hAnsi="Calibri" w:cs="Times New Roman"/>
                <w:color w:val="000000"/>
              </w:rPr>
            </w:pPr>
          </w:p>
        </w:tc>
      </w:tr>
      <w:tr w:rsidR="00512C69" w:rsidRPr="00512C69" w14:paraId="01E9F2B8"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898C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37CB00C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artistName</w:t>
            </w:r>
          </w:p>
        </w:tc>
      </w:tr>
      <w:tr w:rsidR="00512C69" w:rsidRPr="00512C69" w14:paraId="60E61E55"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7112C3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8D9729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90D5E4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A human-readable entry for the name of the artist who performed at the musical event.</w:t>
            </w:r>
          </w:p>
        </w:tc>
      </w:tr>
      <w:tr w:rsidR="00512C69" w:rsidRPr="00512C69" w14:paraId="6E032E40"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726959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1E45C59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5B9A53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 a string.</w:t>
            </w:r>
          </w:p>
        </w:tc>
      </w:tr>
      <w:tr w:rsidR="00512C69" w:rsidRPr="00512C69" w14:paraId="32950315"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B124B5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7E1B08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83D4BE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BB52A3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9A3F84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42785F6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EF0172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 repeatable.</w:t>
            </w:r>
          </w:p>
        </w:tc>
      </w:tr>
      <w:tr w:rsidR="00512C69" w:rsidRPr="00512C69" w14:paraId="61AAB51C" w14:textId="77777777" w:rsidTr="002D35A0">
        <w:trPr>
          <w:trHeight w:val="106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021E4F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uses:</w:t>
            </w:r>
          </w:p>
        </w:tc>
        <w:tc>
          <w:tcPr>
            <w:tcW w:w="254" w:type="dxa"/>
            <w:tcBorders>
              <w:top w:val="nil"/>
              <w:left w:val="nil"/>
              <w:bottom w:val="single" w:sz="4" w:space="0" w:color="auto"/>
              <w:right w:val="nil"/>
            </w:tcBorders>
            <w:shd w:val="clear" w:color="auto" w:fill="auto"/>
            <w:vAlign w:val="center"/>
            <w:hideMark/>
          </w:tcPr>
          <w:p w14:paraId="5F598EC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9C83BC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&lt;artistName&gt;The Beatles&lt;/artistName&gt;                                       &lt;artistName&gt;Crosby, Stills, Nash &amp;amp; Young&lt;/artistName&gt;                                                           &lt;artistName&gt;Marky Mark and the Funky Bunch&lt;/artistName&gt;  </w:t>
            </w:r>
          </w:p>
        </w:tc>
      </w:tr>
      <w:tr w:rsidR="00512C69" w:rsidRPr="00512C69" w14:paraId="277FFABE" w14:textId="77777777" w:rsidTr="002D35A0">
        <w:trPr>
          <w:trHeight w:val="300"/>
        </w:trPr>
        <w:tc>
          <w:tcPr>
            <w:tcW w:w="1898" w:type="dxa"/>
            <w:tcBorders>
              <w:top w:val="nil"/>
              <w:left w:val="nil"/>
              <w:bottom w:val="nil"/>
              <w:right w:val="nil"/>
            </w:tcBorders>
            <w:shd w:val="clear" w:color="auto" w:fill="auto"/>
            <w:noWrap/>
            <w:vAlign w:val="center"/>
            <w:hideMark/>
          </w:tcPr>
          <w:p w14:paraId="500BF5B4" w14:textId="77777777" w:rsidR="00512C69" w:rsidRDefault="00512C69" w:rsidP="003B42A3">
            <w:pPr>
              <w:rPr>
                <w:rFonts w:ascii="Calibri" w:eastAsia="Times New Roman" w:hAnsi="Calibri" w:cs="Times New Roman"/>
                <w:color w:val="000000"/>
              </w:rPr>
            </w:pPr>
          </w:p>
          <w:p w14:paraId="6CF2CF42"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3A05F9E2"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125023F4" w14:textId="77777777" w:rsidR="00512C69" w:rsidRPr="00512C69" w:rsidRDefault="00512C69" w:rsidP="003B42A3">
            <w:pPr>
              <w:rPr>
                <w:rFonts w:ascii="Calibri" w:eastAsia="Times New Roman" w:hAnsi="Calibri" w:cs="Times New Roman"/>
                <w:color w:val="000000"/>
              </w:rPr>
            </w:pPr>
          </w:p>
        </w:tc>
      </w:tr>
      <w:tr w:rsidR="00512C69" w:rsidRPr="00512C69" w14:paraId="6919022C"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3203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1FB7CBF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artistIdentifier</w:t>
            </w:r>
          </w:p>
        </w:tc>
      </w:tr>
      <w:tr w:rsidR="00512C69" w:rsidRPr="00512C69" w14:paraId="7BA2881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F752F5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4DA6293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A892D7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A URI for the artist being referenced by name in artistName.</w:t>
            </w:r>
          </w:p>
        </w:tc>
      </w:tr>
      <w:tr w:rsidR="00512C69" w:rsidRPr="00512C69" w14:paraId="2A204EE6"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54CEF3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1381143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9F1BE5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 URI. Recommend use of a controlled vocabulary such as LCNAF or VIAF.</w:t>
            </w:r>
          </w:p>
        </w:tc>
      </w:tr>
      <w:tr w:rsidR="00512C69" w:rsidRPr="00512C69" w14:paraId="0141DC64"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47F9CF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EB6115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9C40D5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2CC5FB98"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6B0AAD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297C58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381271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0FEE4989" w14:textId="77777777" w:rsidTr="002D35A0">
        <w:trPr>
          <w:trHeight w:val="27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251C65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5631F1E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51B35D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&lt;artistIdentifier source="LCNAF"&gt;http://id.loc.gov/authorities/names/no2012001286&lt;/artistIdentifier&gt;                                                                                                        &lt;artistIdentifier source="LCNAF"&gt;http://id.loc.gov/authorities/names/nr89010407&lt;/artistIdentifier&gt;                                                         </w:t>
            </w:r>
            <w:r w:rsidRPr="00512C69">
              <w:rPr>
                <w:rFonts w:ascii="Calibri" w:eastAsia="Times New Roman" w:hAnsi="Calibri" w:cs="Times New Roman"/>
                <w:color w:val="FFFFFF"/>
              </w:rPr>
              <w:t xml:space="preserve">_  </w:t>
            </w:r>
            <w:r w:rsidRPr="00512C69">
              <w:rPr>
                <w:rFonts w:ascii="Calibri" w:eastAsia="Times New Roman" w:hAnsi="Calibri" w:cs="Times New Roman"/>
                <w:color w:val="000000"/>
              </w:rPr>
              <w:t xml:space="preserve">                                                                           &lt;artistIdentifier source="VIAF"&gt;http://viaf.org/viaf/39693090/&lt;/artistIdentifier&gt;                            </w:t>
            </w:r>
          </w:p>
        </w:tc>
      </w:tr>
      <w:tr w:rsidR="00512C69" w:rsidRPr="00512C69" w14:paraId="5A650FA2" w14:textId="77777777" w:rsidTr="002D35A0">
        <w:trPr>
          <w:trHeight w:val="300"/>
        </w:trPr>
        <w:tc>
          <w:tcPr>
            <w:tcW w:w="1898" w:type="dxa"/>
            <w:tcBorders>
              <w:top w:val="nil"/>
              <w:left w:val="nil"/>
              <w:bottom w:val="nil"/>
              <w:right w:val="nil"/>
            </w:tcBorders>
            <w:shd w:val="clear" w:color="auto" w:fill="auto"/>
            <w:noWrap/>
            <w:vAlign w:val="center"/>
            <w:hideMark/>
          </w:tcPr>
          <w:p w14:paraId="36149E5C" w14:textId="77777777" w:rsidR="00512C69" w:rsidRDefault="00512C69" w:rsidP="003B42A3">
            <w:pPr>
              <w:rPr>
                <w:rFonts w:ascii="Calibri" w:eastAsia="Times New Roman" w:hAnsi="Calibri" w:cs="Times New Roman"/>
                <w:color w:val="000000"/>
              </w:rPr>
            </w:pPr>
          </w:p>
          <w:p w14:paraId="4387D5F9"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D289D0E"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A1DF5A2" w14:textId="77777777" w:rsidR="00512C69" w:rsidRPr="00512C69" w:rsidRDefault="00512C69" w:rsidP="003B42A3">
            <w:pPr>
              <w:rPr>
                <w:rFonts w:ascii="Calibri" w:eastAsia="Times New Roman" w:hAnsi="Calibri" w:cs="Times New Roman"/>
                <w:color w:val="000000"/>
              </w:rPr>
            </w:pPr>
          </w:p>
        </w:tc>
      </w:tr>
      <w:tr w:rsidR="00512C69" w:rsidRPr="00512C69" w14:paraId="1284AB32"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5942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40E0FE3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artistRole</w:t>
            </w:r>
          </w:p>
        </w:tc>
      </w:tr>
      <w:tr w:rsidR="00512C69" w:rsidRPr="00512C69" w14:paraId="015FC576"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6A8474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00C3256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97F3D4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A description of the artist's role in relation to the event.</w:t>
            </w:r>
          </w:p>
        </w:tc>
      </w:tr>
      <w:tr w:rsidR="00512C69" w:rsidRPr="00512C69" w14:paraId="404DB2B5"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22702E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3DA82DB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7EFA9B0" w14:textId="4A667ECE"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1B7C55">
              <w:rPr>
                <w:rFonts w:ascii="Calibri" w:eastAsia="Times New Roman" w:hAnsi="Calibri" w:cs="Times New Roman"/>
                <w:color w:val="000000"/>
              </w:rPr>
              <w:t xml:space="preserve">a </w:t>
            </w:r>
            <w:r w:rsidRPr="00512C69">
              <w:rPr>
                <w:rFonts w:ascii="Calibri" w:eastAsia="Times New Roman" w:hAnsi="Calibri" w:cs="Times New Roman"/>
                <w:color w:val="000000"/>
              </w:rPr>
              <w:t>string.</w:t>
            </w:r>
          </w:p>
        </w:tc>
      </w:tr>
      <w:tr w:rsidR="00512C69" w:rsidRPr="00512C69" w14:paraId="25611885"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FCDA7A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0FA508E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9538D5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498FAB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8F673B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41C225A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02C0A6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 repeatable.</w:t>
            </w:r>
          </w:p>
        </w:tc>
      </w:tr>
      <w:tr w:rsidR="00512C69" w:rsidRPr="00512C69" w14:paraId="478AE774"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BD7601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508E979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959728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&lt;artistRole&gt;headliner&lt;/artistRole&gt;                                              &lt;artistRole&gt;opener&lt;/artistRole&gt;                                           </w:t>
            </w:r>
          </w:p>
        </w:tc>
      </w:tr>
      <w:tr w:rsidR="00512C69" w:rsidRPr="00512C69" w14:paraId="52BF9678" w14:textId="77777777" w:rsidTr="002D35A0">
        <w:trPr>
          <w:trHeight w:val="300"/>
        </w:trPr>
        <w:tc>
          <w:tcPr>
            <w:tcW w:w="1898" w:type="dxa"/>
            <w:tcBorders>
              <w:top w:val="nil"/>
              <w:left w:val="nil"/>
              <w:bottom w:val="nil"/>
              <w:right w:val="nil"/>
            </w:tcBorders>
            <w:shd w:val="clear" w:color="auto" w:fill="auto"/>
            <w:noWrap/>
            <w:vAlign w:val="center"/>
            <w:hideMark/>
          </w:tcPr>
          <w:p w14:paraId="0A13D665" w14:textId="77777777" w:rsidR="00512C69" w:rsidRDefault="00512C69" w:rsidP="003B42A3">
            <w:pPr>
              <w:rPr>
                <w:rFonts w:ascii="Calibri" w:eastAsia="Times New Roman" w:hAnsi="Calibri" w:cs="Times New Roman"/>
                <w:color w:val="000000"/>
              </w:rPr>
            </w:pPr>
          </w:p>
          <w:p w14:paraId="36DE1B24"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01C4114B"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59D81C39" w14:textId="77777777" w:rsidR="00512C69" w:rsidRPr="00512C69" w:rsidRDefault="00512C69" w:rsidP="003B42A3">
            <w:pPr>
              <w:rPr>
                <w:rFonts w:ascii="Calibri" w:eastAsia="Times New Roman" w:hAnsi="Calibri" w:cs="Times New Roman"/>
                <w:color w:val="000000"/>
              </w:rPr>
            </w:pPr>
          </w:p>
        </w:tc>
      </w:tr>
      <w:tr w:rsidR="00512C69" w:rsidRPr="00512C69" w14:paraId="133A2ACA"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C495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lastRenderedPageBreak/>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5B958C7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artistNote</w:t>
            </w:r>
          </w:p>
        </w:tc>
      </w:tr>
      <w:tr w:rsidR="00512C69" w:rsidRPr="00512C69" w14:paraId="36FB093C"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988496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C74828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CBF6E6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Field for recording further description of the artist not recorded in other elements.</w:t>
            </w:r>
          </w:p>
        </w:tc>
      </w:tr>
      <w:tr w:rsidR="00512C69" w:rsidRPr="00512C69" w14:paraId="2827F08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79E15E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66BAB68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3F925B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5DBC08C5"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F438D9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7D9AA65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0EBB64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FBCA0B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1A9650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2A949F5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2B2C85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370BF190" w14:textId="77777777" w:rsidTr="002D35A0">
        <w:trPr>
          <w:trHeight w:val="9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26EC15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2DFCAC5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16BFE6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&lt;artistNote&gt;For this performance, lineup of band consisted of  Kurt Cobain, Krist Novoselic, Dave Grohl and Pat Smear&lt;/artistNote&gt;</w:t>
            </w:r>
          </w:p>
        </w:tc>
      </w:tr>
      <w:tr w:rsidR="00512C69" w:rsidRPr="00512C69" w14:paraId="68F795B3" w14:textId="77777777" w:rsidTr="002D35A0">
        <w:trPr>
          <w:trHeight w:val="300"/>
        </w:trPr>
        <w:tc>
          <w:tcPr>
            <w:tcW w:w="1898" w:type="dxa"/>
            <w:tcBorders>
              <w:top w:val="nil"/>
              <w:left w:val="nil"/>
              <w:bottom w:val="nil"/>
              <w:right w:val="nil"/>
            </w:tcBorders>
            <w:shd w:val="clear" w:color="auto" w:fill="auto"/>
            <w:noWrap/>
            <w:vAlign w:val="center"/>
            <w:hideMark/>
          </w:tcPr>
          <w:p w14:paraId="1FC600A7" w14:textId="77777777" w:rsidR="00512C69" w:rsidRDefault="00512C69" w:rsidP="003B42A3">
            <w:pPr>
              <w:rPr>
                <w:rFonts w:ascii="Calibri" w:eastAsia="Times New Roman" w:hAnsi="Calibri" w:cs="Times New Roman"/>
                <w:color w:val="000000"/>
              </w:rPr>
            </w:pPr>
          </w:p>
          <w:p w14:paraId="603EFEF9"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6BC8723E"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03D3A1EC" w14:textId="77777777" w:rsidR="00512C69" w:rsidRPr="00512C69" w:rsidRDefault="00512C69" w:rsidP="003B42A3">
            <w:pPr>
              <w:rPr>
                <w:rFonts w:ascii="Calibri" w:eastAsia="Times New Roman" w:hAnsi="Calibri" w:cs="Times New Roman"/>
                <w:color w:val="000000"/>
              </w:rPr>
            </w:pPr>
          </w:p>
        </w:tc>
      </w:tr>
      <w:tr w:rsidR="00512C69" w:rsidRPr="00512C69" w14:paraId="526E8701"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6F25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3FFC705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performanceVenue</w:t>
            </w:r>
          </w:p>
        </w:tc>
      </w:tr>
      <w:tr w:rsidR="00512C69" w:rsidRPr="00512C69" w14:paraId="74E4C575"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53E238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6BE6D18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1012B3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This element is the wrapper for information about the venue at which the musical performance was held.</w:t>
            </w:r>
          </w:p>
        </w:tc>
      </w:tr>
      <w:tr w:rsidR="00512C69" w:rsidRPr="00512C69" w14:paraId="01F69AB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77814D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4C42EF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54B39D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Requires venueIdentifier and venueName sub-elements.</w:t>
            </w:r>
          </w:p>
        </w:tc>
      </w:tr>
      <w:tr w:rsidR="00512C69" w:rsidRPr="00512C69" w14:paraId="48DA34DC"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C9B0FE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3BD5F6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3016DB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venueIdentifier, venueName, venueCountry, venueState, venueCity, venueType, venueAttendanceCharge</w:t>
            </w:r>
          </w:p>
        </w:tc>
      </w:tr>
      <w:tr w:rsidR="00512C69" w:rsidRPr="00512C69" w14:paraId="06CA71EC"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62AA4A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CFC68F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A54EB0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0CDEC6C0"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F812B8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3970784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AC2C3D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9C08E39" w14:textId="77777777" w:rsidTr="002D35A0">
        <w:trPr>
          <w:trHeight w:val="300"/>
        </w:trPr>
        <w:tc>
          <w:tcPr>
            <w:tcW w:w="1898" w:type="dxa"/>
            <w:tcBorders>
              <w:top w:val="nil"/>
              <w:left w:val="nil"/>
              <w:bottom w:val="nil"/>
              <w:right w:val="nil"/>
            </w:tcBorders>
            <w:shd w:val="clear" w:color="auto" w:fill="auto"/>
            <w:noWrap/>
            <w:vAlign w:val="center"/>
            <w:hideMark/>
          </w:tcPr>
          <w:p w14:paraId="56413CCA" w14:textId="77777777" w:rsidR="00512C69" w:rsidRDefault="00512C69" w:rsidP="003B42A3">
            <w:pPr>
              <w:rPr>
                <w:rFonts w:ascii="Calibri" w:eastAsia="Times New Roman" w:hAnsi="Calibri" w:cs="Times New Roman"/>
                <w:color w:val="000000"/>
              </w:rPr>
            </w:pPr>
          </w:p>
          <w:p w14:paraId="597B7277"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6FE31A57"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76767702" w14:textId="77777777" w:rsidR="00512C69" w:rsidRPr="00512C69" w:rsidRDefault="00512C69" w:rsidP="003B42A3">
            <w:pPr>
              <w:rPr>
                <w:rFonts w:ascii="Calibri" w:eastAsia="Times New Roman" w:hAnsi="Calibri" w:cs="Times New Roman"/>
                <w:color w:val="000000"/>
              </w:rPr>
            </w:pPr>
          </w:p>
        </w:tc>
      </w:tr>
      <w:tr w:rsidR="00512C69" w:rsidRPr="00512C69" w14:paraId="159C8E2D"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CFC5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12099B6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venueIdentifier</w:t>
            </w:r>
          </w:p>
        </w:tc>
      </w:tr>
      <w:tr w:rsidR="00512C69" w:rsidRPr="00512C69" w14:paraId="31E743A0"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207053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525F5FD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FECFE5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Identifier for the host venue.</w:t>
            </w:r>
          </w:p>
        </w:tc>
      </w:tr>
      <w:tr w:rsidR="00512C69" w:rsidRPr="00512C69" w14:paraId="11494A6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01A250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560C019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5A6F67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 a URI.</w:t>
            </w:r>
          </w:p>
        </w:tc>
      </w:tr>
      <w:tr w:rsidR="00512C69" w:rsidRPr="00512C69" w14:paraId="20018FBF"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3B84D3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0767A1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C359E2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324F5DB"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6F447B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470DDB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8F6E7B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6DF74184" w14:textId="77777777" w:rsidTr="002D35A0">
        <w:trPr>
          <w:trHeight w:val="12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BF8B53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F4DC77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5EA060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&lt;venueIdentifier&gt;http://empirepoloevents.com/&lt;/venueIdentifier&gt;                                                                                   &lt;venueIdentifier&gt;https://en.wikipedia.org/wiki/Sapporo_Dome&lt;/venueIdentifier&gt;                                                  </w:t>
            </w:r>
          </w:p>
        </w:tc>
      </w:tr>
      <w:tr w:rsidR="00512C69" w:rsidRPr="00512C69" w14:paraId="5309EA97" w14:textId="77777777" w:rsidTr="002D35A0">
        <w:trPr>
          <w:trHeight w:val="300"/>
        </w:trPr>
        <w:tc>
          <w:tcPr>
            <w:tcW w:w="1898" w:type="dxa"/>
            <w:tcBorders>
              <w:top w:val="nil"/>
              <w:left w:val="nil"/>
              <w:bottom w:val="nil"/>
              <w:right w:val="nil"/>
            </w:tcBorders>
            <w:shd w:val="clear" w:color="auto" w:fill="auto"/>
            <w:noWrap/>
            <w:vAlign w:val="center"/>
            <w:hideMark/>
          </w:tcPr>
          <w:p w14:paraId="64D83A4B" w14:textId="77777777" w:rsidR="00512C69" w:rsidRDefault="00512C69" w:rsidP="003B42A3">
            <w:pPr>
              <w:rPr>
                <w:rFonts w:ascii="Calibri" w:eastAsia="Times New Roman" w:hAnsi="Calibri" w:cs="Times New Roman"/>
                <w:color w:val="000000"/>
              </w:rPr>
            </w:pPr>
          </w:p>
          <w:p w14:paraId="41995D83"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33A54E78"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67C0304D" w14:textId="77777777" w:rsidR="00512C69" w:rsidRPr="00512C69" w:rsidRDefault="00512C69" w:rsidP="003B42A3">
            <w:pPr>
              <w:rPr>
                <w:rFonts w:ascii="Calibri" w:eastAsia="Times New Roman" w:hAnsi="Calibri" w:cs="Times New Roman"/>
                <w:color w:val="000000"/>
              </w:rPr>
            </w:pPr>
          </w:p>
        </w:tc>
      </w:tr>
      <w:tr w:rsidR="00512C69" w:rsidRPr="00512C69" w14:paraId="61E81C4D"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97CE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55BA29F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venueName</w:t>
            </w:r>
          </w:p>
        </w:tc>
      </w:tr>
      <w:tr w:rsidR="00512C69" w:rsidRPr="00512C69" w14:paraId="0CB91618"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092ABB0"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5D1402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795E68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Human-readable name of the venue.</w:t>
            </w:r>
          </w:p>
        </w:tc>
      </w:tr>
      <w:tr w:rsidR="00512C69" w:rsidRPr="00512C69" w14:paraId="0B1E70D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3915CC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6AA111C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0334D04" w14:textId="0E368BC4"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1B7C55">
              <w:rPr>
                <w:rFonts w:ascii="Calibri" w:eastAsia="Times New Roman" w:hAnsi="Calibri" w:cs="Times New Roman"/>
                <w:color w:val="000000"/>
              </w:rPr>
              <w:t xml:space="preserve">a </w:t>
            </w:r>
            <w:r w:rsidRPr="00512C69">
              <w:rPr>
                <w:rFonts w:ascii="Calibri" w:eastAsia="Times New Roman" w:hAnsi="Calibri" w:cs="Times New Roman"/>
                <w:color w:val="000000"/>
              </w:rPr>
              <w:t>string.</w:t>
            </w:r>
          </w:p>
        </w:tc>
      </w:tr>
      <w:tr w:rsidR="00512C69" w:rsidRPr="00512C69" w14:paraId="3CF03670"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9DCA30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0672E1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1600D6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20C1E943"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6653BB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4B154F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21668D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 repeatable.</w:t>
            </w:r>
          </w:p>
        </w:tc>
      </w:tr>
      <w:tr w:rsidR="00512C69" w:rsidRPr="00512C69" w14:paraId="1DBCE667"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A1E764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DAD1BF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516FB8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&lt;venueName&gt;Sapporo Dome&lt;/venueName&gt;                             &lt;venueName&gt;Robert S. Whitney Hall&lt;/venueName&gt;</w:t>
            </w:r>
          </w:p>
        </w:tc>
      </w:tr>
      <w:tr w:rsidR="00512C69" w:rsidRPr="00512C69" w14:paraId="6C5E274C" w14:textId="77777777" w:rsidTr="002D35A0">
        <w:trPr>
          <w:trHeight w:val="300"/>
        </w:trPr>
        <w:tc>
          <w:tcPr>
            <w:tcW w:w="1898" w:type="dxa"/>
            <w:tcBorders>
              <w:top w:val="nil"/>
              <w:left w:val="nil"/>
              <w:bottom w:val="nil"/>
              <w:right w:val="nil"/>
            </w:tcBorders>
            <w:shd w:val="clear" w:color="auto" w:fill="auto"/>
            <w:noWrap/>
            <w:vAlign w:val="center"/>
            <w:hideMark/>
          </w:tcPr>
          <w:p w14:paraId="2CCD8E48" w14:textId="77777777" w:rsidR="00512C69" w:rsidRDefault="00512C69" w:rsidP="003B42A3">
            <w:pPr>
              <w:rPr>
                <w:rFonts w:ascii="Calibri" w:eastAsia="Times New Roman" w:hAnsi="Calibri" w:cs="Times New Roman"/>
                <w:color w:val="000000"/>
              </w:rPr>
            </w:pPr>
          </w:p>
          <w:p w14:paraId="72DFCE43"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0EF8E02C"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7CBCA6F6" w14:textId="77777777" w:rsidR="00512C69" w:rsidRPr="00512C69" w:rsidRDefault="00512C69" w:rsidP="003B42A3">
            <w:pPr>
              <w:rPr>
                <w:rFonts w:ascii="Calibri" w:eastAsia="Times New Roman" w:hAnsi="Calibri" w:cs="Times New Roman"/>
                <w:color w:val="000000"/>
              </w:rPr>
            </w:pPr>
          </w:p>
        </w:tc>
      </w:tr>
      <w:tr w:rsidR="00512C69" w:rsidRPr="00512C69" w14:paraId="67F5FD9E"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6793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4035B88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venueCountry</w:t>
            </w:r>
          </w:p>
        </w:tc>
      </w:tr>
      <w:tr w:rsidR="00512C69" w:rsidRPr="00512C69" w14:paraId="06CEE85B"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30F950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67D5065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260CE1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Country in which the performance took place.</w:t>
            </w:r>
          </w:p>
        </w:tc>
      </w:tr>
      <w:tr w:rsidR="00512C69" w:rsidRPr="00512C69" w14:paraId="1BB42EDC"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AB48DC0"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0BAEDC6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E4A83E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Should use a controlled vocabulary such as the Getty Thesaurus of Geographic Names (TGN).</w:t>
            </w:r>
          </w:p>
        </w:tc>
      </w:tr>
      <w:tr w:rsidR="00512C69" w:rsidRPr="00512C69" w14:paraId="3F7626DF"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A7668E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BA2CAC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F4AB10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8D43115"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2BDFDD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3DC12B1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69E7AA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577D2694"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F6BD95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lastRenderedPageBreak/>
              <w:t>Example use:</w:t>
            </w:r>
          </w:p>
        </w:tc>
        <w:tc>
          <w:tcPr>
            <w:tcW w:w="254" w:type="dxa"/>
            <w:tcBorders>
              <w:top w:val="nil"/>
              <w:left w:val="nil"/>
              <w:bottom w:val="single" w:sz="4" w:space="0" w:color="auto"/>
              <w:right w:val="nil"/>
            </w:tcBorders>
            <w:shd w:val="clear" w:color="auto" w:fill="auto"/>
            <w:vAlign w:val="center"/>
            <w:hideMark/>
          </w:tcPr>
          <w:p w14:paraId="677E531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446B43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&lt;venueCountry source="TGN" termID="7012149"&gt;United States&lt;/venueCountry&gt;</w:t>
            </w:r>
          </w:p>
        </w:tc>
      </w:tr>
      <w:tr w:rsidR="00512C69" w:rsidRPr="00512C69" w14:paraId="3E828D3B" w14:textId="77777777" w:rsidTr="002D35A0">
        <w:trPr>
          <w:trHeight w:val="300"/>
        </w:trPr>
        <w:tc>
          <w:tcPr>
            <w:tcW w:w="1898" w:type="dxa"/>
            <w:tcBorders>
              <w:top w:val="nil"/>
              <w:left w:val="nil"/>
              <w:bottom w:val="nil"/>
              <w:right w:val="nil"/>
            </w:tcBorders>
            <w:shd w:val="clear" w:color="auto" w:fill="auto"/>
            <w:noWrap/>
            <w:vAlign w:val="center"/>
            <w:hideMark/>
          </w:tcPr>
          <w:p w14:paraId="75DCA5B2" w14:textId="77777777" w:rsidR="00512C69" w:rsidRDefault="00512C69" w:rsidP="003B42A3">
            <w:pPr>
              <w:rPr>
                <w:rFonts w:ascii="Calibri" w:eastAsia="Times New Roman" w:hAnsi="Calibri" w:cs="Times New Roman"/>
                <w:color w:val="000000"/>
              </w:rPr>
            </w:pPr>
          </w:p>
          <w:p w14:paraId="773DF260"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E883B52"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6B5888BC" w14:textId="77777777" w:rsidR="00512C69" w:rsidRPr="00512C69" w:rsidRDefault="00512C69" w:rsidP="003B42A3">
            <w:pPr>
              <w:rPr>
                <w:rFonts w:ascii="Calibri" w:eastAsia="Times New Roman" w:hAnsi="Calibri" w:cs="Times New Roman"/>
                <w:color w:val="000000"/>
              </w:rPr>
            </w:pPr>
          </w:p>
        </w:tc>
      </w:tr>
      <w:tr w:rsidR="00512C69" w:rsidRPr="00512C69" w14:paraId="14E09237"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0F0D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54D545B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venueState</w:t>
            </w:r>
          </w:p>
        </w:tc>
      </w:tr>
      <w:tr w:rsidR="00512C69" w:rsidRPr="00512C69" w14:paraId="0BB2D6AD"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65610D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2ECFC45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3AB3F9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State in which the performance took place, if applicable.</w:t>
            </w:r>
          </w:p>
        </w:tc>
      </w:tr>
      <w:tr w:rsidR="00512C69" w:rsidRPr="00512C69" w14:paraId="72D6BC4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6E2707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1801088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AB0FC9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Should use a controlled vocabulary such as TGN.</w:t>
            </w:r>
          </w:p>
        </w:tc>
      </w:tr>
      <w:tr w:rsidR="00512C69" w:rsidRPr="00512C69" w14:paraId="03CE090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3024CE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7A4D3B0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FDE076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1838E625"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23E187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733D071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745B4E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58B60A83"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9E1DB1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489E6C9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0B91DB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&lt;venueState source="TGN" termID="7007157"&gt;California&lt;/venueState&gt;</w:t>
            </w:r>
          </w:p>
        </w:tc>
      </w:tr>
      <w:tr w:rsidR="00512C69" w:rsidRPr="00512C69" w14:paraId="52DA756C" w14:textId="77777777" w:rsidTr="002D35A0">
        <w:trPr>
          <w:trHeight w:val="300"/>
        </w:trPr>
        <w:tc>
          <w:tcPr>
            <w:tcW w:w="1898" w:type="dxa"/>
            <w:tcBorders>
              <w:top w:val="nil"/>
              <w:left w:val="nil"/>
              <w:bottom w:val="nil"/>
              <w:right w:val="nil"/>
            </w:tcBorders>
            <w:shd w:val="clear" w:color="auto" w:fill="auto"/>
            <w:noWrap/>
            <w:vAlign w:val="center"/>
            <w:hideMark/>
          </w:tcPr>
          <w:p w14:paraId="32FED921" w14:textId="77777777" w:rsidR="00512C69" w:rsidRDefault="00512C69" w:rsidP="003B42A3">
            <w:pPr>
              <w:rPr>
                <w:rFonts w:ascii="Calibri" w:eastAsia="Times New Roman" w:hAnsi="Calibri" w:cs="Times New Roman"/>
                <w:color w:val="000000"/>
              </w:rPr>
            </w:pPr>
          </w:p>
          <w:p w14:paraId="5ABE284B"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C1CAF58"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037FA49B" w14:textId="77777777" w:rsidR="00512C69" w:rsidRPr="00512C69" w:rsidRDefault="00512C69" w:rsidP="003B42A3">
            <w:pPr>
              <w:rPr>
                <w:rFonts w:ascii="Calibri" w:eastAsia="Times New Roman" w:hAnsi="Calibri" w:cs="Times New Roman"/>
                <w:color w:val="000000"/>
              </w:rPr>
            </w:pPr>
          </w:p>
        </w:tc>
      </w:tr>
      <w:tr w:rsidR="00512C69" w:rsidRPr="00512C69" w14:paraId="6E521B11"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7830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63CA98B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venueCity</w:t>
            </w:r>
          </w:p>
        </w:tc>
      </w:tr>
      <w:tr w:rsidR="00512C69" w:rsidRPr="00512C69" w14:paraId="24DC395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EE552E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1EAA98A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1AFEB2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City in which the performance took place, if applicable.</w:t>
            </w:r>
          </w:p>
        </w:tc>
      </w:tr>
      <w:tr w:rsidR="00512C69" w:rsidRPr="00512C69" w14:paraId="77B1C782"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F917F9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7BD8F01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C80791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Should use a controlled vocabulary such as TGN.</w:t>
            </w:r>
          </w:p>
        </w:tc>
      </w:tr>
      <w:tr w:rsidR="00512C69" w:rsidRPr="00512C69" w14:paraId="50901AFF"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A3FBED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7A89E8D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7B6881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0C68C7C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368826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B5F742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7F6A6C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1DB6DA7E"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AC512E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6574150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158260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&lt;venueCity source="TGN" termID="2011877"&gt;Indio&lt;/venueCity&gt;</w:t>
            </w:r>
          </w:p>
        </w:tc>
      </w:tr>
      <w:tr w:rsidR="00512C69" w:rsidRPr="00512C69" w14:paraId="6F138BAA" w14:textId="77777777" w:rsidTr="002D35A0">
        <w:trPr>
          <w:trHeight w:val="300"/>
        </w:trPr>
        <w:tc>
          <w:tcPr>
            <w:tcW w:w="1898" w:type="dxa"/>
            <w:tcBorders>
              <w:top w:val="nil"/>
              <w:left w:val="nil"/>
              <w:bottom w:val="nil"/>
              <w:right w:val="nil"/>
            </w:tcBorders>
            <w:shd w:val="clear" w:color="auto" w:fill="auto"/>
            <w:noWrap/>
            <w:vAlign w:val="center"/>
            <w:hideMark/>
          </w:tcPr>
          <w:p w14:paraId="1887F641" w14:textId="77777777" w:rsidR="00512C69" w:rsidRDefault="00512C69" w:rsidP="003B42A3">
            <w:pPr>
              <w:rPr>
                <w:rFonts w:ascii="Calibri" w:eastAsia="Times New Roman" w:hAnsi="Calibri" w:cs="Times New Roman"/>
                <w:color w:val="000000"/>
              </w:rPr>
            </w:pPr>
          </w:p>
          <w:p w14:paraId="0AE8DD5B"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2280ADC6"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3D9743DF" w14:textId="77777777" w:rsidR="00512C69" w:rsidRPr="00512C69" w:rsidRDefault="00512C69" w:rsidP="003B42A3">
            <w:pPr>
              <w:rPr>
                <w:rFonts w:ascii="Calibri" w:eastAsia="Times New Roman" w:hAnsi="Calibri" w:cs="Times New Roman"/>
                <w:color w:val="000000"/>
              </w:rPr>
            </w:pPr>
          </w:p>
        </w:tc>
      </w:tr>
      <w:tr w:rsidR="00512C69" w:rsidRPr="00512C69" w14:paraId="37A1AACD"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E1E7C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48684C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venueType</w:t>
            </w:r>
          </w:p>
        </w:tc>
      </w:tr>
      <w:tr w:rsidR="00512C69" w:rsidRPr="00512C69" w14:paraId="1636DAB7"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0225DC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5173827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75FEDE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Concise description of the venue at which the musical performance took place.</w:t>
            </w:r>
          </w:p>
        </w:tc>
      </w:tr>
      <w:tr w:rsidR="00512C69" w:rsidRPr="00512C69" w14:paraId="6E7CE447"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171548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03C3B14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574D786" w14:textId="6AED34EC"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1B7C55">
              <w:rPr>
                <w:rFonts w:ascii="Calibri" w:eastAsia="Times New Roman" w:hAnsi="Calibri" w:cs="Times New Roman"/>
                <w:color w:val="000000"/>
              </w:rPr>
              <w:t xml:space="preserve">a </w:t>
            </w:r>
            <w:r w:rsidRPr="00512C69">
              <w:rPr>
                <w:rFonts w:ascii="Calibri" w:eastAsia="Times New Roman" w:hAnsi="Calibri" w:cs="Times New Roman"/>
                <w:color w:val="000000"/>
              </w:rPr>
              <w:t>string.</w:t>
            </w:r>
          </w:p>
        </w:tc>
      </w:tr>
      <w:tr w:rsidR="00512C69" w:rsidRPr="00512C69" w14:paraId="1E61E2C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84E654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028FA3B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B887E4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831C5F3"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C45F3D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2A8492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D0A88D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506E612E" w14:textId="77777777" w:rsidTr="002D35A0">
        <w:trPr>
          <w:trHeight w:val="9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883ED8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683CC77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EBDBFA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&lt;venueType&gt;outdoor event space&lt;/venueType&gt;                           &lt;venueType&gt;stadium&lt;/venueType&gt;                                               &lt;venueType&gt;indoor theater&lt;/venueType&gt;     </w:t>
            </w:r>
          </w:p>
        </w:tc>
      </w:tr>
      <w:tr w:rsidR="00512C69" w:rsidRPr="00512C69" w14:paraId="4CDC3028" w14:textId="77777777" w:rsidTr="002D35A0">
        <w:trPr>
          <w:trHeight w:val="300"/>
        </w:trPr>
        <w:tc>
          <w:tcPr>
            <w:tcW w:w="1898" w:type="dxa"/>
            <w:tcBorders>
              <w:top w:val="nil"/>
              <w:left w:val="nil"/>
              <w:bottom w:val="nil"/>
              <w:right w:val="nil"/>
            </w:tcBorders>
            <w:shd w:val="clear" w:color="auto" w:fill="auto"/>
            <w:noWrap/>
            <w:vAlign w:val="center"/>
            <w:hideMark/>
          </w:tcPr>
          <w:p w14:paraId="42718855" w14:textId="77777777" w:rsidR="00512C69" w:rsidRDefault="00512C69" w:rsidP="003B42A3">
            <w:pPr>
              <w:rPr>
                <w:rFonts w:ascii="Calibri" w:eastAsia="Times New Roman" w:hAnsi="Calibri" w:cs="Times New Roman"/>
                <w:color w:val="000000"/>
              </w:rPr>
            </w:pPr>
          </w:p>
          <w:p w14:paraId="3592F0C3"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612B3484"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518A9753" w14:textId="77777777" w:rsidR="00512C69" w:rsidRPr="00512C69" w:rsidRDefault="00512C69" w:rsidP="003B42A3">
            <w:pPr>
              <w:rPr>
                <w:rFonts w:ascii="Calibri" w:eastAsia="Times New Roman" w:hAnsi="Calibri" w:cs="Times New Roman"/>
                <w:color w:val="000000"/>
              </w:rPr>
            </w:pPr>
          </w:p>
        </w:tc>
      </w:tr>
      <w:tr w:rsidR="00512C69" w:rsidRPr="00512C69" w14:paraId="242512C6"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042A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47AC00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venueAttendanceCharge</w:t>
            </w:r>
          </w:p>
        </w:tc>
      </w:tr>
      <w:tr w:rsidR="00512C69" w:rsidRPr="00512C69" w14:paraId="77D58E0F" w14:textId="77777777" w:rsidTr="002D35A0">
        <w:trPr>
          <w:trHeight w:val="9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D4E0E1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76808D1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CB145F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Concise description of the price of admission to the musical performance. If multiple prices, repeat element. Specify currency in this element, using a controlled vocabulary.</w:t>
            </w:r>
          </w:p>
        </w:tc>
      </w:tr>
      <w:tr w:rsidR="00512C69" w:rsidRPr="00512C69" w14:paraId="578A1268"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6B7CF4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6497E47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2252F08" w14:textId="726695EE"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1B7C55">
              <w:rPr>
                <w:rFonts w:ascii="Calibri" w:eastAsia="Times New Roman" w:hAnsi="Calibri" w:cs="Times New Roman"/>
                <w:color w:val="000000"/>
              </w:rPr>
              <w:t xml:space="preserve">a </w:t>
            </w:r>
            <w:r w:rsidRPr="00512C69">
              <w:rPr>
                <w:rFonts w:ascii="Calibri" w:eastAsia="Times New Roman" w:hAnsi="Calibri" w:cs="Times New Roman"/>
                <w:color w:val="000000"/>
              </w:rPr>
              <w:t>string.</w:t>
            </w:r>
          </w:p>
        </w:tc>
      </w:tr>
      <w:tr w:rsidR="00512C69" w:rsidRPr="00512C69" w14:paraId="4E6852F3"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6F10B1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4842DC4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80A4E3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0811B88"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343177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0FE8B66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DAA7CC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 repeatable.</w:t>
            </w:r>
          </w:p>
        </w:tc>
      </w:tr>
      <w:tr w:rsidR="00512C69" w:rsidRPr="00512C69" w14:paraId="26BF5776" w14:textId="77777777" w:rsidTr="002D35A0">
        <w:trPr>
          <w:trHeight w:val="15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40A106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12399F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DD6065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&lt;venueAttendanceCharge currency="USD"&gt;399&lt;/venueAttendanceCharge&gt;                          &lt;venueAttendanceCharge                           &lt;venueAttendanceCharge currency="JPY"&gt;9000&lt;/venueAttendanceCharge&gt;</w:t>
            </w:r>
          </w:p>
        </w:tc>
      </w:tr>
      <w:tr w:rsidR="00512C69" w:rsidRPr="00512C69" w14:paraId="720DC84A" w14:textId="77777777" w:rsidTr="002D35A0">
        <w:trPr>
          <w:trHeight w:val="300"/>
        </w:trPr>
        <w:tc>
          <w:tcPr>
            <w:tcW w:w="1898" w:type="dxa"/>
            <w:tcBorders>
              <w:top w:val="nil"/>
              <w:left w:val="nil"/>
              <w:bottom w:val="nil"/>
              <w:right w:val="nil"/>
            </w:tcBorders>
            <w:shd w:val="clear" w:color="auto" w:fill="auto"/>
            <w:noWrap/>
            <w:vAlign w:val="center"/>
            <w:hideMark/>
          </w:tcPr>
          <w:p w14:paraId="481400DA" w14:textId="77777777" w:rsidR="00512C69" w:rsidRDefault="00512C69" w:rsidP="003B42A3">
            <w:pPr>
              <w:rPr>
                <w:rFonts w:ascii="Calibri" w:eastAsia="Times New Roman" w:hAnsi="Calibri" w:cs="Times New Roman"/>
                <w:color w:val="000000"/>
              </w:rPr>
            </w:pPr>
          </w:p>
          <w:p w14:paraId="158B0CDB"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278EFE0"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44970E56" w14:textId="77777777" w:rsidR="00512C69" w:rsidRPr="00512C69" w:rsidRDefault="00512C69" w:rsidP="003B42A3">
            <w:pPr>
              <w:rPr>
                <w:rFonts w:ascii="Calibri" w:eastAsia="Times New Roman" w:hAnsi="Calibri" w:cs="Times New Roman"/>
                <w:color w:val="000000"/>
              </w:rPr>
            </w:pPr>
          </w:p>
        </w:tc>
      </w:tr>
      <w:tr w:rsidR="00512C69" w:rsidRPr="00512C69" w14:paraId="78C2658D"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9B0E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lastRenderedPageBreak/>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595394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venueNote</w:t>
            </w:r>
          </w:p>
        </w:tc>
      </w:tr>
      <w:tr w:rsidR="00512C69" w:rsidRPr="00512C69" w14:paraId="2D904450"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4BEC4A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58A892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EBC017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Field for recording further description of the venue not recorded in other elements.</w:t>
            </w:r>
          </w:p>
        </w:tc>
      </w:tr>
      <w:tr w:rsidR="00512C69" w:rsidRPr="00512C69" w14:paraId="63D789A6"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29978F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4C3908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D8B4B5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248FBAF0"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EC8952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00F9A1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1974DC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256AC1D"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903556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4FEFB84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A7C6C6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00DF9C63" w14:textId="77777777" w:rsidTr="002D35A0">
        <w:trPr>
          <w:trHeight w:val="9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215BD6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7711308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9807A4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&lt;venueNote&gt;this performance was part of 2017 Coachella Valley Music &amp;amp; Arts Festival&lt;/venueNote&gt;                                           &lt;venueNote&gt;this venue is general admission&lt;/venueNote&gt;</w:t>
            </w:r>
          </w:p>
        </w:tc>
      </w:tr>
      <w:tr w:rsidR="00512C69" w:rsidRPr="00512C69" w14:paraId="24D0CBB7" w14:textId="77777777" w:rsidTr="002D35A0">
        <w:trPr>
          <w:trHeight w:val="300"/>
        </w:trPr>
        <w:tc>
          <w:tcPr>
            <w:tcW w:w="1898" w:type="dxa"/>
            <w:tcBorders>
              <w:top w:val="nil"/>
              <w:left w:val="nil"/>
              <w:bottom w:val="nil"/>
              <w:right w:val="nil"/>
            </w:tcBorders>
            <w:shd w:val="clear" w:color="auto" w:fill="auto"/>
            <w:noWrap/>
            <w:vAlign w:val="center"/>
            <w:hideMark/>
          </w:tcPr>
          <w:p w14:paraId="0B39EBB4" w14:textId="77777777" w:rsidR="00512C69" w:rsidRDefault="00512C69" w:rsidP="003B42A3">
            <w:pPr>
              <w:rPr>
                <w:rFonts w:ascii="Calibri" w:eastAsia="Times New Roman" w:hAnsi="Calibri" w:cs="Times New Roman"/>
                <w:color w:val="000000"/>
              </w:rPr>
            </w:pPr>
          </w:p>
          <w:p w14:paraId="1D7F23FC"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31943FDC"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1F629A93" w14:textId="77777777" w:rsidR="00512C69" w:rsidRPr="00512C69" w:rsidRDefault="00512C69" w:rsidP="003B42A3">
            <w:pPr>
              <w:rPr>
                <w:rFonts w:ascii="Calibri" w:eastAsia="Times New Roman" w:hAnsi="Calibri" w:cs="Times New Roman"/>
                <w:color w:val="000000"/>
              </w:rPr>
            </w:pPr>
          </w:p>
        </w:tc>
      </w:tr>
      <w:tr w:rsidR="00512C69" w:rsidRPr="00512C69" w14:paraId="2BEE4F8C"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3E030"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05C9C8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performanceDate</w:t>
            </w:r>
          </w:p>
        </w:tc>
      </w:tr>
      <w:tr w:rsidR="00512C69" w:rsidRPr="00512C69" w14:paraId="32DD93B8"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06E799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593C480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8A37C1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Date of the performance, using format YYYY-MM-DD.</w:t>
            </w:r>
          </w:p>
        </w:tc>
      </w:tr>
      <w:tr w:rsidR="00512C69" w:rsidRPr="00512C69" w14:paraId="2B497482"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978C76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986477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F701E5C" w14:textId="05C5AD75"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1B7C55">
              <w:rPr>
                <w:rFonts w:ascii="Calibri" w:eastAsia="Times New Roman" w:hAnsi="Calibri" w:cs="Times New Roman"/>
                <w:color w:val="000000"/>
              </w:rPr>
              <w:t xml:space="preserve">a </w:t>
            </w:r>
            <w:r w:rsidRPr="00512C69">
              <w:rPr>
                <w:rFonts w:ascii="Calibri" w:eastAsia="Times New Roman" w:hAnsi="Calibri" w:cs="Times New Roman"/>
                <w:color w:val="000000"/>
              </w:rPr>
              <w:t>string.</w:t>
            </w:r>
          </w:p>
        </w:tc>
      </w:tr>
      <w:tr w:rsidR="00512C69" w:rsidRPr="00512C69" w14:paraId="736E4A2F"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C0764D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02B435C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67F79B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206527D0"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920EDF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2F556D4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B4EFDA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4C35F1B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3B5290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37F4FDC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CB80F7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&lt;performanceDate&gt;2017-04-16&lt;/performanceDate&gt;</w:t>
            </w:r>
          </w:p>
        </w:tc>
      </w:tr>
      <w:tr w:rsidR="00512C69" w:rsidRPr="00512C69" w14:paraId="683CBC64" w14:textId="77777777" w:rsidTr="002D35A0">
        <w:trPr>
          <w:trHeight w:val="300"/>
        </w:trPr>
        <w:tc>
          <w:tcPr>
            <w:tcW w:w="1898" w:type="dxa"/>
            <w:tcBorders>
              <w:top w:val="nil"/>
              <w:left w:val="nil"/>
              <w:bottom w:val="nil"/>
              <w:right w:val="nil"/>
            </w:tcBorders>
            <w:shd w:val="clear" w:color="auto" w:fill="auto"/>
            <w:noWrap/>
            <w:vAlign w:val="center"/>
            <w:hideMark/>
          </w:tcPr>
          <w:p w14:paraId="11AF4014" w14:textId="77777777" w:rsidR="00512C69" w:rsidRDefault="00512C69" w:rsidP="003B42A3">
            <w:pPr>
              <w:rPr>
                <w:rFonts w:ascii="Calibri" w:eastAsia="Times New Roman" w:hAnsi="Calibri" w:cs="Times New Roman"/>
                <w:color w:val="000000"/>
              </w:rPr>
            </w:pPr>
          </w:p>
          <w:p w14:paraId="4C87D1A0"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181CB88"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3B69E32B" w14:textId="77777777" w:rsidR="00512C69" w:rsidRPr="00512C69" w:rsidRDefault="00512C69" w:rsidP="003B42A3">
            <w:pPr>
              <w:rPr>
                <w:rFonts w:ascii="Calibri" w:eastAsia="Times New Roman" w:hAnsi="Calibri" w:cs="Times New Roman"/>
                <w:color w:val="000000"/>
              </w:rPr>
            </w:pPr>
          </w:p>
        </w:tc>
      </w:tr>
      <w:tr w:rsidR="00512C69" w:rsidRPr="00512C69" w14:paraId="1B65D77C"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4250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8DCD86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performanceTime</w:t>
            </w:r>
          </w:p>
        </w:tc>
      </w:tr>
      <w:tr w:rsidR="00512C69" w:rsidRPr="00512C69" w14:paraId="07F8D451"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D08662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64378D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57F194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Wrapper for information on start and end time of the musical performance.</w:t>
            </w:r>
          </w:p>
        </w:tc>
      </w:tr>
      <w:tr w:rsidR="00512C69" w:rsidRPr="00512C69" w14:paraId="1E7E3594"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FF5EB0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4845A5C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2F5E5D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Requires startTime subelement.</w:t>
            </w:r>
          </w:p>
        </w:tc>
      </w:tr>
      <w:tr w:rsidR="00512C69" w:rsidRPr="00512C69" w14:paraId="2CBEA87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ADA408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1E9C1F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FC2518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startTime, endTime</w:t>
            </w:r>
          </w:p>
        </w:tc>
      </w:tr>
      <w:tr w:rsidR="00512C69" w:rsidRPr="00512C69" w14:paraId="00EF893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951EA2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4691670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329AD7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599E9297"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070C40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11DE6D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32E7DD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BC26B43" w14:textId="77777777" w:rsidTr="002D35A0">
        <w:trPr>
          <w:trHeight w:val="300"/>
        </w:trPr>
        <w:tc>
          <w:tcPr>
            <w:tcW w:w="1898" w:type="dxa"/>
            <w:tcBorders>
              <w:top w:val="nil"/>
              <w:left w:val="nil"/>
              <w:bottom w:val="nil"/>
              <w:right w:val="nil"/>
            </w:tcBorders>
            <w:shd w:val="clear" w:color="auto" w:fill="auto"/>
            <w:noWrap/>
            <w:vAlign w:val="center"/>
            <w:hideMark/>
          </w:tcPr>
          <w:p w14:paraId="19DEC16D" w14:textId="77777777" w:rsidR="00512C69" w:rsidRDefault="00512C69" w:rsidP="003B42A3">
            <w:pPr>
              <w:rPr>
                <w:rFonts w:ascii="Calibri" w:eastAsia="Times New Roman" w:hAnsi="Calibri" w:cs="Times New Roman"/>
                <w:color w:val="000000"/>
              </w:rPr>
            </w:pPr>
          </w:p>
          <w:p w14:paraId="336A9F5F"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C70C44C"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D2767B6" w14:textId="77777777" w:rsidR="00512C69" w:rsidRPr="00512C69" w:rsidRDefault="00512C69" w:rsidP="003B42A3">
            <w:pPr>
              <w:rPr>
                <w:rFonts w:ascii="Calibri" w:eastAsia="Times New Roman" w:hAnsi="Calibri" w:cs="Times New Roman"/>
                <w:color w:val="000000"/>
              </w:rPr>
            </w:pPr>
          </w:p>
        </w:tc>
      </w:tr>
      <w:tr w:rsidR="00512C69" w:rsidRPr="00512C69" w14:paraId="2E5FD49E"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9C16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419C907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startTime</w:t>
            </w:r>
          </w:p>
        </w:tc>
      </w:tr>
      <w:tr w:rsidR="00512C69" w:rsidRPr="00512C69" w14:paraId="1A60740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D6C76A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50FF86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0B928D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Time that the musical performance started.</w:t>
            </w:r>
          </w:p>
        </w:tc>
      </w:tr>
      <w:tr w:rsidR="00512C69" w:rsidRPr="00512C69" w14:paraId="5478B618"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1502C0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7BB5C93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7F4C6BB" w14:textId="7E874B39"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1B7C55">
              <w:rPr>
                <w:rFonts w:ascii="Calibri" w:eastAsia="Times New Roman" w:hAnsi="Calibri" w:cs="Times New Roman"/>
                <w:color w:val="000000"/>
              </w:rPr>
              <w:t xml:space="preserve">a </w:t>
            </w:r>
            <w:r w:rsidRPr="00512C69">
              <w:rPr>
                <w:rFonts w:ascii="Calibri" w:eastAsia="Times New Roman" w:hAnsi="Calibri" w:cs="Times New Roman"/>
                <w:color w:val="000000"/>
              </w:rPr>
              <w:t>string; use 24-hour clock (ISO 8601).</w:t>
            </w:r>
          </w:p>
        </w:tc>
      </w:tr>
      <w:tr w:rsidR="00512C69" w:rsidRPr="00512C69" w14:paraId="2EF51EBF"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5EE9F7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E6895E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D4AF06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6CCD95D5"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CA946E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510CFC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0FFB4F4" w14:textId="0819F51E" w:rsidR="00512C69" w:rsidRPr="00512C69" w:rsidRDefault="006753C1" w:rsidP="003B42A3">
            <w:pPr>
              <w:rPr>
                <w:rFonts w:ascii="Calibri" w:eastAsia="Times New Roman" w:hAnsi="Calibri" w:cs="Times New Roman"/>
                <w:color w:val="000000"/>
              </w:rPr>
            </w:pPr>
            <w:r>
              <w:rPr>
                <w:rFonts w:ascii="Calibri" w:eastAsia="Times New Roman" w:hAnsi="Calibri" w:cs="Times New Roman"/>
                <w:color w:val="000000"/>
              </w:rPr>
              <w:t>Required</w:t>
            </w:r>
            <w:r w:rsidR="00512C69" w:rsidRPr="00512C69">
              <w:rPr>
                <w:rFonts w:ascii="Calibri" w:eastAsia="Times New Roman" w:hAnsi="Calibri" w:cs="Times New Roman"/>
                <w:color w:val="000000"/>
              </w:rPr>
              <w:t xml:space="preserve"> element.</w:t>
            </w:r>
          </w:p>
        </w:tc>
      </w:tr>
      <w:tr w:rsidR="00512C69" w:rsidRPr="00512C69" w14:paraId="1AAD0E52"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5F9F82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1B0D0A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7412EC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&lt;startTime&gt;20:35&lt;/startTime&gt;</w:t>
            </w:r>
          </w:p>
        </w:tc>
      </w:tr>
      <w:tr w:rsidR="00512C69" w:rsidRPr="00512C69" w14:paraId="3C234E66" w14:textId="77777777" w:rsidTr="002D35A0">
        <w:trPr>
          <w:trHeight w:val="300"/>
        </w:trPr>
        <w:tc>
          <w:tcPr>
            <w:tcW w:w="1898" w:type="dxa"/>
            <w:tcBorders>
              <w:top w:val="nil"/>
              <w:left w:val="nil"/>
              <w:bottom w:val="nil"/>
              <w:right w:val="nil"/>
            </w:tcBorders>
            <w:shd w:val="clear" w:color="auto" w:fill="auto"/>
            <w:noWrap/>
            <w:vAlign w:val="center"/>
            <w:hideMark/>
          </w:tcPr>
          <w:p w14:paraId="0F786C48" w14:textId="77777777" w:rsidR="00512C69" w:rsidRDefault="00512C69" w:rsidP="003B42A3">
            <w:pPr>
              <w:rPr>
                <w:rFonts w:ascii="Calibri" w:eastAsia="Times New Roman" w:hAnsi="Calibri" w:cs="Times New Roman"/>
                <w:color w:val="000000"/>
              </w:rPr>
            </w:pPr>
          </w:p>
          <w:p w14:paraId="7C0B31D5"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5483B49C"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5BB4A4CE" w14:textId="77777777" w:rsidR="00512C69" w:rsidRPr="00512C69" w:rsidRDefault="00512C69" w:rsidP="003B42A3">
            <w:pPr>
              <w:rPr>
                <w:rFonts w:ascii="Calibri" w:eastAsia="Times New Roman" w:hAnsi="Calibri" w:cs="Times New Roman"/>
                <w:color w:val="000000"/>
              </w:rPr>
            </w:pPr>
          </w:p>
        </w:tc>
      </w:tr>
      <w:tr w:rsidR="00512C69" w:rsidRPr="00512C69" w14:paraId="313717A5"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3778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1B8DFD3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endTime</w:t>
            </w:r>
          </w:p>
        </w:tc>
      </w:tr>
      <w:tr w:rsidR="00512C69" w:rsidRPr="00512C69" w14:paraId="776763D4"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992DC6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021F000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A5058B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Time that the musical performance ended.</w:t>
            </w:r>
          </w:p>
        </w:tc>
      </w:tr>
      <w:tr w:rsidR="00512C69" w:rsidRPr="00512C69" w14:paraId="137795CB"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46DB19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0F42547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EAED03C" w14:textId="521538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1B7C55">
              <w:rPr>
                <w:rFonts w:ascii="Calibri" w:eastAsia="Times New Roman" w:hAnsi="Calibri" w:cs="Times New Roman"/>
                <w:color w:val="000000"/>
              </w:rPr>
              <w:t xml:space="preserve">a </w:t>
            </w:r>
            <w:r w:rsidRPr="00512C69">
              <w:rPr>
                <w:rFonts w:ascii="Calibri" w:eastAsia="Times New Roman" w:hAnsi="Calibri" w:cs="Times New Roman"/>
                <w:color w:val="000000"/>
              </w:rPr>
              <w:t>string; use 24-hour clock (ISO 8601).</w:t>
            </w:r>
          </w:p>
        </w:tc>
      </w:tr>
      <w:tr w:rsidR="00512C69" w:rsidRPr="00512C69" w14:paraId="13BACB05"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DBA5A4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2126EF6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DBA00B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23D4E2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00B449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4B52995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AD2561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392A60F4"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4ECF96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4229A5B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2C70C2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&lt;endTime&gt;00:45&lt;/endTime&gt;</w:t>
            </w:r>
          </w:p>
        </w:tc>
      </w:tr>
      <w:tr w:rsidR="00512C69" w:rsidRPr="00512C69" w14:paraId="520FD9CF" w14:textId="77777777" w:rsidTr="002D35A0">
        <w:trPr>
          <w:trHeight w:val="300"/>
        </w:trPr>
        <w:tc>
          <w:tcPr>
            <w:tcW w:w="1898" w:type="dxa"/>
            <w:tcBorders>
              <w:top w:val="nil"/>
              <w:left w:val="nil"/>
              <w:bottom w:val="nil"/>
              <w:right w:val="nil"/>
            </w:tcBorders>
            <w:shd w:val="clear" w:color="auto" w:fill="auto"/>
            <w:noWrap/>
            <w:vAlign w:val="center"/>
            <w:hideMark/>
          </w:tcPr>
          <w:p w14:paraId="0EB34C07" w14:textId="77777777" w:rsidR="00512C69" w:rsidRDefault="00512C69" w:rsidP="003B42A3">
            <w:pPr>
              <w:rPr>
                <w:rFonts w:ascii="Calibri" w:eastAsia="Times New Roman" w:hAnsi="Calibri" w:cs="Times New Roman"/>
                <w:color w:val="000000"/>
              </w:rPr>
            </w:pPr>
          </w:p>
          <w:p w14:paraId="29D6453D"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C2AEB69"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3595E21A" w14:textId="77777777" w:rsidR="00512C69" w:rsidRPr="00512C69" w:rsidRDefault="00512C69" w:rsidP="003B42A3">
            <w:pPr>
              <w:rPr>
                <w:rFonts w:ascii="Calibri" w:eastAsia="Times New Roman" w:hAnsi="Calibri" w:cs="Times New Roman"/>
                <w:color w:val="000000"/>
              </w:rPr>
            </w:pPr>
          </w:p>
        </w:tc>
      </w:tr>
      <w:tr w:rsidR="00512C69" w:rsidRPr="00512C69" w14:paraId="6C7EB371"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3B64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614F16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performanceEvent</w:t>
            </w:r>
          </w:p>
        </w:tc>
      </w:tr>
      <w:tr w:rsidR="00512C69" w:rsidRPr="00512C69" w14:paraId="38C515A3"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3B6F5E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2D038E1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C6E913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Concise description of the type of musical performance.</w:t>
            </w:r>
          </w:p>
        </w:tc>
      </w:tr>
      <w:tr w:rsidR="00512C69" w:rsidRPr="00512C69" w14:paraId="3997DFA2"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BDBEC6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lastRenderedPageBreak/>
              <w:t>Constraints:</w:t>
            </w:r>
          </w:p>
        </w:tc>
        <w:tc>
          <w:tcPr>
            <w:tcW w:w="254" w:type="dxa"/>
            <w:tcBorders>
              <w:top w:val="nil"/>
              <w:left w:val="nil"/>
              <w:bottom w:val="single" w:sz="4" w:space="0" w:color="auto"/>
              <w:right w:val="nil"/>
            </w:tcBorders>
            <w:shd w:val="clear" w:color="auto" w:fill="auto"/>
            <w:vAlign w:val="center"/>
            <w:hideMark/>
          </w:tcPr>
          <w:p w14:paraId="3F08EB4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436138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2623B61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26B2F8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350B3A8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AD19A9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1EA73D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30D958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7B2D471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30CECF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75616A35" w14:textId="77777777" w:rsidTr="002D35A0">
        <w:trPr>
          <w:trHeight w:val="92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A6B42A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FE9774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A90F05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&lt;performanceEvent&gt;concert&lt;/performanceEvent&gt;                        &lt;performanceEvent&gt;music festival&lt;/performanceEvent&gt;                   &lt;performanceEvent&gt;dj set&lt;/performanceEvent&gt;</w:t>
            </w:r>
          </w:p>
        </w:tc>
      </w:tr>
      <w:tr w:rsidR="00512C69" w:rsidRPr="00512C69" w14:paraId="56364210" w14:textId="77777777" w:rsidTr="002D35A0">
        <w:trPr>
          <w:trHeight w:val="300"/>
        </w:trPr>
        <w:tc>
          <w:tcPr>
            <w:tcW w:w="1898" w:type="dxa"/>
            <w:tcBorders>
              <w:top w:val="nil"/>
              <w:left w:val="nil"/>
              <w:bottom w:val="nil"/>
              <w:right w:val="nil"/>
            </w:tcBorders>
            <w:shd w:val="clear" w:color="auto" w:fill="auto"/>
            <w:noWrap/>
            <w:vAlign w:val="center"/>
            <w:hideMark/>
          </w:tcPr>
          <w:p w14:paraId="3E95AA4E" w14:textId="77777777" w:rsidR="00512C69" w:rsidRDefault="00512C69" w:rsidP="003B42A3">
            <w:pPr>
              <w:rPr>
                <w:rFonts w:ascii="Calibri" w:eastAsia="Times New Roman" w:hAnsi="Calibri" w:cs="Times New Roman"/>
                <w:color w:val="000000"/>
              </w:rPr>
            </w:pPr>
          </w:p>
          <w:p w14:paraId="35347854"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38F8F8C5"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426C77A1" w14:textId="77777777" w:rsidR="00512C69" w:rsidRPr="00512C69" w:rsidRDefault="00512C69" w:rsidP="003B42A3">
            <w:pPr>
              <w:rPr>
                <w:rFonts w:ascii="Calibri" w:eastAsia="Times New Roman" w:hAnsi="Calibri" w:cs="Times New Roman"/>
                <w:color w:val="000000"/>
              </w:rPr>
            </w:pPr>
          </w:p>
        </w:tc>
      </w:tr>
      <w:tr w:rsidR="00512C69" w:rsidRPr="00512C69" w14:paraId="73CF28C8"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1533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3431C13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performanceAttendance</w:t>
            </w:r>
          </w:p>
        </w:tc>
      </w:tr>
      <w:tr w:rsidR="00512C69" w:rsidRPr="00512C69" w14:paraId="0070D940"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D5C88E0"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11FBDBE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63027B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The number of attendees at the musical performance, if substantiated by a source.</w:t>
            </w:r>
          </w:p>
        </w:tc>
      </w:tr>
      <w:tr w:rsidR="00512C69" w:rsidRPr="00512C69" w14:paraId="2820BB9F"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44B151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4F74C69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DF416E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6E0F3FD7"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ACA92B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86B22B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11E9A3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413CC14"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A1111B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BE1880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62B3EC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3815CFFA" w14:textId="77777777" w:rsidTr="002D35A0">
        <w:trPr>
          <w:trHeight w:val="92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689043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4174846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E095BDC" w14:textId="1AA06442"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&lt;performanceAttendance source="venue" ref="https://www.coachella</w:t>
            </w:r>
            <w:r w:rsidR="009267DB">
              <w:rPr>
                <w:rFonts w:ascii="Calibri" w:eastAsia="Times New Roman" w:hAnsi="Calibri" w:cs="Times New Roman"/>
                <w:color w:val="000000"/>
              </w:rPr>
              <w:t>.com/guidebook/passes/"</w:t>
            </w:r>
            <w:r w:rsidR="009267DB">
              <w:rPr>
                <w:rFonts w:ascii="Calibri" w:eastAsia="Times New Roman" w:hAnsi="Calibri" w:cs="Times New Roman"/>
                <w:color w:val="000000"/>
              </w:rPr>
              <w:br/>
              <w:t xml:space="preserve">      </w:t>
            </w:r>
            <w:r w:rsidRPr="00512C69">
              <w:rPr>
                <w:rFonts w:ascii="Calibri" w:eastAsia="Times New Roman" w:hAnsi="Calibri" w:cs="Times New Roman"/>
                <w:color w:val="000000"/>
              </w:rPr>
              <w:t xml:space="preserve">&gt;99000&lt;/performanceAttendance&gt;                                                   </w:t>
            </w:r>
          </w:p>
        </w:tc>
      </w:tr>
      <w:tr w:rsidR="00512C69" w:rsidRPr="00512C69" w14:paraId="2CC2D03E" w14:textId="77777777" w:rsidTr="002D35A0">
        <w:trPr>
          <w:trHeight w:val="300"/>
        </w:trPr>
        <w:tc>
          <w:tcPr>
            <w:tcW w:w="1898" w:type="dxa"/>
            <w:tcBorders>
              <w:top w:val="nil"/>
              <w:left w:val="nil"/>
              <w:bottom w:val="nil"/>
              <w:right w:val="nil"/>
            </w:tcBorders>
            <w:shd w:val="clear" w:color="auto" w:fill="auto"/>
            <w:noWrap/>
            <w:vAlign w:val="center"/>
            <w:hideMark/>
          </w:tcPr>
          <w:p w14:paraId="37D8877B" w14:textId="77777777" w:rsidR="00512C69" w:rsidRPr="00512C69" w:rsidRDefault="00512C69"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08D25579"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3F689E65" w14:textId="77777777" w:rsidR="00512C69" w:rsidRDefault="00512C69" w:rsidP="003B42A3">
            <w:pPr>
              <w:rPr>
                <w:rFonts w:ascii="Calibri" w:eastAsia="Times New Roman" w:hAnsi="Calibri" w:cs="Times New Roman"/>
                <w:color w:val="000000"/>
              </w:rPr>
            </w:pPr>
          </w:p>
          <w:p w14:paraId="0825C9FE" w14:textId="77777777" w:rsidR="00D97F4E" w:rsidRPr="00512C69" w:rsidRDefault="00D97F4E" w:rsidP="003B42A3">
            <w:pPr>
              <w:rPr>
                <w:rFonts w:ascii="Calibri" w:eastAsia="Times New Roman" w:hAnsi="Calibri" w:cs="Times New Roman"/>
                <w:color w:val="000000"/>
              </w:rPr>
            </w:pPr>
          </w:p>
        </w:tc>
      </w:tr>
      <w:tr w:rsidR="00512C69" w:rsidRPr="00512C69" w14:paraId="22E07BA1"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BB27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63BB48B0"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performanceSet</w:t>
            </w:r>
          </w:p>
        </w:tc>
      </w:tr>
      <w:tr w:rsidR="00512C69" w:rsidRPr="00512C69" w14:paraId="13FD7178" w14:textId="77777777" w:rsidTr="002D35A0">
        <w:trPr>
          <w:trHeight w:val="62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8F3945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538EF16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DCFB27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Wrapper for information about the set of songs/pieces performed at the musical performance.</w:t>
            </w:r>
          </w:p>
        </w:tc>
      </w:tr>
      <w:tr w:rsidR="00512C69" w:rsidRPr="00512C69" w14:paraId="1C0E9A92"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CF6C8F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28839F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F24A65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Requires setList sub-element.</w:t>
            </w:r>
          </w:p>
        </w:tc>
      </w:tr>
      <w:tr w:rsidR="00512C69" w:rsidRPr="00512C69" w14:paraId="288BDD7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74C9EA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16EDDF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546CF4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setList</w:t>
            </w:r>
          </w:p>
        </w:tc>
      </w:tr>
      <w:tr w:rsidR="00512C69" w:rsidRPr="00512C69" w14:paraId="1071737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8BC214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0455951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2451CD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11969898"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B67C85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77D943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7ABB6F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9B0B8DA" w14:textId="77777777" w:rsidTr="002D35A0">
        <w:trPr>
          <w:trHeight w:val="300"/>
        </w:trPr>
        <w:tc>
          <w:tcPr>
            <w:tcW w:w="1898" w:type="dxa"/>
            <w:tcBorders>
              <w:top w:val="nil"/>
              <w:left w:val="nil"/>
              <w:bottom w:val="nil"/>
              <w:right w:val="nil"/>
            </w:tcBorders>
            <w:shd w:val="clear" w:color="auto" w:fill="auto"/>
            <w:noWrap/>
            <w:vAlign w:val="center"/>
            <w:hideMark/>
          </w:tcPr>
          <w:p w14:paraId="7ADAFFD6" w14:textId="77777777" w:rsidR="00512C69" w:rsidRDefault="00512C69" w:rsidP="003B42A3">
            <w:pPr>
              <w:rPr>
                <w:rFonts w:ascii="Calibri" w:eastAsia="Times New Roman" w:hAnsi="Calibri" w:cs="Times New Roman"/>
                <w:color w:val="000000"/>
              </w:rPr>
            </w:pPr>
          </w:p>
          <w:p w14:paraId="5968ACB3"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1FB632AF"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BC32D61" w14:textId="77777777" w:rsidR="00512C69" w:rsidRPr="00512C69" w:rsidRDefault="00512C69" w:rsidP="003B42A3">
            <w:pPr>
              <w:rPr>
                <w:rFonts w:ascii="Calibri" w:eastAsia="Times New Roman" w:hAnsi="Calibri" w:cs="Times New Roman"/>
                <w:color w:val="000000"/>
              </w:rPr>
            </w:pPr>
          </w:p>
        </w:tc>
      </w:tr>
      <w:tr w:rsidR="00512C69" w:rsidRPr="00512C69" w14:paraId="303DEF25"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0828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D8B335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setList</w:t>
            </w:r>
          </w:p>
        </w:tc>
      </w:tr>
      <w:tr w:rsidR="00512C69" w:rsidRPr="00512C69" w14:paraId="4A3DFE42"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30C240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13CFD6C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76E36E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Wrapper for specific set performed by a single musical act. </w:t>
            </w:r>
          </w:p>
        </w:tc>
      </w:tr>
      <w:tr w:rsidR="00512C69" w:rsidRPr="00512C69" w14:paraId="70C6A212"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75013D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66165EE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3445D94" w14:textId="13240F64"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w:t>
            </w:r>
            <w:r w:rsidR="001B7C55">
              <w:rPr>
                <w:rFonts w:ascii="Calibri" w:eastAsia="Times New Roman" w:hAnsi="Calibri" w:cs="Times New Roman"/>
                <w:color w:val="000000"/>
              </w:rPr>
              <w:t>q</w:t>
            </w:r>
            <w:r w:rsidRPr="00512C69">
              <w:rPr>
                <w:rFonts w:ascii="Calibri" w:eastAsia="Times New Roman" w:hAnsi="Calibri" w:cs="Times New Roman"/>
                <w:color w:val="000000"/>
              </w:rPr>
              <w:t>uires setArtist and setSong sub-elements.</w:t>
            </w:r>
          </w:p>
        </w:tc>
      </w:tr>
      <w:tr w:rsidR="00512C69" w:rsidRPr="00512C69" w14:paraId="43B98687"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F448C4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3C6FE7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41D510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setArtist, setSong</w:t>
            </w:r>
          </w:p>
        </w:tc>
      </w:tr>
      <w:tr w:rsidR="00512C69" w:rsidRPr="00512C69" w14:paraId="6682BD05"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F6AC9D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7ECE7DB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2BAE22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 repeatable.</w:t>
            </w:r>
          </w:p>
        </w:tc>
      </w:tr>
      <w:tr w:rsidR="00512C69" w:rsidRPr="00512C69" w14:paraId="74C96887"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09A544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7B9F7A4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0241F1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11CEDC5" w14:textId="77777777" w:rsidTr="002D35A0">
        <w:trPr>
          <w:trHeight w:val="300"/>
        </w:trPr>
        <w:tc>
          <w:tcPr>
            <w:tcW w:w="1898" w:type="dxa"/>
            <w:tcBorders>
              <w:top w:val="nil"/>
              <w:left w:val="nil"/>
              <w:bottom w:val="nil"/>
              <w:right w:val="nil"/>
            </w:tcBorders>
            <w:shd w:val="clear" w:color="auto" w:fill="auto"/>
            <w:noWrap/>
            <w:vAlign w:val="center"/>
            <w:hideMark/>
          </w:tcPr>
          <w:p w14:paraId="04B04F33" w14:textId="77777777" w:rsidR="00512C69" w:rsidRDefault="00512C69" w:rsidP="003B42A3">
            <w:pPr>
              <w:rPr>
                <w:rFonts w:ascii="Calibri" w:eastAsia="Times New Roman" w:hAnsi="Calibri" w:cs="Times New Roman"/>
                <w:color w:val="000000"/>
              </w:rPr>
            </w:pPr>
          </w:p>
          <w:p w14:paraId="6DBC0591"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612E75B3"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4E662EC4" w14:textId="77777777" w:rsidR="00512C69" w:rsidRPr="00512C69" w:rsidRDefault="00512C69" w:rsidP="003B42A3">
            <w:pPr>
              <w:rPr>
                <w:rFonts w:ascii="Calibri" w:eastAsia="Times New Roman" w:hAnsi="Calibri" w:cs="Times New Roman"/>
                <w:color w:val="000000"/>
              </w:rPr>
            </w:pPr>
          </w:p>
        </w:tc>
      </w:tr>
      <w:tr w:rsidR="00512C69" w:rsidRPr="00512C69" w14:paraId="087E2B5F"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A6CD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F8F535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setArtist</w:t>
            </w:r>
          </w:p>
        </w:tc>
      </w:tr>
      <w:tr w:rsidR="00512C69" w:rsidRPr="00512C69" w14:paraId="6B8C927C" w14:textId="77777777" w:rsidTr="002D35A0">
        <w:trPr>
          <w:trHeight w:val="9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B52966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5A60E4C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2358DC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Name of the artist to whom the setSong elements pertain. Where possible, using a controlled vocabulary to identify the type of artist is preferred.</w:t>
            </w:r>
          </w:p>
        </w:tc>
      </w:tr>
      <w:tr w:rsidR="00512C69" w:rsidRPr="00512C69" w14:paraId="63128758"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ADC89A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499A513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02B957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3CA033F5"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8DF17E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01A3F59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A10ABE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setArtistRole</w:t>
            </w:r>
          </w:p>
        </w:tc>
      </w:tr>
      <w:tr w:rsidR="00512C69" w:rsidRPr="00512C69" w14:paraId="12CA576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8F61E5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44F62FE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399151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 repeatable.</w:t>
            </w:r>
          </w:p>
        </w:tc>
      </w:tr>
      <w:tr w:rsidR="00512C69" w:rsidRPr="00512C69" w14:paraId="4AC317A3" w14:textId="77777777" w:rsidTr="00247FDA">
        <w:trPr>
          <w:trHeight w:val="989"/>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7884B5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42BFD7B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4C2A865" w14:textId="20BF126F"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&lt;setArtist&gt;Kendrick Lamar&lt;/setArtist&gt;                                           </w:t>
            </w:r>
            <w:r w:rsidR="00247FDA">
              <w:rPr>
                <w:rFonts w:ascii="Calibri" w:eastAsia="Times New Roman" w:hAnsi="Calibri" w:cs="Times New Roman"/>
                <w:color w:val="000000"/>
              </w:rPr>
              <w:t xml:space="preserve">     </w:t>
            </w:r>
            <w:r w:rsidRPr="00512C69">
              <w:rPr>
                <w:rFonts w:ascii="Calibri" w:eastAsia="Times New Roman" w:hAnsi="Calibri" w:cs="Times New Roman"/>
                <w:color w:val="000000"/>
              </w:rPr>
              <w:t>&lt;setArtist type="vocalist" source="LOC" termID="no2006109517"&gt;Foy Vance&lt;/setArtist&gt;</w:t>
            </w:r>
          </w:p>
        </w:tc>
      </w:tr>
      <w:tr w:rsidR="002D35A0" w:rsidRPr="00512C69" w14:paraId="63271249"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73512" w14:textId="77777777" w:rsidR="002D35A0" w:rsidRPr="00512C69" w:rsidRDefault="002D35A0" w:rsidP="002D35A0">
            <w:pPr>
              <w:rPr>
                <w:rFonts w:ascii="Calibri" w:eastAsia="Times New Roman" w:hAnsi="Calibri" w:cs="Times New Roman"/>
                <w:b/>
                <w:bCs/>
                <w:color w:val="000000"/>
              </w:rPr>
            </w:pPr>
            <w:r w:rsidRPr="00512C69">
              <w:rPr>
                <w:rFonts w:ascii="Calibri" w:eastAsia="Times New Roman" w:hAnsi="Calibri" w:cs="Times New Roman"/>
                <w:b/>
                <w:bCs/>
                <w:color w:val="000000"/>
              </w:rPr>
              <w:lastRenderedPageBreak/>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5A2BF371" w14:textId="616C6D3C" w:rsidR="002D35A0" w:rsidRPr="00512C69" w:rsidRDefault="002D35A0" w:rsidP="002D35A0">
            <w:pPr>
              <w:rPr>
                <w:rFonts w:ascii="Calibri" w:eastAsia="Times New Roman" w:hAnsi="Calibri" w:cs="Times New Roman"/>
                <w:b/>
                <w:bCs/>
                <w:color w:val="000000"/>
              </w:rPr>
            </w:pPr>
            <w:r w:rsidRPr="00512C69">
              <w:rPr>
                <w:rFonts w:ascii="Calibri" w:eastAsia="Times New Roman" w:hAnsi="Calibri" w:cs="Times New Roman"/>
                <w:b/>
                <w:bCs/>
                <w:color w:val="000000"/>
              </w:rPr>
              <w:t>set</w:t>
            </w:r>
            <w:r>
              <w:rPr>
                <w:rFonts w:ascii="Calibri" w:eastAsia="Times New Roman" w:hAnsi="Calibri" w:cs="Times New Roman"/>
                <w:b/>
                <w:bCs/>
                <w:color w:val="000000"/>
              </w:rPr>
              <w:t>ArtistRole</w:t>
            </w:r>
          </w:p>
        </w:tc>
      </w:tr>
      <w:tr w:rsidR="002D35A0" w:rsidRPr="00512C69" w14:paraId="6D3ACF84" w14:textId="77777777" w:rsidTr="002D35A0">
        <w:trPr>
          <w:trHeight w:val="9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CF56B5C" w14:textId="77777777" w:rsidR="002D35A0" w:rsidRPr="00512C69" w:rsidRDefault="002D35A0" w:rsidP="002D35A0">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1E249765" w14:textId="77777777" w:rsidR="002D35A0" w:rsidRPr="00512C69" w:rsidRDefault="002D35A0" w:rsidP="002D35A0">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CD0B19D" w14:textId="6E39883F" w:rsidR="002D35A0" w:rsidRPr="00512C69" w:rsidRDefault="002D35A0" w:rsidP="002D35A0">
            <w:pPr>
              <w:rPr>
                <w:rFonts w:ascii="Calibri" w:eastAsia="Times New Roman" w:hAnsi="Calibri" w:cs="Times New Roman"/>
                <w:color w:val="000000"/>
              </w:rPr>
            </w:pPr>
            <w:r w:rsidRPr="00A70FBD">
              <w:rPr>
                <w:rFonts w:ascii="Calibri" w:hAnsi="Calibri"/>
                <w:color w:val="000000"/>
              </w:rPr>
              <w:t>A description of the artist to whom the setList information pertains. This field should be used for detailed information about the artist as it pertains to their performance.</w:t>
            </w:r>
          </w:p>
        </w:tc>
      </w:tr>
      <w:tr w:rsidR="002D35A0" w:rsidRPr="00512C69" w14:paraId="2391894B"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437E1FC" w14:textId="77777777" w:rsidR="002D35A0" w:rsidRPr="00512C69" w:rsidRDefault="002D35A0" w:rsidP="002D35A0">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6EE52ABB" w14:textId="77777777" w:rsidR="002D35A0" w:rsidRPr="00512C69" w:rsidRDefault="002D35A0" w:rsidP="002D35A0">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8A52BE3" w14:textId="43DBD5BD" w:rsidR="002D35A0" w:rsidRPr="00512C69" w:rsidRDefault="002D35A0" w:rsidP="002D35A0">
            <w:pPr>
              <w:rPr>
                <w:rFonts w:ascii="Calibri" w:eastAsia="Times New Roman" w:hAnsi="Calibri" w:cs="Times New Roman"/>
                <w:color w:val="000000"/>
              </w:rPr>
            </w:pPr>
            <w:r>
              <w:rPr>
                <w:rFonts w:ascii="Calibri" w:eastAsia="Times New Roman" w:hAnsi="Calibri" w:cs="Times New Roman"/>
                <w:color w:val="000000"/>
              </w:rPr>
              <w:t>Mut be a string.</w:t>
            </w:r>
          </w:p>
        </w:tc>
      </w:tr>
      <w:tr w:rsidR="002D35A0" w:rsidRPr="00512C69" w14:paraId="78CC986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14CD651" w14:textId="77777777" w:rsidR="002D35A0" w:rsidRPr="00512C69" w:rsidRDefault="002D35A0" w:rsidP="002D35A0">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BC6B3A0" w14:textId="77777777" w:rsidR="002D35A0" w:rsidRPr="00512C69" w:rsidRDefault="002D35A0" w:rsidP="002D35A0">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0E5BE91" w14:textId="16A30037" w:rsidR="002D35A0" w:rsidRPr="00512C69" w:rsidRDefault="002D35A0" w:rsidP="002D35A0">
            <w:pPr>
              <w:rPr>
                <w:rFonts w:ascii="Calibri" w:eastAsia="Times New Roman" w:hAnsi="Calibri" w:cs="Times New Roman"/>
                <w:color w:val="000000"/>
              </w:rPr>
            </w:pPr>
            <w:r>
              <w:rPr>
                <w:rFonts w:ascii="Calibri" w:eastAsia="Times New Roman" w:hAnsi="Calibri" w:cs="Times New Roman"/>
                <w:color w:val="000000"/>
              </w:rPr>
              <w:t>N/A</w:t>
            </w:r>
          </w:p>
        </w:tc>
      </w:tr>
      <w:tr w:rsidR="002D35A0" w:rsidRPr="00512C69" w14:paraId="26FED5E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C000F3F" w14:textId="77777777" w:rsidR="002D35A0" w:rsidRPr="00512C69" w:rsidRDefault="002D35A0" w:rsidP="002D35A0">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0955BDBB" w14:textId="77777777" w:rsidR="002D35A0" w:rsidRPr="00512C69" w:rsidRDefault="002D35A0" w:rsidP="002D35A0">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95C5A3E" w14:textId="79C86572" w:rsidR="002D35A0" w:rsidRPr="00512C69" w:rsidRDefault="002D35A0" w:rsidP="002D35A0">
            <w:pPr>
              <w:rPr>
                <w:rFonts w:ascii="Calibri" w:eastAsia="Times New Roman" w:hAnsi="Calibri" w:cs="Times New Roman"/>
                <w:color w:val="000000"/>
              </w:rPr>
            </w:pPr>
            <w:r w:rsidRPr="00512C69">
              <w:rPr>
                <w:rFonts w:ascii="Calibri" w:eastAsia="Times New Roman" w:hAnsi="Calibri" w:cs="Times New Roman"/>
                <w:color w:val="000000"/>
              </w:rPr>
              <w:t>Optional element</w:t>
            </w:r>
            <w:r>
              <w:rPr>
                <w:rFonts w:ascii="Calibri" w:eastAsia="Times New Roman" w:hAnsi="Calibri" w:cs="Times New Roman"/>
                <w:color w:val="000000"/>
              </w:rPr>
              <w:t>.</w:t>
            </w:r>
          </w:p>
        </w:tc>
      </w:tr>
      <w:tr w:rsidR="002D35A0" w:rsidRPr="00512C69" w14:paraId="08FBAF6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961403C" w14:textId="77777777" w:rsidR="002D35A0" w:rsidRPr="00512C69" w:rsidRDefault="002D35A0" w:rsidP="002D35A0">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42EA098D" w14:textId="77777777" w:rsidR="002D35A0" w:rsidRPr="00512C69" w:rsidRDefault="002D35A0" w:rsidP="002D35A0">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77D3234" w14:textId="28867472" w:rsidR="002D35A0" w:rsidRPr="00512C69" w:rsidRDefault="002D35A0" w:rsidP="002D35A0">
            <w:pPr>
              <w:rPr>
                <w:rFonts w:ascii="Calibri" w:eastAsia="Times New Roman" w:hAnsi="Calibri" w:cs="Times New Roman"/>
                <w:color w:val="000000"/>
              </w:rPr>
            </w:pPr>
            <w:r w:rsidRPr="00D526D9">
              <w:rPr>
                <w:rFonts w:ascii="Calibri" w:hAnsi="Calibri"/>
                <w:color w:val="000000"/>
              </w:rPr>
              <w:t xml:space="preserve">&lt;setArtistRole&gt;rapper&lt;/setArtist&gt;                                           &lt;setArtistRole&gt;vocals, guitar&lt;/setArtistRole&gt;           </w:t>
            </w:r>
            <w:r>
              <w:rPr>
                <w:rFonts w:ascii="Calibri" w:hAnsi="Calibri"/>
                <w:color w:val="000000"/>
              </w:rPr>
              <w:t xml:space="preserve"> </w:t>
            </w:r>
            <w:r w:rsidRPr="00D526D9">
              <w:rPr>
                <w:rFonts w:ascii="Calibri" w:hAnsi="Calibri"/>
                <w:color w:val="000000"/>
              </w:rPr>
              <w:t>&lt;setArtistRole&gt;backing vocals, guitar, banjo, piano, synthesizer, percussion&lt;/setArtistRole&gt;</w:t>
            </w:r>
          </w:p>
        </w:tc>
      </w:tr>
      <w:tr w:rsidR="00512C69" w:rsidRPr="00512C69" w14:paraId="4F9440D3" w14:textId="77777777" w:rsidTr="002D35A0">
        <w:trPr>
          <w:trHeight w:val="300"/>
        </w:trPr>
        <w:tc>
          <w:tcPr>
            <w:tcW w:w="1898" w:type="dxa"/>
            <w:tcBorders>
              <w:top w:val="nil"/>
              <w:left w:val="nil"/>
              <w:bottom w:val="nil"/>
              <w:right w:val="nil"/>
            </w:tcBorders>
            <w:shd w:val="clear" w:color="auto" w:fill="auto"/>
            <w:noWrap/>
            <w:vAlign w:val="center"/>
            <w:hideMark/>
          </w:tcPr>
          <w:p w14:paraId="79EBEE70" w14:textId="77777777" w:rsidR="002D35A0" w:rsidRDefault="002D35A0" w:rsidP="003B42A3">
            <w:pPr>
              <w:rPr>
                <w:rFonts w:ascii="Calibri" w:eastAsia="Times New Roman" w:hAnsi="Calibri" w:cs="Times New Roman"/>
                <w:color w:val="000000"/>
              </w:rPr>
            </w:pPr>
          </w:p>
          <w:p w14:paraId="396EA61A" w14:textId="77777777" w:rsidR="002D35A0" w:rsidRPr="00512C69" w:rsidRDefault="002D35A0"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64E6FDC6"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0CA275F7" w14:textId="77777777" w:rsidR="00512C69" w:rsidRPr="00512C69" w:rsidRDefault="00512C69" w:rsidP="003B42A3">
            <w:pPr>
              <w:rPr>
                <w:rFonts w:ascii="Calibri" w:eastAsia="Times New Roman" w:hAnsi="Calibri" w:cs="Times New Roman"/>
                <w:color w:val="000000"/>
              </w:rPr>
            </w:pPr>
          </w:p>
        </w:tc>
      </w:tr>
      <w:tr w:rsidR="00512C69" w:rsidRPr="00512C69" w14:paraId="7AF2C3F3"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7AC0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40E060E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setSong</w:t>
            </w:r>
          </w:p>
        </w:tc>
      </w:tr>
      <w:tr w:rsidR="00512C69" w:rsidRPr="00512C69" w14:paraId="4A88A6B1" w14:textId="77777777" w:rsidTr="002D35A0">
        <w:trPr>
          <w:trHeight w:val="9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E54446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11D0F87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8D8A6E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Wrapper for information on a song performed during the musical performance. Only one song should be described in each wrapper.</w:t>
            </w:r>
          </w:p>
        </w:tc>
      </w:tr>
      <w:tr w:rsidR="00512C69" w:rsidRPr="00512C69" w14:paraId="1D1E39A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76FB0E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12E2C7F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11E292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Requires setSongTitle sub-element.</w:t>
            </w:r>
          </w:p>
        </w:tc>
      </w:tr>
      <w:tr w:rsidR="00512C69" w:rsidRPr="00512C69" w14:paraId="1480D380"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B9780A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6E2E981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C8CE6D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setSongIdentifier, setSongTitle, setSongType, setSongLanguage, setSongNote</w:t>
            </w:r>
          </w:p>
        </w:tc>
      </w:tr>
      <w:tr w:rsidR="00512C69" w:rsidRPr="00512C69" w14:paraId="15340F24"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D3E7F9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1B260A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332F6D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 repeatable.</w:t>
            </w:r>
          </w:p>
        </w:tc>
      </w:tr>
      <w:tr w:rsidR="00512C69" w:rsidRPr="00512C69" w14:paraId="3CAF2087"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9358FA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66D5B12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EF9B55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6C398D3" w14:textId="77777777" w:rsidTr="002D35A0">
        <w:trPr>
          <w:trHeight w:val="300"/>
        </w:trPr>
        <w:tc>
          <w:tcPr>
            <w:tcW w:w="1898" w:type="dxa"/>
            <w:tcBorders>
              <w:top w:val="nil"/>
              <w:left w:val="nil"/>
              <w:bottom w:val="nil"/>
              <w:right w:val="nil"/>
            </w:tcBorders>
            <w:shd w:val="clear" w:color="auto" w:fill="auto"/>
            <w:noWrap/>
            <w:vAlign w:val="center"/>
            <w:hideMark/>
          </w:tcPr>
          <w:p w14:paraId="49ABC187" w14:textId="77777777" w:rsidR="00512C69" w:rsidRDefault="00512C69" w:rsidP="003B42A3">
            <w:pPr>
              <w:rPr>
                <w:rFonts w:ascii="Calibri" w:eastAsia="Times New Roman" w:hAnsi="Calibri" w:cs="Times New Roman"/>
                <w:color w:val="000000"/>
              </w:rPr>
            </w:pPr>
          </w:p>
          <w:p w14:paraId="257FA4ED"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2CE6CF52"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DAC519C" w14:textId="77777777" w:rsidR="00512C69" w:rsidRPr="00512C69" w:rsidRDefault="00512C69" w:rsidP="003B42A3">
            <w:pPr>
              <w:rPr>
                <w:rFonts w:ascii="Calibri" w:eastAsia="Times New Roman" w:hAnsi="Calibri" w:cs="Times New Roman"/>
                <w:color w:val="000000"/>
              </w:rPr>
            </w:pPr>
          </w:p>
        </w:tc>
      </w:tr>
      <w:tr w:rsidR="00512C69" w:rsidRPr="00512C69" w14:paraId="4169716B"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AB79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3F2B72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setSongIdentifier</w:t>
            </w:r>
          </w:p>
        </w:tc>
      </w:tr>
      <w:tr w:rsidR="00512C69" w:rsidRPr="00512C69" w14:paraId="4D2DF339" w14:textId="77777777" w:rsidTr="002D35A0">
        <w:trPr>
          <w:trHeight w:val="178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530E15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F41039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C34B5C4" w14:textId="0491961D"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URI representing the song performed and being described in the setSong wrapper. When possible, a controlled vocabulary </w:t>
            </w:r>
            <w:r w:rsidR="001B7C55">
              <w:rPr>
                <w:rFonts w:ascii="Calibri" w:eastAsia="Times New Roman" w:hAnsi="Calibri" w:cs="Times New Roman"/>
                <w:color w:val="000000"/>
              </w:rPr>
              <w:t>such as the</w:t>
            </w:r>
            <w:r w:rsidR="001B7C55" w:rsidRPr="00512C69">
              <w:rPr>
                <w:rFonts w:ascii="Calibri" w:eastAsia="Times New Roman" w:hAnsi="Calibri" w:cs="Times New Roman"/>
                <w:color w:val="000000"/>
              </w:rPr>
              <w:t xml:space="preserve"> </w:t>
            </w:r>
            <w:r w:rsidRPr="00512C69">
              <w:rPr>
                <w:rFonts w:ascii="Calibri" w:eastAsia="Times New Roman" w:hAnsi="Calibri" w:cs="Times New Roman"/>
                <w:color w:val="000000"/>
              </w:rPr>
              <w:t>International Standard Musical Work Code (IWSC) or MusicBrainz Identifier (MBID) is preferred. Though optional, inclusion is strongly preferred. A source should be provided for the URI.</w:t>
            </w:r>
          </w:p>
        </w:tc>
      </w:tr>
      <w:tr w:rsidR="00512C69" w:rsidRPr="00512C69" w14:paraId="16310FEB"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6D8B56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72B55A7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25C338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 URI.</w:t>
            </w:r>
          </w:p>
        </w:tc>
      </w:tr>
      <w:tr w:rsidR="00512C69" w:rsidRPr="00512C69" w14:paraId="742BDADD"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33C705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70AF1F8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95A9C5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780C97D"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17851C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0FE57AE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1A8102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6C7C3D8E" w14:textId="77777777" w:rsidTr="002D35A0">
        <w:trPr>
          <w:trHeight w:val="214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2BE9D1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659D960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990A0F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&lt;setSongIdentifier source="ISWC"&gt;T-916.799.389-7&lt;/setSongIdentifier&gt;                                                            &lt;setSongIdentifier source="MBID"&gt;d181b55b-9499-4627-ab15-97b7241e2b7d&lt;/setSongIdentifier&gt;                                            &lt;setSongIdentifier source="Wikipedia"&gt;https://en.wikipedia.org/wiki/Goosebumps_(song)&lt;/setSongIdentifier&gt;</w:t>
            </w:r>
          </w:p>
        </w:tc>
      </w:tr>
      <w:tr w:rsidR="00512C69" w:rsidRPr="00512C69" w14:paraId="5C6565F6" w14:textId="77777777" w:rsidTr="002D35A0">
        <w:trPr>
          <w:trHeight w:val="300"/>
        </w:trPr>
        <w:tc>
          <w:tcPr>
            <w:tcW w:w="1898" w:type="dxa"/>
            <w:tcBorders>
              <w:top w:val="nil"/>
              <w:left w:val="nil"/>
              <w:bottom w:val="nil"/>
              <w:right w:val="nil"/>
            </w:tcBorders>
            <w:shd w:val="clear" w:color="auto" w:fill="auto"/>
            <w:noWrap/>
            <w:vAlign w:val="center"/>
            <w:hideMark/>
          </w:tcPr>
          <w:p w14:paraId="62D61335" w14:textId="77777777" w:rsidR="00512C69" w:rsidRDefault="00512C69" w:rsidP="003B42A3">
            <w:pPr>
              <w:rPr>
                <w:rFonts w:ascii="Calibri" w:eastAsia="Times New Roman" w:hAnsi="Calibri" w:cs="Times New Roman"/>
                <w:color w:val="000000"/>
              </w:rPr>
            </w:pPr>
          </w:p>
          <w:p w14:paraId="75526D44"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7636AD21"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A9CCCB1" w14:textId="77777777" w:rsidR="00512C69" w:rsidRPr="00512C69" w:rsidRDefault="00512C69" w:rsidP="003B42A3">
            <w:pPr>
              <w:rPr>
                <w:rFonts w:ascii="Calibri" w:eastAsia="Times New Roman" w:hAnsi="Calibri" w:cs="Times New Roman"/>
                <w:color w:val="000000"/>
              </w:rPr>
            </w:pPr>
          </w:p>
        </w:tc>
      </w:tr>
      <w:tr w:rsidR="00512C69" w:rsidRPr="00512C69" w14:paraId="1E940C49"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5690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1F9B298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setSongTitle</w:t>
            </w:r>
          </w:p>
        </w:tc>
      </w:tr>
      <w:tr w:rsidR="00512C69" w:rsidRPr="00512C69" w14:paraId="4B72871F"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0A81ED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CB4F60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54F3A0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Human-readable name of song performed.</w:t>
            </w:r>
          </w:p>
        </w:tc>
      </w:tr>
      <w:tr w:rsidR="00512C69" w:rsidRPr="00512C69" w14:paraId="53722AA4"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3B682E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0BC8E58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51A77C9" w14:textId="43A7C993"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w:t>
            </w:r>
            <w:r w:rsidR="001B7C55">
              <w:rPr>
                <w:rFonts w:ascii="Calibri" w:eastAsia="Times New Roman" w:hAnsi="Calibri" w:cs="Times New Roman"/>
                <w:color w:val="000000"/>
              </w:rPr>
              <w:t xml:space="preserve"> a</w:t>
            </w:r>
            <w:r w:rsidRPr="00512C69">
              <w:rPr>
                <w:rFonts w:ascii="Calibri" w:eastAsia="Times New Roman" w:hAnsi="Calibri" w:cs="Times New Roman"/>
                <w:color w:val="000000"/>
              </w:rPr>
              <w:t xml:space="preserve"> string.</w:t>
            </w:r>
          </w:p>
        </w:tc>
      </w:tr>
      <w:tr w:rsidR="00512C69" w:rsidRPr="00512C69" w14:paraId="0DA6AEED"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DDAC080"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2C17D00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89595F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B7898A7"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E91622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lastRenderedPageBreak/>
              <w:t>Notes:</w:t>
            </w:r>
          </w:p>
        </w:tc>
        <w:tc>
          <w:tcPr>
            <w:tcW w:w="254" w:type="dxa"/>
            <w:tcBorders>
              <w:top w:val="nil"/>
              <w:left w:val="nil"/>
              <w:bottom w:val="single" w:sz="4" w:space="0" w:color="auto"/>
              <w:right w:val="nil"/>
            </w:tcBorders>
            <w:shd w:val="clear" w:color="auto" w:fill="auto"/>
            <w:vAlign w:val="center"/>
            <w:hideMark/>
          </w:tcPr>
          <w:p w14:paraId="3A7085B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9C73CE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6FDFDB26" w14:textId="77777777" w:rsidTr="002D35A0">
        <w:trPr>
          <w:trHeight w:val="62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C8508A0"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36A8A05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E1B141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&lt;setSongTitle&gt;untitled 07 | 2014 - 2016&lt;/setSongTitle&gt;            &lt;setSongTitle&gt;A Hazy Shade of Winter&lt;/setSongTitle&gt;    </w:t>
            </w:r>
          </w:p>
        </w:tc>
      </w:tr>
      <w:tr w:rsidR="00512C69" w:rsidRPr="00512C69" w14:paraId="1BB96423" w14:textId="77777777" w:rsidTr="002D35A0">
        <w:trPr>
          <w:trHeight w:val="300"/>
        </w:trPr>
        <w:tc>
          <w:tcPr>
            <w:tcW w:w="1898" w:type="dxa"/>
            <w:tcBorders>
              <w:top w:val="nil"/>
              <w:left w:val="nil"/>
              <w:bottom w:val="nil"/>
              <w:right w:val="nil"/>
            </w:tcBorders>
            <w:shd w:val="clear" w:color="auto" w:fill="auto"/>
            <w:noWrap/>
            <w:vAlign w:val="center"/>
            <w:hideMark/>
          </w:tcPr>
          <w:p w14:paraId="71299215" w14:textId="77777777" w:rsidR="00512C69" w:rsidRDefault="00512C69" w:rsidP="003B42A3">
            <w:pPr>
              <w:rPr>
                <w:rFonts w:ascii="Calibri" w:eastAsia="Times New Roman" w:hAnsi="Calibri" w:cs="Times New Roman"/>
                <w:color w:val="000000"/>
              </w:rPr>
            </w:pPr>
          </w:p>
          <w:p w14:paraId="79E7449A"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383FB544"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7F19CC23" w14:textId="77777777" w:rsidR="00512C69" w:rsidRPr="00512C69" w:rsidRDefault="00512C69" w:rsidP="003B42A3">
            <w:pPr>
              <w:rPr>
                <w:rFonts w:ascii="Calibri" w:eastAsia="Times New Roman" w:hAnsi="Calibri" w:cs="Times New Roman"/>
                <w:color w:val="000000"/>
              </w:rPr>
            </w:pPr>
          </w:p>
        </w:tc>
      </w:tr>
      <w:tr w:rsidR="00512C69" w:rsidRPr="00512C69" w14:paraId="15BBF6EA"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34B4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5AAC0EA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setSongType</w:t>
            </w:r>
          </w:p>
        </w:tc>
      </w:tr>
      <w:tr w:rsidR="00512C69" w:rsidRPr="00512C69" w14:paraId="7264BDAE"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6FC305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73D788C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EA7B20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Field for indicating if performed song is original or cover version.</w:t>
            </w:r>
          </w:p>
        </w:tc>
      </w:tr>
      <w:tr w:rsidR="00512C69" w:rsidRPr="00512C69" w14:paraId="5D65BF05"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DCDBCF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78D61F6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9806313" w14:textId="18275743"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1B7C55">
              <w:rPr>
                <w:rFonts w:ascii="Calibri" w:eastAsia="Times New Roman" w:hAnsi="Calibri" w:cs="Times New Roman"/>
                <w:color w:val="000000"/>
              </w:rPr>
              <w:t xml:space="preserve">a </w:t>
            </w:r>
            <w:r w:rsidRPr="00512C69">
              <w:rPr>
                <w:rFonts w:ascii="Calibri" w:eastAsia="Times New Roman" w:hAnsi="Calibri" w:cs="Times New Roman"/>
                <w:color w:val="000000"/>
              </w:rPr>
              <w:t>string.</w:t>
            </w:r>
          </w:p>
        </w:tc>
      </w:tr>
      <w:tr w:rsidR="00512C69" w:rsidRPr="00512C69" w14:paraId="08CE419D"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35E0AF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69D7920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E08F5E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E52A35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BB7DB5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076627A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50C923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52D26807" w14:textId="77777777" w:rsidTr="002D35A0">
        <w:trPr>
          <w:trHeight w:val="62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352475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468851C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6B6832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&lt;setSongType&gt;cover&lt;/setSongType&gt;                                           &lt;setSongType&gt;original&lt;/setSongType&gt;</w:t>
            </w:r>
          </w:p>
        </w:tc>
      </w:tr>
      <w:tr w:rsidR="00512C69" w:rsidRPr="00512C69" w14:paraId="660A525F" w14:textId="77777777" w:rsidTr="002D35A0">
        <w:trPr>
          <w:trHeight w:val="300"/>
        </w:trPr>
        <w:tc>
          <w:tcPr>
            <w:tcW w:w="1898" w:type="dxa"/>
            <w:tcBorders>
              <w:top w:val="nil"/>
              <w:left w:val="nil"/>
              <w:bottom w:val="nil"/>
              <w:right w:val="nil"/>
            </w:tcBorders>
            <w:shd w:val="clear" w:color="auto" w:fill="auto"/>
            <w:noWrap/>
            <w:vAlign w:val="center"/>
            <w:hideMark/>
          </w:tcPr>
          <w:p w14:paraId="112FC873" w14:textId="77777777" w:rsidR="00512C69" w:rsidRDefault="00512C69" w:rsidP="003B42A3">
            <w:pPr>
              <w:rPr>
                <w:rFonts w:ascii="Calibri" w:eastAsia="Times New Roman" w:hAnsi="Calibri" w:cs="Times New Roman"/>
                <w:color w:val="000000"/>
              </w:rPr>
            </w:pPr>
          </w:p>
          <w:p w14:paraId="6CEDADEE"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7536780C"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45A8567A" w14:textId="77777777" w:rsidR="00512C69" w:rsidRPr="00512C69" w:rsidRDefault="00512C69" w:rsidP="003B42A3">
            <w:pPr>
              <w:rPr>
                <w:rFonts w:ascii="Calibri" w:eastAsia="Times New Roman" w:hAnsi="Calibri" w:cs="Times New Roman"/>
                <w:color w:val="000000"/>
              </w:rPr>
            </w:pPr>
          </w:p>
        </w:tc>
      </w:tr>
      <w:tr w:rsidR="00512C69" w:rsidRPr="00512C69" w14:paraId="3E727F18"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EE5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65F3362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setSongLanguage</w:t>
            </w:r>
          </w:p>
        </w:tc>
      </w:tr>
      <w:tr w:rsidR="00512C69" w:rsidRPr="00512C69" w14:paraId="1EB26DEC" w14:textId="77777777" w:rsidTr="002D35A0">
        <w:trPr>
          <w:trHeight w:val="94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982834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2EF3002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B5A9FD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Field to record language in which performed song was performed. A controlled vocabulary should be used for representing language.</w:t>
            </w:r>
          </w:p>
        </w:tc>
      </w:tr>
      <w:tr w:rsidR="00512C69" w:rsidRPr="00512C69" w14:paraId="515CC1E6"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E2FAB6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45CFA93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A9BAD86" w14:textId="3CAC8655"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1B7C55">
              <w:rPr>
                <w:rFonts w:ascii="Calibri" w:eastAsia="Times New Roman" w:hAnsi="Calibri" w:cs="Times New Roman"/>
                <w:color w:val="000000"/>
              </w:rPr>
              <w:t xml:space="preserve">a </w:t>
            </w:r>
            <w:r w:rsidRPr="00512C69">
              <w:rPr>
                <w:rFonts w:ascii="Calibri" w:eastAsia="Times New Roman" w:hAnsi="Calibri" w:cs="Times New Roman"/>
                <w:color w:val="000000"/>
              </w:rPr>
              <w:t>string.</w:t>
            </w:r>
          </w:p>
        </w:tc>
      </w:tr>
      <w:tr w:rsidR="00512C69" w:rsidRPr="00512C69" w14:paraId="1B605C5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E8774A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D945F8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0208A2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78EAA0B"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AC390E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B9BE90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7489BD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4FFE3EA0" w14:textId="77777777" w:rsidTr="002D35A0">
        <w:trPr>
          <w:trHeight w:val="94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71E514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7120A5C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C84716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&lt;setSongLanguage&gt;ita&lt;/setSongLanguage&gt;                               &lt;setSongLanguage&gt;esp&lt;/setSongLanguage&gt;                      &lt;setSongLanguage&gt;eng&lt;/setSongLanguage&gt; </w:t>
            </w:r>
          </w:p>
        </w:tc>
      </w:tr>
      <w:tr w:rsidR="00512C69" w:rsidRPr="00512C69" w14:paraId="23FA9B7E" w14:textId="77777777" w:rsidTr="002D35A0">
        <w:trPr>
          <w:trHeight w:val="300"/>
        </w:trPr>
        <w:tc>
          <w:tcPr>
            <w:tcW w:w="1898" w:type="dxa"/>
            <w:tcBorders>
              <w:top w:val="nil"/>
              <w:left w:val="nil"/>
              <w:bottom w:val="nil"/>
              <w:right w:val="nil"/>
            </w:tcBorders>
            <w:shd w:val="clear" w:color="auto" w:fill="auto"/>
            <w:noWrap/>
            <w:vAlign w:val="center"/>
            <w:hideMark/>
          </w:tcPr>
          <w:p w14:paraId="2D32CEAF" w14:textId="77777777" w:rsidR="00512C69" w:rsidRDefault="00512C69" w:rsidP="003B42A3">
            <w:pPr>
              <w:rPr>
                <w:rFonts w:ascii="Calibri" w:eastAsia="Times New Roman" w:hAnsi="Calibri" w:cs="Times New Roman"/>
                <w:color w:val="000000"/>
              </w:rPr>
            </w:pPr>
          </w:p>
          <w:p w14:paraId="67B5564A"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32BC50BE"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7D724629" w14:textId="77777777" w:rsidR="00512C69" w:rsidRPr="00512C69" w:rsidRDefault="00512C69" w:rsidP="003B42A3">
            <w:pPr>
              <w:rPr>
                <w:rFonts w:ascii="Calibri" w:eastAsia="Times New Roman" w:hAnsi="Calibri" w:cs="Times New Roman"/>
                <w:color w:val="000000"/>
              </w:rPr>
            </w:pPr>
          </w:p>
        </w:tc>
      </w:tr>
      <w:tr w:rsidR="00512C69" w:rsidRPr="00512C69" w14:paraId="164223B1"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BE95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FA3B42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setSongNote</w:t>
            </w:r>
          </w:p>
        </w:tc>
      </w:tr>
      <w:tr w:rsidR="00512C69" w:rsidRPr="00512C69" w14:paraId="00537401" w14:textId="77777777" w:rsidTr="002D35A0">
        <w:trPr>
          <w:trHeight w:val="9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25FFEA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7B89C0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04709E5" w14:textId="7421C61D"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Field for recording further description of the song not recorded in other elements. If song is a cover, the original </w:t>
            </w:r>
            <w:r w:rsidR="001B7C55" w:rsidRPr="00512C69">
              <w:rPr>
                <w:rFonts w:ascii="Calibri" w:eastAsia="Times New Roman" w:hAnsi="Calibri" w:cs="Times New Roman"/>
                <w:color w:val="000000"/>
              </w:rPr>
              <w:t>performe</w:t>
            </w:r>
            <w:r w:rsidR="001B7C55">
              <w:rPr>
                <w:rFonts w:ascii="Calibri" w:eastAsia="Times New Roman" w:hAnsi="Calibri" w:cs="Times New Roman"/>
                <w:color w:val="000000"/>
              </w:rPr>
              <w:t>r</w:t>
            </w:r>
            <w:r w:rsidR="001B7C55" w:rsidRPr="00512C69">
              <w:rPr>
                <w:rFonts w:ascii="Calibri" w:eastAsia="Times New Roman" w:hAnsi="Calibri" w:cs="Times New Roman"/>
                <w:color w:val="000000"/>
              </w:rPr>
              <w:t xml:space="preserve"> </w:t>
            </w:r>
            <w:r w:rsidRPr="00512C69">
              <w:rPr>
                <w:rFonts w:ascii="Calibri" w:eastAsia="Times New Roman" w:hAnsi="Calibri" w:cs="Times New Roman"/>
                <w:color w:val="000000"/>
              </w:rPr>
              <w:t xml:space="preserve">of the song </w:t>
            </w:r>
            <w:r w:rsidR="001B7C55">
              <w:rPr>
                <w:rFonts w:ascii="Calibri" w:eastAsia="Times New Roman" w:hAnsi="Calibri" w:cs="Times New Roman"/>
                <w:color w:val="000000"/>
              </w:rPr>
              <w:t>may</w:t>
            </w:r>
            <w:r w:rsidR="001B7C55" w:rsidRPr="00512C69">
              <w:rPr>
                <w:rFonts w:ascii="Calibri" w:eastAsia="Times New Roman" w:hAnsi="Calibri" w:cs="Times New Roman"/>
                <w:color w:val="000000"/>
              </w:rPr>
              <w:t xml:space="preserve"> </w:t>
            </w:r>
            <w:r w:rsidRPr="00512C69">
              <w:rPr>
                <w:rFonts w:ascii="Calibri" w:eastAsia="Times New Roman" w:hAnsi="Calibri" w:cs="Times New Roman"/>
                <w:color w:val="000000"/>
              </w:rPr>
              <w:t>be recorded here.</w:t>
            </w:r>
          </w:p>
        </w:tc>
      </w:tr>
      <w:tr w:rsidR="00512C69" w:rsidRPr="00512C69" w14:paraId="1CFA7AF5"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C960DB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4399575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CB954E3" w14:textId="42E07E4E"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w:t>
            </w:r>
            <w:r w:rsidR="001B7C55">
              <w:rPr>
                <w:rFonts w:ascii="Calibri" w:eastAsia="Times New Roman" w:hAnsi="Calibri" w:cs="Times New Roman"/>
                <w:color w:val="000000"/>
              </w:rPr>
              <w:t xml:space="preserve"> a</w:t>
            </w:r>
            <w:r w:rsidRPr="00512C69">
              <w:rPr>
                <w:rFonts w:ascii="Calibri" w:eastAsia="Times New Roman" w:hAnsi="Calibri" w:cs="Times New Roman"/>
                <w:color w:val="000000"/>
              </w:rPr>
              <w:t xml:space="preserve"> string.</w:t>
            </w:r>
          </w:p>
        </w:tc>
      </w:tr>
      <w:tr w:rsidR="00512C69" w:rsidRPr="00512C69" w14:paraId="4BC0BAC7"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04BD17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07AF682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F3B29D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8F5BAF7"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BCA3B6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5856F4A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AF58B8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1F7F730A" w14:textId="77777777" w:rsidTr="002D35A0">
        <w:trPr>
          <w:trHeight w:val="188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6126D2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6BF309D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5CDB401" w14:textId="395A5A11"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&lt;setSongNote&gt;featured a guest appearance from Travis Scott; original performed by Travis Scott&lt;/setSongNote&gt;                    &lt;setSongNote&gt;performance was separated into 3 offic</w:t>
            </w:r>
            <w:r w:rsidR="001B7C55">
              <w:rPr>
                <w:rFonts w:ascii="Calibri" w:eastAsia="Times New Roman" w:hAnsi="Calibri" w:cs="Times New Roman"/>
                <w:color w:val="000000"/>
              </w:rPr>
              <w:t>i</w:t>
            </w:r>
            <w:r w:rsidRPr="00512C69">
              <w:rPr>
                <w:rFonts w:ascii="Calibri" w:eastAsia="Times New Roman" w:hAnsi="Calibri" w:cs="Times New Roman"/>
                <w:color w:val="000000"/>
              </w:rPr>
              <w:t xml:space="preserve">al parts, and an encore. This song was preceded by a video package entitled "Kung Fu Kenny Part I"; Live debut; BLOOD. intro&lt;/setSongNote&gt;     </w:t>
            </w:r>
          </w:p>
        </w:tc>
      </w:tr>
      <w:tr w:rsidR="00512C69" w:rsidRPr="00512C69" w14:paraId="398F7C15" w14:textId="77777777" w:rsidTr="002D35A0">
        <w:trPr>
          <w:trHeight w:val="300"/>
        </w:trPr>
        <w:tc>
          <w:tcPr>
            <w:tcW w:w="1898" w:type="dxa"/>
            <w:tcBorders>
              <w:top w:val="nil"/>
              <w:left w:val="nil"/>
              <w:bottom w:val="nil"/>
              <w:right w:val="nil"/>
            </w:tcBorders>
            <w:shd w:val="clear" w:color="auto" w:fill="auto"/>
            <w:noWrap/>
            <w:vAlign w:val="center"/>
            <w:hideMark/>
          </w:tcPr>
          <w:p w14:paraId="654F45BA" w14:textId="77777777" w:rsidR="00512C69" w:rsidRDefault="00512C69" w:rsidP="003B42A3">
            <w:pPr>
              <w:rPr>
                <w:rFonts w:ascii="Calibri" w:eastAsia="Times New Roman" w:hAnsi="Calibri" w:cs="Times New Roman"/>
                <w:color w:val="000000"/>
              </w:rPr>
            </w:pPr>
          </w:p>
          <w:p w14:paraId="776D16F4"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2F16840E"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0DD4D8D8" w14:textId="77777777" w:rsidR="00512C69" w:rsidRPr="00512C69" w:rsidRDefault="00512C69" w:rsidP="003B42A3">
            <w:pPr>
              <w:rPr>
                <w:rFonts w:ascii="Calibri" w:eastAsia="Times New Roman" w:hAnsi="Calibri" w:cs="Times New Roman"/>
                <w:color w:val="000000"/>
              </w:rPr>
            </w:pPr>
          </w:p>
        </w:tc>
      </w:tr>
      <w:tr w:rsidR="00512C69" w:rsidRPr="00512C69" w14:paraId="421007D1"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8128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50B001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performanceCapture</w:t>
            </w:r>
          </w:p>
        </w:tc>
      </w:tr>
      <w:tr w:rsidR="00512C69" w:rsidRPr="00512C69" w14:paraId="5E464580"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C08A81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7324E83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9EDAE5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Wrapper for information on audio, video or photo captures of the performance.</w:t>
            </w:r>
          </w:p>
        </w:tc>
      </w:tr>
      <w:tr w:rsidR="00512C69" w:rsidRPr="00512C69" w14:paraId="1C7A9FBD"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8E5300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1B70E91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5AB020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Requires captureIdentifier and captureType sub-element.</w:t>
            </w:r>
          </w:p>
        </w:tc>
      </w:tr>
      <w:tr w:rsidR="00512C69" w:rsidRPr="00512C69" w14:paraId="799AC63D"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74EE88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lastRenderedPageBreak/>
              <w:t>Sub-Elements:</w:t>
            </w:r>
          </w:p>
        </w:tc>
        <w:tc>
          <w:tcPr>
            <w:tcW w:w="254" w:type="dxa"/>
            <w:tcBorders>
              <w:top w:val="nil"/>
              <w:left w:val="nil"/>
              <w:bottom w:val="single" w:sz="4" w:space="0" w:color="auto"/>
              <w:right w:val="nil"/>
            </w:tcBorders>
            <w:shd w:val="clear" w:color="auto" w:fill="auto"/>
            <w:vAlign w:val="center"/>
            <w:hideMark/>
          </w:tcPr>
          <w:p w14:paraId="193B7F3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A8BA08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captureIdentifier, captureType, captureNote, captureExtension</w:t>
            </w:r>
          </w:p>
        </w:tc>
      </w:tr>
      <w:tr w:rsidR="00512C69" w:rsidRPr="00512C69" w14:paraId="472D54D7"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1B418E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352B605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C1C5D1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 repeatable.</w:t>
            </w:r>
          </w:p>
        </w:tc>
      </w:tr>
      <w:tr w:rsidR="00512C69" w:rsidRPr="00512C69" w14:paraId="5B5DA6A7"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11C892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2EC5ACB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07F369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4E61F69C" w14:textId="77777777" w:rsidTr="002D35A0">
        <w:trPr>
          <w:trHeight w:val="300"/>
        </w:trPr>
        <w:tc>
          <w:tcPr>
            <w:tcW w:w="1898" w:type="dxa"/>
            <w:tcBorders>
              <w:top w:val="nil"/>
              <w:left w:val="nil"/>
              <w:bottom w:val="nil"/>
              <w:right w:val="nil"/>
            </w:tcBorders>
            <w:shd w:val="clear" w:color="auto" w:fill="auto"/>
            <w:noWrap/>
            <w:vAlign w:val="center"/>
            <w:hideMark/>
          </w:tcPr>
          <w:p w14:paraId="4D958573" w14:textId="77777777" w:rsidR="00512C69" w:rsidRDefault="00512C69" w:rsidP="003B42A3">
            <w:pPr>
              <w:rPr>
                <w:rFonts w:ascii="Calibri" w:eastAsia="Times New Roman" w:hAnsi="Calibri" w:cs="Times New Roman"/>
                <w:color w:val="000000"/>
              </w:rPr>
            </w:pPr>
          </w:p>
          <w:p w14:paraId="32CF3B3F"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5320ACEA"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7965C5C" w14:textId="77777777" w:rsidR="00512C69" w:rsidRPr="00512C69" w:rsidRDefault="00512C69" w:rsidP="003B42A3">
            <w:pPr>
              <w:rPr>
                <w:rFonts w:ascii="Calibri" w:eastAsia="Times New Roman" w:hAnsi="Calibri" w:cs="Times New Roman"/>
                <w:color w:val="000000"/>
              </w:rPr>
            </w:pPr>
          </w:p>
        </w:tc>
      </w:tr>
      <w:tr w:rsidR="00512C69" w:rsidRPr="00512C69" w14:paraId="7529CD32"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E9990"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3F95E97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captureIdentifier</w:t>
            </w:r>
          </w:p>
        </w:tc>
      </w:tr>
      <w:tr w:rsidR="00512C69" w:rsidRPr="00512C69" w14:paraId="4C98B2FB"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FB1F0F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48774DF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3F6C2B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URI for the capture described.</w:t>
            </w:r>
          </w:p>
        </w:tc>
      </w:tr>
      <w:tr w:rsidR="00512C69" w:rsidRPr="00512C69" w14:paraId="65D48FF6"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917327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9F876B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BEF491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 URI.</w:t>
            </w:r>
          </w:p>
        </w:tc>
      </w:tr>
      <w:tr w:rsidR="00512C69" w:rsidRPr="00512C69" w14:paraId="564B2021"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6A3B39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712CD4C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FEB05D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24C9CE1"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B1C7FD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2F60F32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55D2B2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7FE4CC43" w14:textId="77777777" w:rsidTr="002D35A0">
        <w:trPr>
          <w:trHeight w:val="122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02B424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769B404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CFE393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&lt;captureIdentifier&gt;http://www.mrworldpremiere.tv/?p=5499#sthash.02FW0IVz.Tny74Obf.dpbs&lt;/captureIdentifier&gt;                                 &lt;performanceCaptureIdentifier&gt;https://www.youtube.com/watch?v=5cBA9ENfNR8&lt;/performanceCaptureIdentifier&gt;</w:t>
            </w:r>
          </w:p>
        </w:tc>
      </w:tr>
      <w:tr w:rsidR="00512C69" w:rsidRPr="00512C69" w14:paraId="68E5487B" w14:textId="77777777" w:rsidTr="002D35A0">
        <w:trPr>
          <w:trHeight w:val="300"/>
        </w:trPr>
        <w:tc>
          <w:tcPr>
            <w:tcW w:w="1898" w:type="dxa"/>
            <w:tcBorders>
              <w:top w:val="nil"/>
              <w:left w:val="nil"/>
              <w:bottom w:val="nil"/>
              <w:right w:val="nil"/>
            </w:tcBorders>
            <w:shd w:val="clear" w:color="auto" w:fill="auto"/>
            <w:noWrap/>
            <w:vAlign w:val="center"/>
            <w:hideMark/>
          </w:tcPr>
          <w:p w14:paraId="21697236" w14:textId="77777777" w:rsidR="00512C69" w:rsidRDefault="00512C69" w:rsidP="003B42A3">
            <w:pPr>
              <w:rPr>
                <w:rFonts w:ascii="Calibri" w:eastAsia="Times New Roman" w:hAnsi="Calibri" w:cs="Times New Roman"/>
                <w:color w:val="000000"/>
              </w:rPr>
            </w:pPr>
          </w:p>
          <w:p w14:paraId="077D20C7"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665F1E46"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6A19552B" w14:textId="77777777" w:rsidR="00512C69" w:rsidRPr="00512C69" w:rsidRDefault="00512C69" w:rsidP="003B42A3">
            <w:pPr>
              <w:rPr>
                <w:rFonts w:ascii="Calibri" w:eastAsia="Times New Roman" w:hAnsi="Calibri" w:cs="Times New Roman"/>
                <w:color w:val="000000"/>
              </w:rPr>
            </w:pPr>
          </w:p>
        </w:tc>
      </w:tr>
      <w:tr w:rsidR="00512C69" w:rsidRPr="00512C69" w14:paraId="6C2275BD"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A8C2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88046A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captureType</w:t>
            </w:r>
          </w:p>
        </w:tc>
      </w:tr>
      <w:tr w:rsidR="00512C69" w:rsidRPr="00512C69" w14:paraId="6C3AF416"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10BB93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9CC451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C82AD3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Description of the type of capture.</w:t>
            </w:r>
          </w:p>
        </w:tc>
      </w:tr>
      <w:tr w:rsidR="00512C69" w:rsidRPr="00512C69" w14:paraId="6E11CAD1"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CB2CE5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62A23A5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4A5F76D" w14:textId="19D052C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1B7C55">
              <w:rPr>
                <w:rFonts w:ascii="Calibri" w:eastAsia="Times New Roman" w:hAnsi="Calibri" w:cs="Times New Roman"/>
                <w:color w:val="000000"/>
              </w:rPr>
              <w:t xml:space="preserve">a </w:t>
            </w:r>
            <w:r w:rsidRPr="00512C69">
              <w:rPr>
                <w:rFonts w:ascii="Calibri" w:eastAsia="Times New Roman" w:hAnsi="Calibri" w:cs="Times New Roman"/>
                <w:color w:val="000000"/>
              </w:rPr>
              <w:t>string.</w:t>
            </w:r>
          </w:p>
        </w:tc>
      </w:tr>
      <w:tr w:rsidR="00512C69" w:rsidRPr="00512C69" w14:paraId="4B24BE6B"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B9E92E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4D77C0F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6321A3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2CEAE62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BA9F42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22092C0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4E9EB0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2B0EC792" w14:textId="77777777" w:rsidTr="002D35A0">
        <w:trPr>
          <w:trHeight w:val="62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A8D3CB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27600A2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A7379A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&lt;captureType&gt;audio&lt;/captureType&gt;                                                   &lt;captureType&gt;video&lt;/captureType&gt;</w:t>
            </w:r>
          </w:p>
        </w:tc>
      </w:tr>
      <w:tr w:rsidR="00512C69" w:rsidRPr="00512C69" w14:paraId="0FBE5112" w14:textId="77777777" w:rsidTr="002D35A0">
        <w:trPr>
          <w:trHeight w:val="300"/>
        </w:trPr>
        <w:tc>
          <w:tcPr>
            <w:tcW w:w="1898" w:type="dxa"/>
            <w:tcBorders>
              <w:top w:val="nil"/>
              <w:left w:val="nil"/>
              <w:bottom w:val="nil"/>
              <w:right w:val="nil"/>
            </w:tcBorders>
            <w:shd w:val="clear" w:color="auto" w:fill="auto"/>
            <w:noWrap/>
            <w:vAlign w:val="center"/>
            <w:hideMark/>
          </w:tcPr>
          <w:p w14:paraId="7C2D7779" w14:textId="77777777" w:rsidR="00512C69" w:rsidRDefault="00512C69" w:rsidP="003B42A3">
            <w:pPr>
              <w:rPr>
                <w:rFonts w:ascii="Calibri" w:eastAsia="Times New Roman" w:hAnsi="Calibri" w:cs="Times New Roman"/>
                <w:color w:val="000000"/>
              </w:rPr>
            </w:pPr>
          </w:p>
          <w:p w14:paraId="710B05F3"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EF03A48"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70F8B17F" w14:textId="77777777" w:rsidR="00512C69" w:rsidRPr="00512C69" w:rsidRDefault="00512C69" w:rsidP="003B42A3">
            <w:pPr>
              <w:rPr>
                <w:rFonts w:ascii="Calibri" w:eastAsia="Times New Roman" w:hAnsi="Calibri" w:cs="Times New Roman"/>
                <w:color w:val="000000"/>
              </w:rPr>
            </w:pPr>
          </w:p>
        </w:tc>
      </w:tr>
      <w:tr w:rsidR="00512C69" w:rsidRPr="00512C69" w14:paraId="62D4D685"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8E3C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887F52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captureNote</w:t>
            </w:r>
          </w:p>
        </w:tc>
      </w:tr>
      <w:tr w:rsidR="00512C69" w:rsidRPr="00512C69" w14:paraId="3B0F063C"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A36A81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DDBA39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E20CAC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Field for recording further description of the capture not recorded in other elements.</w:t>
            </w:r>
          </w:p>
        </w:tc>
      </w:tr>
      <w:tr w:rsidR="00512C69" w:rsidRPr="00512C69" w14:paraId="228C84DB"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A6F078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07FECA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6A6A81E" w14:textId="0860EB26"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1B7C55">
              <w:rPr>
                <w:rFonts w:ascii="Calibri" w:eastAsia="Times New Roman" w:hAnsi="Calibri" w:cs="Times New Roman"/>
                <w:color w:val="000000"/>
              </w:rPr>
              <w:t xml:space="preserve">a </w:t>
            </w:r>
            <w:r w:rsidRPr="00512C69">
              <w:rPr>
                <w:rFonts w:ascii="Calibri" w:eastAsia="Times New Roman" w:hAnsi="Calibri" w:cs="Times New Roman"/>
                <w:color w:val="000000"/>
              </w:rPr>
              <w:t>string.</w:t>
            </w:r>
          </w:p>
        </w:tc>
      </w:tr>
      <w:tr w:rsidR="00512C69" w:rsidRPr="00512C69" w14:paraId="78D0D3D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3D18600"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80E699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BF4C90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6F2657CD"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E5C48F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3567B51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69B4EA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7DFABA8F"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D03579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74435ED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79B5AE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&lt;captureNote&gt;this capture is unofficial, and may not persist&lt;/captureNote&gt;                                             </w:t>
            </w:r>
          </w:p>
        </w:tc>
      </w:tr>
      <w:tr w:rsidR="00512C69" w:rsidRPr="00512C69" w14:paraId="419AD046" w14:textId="77777777" w:rsidTr="002D35A0">
        <w:trPr>
          <w:trHeight w:val="300"/>
        </w:trPr>
        <w:tc>
          <w:tcPr>
            <w:tcW w:w="1898" w:type="dxa"/>
            <w:tcBorders>
              <w:top w:val="nil"/>
              <w:left w:val="nil"/>
              <w:bottom w:val="nil"/>
              <w:right w:val="nil"/>
            </w:tcBorders>
            <w:shd w:val="clear" w:color="auto" w:fill="auto"/>
            <w:noWrap/>
            <w:vAlign w:val="center"/>
            <w:hideMark/>
          </w:tcPr>
          <w:p w14:paraId="61FF7CF3" w14:textId="77777777" w:rsidR="00512C69" w:rsidRDefault="00512C69" w:rsidP="003B42A3">
            <w:pPr>
              <w:rPr>
                <w:rFonts w:ascii="Calibri" w:eastAsia="Times New Roman" w:hAnsi="Calibri" w:cs="Times New Roman"/>
                <w:color w:val="000000"/>
              </w:rPr>
            </w:pPr>
          </w:p>
          <w:p w14:paraId="16D40912"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5F6CBA99"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693F6F39" w14:textId="77777777" w:rsidR="00512C69" w:rsidRPr="00512C69" w:rsidRDefault="00512C69" w:rsidP="003B42A3">
            <w:pPr>
              <w:rPr>
                <w:rFonts w:ascii="Calibri" w:eastAsia="Times New Roman" w:hAnsi="Calibri" w:cs="Times New Roman"/>
                <w:color w:val="000000"/>
              </w:rPr>
            </w:pPr>
          </w:p>
        </w:tc>
      </w:tr>
      <w:tr w:rsidR="00512C69" w:rsidRPr="00512C69" w14:paraId="165B9453"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4DCD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660985B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captureExtension</w:t>
            </w:r>
          </w:p>
        </w:tc>
      </w:tr>
      <w:tr w:rsidR="00512C69" w:rsidRPr="00512C69" w14:paraId="751B2FE1" w14:textId="77777777" w:rsidTr="002D35A0">
        <w:trPr>
          <w:trHeight w:val="154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255FBA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47A35AA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0D8B81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Field in which the Performance schema can be extended to describe the capture of the performance. This field is where other schemas can be inserted to record aspects of the capture not described in the Performance schema. Inserted metadata xml must be valid as a standalone record.</w:t>
            </w:r>
          </w:p>
        </w:tc>
      </w:tr>
      <w:tr w:rsidR="00512C69" w:rsidRPr="00512C69" w14:paraId="5CDD0ADD"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F08CFA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0013693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3B89FF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 xml.</w:t>
            </w:r>
          </w:p>
        </w:tc>
      </w:tr>
      <w:tr w:rsidR="00512C69" w:rsidRPr="00512C69" w14:paraId="4A50BF1F" w14:textId="77777777" w:rsidTr="002D35A0">
        <w:trPr>
          <w:trHeight w:val="58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6F6A2C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ECED85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04FA3E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Vary, depending on the schema employed to extend the description of the capture.</w:t>
            </w:r>
          </w:p>
        </w:tc>
      </w:tr>
      <w:tr w:rsidR="00512C69" w:rsidRPr="00512C69" w14:paraId="61C41B61"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6C0E40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00F98DC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0C0067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47149F2D"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B5B470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lastRenderedPageBreak/>
              <w:t>Example use:</w:t>
            </w:r>
          </w:p>
        </w:tc>
        <w:tc>
          <w:tcPr>
            <w:tcW w:w="254" w:type="dxa"/>
            <w:tcBorders>
              <w:top w:val="nil"/>
              <w:left w:val="nil"/>
              <w:bottom w:val="single" w:sz="4" w:space="0" w:color="auto"/>
              <w:right w:val="nil"/>
            </w:tcBorders>
            <w:shd w:val="clear" w:color="auto" w:fill="auto"/>
            <w:vAlign w:val="center"/>
            <w:hideMark/>
          </w:tcPr>
          <w:p w14:paraId="37C04FD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7C336A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2279195" w14:textId="77777777" w:rsidTr="002D35A0">
        <w:trPr>
          <w:trHeight w:val="300"/>
        </w:trPr>
        <w:tc>
          <w:tcPr>
            <w:tcW w:w="1898" w:type="dxa"/>
            <w:tcBorders>
              <w:top w:val="nil"/>
              <w:left w:val="nil"/>
              <w:bottom w:val="nil"/>
              <w:right w:val="nil"/>
            </w:tcBorders>
            <w:shd w:val="clear" w:color="auto" w:fill="auto"/>
            <w:noWrap/>
            <w:vAlign w:val="center"/>
            <w:hideMark/>
          </w:tcPr>
          <w:p w14:paraId="774D4FF8" w14:textId="77777777" w:rsidR="00512C69" w:rsidRDefault="00512C69" w:rsidP="003B42A3">
            <w:pPr>
              <w:rPr>
                <w:rFonts w:ascii="Calibri" w:eastAsia="Times New Roman" w:hAnsi="Calibri" w:cs="Times New Roman"/>
                <w:color w:val="000000"/>
              </w:rPr>
            </w:pPr>
          </w:p>
          <w:p w14:paraId="7D2B5A82"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033C3347"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3787DC9F" w14:textId="77777777" w:rsidR="00512C69" w:rsidRPr="00512C69" w:rsidRDefault="00512C69" w:rsidP="003B42A3">
            <w:pPr>
              <w:rPr>
                <w:rFonts w:ascii="Calibri" w:eastAsia="Times New Roman" w:hAnsi="Calibri" w:cs="Times New Roman"/>
                <w:color w:val="000000"/>
              </w:rPr>
            </w:pPr>
          </w:p>
        </w:tc>
      </w:tr>
      <w:tr w:rsidR="00512C69" w:rsidRPr="00512C69" w14:paraId="3072C22A"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8FF7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3B3D0EE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performanceReview</w:t>
            </w:r>
          </w:p>
        </w:tc>
      </w:tr>
      <w:tr w:rsidR="00512C69" w:rsidRPr="00512C69" w14:paraId="3858D2DE" w14:textId="77777777" w:rsidTr="002D35A0">
        <w:trPr>
          <w:trHeight w:val="62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D8F88D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46819A2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50412F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Wrapper for recording information on reviews of the live musical performance.</w:t>
            </w:r>
          </w:p>
        </w:tc>
      </w:tr>
      <w:tr w:rsidR="00512C69" w:rsidRPr="00512C69" w14:paraId="346DA380"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29E649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5185DBC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74E5DB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Requires reviewIdentifier sub-element.</w:t>
            </w:r>
          </w:p>
        </w:tc>
      </w:tr>
      <w:tr w:rsidR="00512C69" w:rsidRPr="00512C69" w14:paraId="3783F27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D26288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6BEEE59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6EAC492" w14:textId="190E24BC" w:rsidR="00512C69" w:rsidRPr="00512C69" w:rsidRDefault="001B7C55" w:rsidP="003B42A3">
            <w:pPr>
              <w:rPr>
                <w:rFonts w:ascii="Calibri" w:eastAsia="Times New Roman" w:hAnsi="Calibri" w:cs="Times New Roman"/>
                <w:color w:val="000000"/>
              </w:rPr>
            </w:pPr>
            <w:r>
              <w:rPr>
                <w:rFonts w:ascii="Calibri" w:eastAsia="Times New Roman" w:hAnsi="Calibri" w:cs="Times New Roman"/>
                <w:color w:val="000000"/>
              </w:rPr>
              <w:t>review</w:t>
            </w:r>
            <w:r w:rsidRPr="00512C69">
              <w:rPr>
                <w:rFonts w:ascii="Calibri" w:eastAsia="Times New Roman" w:hAnsi="Calibri" w:cs="Times New Roman"/>
                <w:color w:val="000000"/>
              </w:rPr>
              <w:t>dentifier</w:t>
            </w:r>
            <w:r w:rsidR="00512C69" w:rsidRPr="00512C69">
              <w:rPr>
                <w:rFonts w:ascii="Calibri" w:eastAsia="Times New Roman" w:hAnsi="Calibri" w:cs="Times New Roman"/>
                <w:color w:val="000000"/>
              </w:rPr>
              <w:t xml:space="preserve">, </w:t>
            </w:r>
            <w:r>
              <w:rPr>
                <w:rFonts w:ascii="Calibri" w:eastAsia="Times New Roman" w:hAnsi="Calibri" w:cs="Times New Roman"/>
                <w:color w:val="000000"/>
              </w:rPr>
              <w:t>reviewNote</w:t>
            </w:r>
            <w:r w:rsidR="00512C69" w:rsidRPr="00512C69">
              <w:rPr>
                <w:rFonts w:ascii="Calibri" w:eastAsia="Times New Roman" w:hAnsi="Calibri" w:cs="Times New Roman"/>
                <w:color w:val="000000"/>
              </w:rPr>
              <w:t xml:space="preserve">, </w:t>
            </w:r>
            <w:r>
              <w:rPr>
                <w:rFonts w:ascii="Calibri" w:eastAsia="Times New Roman" w:hAnsi="Calibri" w:cs="Times New Roman"/>
                <w:color w:val="000000"/>
              </w:rPr>
              <w:t>review</w:t>
            </w:r>
            <w:r w:rsidRPr="00512C69">
              <w:rPr>
                <w:rFonts w:ascii="Calibri" w:eastAsia="Times New Roman" w:hAnsi="Calibri" w:cs="Times New Roman"/>
                <w:color w:val="000000"/>
              </w:rPr>
              <w:t>Extension</w:t>
            </w:r>
          </w:p>
        </w:tc>
      </w:tr>
      <w:tr w:rsidR="00512C69" w:rsidRPr="00512C69" w14:paraId="2AEF3D1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BF9F93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FDA134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C22B7B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 repeatable.</w:t>
            </w:r>
          </w:p>
        </w:tc>
      </w:tr>
      <w:tr w:rsidR="00512C69" w:rsidRPr="00512C69" w14:paraId="0635EE3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707E2D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449533A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AEAA12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C4C7302" w14:textId="77777777" w:rsidTr="002D35A0">
        <w:trPr>
          <w:trHeight w:val="300"/>
        </w:trPr>
        <w:tc>
          <w:tcPr>
            <w:tcW w:w="1898" w:type="dxa"/>
            <w:tcBorders>
              <w:top w:val="nil"/>
              <w:left w:val="nil"/>
              <w:bottom w:val="nil"/>
              <w:right w:val="nil"/>
            </w:tcBorders>
            <w:shd w:val="clear" w:color="auto" w:fill="auto"/>
            <w:noWrap/>
            <w:vAlign w:val="center"/>
            <w:hideMark/>
          </w:tcPr>
          <w:p w14:paraId="6C01D666" w14:textId="77777777" w:rsidR="00512C69" w:rsidRDefault="00512C69" w:rsidP="003B42A3">
            <w:pPr>
              <w:rPr>
                <w:rFonts w:ascii="Calibri" w:eastAsia="Times New Roman" w:hAnsi="Calibri" w:cs="Times New Roman"/>
                <w:color w:val="000000"/>
              </w:rPr>
            </w:pPr>
          </w:p>
          <w:p w14:paraId="5E00E75B"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63B8886A"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39563C1A" w14:textId="77777777" w:rsidR="00512C69" w:rsidRPr="00512C69" w:rsidRDefault="00512C69" w:rsidP="003B42A3">
            <w:pPr>
              <w:rPr>
                <w:rFonts w:ascii="Calibri" w:eastAsia="Times New Roman" w:hAnsi="Calibri" w:cs="Times New Roman"/>
                <w:color w:val="000000"/>
              </w:rPr>
            </w:pPr>
          </w:p>
        </w:tc>
      </w:tr>
      <w:tr w:rsidR="00512C69" w:rsidRPr="00512C69" w14:paraId="5D127A54"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E4EB1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81BC99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reviewIdentifier</w:t>
            </w:r>
          </w:p>
        </w:tc>
      </w:tr>
      <w:tr w:rsidR="00512C69" w:rsidRPr="00512C69" w14:paraId="40DC4662"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8EBD0B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79B3D5E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321C05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URI that represents the review of the performance.</w:t>
            </w:r>
          </w:p>
        </w:tc>
      </w:tr>
      <w:tr w:rsidR="00512C69" w:rsidRPr="00512C69" w14:paraId="4794B8E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D84FEB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522C662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C58D94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 a URI.</w:t>
            </w:r>
          </w:p>
        </w:tc>
      </w:tr>
      <w:tr w:rsidR="00512C69" w:rsidRPr="00512C69" w14:paraId="6A874DA2"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F8691F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89BA4D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60F0D8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7B2B66B"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3BA2C4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78414CE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C2FFAB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68BE946D" w14:textId="77777777" w:rsidTr="002D35A0">
        <w:trPr>
          <w:trHeight w:val="182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E0D02A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542BD46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0813AE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&lt;reviewIdentifier&gt;http://www.japantimes.co.jp/culture/2009/04/10/music/concert-previews/simon-garfunkel/#.WP3_64jys2w&lt;/reviewIdentifier&gt;                             &lt;reviewIdentifier&gt;https://consequenceofsound.net/2017/04/coachella-review-kendrick-lamar-delivers-a-damn-good-performance/&lt;/reviewIdentifier&gt;     </w:t>
            </w:r>
          </w:p>
        </w:tc>
      </w:tr>
      <w:tr w:rsidR="00512C69" w:rsidRPr="00512C69" w14:paraId="54D0F656" w14:textId="77777777" w:rsidTr="002D35A0">
        <w:trPr>
          <w:trHeight w:val="300"/>
        </w:trPr>
        <w:tc>
          <w:tcPr>
            <w:tcW w:w="1898" w:type="dxa"/>
            <w:tcBorders>
              <w:top w:val="nil"/>
              <w:left w:val="nil"/>
              <w:bottom w:val="nil"/>
              <w:right w:val="nil"/>
            </w:tcBorders>
            <w:shd w:val="clear" w:color="auto" w:fill="auto"/>
            <w:noWrap/>
            <w:vAlign w:val="center"/>
            <w:hideMark/>
          </w:tcPr>
          <w:p w14:paraId="1D8B0A42" w14:textId="77777777" w:rsidR="00512C69" w:rsidRDefault="00512C69" w:rsidP="003B42A3">
            <w:pPr>
              <w:rPr>
                <w:rFonts w:ascii="Calibri" w:eastAsia="Times New Roman" w:hAnsi="Calibri" w:cs="Times New Roman"/>
                <w:color w:val="000000"/>
              </w:rPr>
            </w:pPr>
          </w:p>
          <w:p w14:paraId="7250FCE0"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28021111"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72557E08" w14:textId="77777777" w:rsidR="00512C69" w:rsidRPr="00512C69" w:rsidRDefault="00512C69" w:rsidP="003B42A3">
            <w:pPr>
              <w:rPr>
                <w:rFonts w:ascii="Calibri" w:eastAsia="Times New Roman" w:hAnsi="Calibri" w:cs="Times New Roman"/>
                <w:color w:val="000000"/>
              </w:rPr>
            </w:pPr>
          </w:p>
        </w:tc>
      </w:tr>
      <w:tr w:rsidR="00512C69" w:rsidRPr="00512C69" w14:paraId="45793593"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71DC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2D8E41A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reviewNote</w:t>
            </w:r>
          </w:p>
        </w:tc>
      </w:tr>
      <w:tr w:rsidR="00512C69" w:rsidRPr="00512C69" w14:paraId="001B7199"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609320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9D1FAE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7937C7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Field for recording further description of the review not recorded in other elements.</w:t>
            </w:r>
          </w:p>
        </w:tc>
      </w:tr>
      <w:tr w:rsidR="00512C69" w:rsidRPr="00512C69" w14:paraId="27548C70"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7E1B82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696355A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2DA2F4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 string.</w:t>
            </w:r>
          </w:p>
        </w:tc>
      </w:tr>
      <w:tr w:rsidR="00512C69" w:rsidRPr="00512C69" w14:paraId="64A3542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19C6FC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19788C3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0A7137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EA8688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8E09A1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0B850F9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AB50C6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 repeatable.</w:t>
            </w:r>
          </w:p>
        </w:tc>
      </w:tr>
      <w:tr w:rsidR="00512C69" w:rsidRPr="00512C69" w14:paraId="31D36A94" w14:textId="77777777" w:rsidTr="002D35A0">
        <w:trPr>
          <w:trHeight w:val="122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DBF294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29A097D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0EEBCF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&lt;reviewNote&gt;reviewed by Scott T. Sterling and Philip Cosores, Consequence of Sound&lt;/reviewNote&gt;                                         &lt;reviewNote&gt;reviewed by Bill Brownlee, Kansas City Star&lt;/reviewNote&gt;</w:t>
            </w:r>
          </w:p>
        </w:tc>
      </w:tr>
      <w:tr w:rsidR="00512C69" w:rsidRPr="00512C69" w14:paraId="57038D66" w14:textId="77777777" w:rsidTr="002D35A0">
        <w:trPr>
          <w:trHeight w:val="300"/>
        </w:trPr>
        <w:tc>
          <w:tcPr>
            <w:tcW w:w="1898" w:type="dxa"/>
            <w:tcBorders>
              <w:top w:val="nil"/>
              <w:left w:val="nil"/>
              <w:bottom w:val="nil"/>
              <w:right w:val="nil"/>
            </w:tcBorders>
            <w:shd w:val="clear" w:color="auto" w:fill="auto"/>
            <w:noWrap/>
            <w:vAlign w:val="center"/>
            <w:hideMark/>
          </w:tcPr>
          <w:p w14:paraId="7A153B8C" w14:textId="77777777" w:rsidR="00512C69" w:rsidRDefault="00512C69" w:rsidP="003B42A3">
            <w:pPr>
              <w:rPr>
                <w:rFonts w:ascii="Calibri" w:eastAsia="Times New Roman" w:hAnsi="Calibri" w:cs="Times New Roman"/>
                <w:color w:val="000000"/>
              </w:rPr>
            </w:pPr>
          </w:p>
          <w:p w14:paraId="16AC815E"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72EB9F34"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54478699" w14:textId="77777777" w:rsidR="00512C69" w:rsidRPr="00512C69" w:rsidRDefault="00512C69" w:rsidP="003B42A3">
            <w:pPr>
              <w:rPr>
                <w:rFonts w:ascii="Calibri" w:eastAsia="Times New Roman" w:hAnsi="Calibri" w:cs="Times New Roman"/>
                <w:color w:val="000000"/>
              </w:rPr>
            </w:pPr>
          </w:p>
        </w:tc>
      </w:tr>
      <w:tr w:rsidR="00512C69" w:rsidRPr="00512C69" w14:paraId="34632799"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4588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44D4D7A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reviewExtension</w:t>
            </w:r>
          </w:p>
        </w:tc>
      </w:tr>
      <w:tr w:rsidR="00512C69" w:rsidRPr="00512C69" w14:paraId="640D4AA8" w14:textId="77777777" w:rsidTr="002D35A0">
        <w:trPr>
          <w:trHeight w:val="156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AF2D5F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31069C0D"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59D713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Field in which the Performance schema can be extended to describe the performance review. This field is where other schemas can be inserted to record aspects of the capture not described in the Performance schema. Inserted metadata xml must be valid as a standalone record.</w:t>
            </w:r>
          </w:p>
        </w:tc>
      </w:tr>
      <w:tr w:rsidR="00512C69" w:rsidRPr="00512C69" w14:paraId="5F6E753A"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CF5FCA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33EA628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1D33A4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Vary, depending on the schema employed to extend the description of the review.</w:t>
            </w:r>
          </w:p>
        </w:tc>
      </w:tr>
      <w:tr w:rsidR="00512C69" w:rsidRPr="00512C69" w14:paraId="4C6FF236"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B9412F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6AA7EF2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78ECD8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2038D4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DABDB9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lastRenderedPageBreak/>
              <w:t>Notes:</w:t>
            </w:r>
          </w:p>
        </w:tc>
        <w:tc>
          <w:tcPr>
            <w:tcW w:w="254" w:type="dxa"/>
            <w:tcBorders>
              <w:top w:val="nil"/>
              <w:left w:val="nil"/>
              <w:bottom w:val="single" w:sz="4" w:space="0" w:color="auto"/>
              <w:right w:val="nil"/>
            </w:tcBorders>
            <w:shd w:val="clear" w:color="auto" w:fill="auto"/>
            <w:vAlign w:val="center"/>
            <w:hideMark/>
          </w:tcPr>
          <w:p w14:paraId="4514A8E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4A1108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2DA80CB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D503AF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59F2923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9DFE6D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170DCD0D" w14:textId="77777777" w:rsidTr="002D35A0">
        <w:trPr>
          <w:trHeight w:val="300"/>
        </w:trPr>
        <w:tc>
          <w:tcPr>
            <w:tcW w:w="1898" w:type="dxa"/>
            <w:tcBorders>
              <w:top w:val="nil"/>
              <w:left w:val="nil"/>
              <w:bottom w:val="nil"/>
              <w:right w:val="nil"/>
            </w:tcBorders>
            <w:shd w:val="clear" w:color="auto" w:fill="auto"/>
            <w:noWrap/>
            <w:vAlign w:val="center"/>
            <w:hideMark/>
          </w:tcPr>
          <w:p w14:paraId="46D0B93A" w14:textId="77777777" w:rsidR="003B42A3" w:rsidRDefault="003B42A3" w:rsidP="003B42A3">
            <w:pPr>
              <w:rPr>
                <w:rFonts w:ascii="Calibri" w:eastAsia="Times New Roman" w:hAnsi="Calibri" w:cs="Times New Roman"/>
                <w:color w:val="000000"/>
              </w:rPr>
            </w:pPr>
          </w:p>
          <w:p w14:paraId="22FD9CCF"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7675651F"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10B551BF" w14:textId="77777777" w:rsidR="00512C69" w:rsidRPr="00512C69" w:rsidRDefault="00512C69" w:rsidP="003B42A3">
            <w:pPr>
              <w:rPr>
                <w:rFonts w:ascii="Calibri" w:eastAsia="Times New Roman" w:hAnsi="Calibri" w:cs="Times New Roman"/>
                <w:color w:val="000000"/>
              </w:rPr>
            </w:pPr>
          </w:p>
        </w:tc>
      </w:tr>
      <w:tr w:rsidR="00512C69" w:rsidRPr="00512C69" w14:paraId="4AF4C69A"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03C3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5D92272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performancePoster</w:t>
            </w:r>
          </w:p>
        </w:tc>
      </w:tr>
      <w:tr w:rsidR="00512C69" w:rsidRPr="00512C69" w14:paraId="6A8D0000"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B73EE1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1980E02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023700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Wrapper for recording information on a poster for the live perfomance.</w:t>
            </w:r>
          </w:p>
        </w:tc>
      </w:tr>
      <w:tr w:rsidR="00512C69" w:rsidRPr="00512C69" w14:paraId="00847825"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E45E2D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1A1BDDA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A12DBB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Requires posterIdentifier sub-element.</w:t>
            </w:r>
          </w:p>
        </w:tc>
      </w:tr>
      <w:tr w:rsidR="00512C69" w:rsidRPr="00512C69" w14:paraId="5F083D8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501C36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FB368A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0C34A5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posterIdentifier, posterArtist, posterNote, posterExtension</w:t>
            </w:r>
          </w:p>
        </w:tc>
      </w:tr>
      <w:tr w:rsidR="00512C69" w:rsidRPr="00512C69" w14:paraId="56973C8A"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A2E48C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3CAAD79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11D281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 repeatable.</w:t>
            </w:r>
          </w:p>
        </w:tc>
      </w:tr>
      <w:tr w:rsidR="00512C69" w:rsidRPr="00512C69" w14:paraId="385746F2"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2FA599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594BEAE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07F226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5C3AEFB" w14:textId="77777777" w:rsidTr="002D35A0">
        <w:trPr>
          <w:trHeight w:val="300"/>
        </w:trPr>
        <w:tc>
          <w:tcPr>
            <w:tcW w:w="1898" w:type="dxa"/>
            <w:tcBorders>
              <w:top w:val="nil"/>
              <w:left w:val="nil"/>
              <w:bottom w:val="nil"/>
              <w:right w:val="nil"/>
            </w:tcBorders>
            <w:shd w:val="clear" w:color="auto" w:fill="auto"/>
            <w:noWrap/>
            <w:vAlign w:val="center"/>
            <w:hideMark/>
          </w:tcPr>
          <w:p w14:paraId="0D28E20B" w14:textId="77777777" w:rsidR="00512C69" w:rsidRDefault="00512C69" w:rsidP="003B42A3">
            <w:pPr>
              <w:rPr>
                <w:rFonts w:ascii="Calibri" w:eastAsia="Times New Roman" w:hAnsi="Calibri" w:cs="Times New Roman"/>
                <w:color w:val="000000"/>
              </w:rPr>
            </w:pPr>
          </w:p>
          <w:p w14:paraId="07498BFB"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2B8BDC66"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F930215" w14:textId="77777777" w:rsidR="00512C69" w:rsidRPr="00512C69" w:rsidRDefault="00512C69" w:rsidP="003B42A3">
            <w:pPr>
              <w:rPr>
                <w:rFonts w:ascii="Calibri" w:eastAsia="Times New Roman" w:hAnsi="Calibri" w:cs="Times New Roman"/>
                <w:color w:val="000000"/>
              </w:rPr>
            </w:pPr>
          </w:p>
        </w:tc>
      </w:tr>
      <w:tr w:rsidR="00512C69" w:rsidRPr="00512C69" w14:paraId="7C11BE8E"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C945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674DB6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posterIdentifier</w:t>
            </w:r>
          </w:p>
        </w:tc>
      </w:tr>
      <w:tr w:rsidR="00512C69" w:rsidRPr="00512C69" w14:paraId="7EEE44E7"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FC83A0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4F663245"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EA36F3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URI representing the poster for the performance.</w:t>
            </w:r>
          </w:p>
        </w:tc>
      </w:tr>
      <w:tr w:rsidR="00512C69" w:rsidRPr="00512C69" w14:paraId="074A516F"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5D64D6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59642914"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288DB1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Must be URI.</w:t>
            </w:r>
          </w:p>
        </w:tc>
      </w:tr>
      <w:tr w:rsidR="00512C69" w:rsidRPr="00512C69" w14:paraId="58CD3CFF"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922D2D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7FF287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2C05D6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151A992D"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4A9DC2D"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370868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EE5131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Required element.</w:t>
            </w:r>
          </w:p>
        </w:tc>
      </w:tr>
      <w:tr w:rsidR="00512C69" w:rsidRPr="00512C69" w14:paraId="51AA35B8" w14:textId="77777777" w:rsidTr="002D35A0">
        <w:trPr>
          <w:trHeight w:val="152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87306D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2FD99E5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A9BAF8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&lt;posterIdentifier&gt;https://www.instagram.com/p/BRWwQcOFpNc/&lt;/posterIdentifier&gt;                                                          &lt;posterIdentifier&gt;https://d2nwmjdyt90ckz.cloudfront.net/images/meta/concert/2016/josh-groban-fb-1200x600.jpg&lt;/posterIdentifier&gt;</w:t>
            </w:r>
          </w:p>
        </w:tc>
      </w:tr>
      <w:tr w:rsidR="00512C69" w:rsidRPr="00512C69" w14:paraId="2EFAD9B7" w14:textId="77777777" w:rsidTr="002D35A0">
        <w:trPr>
          <w:trHeight w:val="300"/>
        </w:trPr>
        <w:tc>
          <w:tcPr>
            <w:tcW w:w="1898" w:type="dxa"/>
            <w:tcBorders>
              <w:top w:val="nil"/>
              <w:left w:val="nil"/>
              <w:bottom w:val="nil"/>
              <w:right w:val="nil"/>
            </w:tcBorders>
            <w:shd w:val="clear" w:color="auto" w:fill="auto"/>
            <w:noWrap/>
            <w:vAlign w:val="center"/>
            <w:hideMark/>
          </w:tcPr>
          <w:p w14:paraId="74748048" w14:textId="77777777" w:rsidR="00512C69" w:rsidRDefault="00512C69" w:rsidP="003B42A3">
            <w:pPr>
              <w:rPr>
                <w:rFonts w:ascii="Calibri" w:eastAsia="Times New Roman" w:hAnsi="Calibri" w:cs="Times New Roman"/>
                <w:color w:val="000000"/>
              </w:rPr>
            </w:pPr>
          </w:p>
          <w:p w14:paraId="09DBC5F7"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F463A58"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543922DA" w14:textId="77777777" w:rsidR="00512C69" w:rsidRPr="00512C69" w:rsidRDefault="00512C69" w:rsidP="003B42A3">
            <w:pPr>
              <w:rPr>
                <w:rFonts w:ascii="Calibri" w:eastAsia="Times New Roman" w:hAnsi="Calibri" w:cs="Times New Roman"/>
                <w:color w:val="000000"/>
              </w:rPr>
            </w:pPr>
          </w:p>
        </w:tc>
      </w:tr>
      <w:tr w:rsidR="00512C69" w:rsidRPr="00512C69" w14:paraId="15936062"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F171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6EA6F1B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posterArtist</w:t>
            </w:r>
          </w:p>
        </w:tc>
      </w:tr>
      <w:tr w:rsidR="00512C69" w:rsidRPr="00512C69" w14:paraId="46CB9ACE"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1E548EC"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642B5DD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EBC3F0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Name of the artist(s) who created the performance poster.</w:t>
            </w:r>
          </w:p>
        </w:tc>
      </w:tr>
      <w:tr w:rsidR="00512C69" w:rsidRPr="00512C69" w14:paraId="74D12A73"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BFEBCF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46A3E0F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7FA3508" w14:textId="6878310F"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1B7C55">
              <w:rPr>
                <w:rFonts w:ascii="Calibri" w:eastAsia="Times New Roman" w:hAnsi="Calibri" w:cs="Times New Roman"/>
                <w:color w:val="000000"/>
              </w:rPr>
              <w:t xml:space="preserve">a </w:t>
            </w:r>
            <w:r w:rsidRPr="00512C69">
              <w:rPr>
                <w:rFonts w:ascii="Calibri" w:eastAsia="Times New Roman" w:hAnsi="Calibri" w:cs="Times New Roman"/>
                <w:color w:val="000000"/>
              </w:rPr>
              <w:t>string</w:t>
            </w:r>
          </w:p>
        </w:tc>
      </w:tr>
      <w:tr w:rsidR="00512C69" w:rsidRPr="00512C69" w14:paraId="7136CBDF"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75686F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6D84C86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A0948B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9A54971"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E3829D6"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2BA9F27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1C6FB5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52EDBC9C"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4FF522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21FFCE2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D939CA8"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&lt;posterArtist&gt;Nate Azark&lt;/posterArtist&gt;</w:t>
            </w:r>
          </w:p>
        </w:tc>
      </w:tr>
      <w:tr w:rsidR="00512C69" w:rsidRPr="00512C69" w14:paraId="0BB4BDEF" w14:textId="77777777" w:rsidTr="002D35A0">
        <w:trPr>
          <w:trHeight w:val="300"/>
        </w:trPr>
        <w:tc>
          <w:tcPr>
            <w:tcW w:w="1898" w:type="dxa"/>
            <w:tcBorders>
              <w:top w:val="nil"/>
              <w:left w:val="nil"/>
              <w:bottom w:val="nil"/>
              <w:right w:val="nil"/>
            </w:tcBorders>
            <w:shd w:val="clear" w:color="auto" w:fill="auto"/>
            <w:noWrap/>
            <w:vAlign w:val="center"/>
            <w:hideMark/>
          </w:tcPr>
          <w:p w14:paraId="346A4484" w14:textId="77777777" w:rsidR="00512C69" w:rsidRDefault="00512C69" w:rsidP="003B42A3">
            <w:pPr>
              <w:rPr>
                <w:rFonts w:ascii="Calibri" w:eastAsia="Times New Roman" w:hAnsi="Calibri" w:cs="Times New Roman"/>
                <w:color w:val="000000"/>
              </w:rPr>
            </w:pPr>
          </w:p>
          <w:p w14:paraId="056995F3"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3EAA469F"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25641635" w14:textId="77777777" w:rsidR="00512C69" w:rsidRPr="00512C69" w:rsidRDefault="00512C69" w:rsidP="003B42A3">
            <w:pPr>
              <w:rPr>
                <w:rFonts w:ascii="Calibri" w:eastAsia="Times New Roman" w:hAnsi="Calibri" w:cs="Times New Roman"/>
                <w:color w:val="000000"/>
              </w:rPr>
            </w:pPr>
          </w:p>
        </w:tc>
      </w:tr>
      <w:tr w:rsidR="00512C69" w:rsidRPr="00512C69" w14:paraId="412D3ADB"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722A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5129870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posterNote</w:t>
            </w:r>
          </w:p>
        </w:tc>
      </w:tr>
      <w:tr w:rsidR="00512C69" w:rsidRPr="00512C69" w14:paraId="4DB64EB4"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7F37C94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1A32CF2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2A4254A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Field for recording further description of the performance poster not recorded in other elements.</w:t>
            </w:r>
          </w:p>
        </w:tc>
      </w:tr>
      <w:tr w:rsidR="00512C69" w:rsidRPr="00512C69" w14:paraId="6D17DA73"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65F6268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2F3112C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8A99723" w14:textId="045BB6EE"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1B7C55">
              <w:rPr>
                <w:rFonts w:ascii="Calibri" w:eastAsia="Times New Roman" w:hAnsi="Calibri" w:cs="Times New Roman"/>
                <w:color w:val="000000"/>
              </w:rPr>
              <w:t xml:space="preserve">a </w:t>
            </w:r>
            <w:r w:rsidRPr="00512C69">
              <w:rPr>
                <w:rFonts w:ascii="Calibri" w:eastAsia="Times New Roman" w:hAnsi="Calibri" w:cs="Times New Roman"/>
                <w:color w:val="000000"/>
              </w:rPr>
              <w:t>string.</w:t>
            </w:r>
          </w:p>
        </w:tc>
      </w:tr>
      <w:tr w:rsidR="00512C69" w:rsidRPr="00512C69" w14:paraId="1E6CDCE8"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7246B9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5B400C1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31BD95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377CCAC3"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1637A03"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704C94BC"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4F2F3B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48518738" w14:textId="77777777" w:rsidTr="002D35A0">
        <w:trPr>
          <w:trHeight w:val="9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97B6A6A"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1EAE3A9A"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1D0AF479"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&lt;performancePosterNote&gt;URI may not persist&lt;/performancePosterNote&gt;                                           &lt;posterNote&gt;Starlight Theater poster&lt;/posterNote&gt;</w:t>
            </w:r>
          </w:p>
        </w:tc>
      </w:tr>
      <w:tr w:rsidR="00512C69" w:rsidRPr="00512C69" w14:paraId="03B1C717" w14:textId="77777777" w:rsidTr="002D35A0">
        <w:trPr>
          <w:trHeight w:val="300"/>
        </w:trPr>
        <w:tc>
          <w:tcPr>
            <w:tcW w:w="1898" w:type="dxa"/>
            <w:tcBorders>
              <w:top w:val="nil"/>
              <w:left w:val="nil"/>
              <w:bottom w:val="nil"/>
              <w:right w:val="nil"/>
            </w:tcBorders>
            <w:shd w:val="clear" w:color="auto" w:fill="auto"/>
            <w:noWrap/>
            <w:vAlign w:val="center"/>
            <w:hideMark/>
          </w:tcPr>
          <w:p w14:paraId="6BD34741" w14:textId="77777777" w:rsidR="00512C69" w:rsidRDefault="00512C69" w:rsidP="003B42A3">
            <w:pPr>
              <w:rPr>
                <w:rFonts w:ascii="Calibri" w:eastAsia="Times New Roman" w:hAnsi="Calibri" w:cs="Times New Roman"/>
                <w:color w:val="000000"/>
              </w:rPr>
            </w:pPr>
          </w:p>
          <w:p w14:paraId="7ABD5132"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BE0F3E8"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0FF9F828" w14:textId="77777777" w:rsidR="00512C69" w:rsidRPr="00512C69" w:rsidRDefault="00512C69" w:rsidP="003B42A3">
            <w:pPr>
              <w:rPr>
                <w:rFonts w:ascii="Calibri" w:eastAsia="Times New Roman" w:hAnsi="Calibri" w:cs="Times New Roman"/>
                <w:color w:val="000000"/>
              </w:rPr>
            </w:pPr>
          </w:p>
        </w:tc>
      </w:tr>
      <w:tr w:rsidR="00512C69" w:rsidRPr="00512C69" w14:paraId="657D85BB"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F6571"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735380B5"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posterExtension</w:t>
            </w:r>
          </w:p>
        </w:tc>
      </w:tr>
      <w:tr w:rsidR="00512C69" w:rsidRPr="00512C69" w14:paraId="6BC555C5" w14:textId="77777777" w:rsidTr="002D35A0">
        <w:trPr>
          <w:trHeight w:val="154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B803904"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lastRenderedPageBreak/>
              <w:t>Definition:</w:t>
            </w:r>
          </w:p>
        </w:tc>
        <w:tc>
          <w:tcPr>
            <w:tcW w:w="254" w:type="dxa"/>
            <w:tcBorders>
              <w:top w:val="nil"/>
              <w:left w:val="nil"/>
              <w:bottom w:val="single" w:sz="4" w:space="0" w:color="auto"/>
              <w:right w:val="nil"/>
            </w:tcBorders>
            <w:shd w:val="clear" w:color="auto" w:fill="auto"/>
            <w:vAlign w:val="center"/>
            <w:hideMark/>
          </w:tcPr>
          <w:p w14:paraId="21181F6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3578864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Field in which the Performance schema can be extended to describe the performance poster. This field is where other schemas can be inserted to record aspects of the capture not described in the Performance schema. Inserted metadata xml must be valid as a standalone record.</w:t>
            </w:r>
          </w:p>
        </w:tc>
      </w:tr>
      <w:tr w:rsidR="00512C69" w:rsidRPr="00512C69" w14:paraId="7283FF14"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0C7854F0"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7F5F4417"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4C41C72"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Vary, depending on the schema employed to extend the description of the poster.</w:t>
            </w:r>
          </w:p>
        </w:tc>
      </w:tr>
      <w:tr w:rsidR="00512C69" w:rsidRPr="00512C69" w14:paraId="061636CF"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CDD8EE9"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6AC0692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28F7F5E"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73BC0CE7"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D4147D7"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6C6DD62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CBC6D5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4A9998F9"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1047F9C0"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3444E9B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52C7808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6B626E1B" w14:textId="77777777" w:rsidTr="002D35A0">
        <w:trPr>
          <w:trHeight w:val="300"/>
        </w:trPr>
        <w:tc>
          <w:tcPr>
            <w:tcW w:w="1898" w:type="dxa"/>
            <w:tcBorders>
              <w:top w:val="nil"/>
              <w:left w:val="nil"/>
              <w:bottom w:val="nil"/>
              <w:right w:val="nil"/>
            </w:tcBorders>
            <w:shd w:val="clear" w:color="auto" w:fill="auto"/>
            <w:noWrap/>
            <w:vAlign w:val="center"/>
            <w:hideMark/>
          </w:tcPr>
          <w:p w14:paraId="23617782" w14:textId="77777777" w:rsidR="00512C69" w:rsidRDefault="00512C69" w:rsidP="003B42A3">
            <w:pPr>
              <w:rPr>
                <w:rFonts w:ascii="Calibri" w:eastAsia="Times New Roman" w:hAnsi="Calibri" w:cs="Times New Roman"/>
                <w:color w:val="000000"/>
              </w:rPr>
            </w:pPr>
          </w:p>
          <w:p w14:paraId="6D328978" w14:textId="77777777" w:rsidR="003B42A3" w:rsidRDefault="003B42A3" w:rsidP="003B42A3">
            <w:pPr>
              <w:rPr>
                <w:rFonts w:ascii="Calibri" w:eastAsia="Times New Roman" w:hAnsi="Calibri" w:cs="Times New Roman"/>
                <w:color w:val="000000"/>
              </w:rPr>
            </w:pPr>
          </w:p>
          <w:p w14:paraId="018E6692" w14:textId="77777777" w:rsidR="003B42A3" w:rsidRPr="00512C69" w:rsidRDefault="003B42A3" w:rsidP="003B42A3">
            <w:pPr>
              <w:rPr>
                <w:rFonts w:ascii="Calibri" w:eastAsia="Times New Roman" w:hAnsi="Calibri" w:cs="Times New Roman"/>
                <w:color w:val="000000"/>
              </w:rPr>
            </w:pPr>
          </w:p>
        </w:tc>
        <w:tc>
          <w:tcPr>
            <w:tcW w:w="254" w:type="dxa"/>
            <w:tcBorders>
              <w:top w:val="nil"/>
              <w:left w:val="nil"/>
              <w:bottom w:val="nil"/>
              <w:right w:val="nil"/>
            </w:tcBorders>
            <w:shd w:val="clear" w:color="auto" w:fill="auto"/>
            <w:noWrap/>
            <w:vAlign w:val="center"/>
            <w:hideMark/>
          </w:tcPr>
          <w:p w14:paraId="4F01A7E9" w14:textId="77777777" w:rsidR="00512C69" w:rsidRPr="00512C69" w:rsidRDefault="00512C69" w:rsidP="003B42A3">
            <w:pPr>
              <w:rPr>
                <w:rFonts w:ascii="Calibri" w:eastAsia="Times New Roman" w:hAnsi="Calibri" w:cs="Times New Roman"/>
                <w:color w:val="000000"/>
              </w:rPr>
            </w:pPr>
          </w:p>
        </w:tc>
        <w:tc>
          <w:tcPr>
            <w:tcW w:w="7442" w:type="dxa"/>
            <w:tcBorders>
              <w:top w:val="nil"/>
              <w:left w:val="nil"/>
              <w:bottom w:val="nil"/>
              <w:right w:val="nil"/>
            </w:tcBorders>
            <w:shd w:val="clear" w:color="auto" w:fill="auto"/>
            <w:noWrap/>
            <w:vAlign w:val="center"/>
            <w:hideMark/>
          </w:tcPr>
          <w:p w14:paraId="0D936A51" w14:textId="77777777" w:rsidR="00512C69" w:rsidRPr="00512C69" w:rsidRDefault="00512C69" w:rsidP="003B42A3">
            <w:pPr>
              <w:rPr>
                <w:rFonts w:ascii="Calibri" w:eastAsia="Times New Roman" w:hAnsi="Calibri" w:cs="Times New Roman"/>
                <w:color w:val="000000"/>
              </w:rPr>
            </w:pPr>
          </w:p>
        </w:tc>
      </w:tr>
      <w:tr w:rsidR="00512C69" w:rsidRPr="00512C69" w14:paraId="0451F95F" w14:textId="77777777" w:rsidTr="002D35A0">
        <w:trPr>
          <w:trHeight w:val="300"/>
        </w:trPr>
        <w:tc>
          <w:tcPr>
            <w:tcW w:w="1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6E2F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Name:</w:t>
            </w:r>
          </w:p>
        </w:tc>
        <w:tc>
          <w:tcPr>
            <w:tcW w:w="7696" w:type="dxa"/>
            <w:gridSpan w:val="2"/>
            <w:tcBorders>
              <w:top w:val="single" w:sz="4" w:space="0" w:color="auto"/>
              <w:left w:val="nil"/>
              <w:bottom w:val="single" w:sz="4" w:space="0" w:color="auto"/>
              <w:right w:val="single" w:sz="4" w:space="0" w:color="000000"/>
            </w:tcBorders>
            <w:shd w:val="clear" w:color="auto" w:fill="auto"/>
            <w:vAlign w:val="center"/>
            <w:hideMark/>
          </w:tcPr>
          <w:p w14:paraId="00DEF46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performanceNote</w:t>
            </w:r>
          </w:p>
        </w:tc>
      </w:tr>
      <w:tr w:rsidR="00512C69" w:rsidRPr="00512C69" w14:paraId="50002B0F" w14:textId="77777777" w:rsidTr="002D35A0">
        <w:trPr>
          <w:trHeight w:val="6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57D8539B"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Definition:</w:t>
            </w:r>
          </w:p>
        </w:tc>
        <w:tc>
          <w:tcPr>
            <w:tcW w:w="254" w:type="dxa"/>
            <w:tcBorders>
              <w:top w:val="nil"/>
              <w:left w:val="nil"/>
              <w:bottom w:val="single" w:sz="4" w:space="0" w:color="auto"/>
              <w:right w:val="nil"/>
            </w:tcBorders>
            <w:shd w:val="clear" w:color="auto" w:fill="auto"/>
            <w:vAlign w:val="center"/>
            <w:hideMark/>
          </w:tcPr>
          <w:p w14:paraId="210C3916"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CF6B81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Field for recording further description of the performance not recorded in other elements.</w:t>
            </w:r>
          </w:p>
        </w:tc>
      </w:tr>
      <w:tr w:rsidR="00512C69" w:rsidRPr="00512C69" w14:paraId="259E5404"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180B1FF"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Constraints:</w:t>
            </w:r>
          </w:p>
        </w:tc>
        <w:tc>
          <w:tcPr>
            <w:tcW w:w="254" w:type="dxa"/>
            <w:tcBorders>
              <w:top w:val="nil"/>
              <w:left w:val="nil"/>
              <w:bottom w:val="single" w:sz="4" w:space="0" w:color="auto"/>
              <w:right w:val="nil"/>
            </w:tcBorders>
            <w:shd w:val="clear" w:color="auto" w:fill="auto"/>
            <w:vAlign w:val="center"/>
            <w:hideMark/>
          </w:tcPr>
          <w:p w14:paraId="31394B6B"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7E0F2228" w14:textId="220A3DB8"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Must be </w:t>
            </w:r>
            <w:r w:rsidR="00737049">
              <w:rPr>
                <w:rFonts w:ascii="Calibri" w:eastAsia="Times New Roman" w:hAnsi="Calibri" w:cs="Times New Roman"/>
                <w:color w:val="000000"/>
              </w:rPr>
              <w:t xml:space="preserve">a </w:t>
            </w:r>
            <w:r w:rsidRPr="00512C69">
              <w:rPr>
                <w:rFonts w:ascii="Calibri" w:eastAsia="Times New Roman" w:hAnsi="Calibri" w:cs="Times New Roman"/>
                <w:color w:val="000000"/>
              </w:rPr>
              <w:t>string.</w:t>
            </w:r>
          </w:p>
        </w:tc>
      </w:tr>
      <w:tr w:rsidR="00512C69" w:rsidRPr="00512C69" w14:paraId="003963F1"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4609DE1E"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Sub-Elements:</w:t>
            </w:r>
          </w:p>
        </w:tc>
        <w:tc>
          <w:tcPr>
            <w:tcW w:w="254" w:type="dxa"/>
            <w:tcBorders>
              <w:top w:val="nil"/>
              <w:left w:val="nil"/>
              <w:bottom w:val="single" w:sz="4" w:space="0" w:color="auto"/>
              <w:right w:val="nil"/>
            </w:tcBorders>
            <w:shd w:val="clear" w:color="auto" w:fill="auto"/>
            <w:vAlign w:val="center"/>
            <w:hideMark/>
          </w:tcPr>
          <w:p w14:paraId="039AF560"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6AC41A7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N/A</w:t>
            </w:r>
          </w:p>
        </w:tc>
      </w:tr>
      <w:tr w:rsidR="00512C69" w:rsidRPr="00512C69" w14:paraId="52268C90" w14:textId="77777777" w:rsidTr="002D35A0">
        <w:trPr>
          <w:trHeight w:val="30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34BBB3F2"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Notes:</w:t>
            </w:r>
          </w:p>
        </w:tc>
        <w:tc>
          <w:tcPr>
            <w:tcW w:w="254" w:type="dxa"/>
            <w:tcBorders>
              <w:top w:val="nil"/>
              <w:left w:val="nil"/>
              <w:bottom w:val="single" w:sz="4" w:space="0" w:color="auto"/>
              <w:right w:val="nil"/>
            </w:tcBorders>
            <w:shd w:val="clear" w:color="auto" w:fill="auto"/>
            <w:vAlign w:val="center"/>
            <w:hideMark/>
          </w:tcPr>
          <w:p w14:paraId="1FF328E1"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4E73F90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Optional element.</w:t>
            </w:r>
          </w:p>
        </w:tc>
      </w:tr>
      <w:tr w:rsidR="00512C69" w:rsidRPr="00512C69" w14:paraId="7ADAE5A0" w14:textId="77777777" w:rsidTr="002D35A0">
        <w:trPr>
          <w:trHeight w:val="940"/>
        </w:trPr>
        <w:tc>
          <w:tcPr>
            <w:tcW w:w="1898" w:type="dxa"/>
            <w:tcBorders>
              <w:top w:val="nil"/>
              <w:left w:val="single" w:sz="4" w:space="0" w:color="auto"/>
              <w:bottom w:val="single" w:sz="4" w:space="0" w:color="auto"/>
              <w:right w:val="single" w:sz="4" w:space="0" w:color="auto"/>
            </w:tcBorders>
            <w:shd w:val="clear" w:color="auto" w:fill="auto"/>
            <w:noWrap/>
            <w:vAlign w:val="center"/>
            <w:hideMark/>
          </w:tcPr>
          <w:p w14:paraId="2BEB6188" w14:textId="77777777" w:rsidR="00512C69" w:rsidRPr="00512C69" w:rsidRDefault="00512C69" w:rsidP="003B42A3">
            <w:pPr>
              <w:rPr>
                <w:rFonts w:ascii="Calibri" w:eastAsia="Times New Roman" w:hAnsi="Calibri" w:cs="Times New Roman"/>
                <w:b/>
                <w:bCs/>
                <w:color w:val="000000"/>
              </w:rPr>
            </w:pPr>
            <w:r w:rsidRPr="00512C69">
              <w:rPr>
                <w:rFonts w:ascii="Calibri" w:eastAsia="Times New Roman" w:hAnsi="Calibri" w:cs="Times New Roman"/>
                <w:b/>
                <w:bCs/>
                <w:color w:val="000000"/>
              </w:rPr>
              <w:t>Example use:</w:t>
            </w:r>
          </w:p>
        </w:tc>
        <w:tc>
          <w:tcPr>
            <w:tcW w:w="254" w:type="dxa"/>
            <w:tcBorders>
              <w:top w:val="nil"/>
              <w:left w:val="nil"/>
              <w:bottom w:val="single" w:sz="4" w:space="0" w:color="auto"/>
              <w:right w:val="nil"/>
            </w:tcBorders>
            <w:shd w:val="clear" w:color="auto" w:fill="auto"/>
            <w:vAlign w:val="center"/>
            <w:hideMark/>
          </w:tcPr>
          <w:p w14:paraId="0009637F"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w:t>
            </w:r>
          </w:p>
        </w:tc>
        <w:tc>
          <w:tcPr>
            <w:tcW w:w="7442" w:type="dxa"/>
            <w:tcBorders>
              <w:top w:val="nil"/>
              <w:left w:val="nil"/>
              <w:bottom w:val="single" w:sz="4" w:space="0" w:color="auto"/>
              <w:right w:val="single" w:sz="4" w:space="0" w:color="auto"/>
            </w:tcBorders>
            <w:shd w:val="clear" w:color="auto" w:fill="auto"/>
            <w:vAlign w:val="center"/>
            <w:hideMark/>
          </w:tcPr>
          <w:p w14:paraId="033A9E63" w14:textId="77777777" w:rsidR="00512C69" w:rsidRPr="00512C69" w:rsidRDefault="00512C69" w:rsidP="003B42A3">
            <w:pPr>
              <w:rPr>
                <w:rFonts w:ascii="Calibri" w:eastAsia="Times New Roman" w:hAnsi="Calibri" w:cs="Times New Roman"/>
                <w:color w:val="000000"/>
              </w:rPr>
            </w:pPr>
            <w:r w:rsidRPr="00512C69">
              <w:rPr>
                <w:rFonts w:ascii="Calibri" w:eastAsia="Times New Roman" w:hAnsi="Calibri" w:cs="Times New Roman"/>
                <w:color w:val="000000"/>
              </w:rPr>
              <w:t xml:space="preserve">&lt;performanceNote&gt;this performance was part of the Carrie &amp;amp; Lowell tour&lt;/performanceNote&gt;                                 &lt;performanceNote&gt;Old Friends Tour&lt;/performanceNote&gt;   </w:t>
            </w:r>
          </w:p>
        </w:tc>
      </w:tr>
    </w:tbl>
    <w:p w14:paraId="05D9F997" w14:textId="77777777" w:rsidR="00512C69" w:rsidRPr="0006127F" w:rsidRDefault="00512C69" w:rsidP="00CE6BEE"/>
    <w:sectPr w:rsidR="00512C69" w:rsidRPr="0006127F" w:rsidSect="00386A7C">
      <w:type w:val="continuous"/>
      <w:pgSz w:w="12240" w:h="15840"/>
      <w:pgMar w:top="720" w:right="1440" w:bottom="720" w:left="144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9C91D4" w15:done="0"/>
  <w15:commentEx w15:paraId="1BCE4D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126B6"/>
    <w:multiLevelType w:val="multilevel"/>
    <w:tmpl w:val="8D22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0D366F"/>
    <w:multiLevelType w:val="hybridMultilevel"/>
    <w:tmpl w:val="089CC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317B3"/>
    <w:multiLevelType w:val="multilevel"/>
    <w:tmpl w:val="D646E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CE274C"/>
    <w:multiLevelType w:val="multilevel"/>
    <w:tmpl w:val="A0705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f Moffett, Grete Tatiana">
    <w15:presenceInfo w15:providerId="None" w15:userId="Graf Moffett, Grete Tat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27F"/>
    <w:rsid w:val="0006127F"/>
    <w:rsid w:val="000B7C16"/>
    <w:rsid w:val="000D6E3F"/>
    <w:rsid w:val="001B7C55"/>
    <w:rsid w:val="0022257C"/>
    <w:rsid w:val="00247FDA"/>
    <w:rsid w:val="002D35A0"/>
    <w:rsid w:val="00350540"/>
    <w:rsid w:val="00386A7C"/>
    <w:rsid w:val="003B42A3"/>
    <w:rsid w:val="004300F1"/>
    <w:rsid w:val="00512C69"/>
    <w:rsid w:val="00671100"/>
    <w:rsid w:val="006753C1"/>
    <w:rsid w:val="00706B46"/>
    <w:rsid w:val="00737049"/>
    <w:rsid w:val="007F63A4"/>
    <w:rsid w:val="008F42B7"/>
    <w:rsid w:val="009267DB"/>
    <w:rsid w:val="00A04883"/>
    <w:rsid w:val="00BC60F5"/>
    <w:rsid w:val="00CA59FB"/>
    <w:rsid w:val="00CE6BEE"/>
    <w:rsid w:val="00D00EF0"/>
    <w:rsid w:val="00D97F4E"/>
    <w:rsid w:val="00E62D3C"/>
    <w:rsid w:val="00E84817"/>
    <w:rsid w:val="00F9095E"/>
    <w:rsid w:val="00FF4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C3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27F"/>
    <w:pPr>
      <w:ind w:left="720"/>
      <w:contextualSpacing/>
    </w:pPr>
  </w:style>
  <w:style w:type="character" w:styleId="Hyperlink">
    <w:name w:val="Hyperlink"/>
    <w:basedOn w:val="DefaultParagraphFont"/>
    <w:uiPriority w:val="99"/>
    <w:semiHidden/>
    <w:unhideWhenUsed/>
    <w:rsid w:val="00512C69"/>
    <w:rPr>
      <w:color w:val="0000FF"/>
      <w:u w:val="single"/>
    </w:rPr>
  </w:style>
  <w:style w:type="character" w:styleId="FollowedHyperlink">
    <w:name w:val="FollowedHyperlink"/>
    <w:basedOn w:val="DefaultParagraphFont"/>
    <w:uiPriority w:val="99"/>
    <w:semiHidden/>
    <w:unhideWhenUsed/>
    <w:rsid w:val="00512C69"/>
    <w:rPr>
      <w:color w:val="800080"/>
      <w:u w:val="single"/>
    </w:rPr>
  </w:style>
  <w:style w:type="paragraph" w:customStyle="1" w:styleId="font0">
    <w:name w:val="font0"/>
    <w:basedOn w:val="Normal"/>
    <w:rsid w:val="00512C69"/>
    <w:pPr>
      <w:spacing w:before="100" w:beforeAutospacing="1" w:after="100" w:afterAutospacing="1"/>
    </w:pPr>
    <w:rPr>
      <w:rFonts w:ascii="Calibri" w:hAnsi="Calibri"/>
      <w:color w:val="000000"/>
    </w:rPr>
  </w:style>
  <w:style w:type="paragraph" w:customStyle="1" w:styleId="font5">
    <w:name w:val="font5"/>
    <w:basedOn w:val="Normal"/>
    <w:rsid w:val="00512C69"/>
    <w:pPr>
      <w:spacing w:before="100" w:beforeAutospacing="1" w:after="100" w:afterAutospacing="1"/>
    </w:pPr>
    <w:rPr>
      <w:rFonts w:ascii="Calibri" w:hAnsi="Calibri"/>
      <w:color w:val="FFFFFF"/>
    </w:rPr>
  </w:style>
  <w:style w:type="paragraph" w:customStyle="1" w:styleId="xl63">
    <w:name w:val="xl63"/>
    <w:basedOn w:val="Normal"/>
    <w:rsid w:val="00512C6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w:hAnsi="Times"/>
      <w:b/>
      <w:bCs/>
      <w:sz w:val="20"/>
      <w:szCs w:val="20"/>
    </w:rPr>
  </w:style>
  <w:style w:type="paragraph" w:customStyle="1" w:styleId="xl64">
    <w:name w:val="xl64"/>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sz w:val="20"/>
      <w:szCs w:val="20"/>
    </w:rPr>
  </w:style>
  <w:style w:type="paragraph" w:customStyle="1" w:styleId="xl65">
    <w:name w:val="xl65"/>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sz w:val="20"/>
      <w:szCs w:val="20"/>
    </w:rPr>
  </w:style>
  <w:style w:type="paragraph" w:customStyle="1" w:styleId="xl66">
    <w:name w:val="xl66"/>
    <w:basedOn w:val="Normal"/>
    <w:rsid w:val="00512C69"/>
    <w:pPr>
      <w:spacing w:before="100" w:beforeAutospacing="1" w:after="100" w:afterAutospacing="1"/>
      <w:textAlignment w:val="center"/>
    </w:pPr>
    <w:rPr>
      <w:rFonts w:ascii="Times" w:hAnsi="Times"/>
      <w:sz w:val="20"/>
      <w:szCs w:val="20"/>
    </w:rPr>
  </w:style>
  <w:style w:type="paragraph" w:customStyle="1" w:styleId="xl67">
    <w:name w:val="xl67"/>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b/>
      <w:bCs/>
      <w:sz w:val="20"/>
      <w:szCs w:val="20"/>
    </w:rPr>
  </w:style>
  <w:style w:type="paragraph" w:customStyle="1" w:styleId="xl68">
    <w:name w:val="xl68"/>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b/>
      <w:bCs/>
      <w:sz w:val="20"/>
      <w:szCs w:val="20"/>
    </w:rPr>
  </w:style>
  <w:style w:type="paragraph" w:customStyle="1" w:styleId="xl69">
    <w:name w:val="xl69"/>
    <w:basedOn w:val="Normal"/>
    <w:rsid w:val="00512C6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w:hAnsi="Times"/>
      <w:b/>
      <w:bCs/>
      <w:color w:val="000000"/>
      <w:sz w:val="20"/>
      <w:szCs w:val="20"/>
    </w:rPr>
  </w:style>
  <w:style w:type="paragraph" w:customStyle="1" w:styleId="xl70">
    <w:name w:val="xl70"/>
    <w:basedOn w:val="Normal"/>
    <w:rsid w:val="00512C69"/>
    <w:pPr>
      <w:pBdr>
        <w:left w:val="single" w:sz="4" w:space="0" w:color="auto"/>
        <w:bottom w:val="single" w:sz="4" w:space="0" w:color="auto"/>
        <w:right w:val="single" w:sz="4" w:space="0" w:color="auto"/>
      </w:pBdr>
      <w:spacing w:before="100" w:beforeAutospacing="1" w:after="100" w:afterAutospacing="1"/>
      <w:textAlignment w:val="center"/>
    </w:pPr>
    <w:rPr>
      <w:rFonts w:ascii="Times" w:hAnsi="Times"/>
      <w:b/>
      <w:bCs/>
      <w:color w:val="000000"/>
      <w:sz w:val="20"/>
      <w:szCs w:val="20"/>
    </w:rPr>
  </w:style>
  <w:style w:type="paragraph" w:customStyle="1" w:styleId="xl71">
    <w:name w:val="xl71"/>
    <w:basedOn w:val="Normal"/>
    <w:rsid w:val="00512C69"/>
    <w:pPr>
      <w:pBdr>
        <w:bottom w:val="single" w:sz="4" w:space="0" w:color="auto"/>
      </w:pBdr>
      <w:spacing w:before="100" w:beforeAutospacing="1" w:after="100" w:afterAutospacing="1"/>
      <w:textAlignment w:val="center"/>
    </w:pPr>
    <w:rPr>
      <w:rFonts w:ascii="Times" w:hAnsi="Times"/>
      <w:color w:val="000000"/>
      <w:sz w:val="20"/>
      <w:szCs w:val="20"/>
    </w:rPr>
  </w:style>
  <w:style w:type="paragraph" w:customStyle="1" w:styleId="xl72">
    <w:name w:val="xl72"/>
    <w:basedOn w:val="Normal"/>
    <w:rsid w:val="00512C69"/>
    <w:pPr>
      <w:pBdr>
        <w:bottom w:val="single" w:sz="4" w:space="0" w:color="auto"/>
        <w:right w:val="single" w:sz="4" w:space="0" w:color="auto"/>
      </w:pBdr>
      <w:spacing w:before="100" w:beforeAutospacing="1" w:after="100" w:afterAutospacing="1"/>
      <w:textAlignment w:val="center"/>
    </w:pPr>
    <w:rPr>
      <w:rFonts w:ascii="Times" w:hAnsi="Times"/>
      <w:color w:val="000000"/>
      <w:sz w:val="20"/>
      <w:szCs w:val="20"/>
    </w:rPr>
  </w:style>
  <w:style w:type="paragraph" w:customStyle="1" w:styleId="xl73">
    <w:name w:val="xl73"/>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b/>
      <w:bCs/>
      <w:color w:val="000000"/>
      <w:sz w:val="20"/>
      <w:szCs w:val="20"/>
    </w:rPr>
  </w:style>
  <w:style w:type="paragraph" w:customStyle="1" w:styleId="xl74">
    <w:name w:val="xl74"/>
    <w:basedOn w:val="Normal"/>
    <w:rsid w:val="00512C69"/>
    <w:pPr>
      <w:pBdr>
        <w:top w:val="single" w:sz="4" w:space="0" w:color="auto"/>
        <w:bottom w:val="single" w:sz="4" w:space="0" w:color="auto"/>
        <w:right w:val="single" w:sz="4" w:space="0" w:color="000000"/>
      </w:pBdr>
      <w:spacing w:before="100" w:beforeAutospacing="1" w:after="100" w:afterAutospacing="1"/>
      <w:textAlignment w:val="center"/>
    </w:pPr>
    <w:rPr>
      <w:rFonts w:ascii="Times" w:hAnsi="Times"/>
      <w:b/>
      <w:bCs/>
      <w:color w:val="000000"/>
      <w:sz w:val="20"/>
      <w:szCs w:val="20"/>
    </w:rPr>
  </w:style>
  <w:style w:type="paragraph" w:customStyle="1" w:styleId="xl75">
    <w:name w:val="xl75"/>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b/>
      <w:bCs/>
      <w:sz w:val="20"/>
      <w:szCs w:val="20"/>
    </w:rPr>
  </w:style>
  <w:style w:type="paragraph" w:customStyle="1" w:styleId="xl76">
    <w:name w:val="xl76"/>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b/>
      <w:bCs/>
      <w:sz w:val="20"/>
      <w:szCs w:val="20"/>
    </w:rPr>
  </w:style>
  <w:style w:type="paragraph" w:customStyle="1" w:styleId="xl77">
    <w:name w:val="xl77"/>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color w:val="000000"/>
      <w:sz w:val="20"/>
      <w:szCs w:val="20"/>
    </w:rPr>
  </w:style>
  <w:style w:type="character" w:styleId="CommentReference">
    <w:name w:val="annotation reference"/>
    <w:basedOn w:val="DefaultParagraphFont"/>
    <w:uiPriority w:val="99"/>
    <w:semiHidden/>
    <w:unhideWhenUsed/>
    <w:rsid w:val="001B7C55"/>
    <w:rPr>
      <w:sz w:val="16"/>
      <w:szCs w:val="16"/>
    </w:rPr>
  </w:style>
  <w:style w:type="paragraph" w:styleId="CommentText">
    <w:name w:val="annotation text"/>
    <w:basedOn w:val="Normal"/>
    <w:link w:val="CommentTextChar"/>
    <w:uiPriority w:val="99"/>
    <w:semiHidden/>
    <w:unhideWhenUsed/>
    <w:rsid w:val="001B7C55"/>
    <w:rPr>
      <w:sz w:val="20"/>
      <w:szCs w:val="20"/>
    </w:rPr>
  </w:style>
  <w:style w:type="character" w:customStyle="1" w:styleId="CommentTextChar">
    <w:name w:val="Comment Text Char"/>
    <w:basedOn w:val="DefaultParagraphFont"/>
    <w:link w:val="CommentText"/>
    <w:uiPriority w:val="99"/>
    <w:semiHidden/>
    <w:rsid w:val="001B7C55"/>
    <w:rPr>
      <w:sz w:val="20"/>
      <w:szCs w:val="20"/>
    </w:rPr>
  </w:style>
  <w:style w:type="paragraph" w:styleId="CommentSubject">
    <w:name w:val="annotation subject"/>
    <w:basedOn w:val="CommentText"/>
    <w:next w:val="CommentText"/>
    <w:link w:val="CommentSubjectChar"/>
    <w:uiPriority w:val="99"/>
    <w:semiHidden/>
    <w:unhideWhenUsed/>
    <w:rsid w:val="001B7C55"/>
    <w:rPr>
      <w:b/>
      <w:bCs/>
    </w:rPr>
  </w:style>
  <w:style w:type="character" w:customStyle="1" w:styleId="CommentSubjectChar">
    <w:name w:val="Comment Subject Char"/>
    <w:basedOn w:val="CommentTextChar"/>
    <w:link w:val="CommentSubject"/>
    <w:uiPriority w:val="99"/>
    <w:semiHidden/>
    <w:rsid w:val="001B7C55"/>
    <w:rPr>
      <w:b/>
      <w:bCs/>
      <w:sz w:val="20"/>
      <w:szCs w:val="20"/>
    </w:rPr>
  </w:style>
  <w:style w:type="paragraph" w:styleId="BalloonText">
    <w:name w:val="Balloon Text"/>
    <w:basedOn w:val="Normal"/>
    <w:link w:val="BalloonTextChar"/>
    <w:uiPriority w:val="99"/>
    <w:semiHidden/>
    <w:unhideWhenUsed/>
    <w:rsid w:val="001B7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C55"/>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27F"/>
    <w:pPr>
      <w:ind w:left="720"/>
      <w:contextualSpacing/>
    </w:pPr>
  </w:style>
  <w:style w:type="character" w:styleId="Hyperlink">
    <w:name w:val="Hyperlink"/>
    <w:basedOn w:val="DefaultParagraphFont"/>
    <w:uiPriority w:val="99"/>
    <w:semiHidden/>
    <w:unhideWhenUsed/>
    <w:rsid w:val="00512C69"/>
    <w:rPr>
      <w:color w:val="0000FF"/>
      <w:u w:val="single"/>
    </w:rPr>
  </w:style>
  <w:style w:type="character" w:styleId="FollowedHyperlink">
    <w:name w:val="FollowedHyperlink"/>
    <w:basedOn w:val="DefaultParagraphFont"/>
    <w:uiPriority w:val="99"/>
    <w:semiHidden/>
    <w:unhideWhenUsed/>
    <w:rsid w:val="00512C69"/>
    <w:rPr>
      <w:color w:val="800080"/>
      <w:u w:val="single"/>
    </w:rPr>
  </w:style>
  <w:style w:type="paragraph" w:customStyle="1" w:styleId="font0">
    <w:name w:val="font0"/>
    <w:basedOn w:val="Normal"/>
    <w:rsid w:val="00512C69"/>
    <w:pPr>
      <w:spacing w:before="100" w:beforeAutospacing="1" w:after="100" w:afterAutospacing="1"/>
    </w:pPr>
    <w:rPr>
      <w:rFonts w:ascii="Calibri" w:hAnsi="Calibri"/>
      <w:color w:val="000000"/>
    </w:rPr>
  </w:style>
  <w:style w:type="paragraph" w:customStyle="1" w:styleId="font5">
    <w:name w:val="font5"/>
    <w:basedOn w:val="Normal"/>
    <w:rsid w:val="00512C69"/>
    <w:pPr>
      <w:spacing w:before="100" w:beforeAutospacing="1" w:after="100" w:afterAutospacing="1"/>
    </w:pPr>
    <w:rPr>
      <w:rFonts w:ascii="Calibri" w:hAnsi="Calibri"/>
      <w:color w:val="FFFFFF"/>
    </w:rPr>
  </w:style>
  <w:style w:type="paragraph" w:customStyle="1" w:styleId="xl63">
    <w:name w:val="xl63"/>
    <w:basedOn w:val="Normal"/>
    <w:rsid w:val="00512C6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w:hAnsi="Times"/>
      <w:b/>
      <w:bCs/>
      <w:sz w:val="20"/>
      <w:szCs w:val="20"/>
    </w:rPr>
  </w:style>
  <w:style w:type="paragraph" w:customStyle="1" w:styleId="xl64">
    <w:name w:val="xl64"/>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sz w:val="20"/>
      <w:szCs w:val="20"/>
    </w:rPr>
  </w:style>
  <w:style w:type="paragraph" w:customStyle="1" w:styleId="xl65">
    <w:name w:val="xl65"/>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sz w:val="20"/>
      <w:szCs w:val="20"/>
    </w:rPr>
  </w:style>
  <w:style w:type="paragraph" w:customStyle="1" w:styleId="xl66">
    <w:name w:val="xl66"/>
    <w:basedOn w:val="Normal"/>
    <w:rsid w:val="00512C69"/>
    <w:pPr>
      <w:spacing w:before="100" w:beforeAutospacing="1" w:after="100" w:afterAutospacing="1"/>
      <w:textAlignment w:val="center"/>
    </w:pPr>
    <w:rPr>
      <w:rFonts w:ascii="Times" w:hAnsi="Times"/>
      <w:sz w:val="20"/>
      <w:szCs w:val="20"/>
    </w:rPr>
  </w:style>
  <w:style w:type="paragraph" w:customStyle="1" w:styleId="xl67">
    <w:name w:val="xl67"/>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b/>
      <w:bCs/>
      <w:sz w:val="20"/>
      <w:szCs w:val="20"/>
    </w:rPr>
  </w:style>
  <w:style w:type="paragraph" w:customStyle="1" w:styleId="xl68">
    <w:name w:val="xl68"/>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b/>
      <w:bCs/>
      <w:sz w:val="20"/>
      <w:szCs w:val="20"/>
    </w:rPr>
  </w:style>
  <w:style w:type="paragraph" w:customStyle="1" w:styleId="xl69">
    <w:name w:val="xl69"/>
    <w:basedOn w:val="Normal"/>
    <w:rsid w:val="00512C6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w:hAnsi="Times"/>
      <w:b/>
      <w:bCs/>
      <w:color w:val="000000"/>
      <w:sz w:val="20"/>
      <w:szCs w:val="20"/>
    </w:rPr>
  </w:style>
  <w:style w:type="paragraph" w:customStyle="1" w:styleId="xl70">
    <w:name w:val="xl70"/>
    <w:basedOn w:val="Normal"/>
    <w:rsid w:val="00512C69"/>
    <w:pPr>
      <w:pBdr>
        <w:left w:val="single" w:sz="4" w:space="0" w:color="auto"/>
        <w:bottom w:val="single" w:sz="4" w:space="0" w:color="auto"/>
        <w:right w:val="single" w:sz="4" w:space="0" w:color="auto"/>
      </w:pBdr>
      <w:spacing w:before="100" w:beforeAutospacing="1" w:after="100" w:afterAutospacing="1"/>
      <w:textAlignment w:val="center"/>
    </w:pPr>
    <w:rPr>
      <w:rFonts w:ascii="Times" w:hAnsi="Times"/>
      <w:b/>
      <w:bCs/>
      <w:color w:val="000000"/>
      <w:sz w:val="20"/>
      <w:szCs w:val="20"/>
    </w:rPr>
  </w:style>
  <w:style w:type="paragraph" w:customStyle="1" w:styleId="xl71">
    <w:name w:val="xl71"/>
    <w:basedOn w:val="Normal"/>
    <w:rsid w:val="00512C69"/>
    <w:pPr>
      <w:pBdr>
        <w:bottom w:val="single" w:sz="4" w:space="0" w:color="auto"/>
      </w:pBdr>
      <w:spacing w:before="100" w:beforeAutospacing="1" w:after="100" w:afterAutospacing="1"/>
      <w:textAlignment w:val="center"/>
    </w:pPr>
    <w:rPr>
      <w:rFonts w:ascii="Times" w:hAnsi="Times"/>
      <w:color w:val="000000"/>
      <w:sz w:val="20"/>
      <w:szCs w:val="20"/>
    </w:rPr>
  </w:style>
  <w:style w:type="paragraph" w:customStyle="1" w:styleId="xl72">
    <w:name w:val="xl72"/>
    <w:basedOn w:val="Normal"/>
    <w:rsid w:val="00512C69"/>
    <w:pPr>
      <w:pBdr>
        <w:bottom w:val="single" w:sz="4" w:space="0" w:color="auto"/>
        <w:right w:val="single" w:sz="4" w:space="0" w:color="auto"/>
      </w:pBdr>
      <w:spacing w:before="100" w:beforeAutospacing="1" w:after="100" w:afterAutospacing="1"/>
      <w:textAlignment w:val="center"/>
    </w:pPr>
    <w:rPr>
      <w:rFonts w:ascii="Times" w:hAnsi="Times"/>
      <w:color w:val="000000"/>
      <w:sz w:val="20"/>
      <w:szCs w:val="20"/>
    </w:rPr>
  </w:style>
  <w:style w:type="paragraph" w:customStyle="1" w:styleId="xl73">
    <w:name w:val="xl73"/>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b/>
      <w:bCs/>
      <w:color w:val="000000"/>
      <w:sz w:val="20"/>
      <w:szCs w:val="20"/>
    </w:rPr>
  </w:style>
  <w:style w:type="paragraph" w:customStyle="1" w:styleId="xl74">
    <w:name w:val="xl74"/>
    <w:basedOn w:val="Normal"/>
    <w:rsid w:val="00512C69"/>
    <w:pPr>
      <w:pBdr>
        <w:top w:val="single" w:sz="4" w:space="0" w:color="auto"/>
        <w:bottom w:val="single" w:sz="4" w:space="0" w:color="auto"/>
        <w:right w:val="single" w:sz="4" w:space="0" w:color="000000"/>
      </w:pBdr>
      <w:spacing w:before="100" w:beforeAutospacing="1" w:after="100" w:afterAutospacing="1"/>
      <w:textAlignment w:val="center"/>
    </w:pPr>
    <w:rPr>
      <w:rFonts w:ascii="Times" w:hAnsi="Times"/>
      <w:b/>
      <w:bCs/>
      <w:color w:val="000000"/>
      <w:sz w:val="20"/>
      <w:szCs w:val="20"/>
    </w:rPr>
  </w:style>
  <w:style w:type="paragraph" w:customStyle="1" w:styleId="xl75">
    <w:name w:val="xl75"/>
    <w:basedOn w:val="Normal"/>
    <w:rsid w:val="00512C69"/>
    <w:pPr>
      <w:pBdr>
        <w:top w:val="single" w:sz="4" w:space="0" w:color="auto"/>
        <w:left w:val="single" w:sz="4" w:space="0" w:color="auto"/>
        <w:bottom w:val="single" w:sz="4" w:space="0" w:color="auto"/>
      </w:pBdr>
      <w:spacing w:before="100" w:beforeAutospacing="1" w:after="100" w:afterAutospacing="1"/>
      <w:textAlignment w:val="center"/>
    </w:pPr>
    <w:rPr>
      <w:rFonts w:ascii="Times" w:hAnsi="Times"/>
      <w:b/>
      <w:bCs/>
      <w:sz w:val="20"/>
      <w:szCs w:val="20"/>
    </w:rPr>
  </w:style>
  <w:style w:type="paragraph" w:customStyle="1" w:styleId="xl76">
    <w:name w:val="xl76"/>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b/>
      <w:bCs/>
      <w:sz w:val="20"/>
      <w:szCs w:val="20"/>
    </w:rPr>
  </w:style>
  <w:style w:type="paragraph" w:customStyle="1" w:styleId="xl77">
    <w:name w:val="xl77"/>
    <w:basedOn w:val="Normal"/>
    <w:rsid w:val="00512C69"/>
    <w:pPr>
      <w:pBdr>
        <w:top w:val="single" w:sz="4" w:space="0" w:color="auto"/>
        <w:bottom w:val="single" w:sz="4" w:space="0" w:color="auto"/>
        <w:right w:val="single" w:sz="4" w:space="0" w:color="auto"/>
      </w:pBdr>
      <w:spacing w:before="100" w:beforeAutospacing="1" w:after="100" w:afterAutospacing="1"/>
      <w:textAlignment w:val="center"/>
    </w:pPr>
    <w:rPr>
      <w:rFonts w:ascii="Times" w:hAnsi="Times"/>
      <w:color w:val="000000"/>
      <w:sz w:val="20"/>
      <w:szCs w:val="20"/>
    </w:rPr>
  </w:style>
  <w:style w:type="character" w:styleId="CommentReference">
    <w:name w:val="annotation reference"/>
    <w:basedOn w:val="DefaultParagraphFont"/>
    <w:uiPriority w:val="99"/>
    <w:semiHidden/>
    <w:unhideWhenUsed/>
    <w:rsid w:val="001B7C55"/>
    <w:rPr>
      <w:sz w:val="16"/>
      <w:szCs w:val="16"/>
    </w:rPr>
  </w:style>
  <w:style w:type="paragraph" w:styleId="CommentText">
    <w:name w:val="annotation text"/>
    <w:basedOn w:val="Normal"/>
    <w:link w:val="CommentTextChar"/>
    <w:uiPriority w:val="99"/>
    <w:semiHidden/>
    <w:unhideWhenUsed/>
    <w:rsid w:val="001B7C55"/>
    <w:rPr>
      <w:sz w:val="20"/>
      <w:szCs w:val="20"/>
    </w:rPr>
  </w:style>
  <w:style w:type="character" w:customStyle="1" w:styleId="CommentTextChar">
    <w:name w:val="Comment Text Char"/>
    <w:basedOn w:val="DefaultParagraphFont"/>
    <w:link w:val="CommentText"/>
    <w:uiPriority w:val="99"/>
    <w:semiHidden/>
    <w:rsid w:val="001B7C55"/>
    <w:rPr>
      <w:sz w:val="20"/>
      <w:szCs w:val="20"/>
    </w:rPr>
  </w:style>
  <w:style w:type="paragraph" w:styleId="CommentSubject">
    <w:name w:val="annotation subject"/>
    <w:basedOn w:val="CommentText"/>
    <w:next w:val="CommentText"/>
    <w:link w:val="CommentSubjectChar"/>
    <w:uiPriority w:val="99"/>
    <w:semiHidden/>
    <w:unhideWhenUsed/>
    <w:rsid w:val="001B7C55"/>
    <w:rPr>
      <w:b/>
      <w:bCs/>
    </w:rPr>
  </w:style>
  <w:style w:type="character" w:customStyle="1" w:styleId="CommentSubjectChar">
    <w:name w:val="Comment Subject Char"/>
    <w:basedOn w:val="CommentTextChar"/>
    <w:link w:val="CommentSubject"/>
    <w:uiPriority w:val="99"/>
    <w:semiHidden/>
    <w:rsid w:val="001B7C55"/>
    <w:rPr>
      <w:b/>
      <w:bCs/>
      <w:sz w:val="20"/>
      <w:szCs w:val="20"/>
    </w:rPr>
  </w:style>
  <w:style w:type="paragraph" w:styleId="BalloonText">
    <w:name w:val="Balloon Text"/>
    <w:basedOn w:val="Normal"/>
    <w:link w:val="BalloonTextChar"/>
    <w:uiPriority w:val="99"/>
    <w:semiHidden/>
    <w:unhideWhenUsed/>
    <w:rsid w:val="001B7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C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4313">
      <w:bodyDiv w:val="1"/>
      <w:marLeft w:val="0"/>
      <w:marRight w:val="0"/>
      <w:marTop w:val="0"/>
      <w:marBottom w:val="0"/>
      <w:divBdr>
        <w:top w:val="none" w:sz="0" w:space="0" w:color="auto"/>
        <w:left w:val="none" w:sz="0" w:space="0" w:color="auto"/>
        <w:bottom w:val="none" w:sz="0" w:space="0" w:color="auto"/>
        <w:right w:val="none" w:sz="0" w:space="0" w:color="auto"/>
      </w:divBdr>
    </w:div>
    <w:div w:id="1110710243">
      <w:bodyDiv w:val="1"/>
      <w:marLeft w:val="0"/>
      <w:marRight w:val="0"/>
      <w:marTop w:val="0"/>
      <w:marBottom w:val="0"/>
      <w:divBdr>
        <w:top w:val="none" w:sz="0" w:space="0" w:color="auto"/>
        <w:left w:val="none" w:sz="0" w:space="0" w:color="auto"/>
        <w:bottom w:val="none" w:sz="0" w:space="0" w:color="auto"/>
        <w:right w:val="none" w:sz="0" w:space="0" w:color="auto"/>
      </w:divBdr>
    </w:div>
    <w:div w:id="1213545124">
      <w:bodyDiv w:val="1"/>
      <w:marLeft w:val="0"/>
      <w:marRight w:val="0"/>
      <w:marTop w:val="0"/>
      <w:marBottom w:val="0"/>
      <w:divBdr>
        <w:top w:val="none" w:sz="0" w:space="0" w:color="auto"/>
        <w:left w:val="none" w:sz="0" w:space="0" w:color="auto"/>
        <w:bottom w:val="none" w:sz="0" w:space="0" w:color="auto"/>
        <w:right w:val="none" w:sz="0" w:space="0" w:color="auto"/>
      </w:divBdr>
    </w:div>
    <w:div w:id="1543709418">
      <w:bodyDiv w:val="1"/>
      <w:marLeft w:val="0"/>
      <w:marRight w:val="0"/>
      <w:marTop w:val="0"/>
      <w:marBottom w:val="0"/>
      <w:divBdr>
        <w:top w:val="none" w:sz="0" w:space="0" w:color="auto"/>
        <w:left w:val="none" w:sz="0" w:space="0" w:color="auto"/>
        <w:bottom w:val="none" w:sz="0" w:space="0" w:color="auto"/>
        <w:right w:val="none" w:sz="0" w:space="0" w:color="auto"/>
      </w:divBdr>
    </w:div>
    <w:div w:id="1682465198">
      <w:bodyDiv w:val="1"/>
      <w:marLeft w:val="0"/>
      <w:marRight w:val="0"/>
      <w:marTop w:val="0"/>
      <w:marBottom w:val="0"/>
      <w:divBdr>
        <w:top w:val="none" w:sz="0" w:space="0" w:color="auto"/>
        <w:left w:val="none" w:sz="0" w:space="0" w:color="auto"/>
        <w:bottom w:val="none" w:sz="0" w:space="0" w:color="auto"/>
        <w:right w:val="none" w:sz="0" w:space="0" w:color="auto"/>
      </w:divBdr>
    </w:div>
    <w:div w:id="1725713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482F-69FB-F849-AC3D-6704BBC2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3218</Words>
  <Characters>18349</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Dubnicek</dc:creator>
  <cp:keywords/>
  <dc:description/>
  <cp:lastModifiedBy>Ryan Dubnicek</cp:lastModifiedBy>
  <cp:revision>4</cp:revision>
  <dcterms:created xsi:type="dcterms:W3CDTF">2017-04-27T19:23:00Z</dcterms:created>
  <dcterms:modified xsi:type="dcterms:W3CDTF">2017-04-27T20:45:00Z</dcterms:modified>
</cp:coreProperties>
</file>