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22DF85" w14:textId="459819AC" w:rsidR="00A06BC0" w:rsidRPr="00286574" w:rsidRDefault="00A06BC0" w:rsidP="00286574">
      <w:pPr>
        <w:spacing w:line="240" w:lineRule="auto"/>
        <w:jc w:val="both"/>
        <w:rPr>
          <w:rFonts w:ascii="Times New Roman" w:hAnsi="Times New Roman" w:cs="Times New Roman"/>
          <w:b/>
          <w:bCs/>
        </w:rPr>
      </w:pPr>
      <w:r w:rsidRPr="00286574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6E7E44B" wp14:editId="20179EFF">
            <wp:simplePos x="0" y="0"/>
            <wp:positionH relativeFrom="margin">
              <wp:posOffset>3773170</wp:posOffset>
            </wp:positionH>
            <wp:positionV relativeFrom="paragraph">
              <wp:posOffset>0</wp:posOffset>
            </wp:positionV>
            <wp:extent cx="2165350" cy="2785745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35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DAAC0A" w14:textId="77777777" w:rsidR="00A06BC0" w:rsidRPr="00740192" w:rsidRDefault="00A06BC0" w:rsidP="00582B68">
      <w:pPr>
        <w:spacing w:line="240" w:lineRule="auto"/>
        <w:jc w:val="both"/>
        <w:rPr>
          <w:rFonts w:ascii="Times New Roman" w:hAnsi="Times New Roman" w:cs="Times New Roman"/>
        </w:rPr>
      </w:pPr>
      <w:r w:rsidRPr="00740192">
        <w:rPr>
          <w:rFonts w:ascii="Times New Roman" w:hAnsi="Times New Roman" w:cs="Times New Roman"/>
        </w:rPr>
        <w:t>Scott K. Shaw</w:t>
      </w:r>
    </w:p>
    <w:p w14:paraId="61079E6A" w14:textId="475FA060" w:rsidR="00A06BC0" w:rsidRPr="00286574" w:rsidRDefault="00A06BC0" w:rsidP="00740192">
      <w:pPr>
        <w:spacing w:line="240" w:lineRule="auto"/>
        <w:jc w:val="both"/>
        <w:rPr>
          <w:rFonts w:ascii="Times New Roman" w:hAnsi="Times New Roman" w:cs="Times New Roman"/>
        </w:rPr>
      </w:pPr>
      <w:r w:rsidRPr="00286574">
        <w:rPr>
          <w:rFonts w:ascii="Times New Roman" w:hAnsi="Times New Roman" w:cs="Times New Roman"/>
          <w:b/>
          <w:bCs/>
        </w:rPr>
        <w:t xml:space="preserve">Current Affiliation: </w:t>
      </w:r>
      <w:r w:rsidRPr="00286574">
        <w:rPr>
          <w:rFonts w:ascii="Times New Roman" w:hAnsi="Times New Roman" w:cs="Times New Roman"/>
        </w:rPr>
        <w:t>Associate Professor of Chemistry, The University of Iowa, Iowa City</w:t>
      </w:r>
    </w:p>
    <w:p w14:paraId="402A025D" w14:textId="352F12D9" w:rsidR="00A06BC0" w:rsidRPr="00286574" w:rsidRDefault="00A06BC0" w:rsidP="00740192">
      <w:pPr>
        <w:spacing w:line="240" w:lineRule="auto"/>
        <w:jc w:val="both"/>
        <w:rPr>
          <w:rFonts w:ascii="Times New Roman" w:hAnsi="Times New Roman" w:cs="Times New Roman"/>
        </w:rPr>
      </w:pPr>
      <w:r w:rsidRPr="00286574">
        <w:rPr>
          <w:rFonts w:ascii="Times New Roman" w:hAnsi="Times New Roman" w:cs="Times New Roman"/>
          <w:b/>
          <w:bCs/>
        </w:rPr>
        <w:t xml:space="preserve">Education and Training: </w:t>
      </w:r>
      <w:r w:rsidR="00740192" w:rsidRPr="00740192">
        <w:rPr>
          <w:rFonts w:ascii="Times New Roman" w:hAnsi="Times New Roman" w:cs="Times New Roman"/>
        </w:rPr>
        <w:t xml:space="preserve">Ph.D. in Chemistry, Certificate in Business Administration, University of Illinois at Urbana Champaign, </w:t>
      </w:r>
      <w:proofErr w:type="gramStart"/>
      <w:r w:rsidR="00740192" w:rsidRPr="00740192">
        <w:rPr>
          <w:rFonts w:ascii="Times New Roman" w:hAnsi="Times New Roman" w:cs="Times New Roman"/>
        </w:rPr>
        <w:t>2008</w:t>
      </w:r>
      <w:r w:rsidR="00740192">
        <w:rPr>
          <w:rFonts w:ascii="Times New Roman" w:hAnsi="Times New Roman" w:cs="Times New Roman"/>
        </w:rPr>
        <w:t xml:space="preserve">;  </w:t>
      </w:r>
      <w:r w:rsidRPr="00286574">
        <w:rPr>
          <w:rFonts w:ascii="Times New Roman" w:hAnsi="Times New Roman" w:cs="Times New Roman"/>
        </w:rPr>
        <w:t>B.A.</w:t>
      </w:r>
      <w:proofErr w:type="gramEnd"/>
      <w:r w:rsidRPr="00286574">
        <w:rPr>
          <w:rFonts w:ascii="Times New Roman" w:hAnsi="Times New Roman" w:cs="Times New Roman"/>
        </w:rPr>
        <w:t xml:space="preserve"> of Chemistry and Secondary Education Certificate, Monmouth College, Monmouth, IL, 2003</w:t>
      </w:r>
    </w:p>
    <w:p w14:paraId="76810EC5" w14:textId="4C1FB735" w:rsidR="00EA10BF" w:rsidRPr="00286574" w:rsidRDefault="00A06BC0" w:rsidP="00286574">
      <w:pPr>
        <w:spacing w:line="240" w:lineRule="auto"/>
        <w:jc w:val="both"/>
        <w:rPr>
          <w:rFonts w:ascii="Times New Roman" w:hAnsi="Times New Roman" w:cs="Times New Roman"/>
        </w:rPr>
      </w:pPr>
      <w:r w:rsidRPr="00286574">
        <w:rPr>
          <w:rFonts w:ascii="Times New Roman" w:hAnsi="Times New Roman" w:cs="Times New Roman"/>
          <w:b/>
          <w:bCs/>
        </w:rPr>
        <w:t xml:space="preserve">Professional Distinctions: </w:t>
      </w:r>
      <w:r w:rsidRPr="00286574">
        <w:rPr>
          <w:rFonts w:ascii="Times New Roman" w:hAnsi="Times New Roman" w:cs="Times New Roman"/>
        </w:rPr>
        <w:t>UIowa Dean’s Scholar Award</w:t>
      </w:r>
      <w:r w:rsidR="00286574">
        <w:rPr>
          <w:rFonts w:ascii="Times New Roman" w:hAnsi="Times New Roman" w:cs="Times New Roman"/>
        </w:rPr>
        <w:t xml:space="preserve"> </w:t>
      </w:r>
      <w:r w:rsidR="00286574" w:rsidRPr="00286574">
        <w:rPr>
          <w:rFonts w:ascii="Times New Roman" w:hAnsi="Times New Roman" w:cs="Times New Roman"/>
        </w:rPr>
        <w:t>(2019)</w:t>
      </w:r>
      <w:r w:rsidRPr="00286574">
        <w:rPr>
          <w:rFonts w:ascii="Times New Roman" w:hAnsi="Times New Roman" w:cs="Times New Roman"/>
        </w:rPr>
        <w:t>; NSF CAREER Awardee</w:t>
      </w:r>
      <w:r w:rsidR="00286574">
        <w:rPr>
          <w:rFonts w:ascii="Times New Roman" w:hAnsi="Times New Roman" w:cs="Times New Roman"/>
        </w:rPr>
        <w:t xml:space="preserve"> </w:t>
      </w:r>
      <w:r w:rsidR="00286574" w:rsidRPr="00286574">
        <w:rPr>
          <w:rFonts w:ascii="Times New Roman" w:hAnsi="Times New Roman" w:cs="Times New Roman"/>
        </w:rPr>
        <w:t>(2017)</w:t>
      </w:r>
      <w:r w:rsidR="00286574">
        <w:rPr>
          <w:rFonts w:ascii="Times New Roman" w:hAnsi="Times New Roman" w:cs="Times New Roman"/>
        </w:rPr>
        <w:t xml:space="preserve">; </w:t>
      </w:r>
      <w:r w:rsidRPr="00286574">
        <w:rPr>
          <w:rFonts w:ascii="Times New Roman" w:hAnsi="Times New Roman" w:cs="Times New Roman"/>
        </w:rPr>
        <w:t>Cottrell Scholar Award,</w:t>
      </w:r>
      <w:r w:rsidR="00286574">
        <w:rPr>
          <w:rFonts w:ascii="Times New Roman" w:hAnsi="Times New Roman" w:cs="Times New Roman"/>
        </w:rPr>
        <w:t xml:space="preserve"> </w:t>
      </w:r>
      <w:r w:rsidR="00286574" w:rsidRPr="00286574">
        <w:rPr>
          <w:rFonts w:ascii="Times New Roman" w:hAnsi="Times New Roman" w:cs="Times New Roman"/>
        </w:rPr>
        <w:t>(2016)</w:t>
      </w:r>
      <w:r w:rsidR="00286574">
        <w:rPr>
          <w:rFonts w:ascii="Times New Roman" w:hAnsi="Times New Roman" w:cs="Times New Roman"/>
        </w:rPr>
        <w:t>;</w:t>
      </w:r>
      <w:r w:rsidR="00286574" w:rsidRPr="00286574">
        <w:rPr>
          <w:rFonts w:ascii="Times New Roman" w:hAnsi="Times New Roman" w:cs="Times New Roman"/>
        </w:rPr>
        <w:t xml:space="preserve"> </w:t>
      </w:r>
      <w:r w:rsidRPr="00286574">
        <w:rPr>
          <w:rFonts w:ascii="Times New Roman" w:hAnsi="Times New Roman" w:cs="Times New Roman"/>
        </w:rPr>
        <w:t>Monmouth College Distinguished Young Alumni</w:t>
      </w:r>
      <w:r w:rsidR="00286574">
        <w:rPr>
          <w:rFonts w:ascii="Times New Roman" w:hAnsi="Times New Roman" w:cs="Times New Roman"/>
        </w:rPr>
        <w:t xml:space="preserve"> (2016)</w:t>
      </w:r>
      <w:r w:rsidRPr="00286574">
        <w:rPr>
          <w:rFonts w:ascii="Times New Roman" w:hAnsi="Times New Roman" w:cs="Times New Roman"/>
        </w:rPr>
        <w:t>; ACSP2F Scholarship Award</w:t>
      </w:r>
      <w:r w:rsidR="00286574">
        <w:rPr>
          <w:rFonts w:ascii="Times New Roman" w:hAnsi="Times New Roman" w:cs="Times New Roman"/>
        </w:rPr>
        <w:t xml:space="preserve"> </w:t>
      </w:r>
      <w:r w:rsidR="00286574" w:rsidRPr="00286574">
        <w:rPr>
          <w:rFonts w:ascii="Times New Roman" w:hAnsi="Times New Roman" w:cs="Times New Roman"/>
        </w:rPr>
        <w:t>(201</w:t>
      </w:r>
      <w:r w:rsidR="00286574">
        <w:rPr>
          <w:rFonts w:ascii="Times New Roman" w:hAnsi="Times New Roman" w:cs="Times New Roman"/>
        </w:rPr>
        <w:t>2</w:t>
      </w:r>
      <w:r w:rsidR="00286574" w:rsidRPr="00286574">
        <w:rPr>
          <w:rFonts w:ascii="Times New Roman" w:hAnsi="Times New Roman" w:cs="Times New Roman"/>
        </w:rPr>
        <w:t>)</w:t>
      </w:r>
      <w:r w:rsidRPr="00286574">
        <w:rPr>
          <w:rFonts w:ascii="Times New Roman" w:hAnsi="Times New Roman" w:cs="Times New Roman"/>
        </w:rPr>
        <w:t xml:space="preserve">;  </w:t>
      </w:r>
      <w:r w:rsidR="00EA10BF" w:rsidRPr="00286574">
        <w:rPr>
          <w:rFonts w:ascii="Times New Roman" w:hAnsi="Times New Roman" w:cs="Times New Roman"/>
        </w:rPr>
        <w:t>(</w:t>
      </w:r>
      <w:r w:rsidRPr="00286574">
        <w:rPr>
          <w:rFonts w:ascii="Times New Roman" w:hAnsi="Times New Roman" w:cs="Times New Roman"/>
        </w:rPr>
        <w:t>2011</w:t>
      </w:r>
      <w:r w:rsidR="00EA10BF" w:rsidRPr="00286574">
        <w:rPr>
          <w:rFonts w:ascii="Times New Roman" w:hAnsi="Times New Roman" w:cs="Times New Roman"/>
        </w:rPr>
        <w:t>)</w:t>
      </w:r>
      <w:r w:rsidRPr="00286574">
        <w:rPr>
          <w:rFonts w:ascii="Times New Roman" w:hAnsi="Times New Roman" w:cs="Times New Roman"/>
        </w:rPr>
        <w:t xml:space="preserve"> ACS-YCC Leadership Development Scholarship; YCC/CIBA ACS Travel Award Funding</w:t>
      </w:r>
      <w:r w:rsidR="00286574">
        <w:rPr>
          <w:rFonts w:ascii="Times New Roman" w:hAnsi="Times New Roman" w:cs="Times New Roman"/>
        </w:rPr>
        <w:t xml:space="preserve"> </w:t>
      </w:r>
      <w:r w:rsidR="00286574" w:rsidRPr="00286574">
        <w:rPr>
          <w:rFonts w:ascii="Times New Roman" w:hAnsi="Times New Roman" w:cs="Times New Roman"/>
        </w:rPr>
        <w:t>(2011)</w:t>
      </w:r>
      <w:r w:rsidRPr="00286574">
        <w:rPr>
          <w:rFonts w:ascii="Times New Roman" w:hAnsi="Times New Roman" w:cs="Times New Roman"/>
        </w:rPr>
        <w:t>; NSF Postdoctoral Scholar,</w:t>
      </w:r>
      <w:r w:rsidR="00286574">
        <w:rPr>
          <w:rFonts w:ascii="Times New Roman" w:hAnsi="Times New Roman" w:cs="Times New Roman"/>
        </w:rPr>
        <w:t xml:space="preserve"> </w:t>
      </w:r>
      <w:r w:rsidR="00286574" w:rsidRPr="00286574">
        <w:rPr>
          <w:rFonts w:ascii="Times New Roman" w:hAnsi="Times New Roman" w:cs="Times New Roman"/>
        </w:rPr>
        <w:t>(2010)</w:t>
      </w:r>
      <w:r w:rsidRPr="00286574">
        <w:rPr>
          <w:rFonts w:ascii="Times New Roman" w:hAnsi="Times New Roman" w:cs="Times New Roman"/>
        </w:rPr>
        <w:t>; Consultant, Sigma Technologies International</w:t>
      </w:r>
      <w:r w:rsidR="00286574">
        <w:rPr>
          <w:rFonts w:ascii="Times New Roman" w:hAnsi="Times New Roman" w:cs="Times New Roman"/>
        </w:rPr>
        <w:t xml:space="preserve">, </w:t>
      </w:r>
      <w:r w:rsidR="00286574" w:rsidRPr="00286574">
        <w:rPr>
          <w:rFonts w:ascii="Times New Roman" w:hAnsi="Times New Roman" w:cs="Times New Roman"/>
        </w:rPr>
        <w:t>(2010)</w:t>
      </w:r>
      <w:r w:rsidRPr="00286574">
        <w:rPr>
          <w:rFonts w:ascii="Times New Roman" w:hAnsi="Times New Roman" w:cs="Times New Roman"/>
        </w:rPr>
        <w:t xml:space="preserve">; </w:t>
      </w:r>
      <w:r w:rsidR="00EA10BF" w:rsidRPr="00286574">
        <w:rPr>
          <w:rFonts w:ascii="Times New Roman" w:hAnsi="Times New Roman" w:cs="Times New Roman"/>
        </w:rPr>
        <w:t>Office of Naval Research</w:t>
      </w:r>
      <w:r w:rsidR="00286574">
        <w:rPr>
          <w:rFonts w:ascii="Times New Roman" w:hAnsi="Times New Roman" w:cs="Times New Roman"/>
        </w:rPr>
        <w:t xml:space="preserve"> </w:t>
      </w:r>
      <w:r w:rsidR="00EA10BF" w:rsidRPr="00286574">
        <w:rPr>
          <w:rFonts w:ascii="Times New Roman" w:hAnsi="Times New Roman" w:cs="Times New Roman"/>
        </w:rPr>
        <w:t>Travel Award</w:t>
      </w:r>
      <w:r w:rsidR="00286574">
        <w:rPr>
          <w:rFonts w:ascii="Times New Roman" w:hAnsi="Times New Roman" w:cs="Times New Roman"/>
        </w:rPr>
        <w:t xml:space="preserve">, </w:t>
      </w:r>
      <w:r w:rsidR="00286574" w:rsidRPr="00286574">
        <w:rPr>
          <w:rFonts w:ascii="Times New Roman" w:hAnsi="Times New Roman" w:cs="Times New Roman"/>
        </w:rPr>
        <w:t>(2009)</w:t>
      </w:r>
      <w:r w:rsidR="00EA10BF" w:rsidRPr="00286574">
        <w:rPr>
          <w:rFonts w:ascii="Times New Roman" w:hAnsi="Times New Roman" w:cs="Times New Roman"/>
        </w:rPr>
        <w:t xml:space="preserve">; </w:t>
      </w:r>
      <w:r w:rsidRPr="00286574">
        <w:rPr>
          <w:rFonts w:ascii="Times New Roman" w:hAnsi="Times New Roman" w:cs="Times New Roman"/>
        </w:rPr>
        <w:t>Marie Curie Experienced Researcher, University of Liverpool, U.K.</w:t>
      </w:r>
      <w:r w:rsidR="00286574">
        <w:rPr>
          <w:rFonts w:ascii="Times New Roman" w:hAnsi="Times New Roman" w:cs="Times New Roman"/>
        </w:rPr>
        <w:t xml:space="preserve">, </w:t>
      </w:r>
      <w:r w:rsidR="00286574" w:rsidRPr="00286574">
        <w:rPr>
          <w:rFonts w:ascii="Times New Roman" w:hAnsi="Times New Roman" w:cs="Times New Roman"/>
        </w:rPr>
        <w:t>(2009)</w:t>
      </w:r>
      <w:r w:rsidRPr="00286574">
        <w:rPr>
          <w:rFonts w:ascii="Times New Roman" w:hAnsi="Times New Roman" w:cs="Times New Roman"/>
        </w:rPr>
        <w:t>; Visiting Scientist, Durham University, U.K.</w:t>
      </w:r>
      <w:r w:rsidR="00286574">
        <w:rPr>
          <w:rFonts w:ascii="Times New Roman" w:hAnsi="Times New Roman" w:cs="Times New Roman"/>
        </w:rPr>
        <w:t>,</w:t>
      </w:r>
      <w:r w:rsidR="00286574" w:rsidRPr="00286574">
        <w:rPr>
          <w:rFonts w:ascii="Times New Roman" w:hAnsi="Times New Roman" w:cs="Times New Roman"/>
        </w:rPr>
        <w:t xml:space="preserve"> (2008)</w:t>
      </w:r>
      <w:r w:rsidRPr="00286574">
        <w:rPr>
          <w:rFonts w:ascii="Times New Roman" w:hAnsi="Times New Roman" w:cs="Times New Roman"/>
        </w:rPr>
        <w:t xml:space="preserve">; </w:t>
      </w:r>
      <w:r w:rsidR="00EA10BF" w:rsidRPr="00286574">
        <w:rPr>
          <w:rFonts w:ascii="Times New Roman" w:hAnsi="Times New Roman" w:cs="Times New Roman"/>
        </w:rPr>
        <w:t>Eastman-Kodak, Graduate Fellowship</w:t>
      </w:r>
      <w:r w:rsidR="00286574">
        <w:rPr>
          <w:rFonts w:ascii="Times New Roman" w:hAnsi="Times New Roman" w:cs="Times New Roman"/>
        </w:rPr>
        <w:t xml:space="preserve">, </w:t>
      </w:r>
      <w:r w:rsidR="00286574" w:rsidRPr="00286574">
        <w:rPr>
          <w:rFonts w:ascii="Times New Roman" w:hAnsi="Times New Roman" w:cs="Times New Roman"/>
        </w:rPr>
        <w:t>(2006)</w:t>
      </w:r>
      <w:r w:rsidR="00286574">
        <w:rPr>
          <w:rFonts w:ascii="Times New Roman" w:hAnsi="Times New Roman" w:cs="Times New Roman"/>
        </w:rPr>
        <w:t xml:space="preserve">. </w:t>
      </w:r>
    </w:p>
    <w:p w14:paraId="3437C2A1" w14:textId="771DC0A2" w:rsidR="00A06BC0" w:rsidRDefault="00A06BC0" w:rsidP="00286574">
      <w:pPr>
        <w:spacing w:line="240" w:lineRule="auto"/>
        <w:jc w:val="both"/>
        <w:rPr>
          <w:rFonts w:ascii="Times New Roman" w:hAnsi="Times New Roman" w:cs="Times New Roman"/>
        </w:rPr>
      </w:pPr>
      <w:r w:rsidRPr="00AC3901">
        <w:rPr>
          <w:rFonts w:ascii="Times New Roman" w:hAnsi="Times New Roman" w:cs="Times New Roman"/>
          <w:b/>
          <w:bCs/>
        </w:rPr>
        <w:t>Professional Service:</w:t>
      </w:r>
      <w:r w:rsidRPr="00286574">
        <w:rPr>
          <w:rFonts w:ascii="Times New Roman" w:hAnsi="Times New Roman" w:cs="Times New Roman"/>
        </w:rPr>
        <w:t xml:space="preserve"> </w:t>
      </w:r>
      <w:r w:rsidR="00286574">
        <w:rPr>
          <w:rFonts w:ascii="Times New Roman" w:hAnsi="Times New Roman" w:cs="Times New Roman"/>
        </w:rPr>
        <w:t xml:space="preserve">ACS Analytical Chemistry Early Career Editor, (2020); Communicating Ideas </w:t>
      </w:r>
      <w:r w:rsidR="00AC3901">
        <w:rPr>
          <w:rFonts w:ascii="Times New Roman" w:hAnsi="Times New Roman" w:cs="Times New Roman"/>
        </w:rPr>
        <w:t>W</w:t>
      </w:r>
      <w:r w:rsidR="00286574">
        <w:rPr>
          <w:rFonts w:ascii="Times New Roman" w:hAnsi="Times New Roman" w:cs="Times New Roman"/>
        </w:rPr>
        <w:t>orkshop organizer</w:t>
      </w:r>
      <w:r w:rsidR="00AC3901">
        <w:rPr>
          <w:rFonts w:ascii="Times New Roman" w:hAnsi="Times New Roman" w:cs="Times New Roman"/>
        </w:rPr>
        <w:t xml:space="preserve">, </w:t>
      </w:r>
      <w:r w:rsidR="00286574">
        <w:rPr>
          <w:rFonts w:ascii="Times New Roman" w:hAnsi="Times New Roman" w:cs="Times New Roman"/>
        </w:rPr>
        <w:t>(2019-2020); ACS Science Coach</w:t>
      </w:r>
      <w:r w:rsidR="00AC3901">
        <w:rPr>
          <w:rFonts w:ascii="Times New Roman" w:hAnsi="Times New Roman" w:cs="Times New Roman"/>
        </w:rPr>
        <w:t xml:space="preserve"> for K-12 instructors</w:t>
      </w:r>
      <w:r w:rsidR="00286574">
        <w:rPr>
          <w:rFonts w:ascii="Times New Roman" w:hAnsi="Times New Roman" w:cs="Times New Roman"/>
        </w:rPr>
        <w:t>, (2014-present); ACS Student chapter councilor (2012-present)</w:t>
      </w:r>
      <w:r w:rsidR="00AC3901">
        <w:rPr>
          <w:rFonts w:ascii="Times New Roman" w:hAnsi="Times New Roman" w:cs="Times New Roman"/>
        </w:rPr>
        <w:t>; Organizer for ACS</w:t>
      </w:r>
      <w:r w:rsidR="00DB54BF">
        <w:rPr>
          <w:rFonts w:ascii="Times New Roman" w:hAnsi="Times New Roman" w:cs="Times New Roman"/>
        </w:rPr>
        <w:t xml:space="preserve"> and</w:t>
      </w:r>
      <w:r w:rsidR="00AC3901">
        <w:rPr>
          <w:rFonts w:ascii="Times New Roman" w:hAnsi="Times New Roman" w:cs="Times New Roman"/>
        </w:rPr>
        <w:t xml:space="preserve"> ECS</w:t>
      </w:r>
      <w:r w:rsidR="00DB54BF">
        <w:rPr>
          <w:rFonts w:ascii="Times New Roman" w:hAnsi="Times New Roman" w:cs="Times New Roman"/>
        </w:rPr>
        <w:t xml:space="preserve"> meeting symposia, (201</w:t>
      </w:r>
      <w:r w:rsidR="00740192">
        <w:rPr>
          <w:rFonts w:ascii="Times New Roman" w:hAnsi="Times New Roman" w:cs="Times New Roman"/>
        </w:rPr>
        <w:t>3</w:t>
      </w:r>
      <w:r w:rsidR="00DB54BF">
        <w:rPr>
          <w:rFonts w:ascii="Times New Roman" w:hAnsi="Times New Roman" w:cs="Times New Roman"/>
        </w:rPr>
        <w:t>-present)</w:t>
      </w:r>
      <w:r w:rsidR="00AC3901">
        <w:rPr>
          <w:rFonts w:ascii="Times New Roman" w:hAnsi="Times New Roman" w:cs="Times New Roman"/>
        </w:rPr>
        <w:t xml:space="preserve"> </w:t>
      </w:r>
    </w:p>
    <w:p w14:paraId="4B740F4C" w14:textId="48EBFAEF" w:rsidR="00EE507B" w:rsidRPr="00EE507B" w:rsidRDefault="00EE507B" w:rsidP="00286574">
      <w:pPr>
        <w:spacing w:line="240" w:lineRule="auto"/>
        <w:jc w:val="both"/>
        <w:rPr>
          <w:rFonts w:ascii="Times New Roman" w:hAnsi="Times New Roman" w:cs="Times New Roman"/>
        </w:rPr>
      </w:pPr>
      <w:r w:rsidRPr="00EE507B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Summary Statement:</w:t>
      </w:r>
      <w:r w:rsidRPr="00EE507B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EE507B">
        <w:rPr>
          <w:rFonts w:ascii="Times New Roman" w:hAnsi="Times New Roman" w:cs="Times New Roman"/>
          <w:color w:val="000000"/>
          <w:shd w:val="clear" w:color="auto" w:fill="FFFFFF"/>
        </w:rPr>
        <w:t>Research in the Shaw group</w:t>
      </w:r>
      <w:r w:rsidRPr="00EE507B">
        <w:rPr>
          <w:rFonts w:ascii="Times New Roman" w:hAnsi="Times New Roman" w:cs="Times New Roman"/>
          <w:color w:val="000000"/>
          <w:shd w:val="clear" w:color="auto" w:fill="FFFFFF"/>
        </w:rPr>
        <w:t xml:space="preserve"> can be summarized as analytical surface science. The group </w:t>
      </w:r>
      <w:r w:rsidRPr="00EE507B">
        <w:rPr>
          <w:rFonts w:ascii="Times New Roman" w:hAnsi="Times New Roman" w:cs="Times New Roman"/>
          <w:color w:val="000000"/>
          <w:shd w:val="clear" w:color="auto" w:fill="FFFFFF"/>
        </w:rPr>
        <w:t>combines modern analytical techniques with materials and physical chemistry to create new understanding of molecular-level behavior</w:t>
      </w:r>
      <w:r w:rsidRPr="00EE507B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Pr="00EE507B">
        <w:rPr>
          <w:rFonts w:ascii="Times New Roman" w:hAnsi="Times New Roman" w:cs="Times New Roman"/>
          <w:color w:val="000000"/>
          <w:shd w:val="clear" w:color="auto" w:fill="FFFFFF"/>
        </w:rPr>
        <w:t xml:space="preserve"> at interfaces. Current and start-up projects span chemical systems that are both fundamentally intriguing and extremely relevant to current needs of our technology-driven society. Advances in these areas allow predictive design of new, improved devices in a range of applications including energy production, corrosion science,</w:t>
      </w:r>
      <w:r w:rsidRPr="00EE507B">
        <w:rPr>
          <w:rFonts w:ascii="Times New Roman" w:hAnsi="Times New Roman" w:cs="Times New Roman"/>
          <w:color w:val="000000"/>
          <w:shd w:val="clear" w:color="auto" w:fill="FFFFFF"/>
        </w:rPr>
        <w:t xml:space="preserve"> and</w:t>
      </w:r>
      <w:r w:rsidRPr="00EE507B">
        <w:rPr>
          <w:rFonts w:ascii="Times New Roman" w:hAnsi="Times New Roman" w:cs="Times New Roman"/>
          <w:color w:val="000000"/>
          <w:shd w:val="clear" w:color="auto" w:fill="FFFFFF"/>
        </w:rPr>
        <w:t xml:space="preserve"> environmental remediation. Experimental techniques encompass surface-sensitive optical spectroscopies, non-linear spectroscopies, probe microscopies, electrochemical methods, </w:t>
      </w:r>
      <w:proofErr w:type="spellStart"/>
      <w:r w:rsidRPr="00EE507B">
        <w:rPr>
          <w:rFonts w:ascii="Times New Roman" w:hAnsi="Times New Roman" w:cs="Times New Roman"/>
          <w:color w:val="000000"/>
          <w:shd w:val="clear" w:color="auto" w:fill="FFFFFF"/>
        </w:rPr>
        <w:t>tensiometry</w:t>
      </w:r>
      <w:proofErr w:type="spellEnd"/>
      <w:r w:rsidRPr="00EE507B">
        <w:rPr>
          <w:rFonts w:ascii="Times New Roman" w:hAnsi="Times New Roman" w:cs="Times New Roman"/>
          <w:color w:val="000000"/>
          <w:shd w:val="clear" w:color="auto" w:fill="FFFFFF"/>
        </w:rPr>
        <w:t>, and novel sample preparation techniques, all targeted at revealing the interfacial properties of otherwise opaque chemical systems.    </w:t>
      </w:r>
    </w:p>
    <w:sectPr w:rsidR="00EE507B" w:rsidRPr="00EE5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F01AF2"/>
    <w:multiLevelType w:val="hybridMultilevel"/>
    <w:tmpl w:val="1C7291DA"/>
    <w:lvl w:ilvl="0" w:tplc="B108EE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C43"/>
    <w:rsid w:val="000059C7"/>
    <w:rsid w:val="00161C70"/>
    <w:rsid w:val="001B49FA"/>
    <w:rsid w:val="00286574"/>
    <w:rsid w:val="002C711B"/>
    <w:rsid w:val="003C5687"/>
    <w:rsid w:val="005755D6"/>
    <w:rsid w:val="00582B68"/>
    <w:rsid w:val="005E445D"/>
    <w:rsid w:val="006C5E08"/>
    <w:rsid w:val="00740192"/>
    <w:rsid w:val="00751F7A"/>
    <w:rsid w:val="00753151"/>
    <w:rsid w:val="00794C43"/>
    <w:rsid w:val="007B634E"/>
    <w:rsid w:val="00821027"/>
    <w:rsid w:val="008F1258"/>
    <w:rsid w:val="00930027"/>
    <w:rsid w:val="00A06BC0"/>
    <w:rsid w:val="00A10AF0"/>
    <w:rsid w:val="00A82E8A"/>
    <w:rsid w:val="00AC3901"/>
    <w:rsid w:val="00DB54BF"/>
    <w:rsid w:val="00EA10BF"/>
    <w:rsid w:val="00EE507B"/>
    <w:rsid w:val="00F436EB"/>
    <w:rsid w:val="00FA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80D5"/>
  <w15:chartTrackingRefBased/>
  <w15:docId w15:val="{633183EE-7611-4F50-93D8-CF23D70D3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4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Shaw, Scott K</cp:lastModifiedBy>
  <cp:revision>3</cp:revision>
  <dcterms:created xsi:type="dcterms:W3CDTF">2021-03-20T00:55:00Z</dcterms:created>
  <dcterms:modified xsi:type="dcterms:W3CDTF">2021-03-20T01:03:00Z</dcterms:modified>
</cp:coreProperties>
</file>